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134"/>
        <w:gridCol w:w="7087"/>
        <w:gridCol w:w="1337"/>
      </w:tblGrid>
      <w:tr w:rsidR="00657CB2" w14:paraId="0D5444E9" w14:textId="1D2835D5" w:rsidTr="00F71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501735" w14:textId="51A4317C" w:rsidR="00411267" w:rsidRDefault="00411267">
            <w:r w:rsidRPr="008C0D4F">
              <w:rPr>
                <w:color w:val="4472C4" w:themeColor="accent1"/>
              </w:rPr>
              <w:t>Class</w:t>
            </w:r>
            <w:r>
              <w:t>/method</w:t>
            </w:r>
          </w:p>
        </w:tc>
        <w:tc>
          <w:tcPr>
            <w:tcW w:w="1701" w:type="dxa"/>
          </w:tcPr>
          <w:p w14:paraId="7A97300E" w14:textId="7A7814DC" w:rsidR="00411267" w:rsidRDefault="00E70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134" w:type="dxa"/>
          </w:tcPr>
          <w:p w14:paraId="151B8731" w14:textId="601E63B8" w:rsidR="00411267" w:rsidRDefault="004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Args</w:t>
            </w:r>
            <w:proofErr w:type="spellEnd"/>
          </w:p>
        </w:tc>
        <w:tc>
          <w:tcPr>
            <w:tcW w:w="7087" w:type="dxa"/>
          </w:tcPr>
          <w:p w14:paraId="5C1E3140" w14:textId="72127C55" w:rsidR="00411267" w:rsidRDefault="004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2AA5FCEE" w14:textId="7D1C7ABB" w:rsidR="00411267" w:rsidRDefault="004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657CB2" w14:paraId="3FEFD794" w14:textId="3CE4F40D" w:rsidTr="00F7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46662B" w14:textId="304011EE" w:rsidR="00411267" w:rsidRPr="00D07C70" w:rsidRDefault="00411267" w:rsidP="00323CBF">
            <w:pPr>
              <w:rPr>
                <w:color w:val="4472C4" w:themeColor="accent1"/>
              </w:rPr>
            </w:pPr>
            <w:proofErr w:type="spellStart"/>
            <w:r w:rsidRPr="00D07C70">
              <w:rPr>
                <w:color w:val="4472C4" w:themeColor="accent1"/>
              </w:rPr>
              <w:t>py</w:t>
            </w:r>
            <w:r>
              <w:rPr>
                <w:color w:val="4472C4" w:themeColor="accent1"/>
              </w:rPr>
              <w:t>Osirix</w:t>
            </w:r>
            <w:proofErr w:type="spellEnd"/>
          </w:p>
        </w:tc>
        <w:tc>
          <w:tcPr>
            <w:tcW w:w="1701" w:type="dxa"/>
          </w:tcPr>
          <w:p w14:paraId="79CA722F" w14:textId="77777777" w:rsidR="00411267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668B6AEF" w14:textId="77777777" w:rsidR="00411267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7" w:type="dxa"/>
          </w:tcPr>
          <w:p w14:paraId="26F4F783" w14:textId="39DCA3F8" w:rsidR="00F714B2" w:rsidRDefault="008C0D4F" w:rsidP="00F71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C0D4F">
              <w:rPr>
                <w:sz w:val="18"/>
                <w:szCs w:val="18"/>
              </w:rPr>
              <w:t>pyOsiriX</w:t>
            </w:r>
            <w:proofErr w:type="spellEnd"/>
            <w:r w:rsidRPr="008C0D4F">
              <w:rPr>
                <w:sz w:val="18"/>
                <w:szCs w:val="18"/>
              </w:rPr>
              <w:t xml:space="preserve"> is a python extension to the </w:t>
            </w:r>
            <w:proofErr w:type="spellStart"/>
            <w:r w:rsidRPr="008C0D4F">
              <w:rPr>
                <w:sz w:val="18"/>
                <w:szCs w:val="18"/>
              </w:rPr>
              <w:t>OsiriX</w:t>
            </w:r>
            <w:proofErr w:type="spellEnd"/>
            <w:r w:rsidRPr="008C0D4F">
              <w:rPr>
                <w:sz w:val="18"/>
                <w:szCs w:val="18"/>
              </w:rPr>
              <w:t xml:space="preserve"> </w:t>
            </w:r>
            <w:proofErr w:type="spellStart"/>
            <w:r w:rsidRPr="008C0D4F">
              <w:rPr>
                <w:sz w:val="18"/>
                <w:szCs w:val="18"/>
              </w:rPr>
              <w:t>dicom</w:t>
            </w:r>
            <w:proofErr w:type="spellEnd"/>
            <w:r w:rsidRPr="008C0D4F">
              <w:rPr>
                <w:sz w:val="18"/>
                <w:szCs w:val="18"/>
              </w:rPr>
              <w:t xml:space="preserve"> image viewer. The '</w:t>
            </w:r>
            <w:proofErr w:type="spellStart"/>
            <w:r w:rsidRPr="008C0D4F">
              <w:rPr>
                <w:sz w:val="18"/>
                <w:szCs w:val="18"/>
              </w:rPr>
              <w:t>osirix</w:t>
            </w:r>
            <w:proofErr w:type="spellEnd"/>
            <w:r w:rsidRPr="008C0D4F">
              <w:rPr>
                <w:sz w:val="18"/>
                <w:szCs w:val="18"/>
              </w:rPr>
              <w:t xml:space="preserve">' module contains all functions and classes required to interact with </w:t>
            </w:r>
            <w:proofErr w:type="spellStart"/>
            <w:r w:rsidRPr="008C0D4F">
              <w:rPr>
                <w:sz w:val="18"/>
                <w:szCs w:val="18"/>
              </w:rPr>
              <w:t>OsiriX</w:t>
            </w:r>
            <w:proofErr w:type="spellEnd"/>
            <w:r w:rsidRPr="008C0D4F">
              <w:rPr>
                <w:sz w:val="18"/>
                <w:szCs w:val="18"/>
              </w:rPr>
              <w:t xml:space="preserve">. It should be noted that, and with good reason, explicit </w:t>
            </w:r>
            <w:proofErr w:type="spellStart"/>
            <w:r w:rsidRPr="008C0D4F">
              <w:rPr>
                <w:sz w:val="18"/>
                <w:szCs w:val="18"/>
              </w:rPr>
              <w:t>initilisation</w:t>
            </w:r>
            <w:proofErr w:type="spellEnd"/>
            <w:r w:rsidRPr="008C0D4F">
              <w:rPr>
                <w:sz w:val="18"/>
                <w:szCs w:val="18"/>
              </w:rPr>
              <w:t xml:space="preserve"> of most classes is not allowed.</w:t>
            </w:r>
          </w:p>
          <w:p w14:paraId="519C522E" w14:textId="77777777" w:rsidR="00F714B2" w:rsidRDefault="008C0D4F" w:rsidP="00F714B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4B2">
              <w:rPr>
                <w:sz w:val="18"/>
                <w:szCs w:val="18"/>
              </w:rPr>
              <w:t xml:space="preserve">Generally speaking, the functions contained within should be used to provide access to </w:t>
            </w:r>
            <w:proofErr w:type="spellStart"/>
            <w:r w:rsidRPr="00F714B2">
              <w:rPr>
                <w:sz w:val="18"/>
                <w:szCs w:val="18"/>
              </w:rPr>
              <w:t>OsiriX</w:t>
            </w:r>
            <w:proofErr w:type="spellEnd"/>
            <w:r w:rsidRPr="00F714B2">
              <w:rPr>
                <w:sz w:val="18"/>
                <w:szCs w:val="18"/>
              </w:rPr>
              <w:t xml:space="preserve"> data.</w:t>
            </w:r>
          </w:p>
          <w:p w14:paraId="0D924864" w14:textId="6820E920" w:rsidR="00411267" w:rsidRPr="00F714B2" w:rsidRDefault="008C0D4F" w:rsidP="00F714B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4B2">
              <w:rPr>
                <w:sz w:val="18"/>
                <w:szCs w:val="18"/>
              </w:rPr>
              <w:t>Where exceptions are made this is noted in the documentation for the class.</w:t>
            </w:r>
          </w:p>
        </w:tc>
        <w:tc>
          <w:tcPr>
            <w:tcW w:w="1337" w:type="dxa"/>
          </w:tcPr>
          <w:p w14:paraId="36737C67" w14:textId="77777777" w:rsidR="00411267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7CB2" w14:paraId="580868FB" w14:textId="0778418E" w:rsidTr="00F71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5824DE" w14:textId="4C71F5E0" w:rsidR="00411267" w:rsidRPr="00D07C70" w:rsidRDefault="00411267" w:rsidP="00323CBF">
            <w:pPr>
              <w:rPr>
                <w:color w:val="4472C4" w:themeColor="accent1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currentBrowser</w:t>
            </w:r>
            <w:proofErr w:type="spellEnd"/>
          </w:p>
        </w:tc>
        <w:tc>
          <w:tcPr>
            <w:tcW w:w="1701" w:type="dxa"/>
          </w:tcPr>
          <w:p w14:paraId="3D8B3BB4" w14:textId="09D7CEEE" w:rsidR="00411267" w:rsidRPr="00572E39" w:rsidRDefault="00411267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pyOsiriX_currentBrowser</w:t>
            </w:r>
            <w:proofErr w:type="spellEnd"/>
          </w:p>
        </w:tc>
        <w:tc>
          <w:tcPr>
            <w:tcW w:w="1134" w:type="dxa"/>
          </w:tcPr>
          <w:p w14:paraId="217E472D" w14:textId="59AB01F3" w:rsidR="00411267" w:rsidRPr="00572E39" w:rsidRDefault="00411267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087" w:type="dxa"/>
          </w:tcPr>
          <w:p w14:paraId="05C36848" w14:textId="77777777" w:rsidR="00411267" w:rsidRPr="00572E39" w:rsidRDefault="00411267" w:rsidP="007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2E39">
              <w:rPr>
                <w:sz w:val="18"/>
                <w:szCs w:val="18"/>
              </w:rPr>
              <w:t xml:space="preserve">Provides access to the </w:t>
            </w:r>
            <w:proofErr w:type="spellStart"/>
            <w:r w:rsidRPr="00572E39">
              <w:rPr>
                <w:sz w:val="18"/>
                <w:szCs w:val="18"/>
              </w:rPr>
              <w:t>OsiriX</w:t>
            </w:r>
            <w:proofErr w:type="spellEnd"/>
            <w:r w:rsidRPr="00572E39">
              <w:rPr>
                <w:sz w:val="18"/>
                <w:szCs w:val="18"/>
              </w:rPr>
              <w:t xml:space="preserve"> </w:t>
            </w:r>
            <w:proofErr w:type="spellStart"/>
            <w:r w:rsidRPr="00572E39">
              <w:rPr>
                <w:sz w:val="18"/>
                <w:szCs w:val="18"/>
              </w:rPr>
              <w:t>dicom</w:t>
            </w:r>
            <w:proofErr w:type="spellEnd"/>
            <w:r w:rsidRPr="00572E39">
              <w:rPr>
                <w:sz w:val="18"/>
                <w:szCs w:val="18"/>
              </w:rPr>
              <w:t xml:space="preserve"> browser.</w:t>
            </w:r>
          </w:p>
          <w:p w14:paraId="34844CE7" w14:textId="77777777" w:rsidR="00411267" w:rsidRPr="00572E39" w:rsidRDefault="00411267" w:rsidP="007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72E39">
              <w:rPr>
                <w:sz w:val="18"/>
                <w:szCs w:val="18"/>
              </w:rPr>
              <w:t>Args</w:t>
            </w:r>
            <w:proofErr w:type="spellEnd"/>
            <w:r w:rsidRPr="00572E39">
              <w:rPr>
                <w:sz w:val="18"/>
                <w:szCs w:val="18"/>
              </w:rPr>
              <w:t>: None.</w:t>
            </w:r>
          </w:p>
          <w:p w14:paraId="28D6E66F" w14:textId="77777777" w:rsidR="00E6464E" w:rsidRDefault="00411267" w:rsidP="007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2E39">
              <w:rPr>
                <w:sz w:val="18"/>
                <w:szCs w:val="18"/>
              </w:rPr>
              <w:t xml:space="preserve">Returns: </w:t>
            </w:r>
          </w:p>
          <w:p w14:paraId="047D5A93" w14:textId="74ACEB97" w:rsidR="00411267" w:rsidRPr="00E6464E" w:rsidRDefault="00411267" w:rsidP="00E6464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6464E">
              <w:rPr>
                <w:sz w:val="18"/>
                <w:szCs w:val="18"/>
              </w:rPr>
              <w:t>BrowserController</w:t>
            </w:r>
            <w:proofErr w:type="spellEnd"/>
            <w:r w:rsidRPr="00E6464E">
              <w:rPr>
                <w:sz w:val="18"/>
                <w:szCs w:val="18"/>
              </w:rPr>
              <w:t xml:space="preserve">: The </w:t>
            </w:r>
            <w:proofErr w:type="spellStart"/>
            <w:r w:rsidRPr="00E6464E">
              <w:rPr>
                <w:sz w:val="18"/>
                <w:szCs w:val="18"/>
              </w:rPr>
              <w:t>OsiriX</w:t>
            </w:r>
            <w:proofErr w:type="spellEnd"/>
            <w:r w:rsidRPr="00E6464E">
              <w:rPr>
                <w:sz w:val="18"/>
                <w:szCs w:val="18"/>
              </w:rPr>
              <w:t xml:space="preserve"> </w:t>
            </w:r>
            <w:proofErr w:type="spellStart"/>
            <w:r w:rsidRPr="00E6464E">
              <w:rPr>
                <w:sz w:val="18"/>
                <w:szCs w:val="18"/>
              </w:rPr>
              <w:t>dicom</w:t>
            </w:r>
            <w:proofErr w:type="spellEnd"/>
            <w:r w:rsidRPr="00E6464E">
              <w:rPr>
                <w:sz w:val="18"/>
                <w:szCs w:val="18"/>
              </w:rPr>
              <w:t xml:space="preserve"> browser instance.</w:t>
            </w:r>
          </w:p>
        </w:tc>
        <w:tc>
          <w:tcPr>
            <w:tcW w:w="1337" w:type="dxa"/>
          </w:tcPr>
          <w:p w14:paraId="2B7798AA" w14:textId="4CA5827B" w:rsidR="00411267" w:rsidRPr="00572E39" w:rsidRDefault="002660EC" w:rsidP="007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Always current?</w:t>
            </w:r>
          </w:p>
        </w:tc>
      </w:tr>
      <w:tr w:rsidR="00657CB2" w14:paraId="309EA13E" w14:textId="26286E74" w:rsidTr="00F7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3AE95A" w14:textId="51B84572" w:rsidR="00411267" w:rsidRPr="00D07C70" w:rsidRDefault="00411267" w:rsidP="00323CBF">
            <w:pPr>
              <w:rPr>
                <w:color w:val="4472C4" w:themeColor="accent1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frontmostViewer</w:t>
            </w:r>
            <w:proofErr w:type="spellEnd"/>
          </w:p>
        </w:tc>
        <w:tc>
          <w:tcPr>
            <w:tcW w:w="1701" w:type="dxa"/>
          </w:tcPr>
          <w:p w14:paraId="4A16F11E" w14:textId="5C1E0456" w:rsidR="00411267" w:rsidRPr="00572E39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pyOsiriX_frontmostDisplayed2DViewer</w:t>
            </w:r>
          </w:p>
        </w:tc>
        <w:tc>
          <w:tcPr>
            <w:tcW w:w="1134" w:type="dxa"/>
          </w:tcPr>
          <w:p w14:paraId="6D2CFA6A" w14:textId="1076B0EE" w:rsidR="00411267" w:rsidRPr="00572E39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087" w:type="dxa"/>
          </w:tcPr>
          <w:p w14:paraId="11D47400" w14:textId="77777777" w:rsidR="00411267" w:rsidRPr="00411267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 xml:space="preserve">Provides access to the currently selected 2D </w:t>
            </w:r>
            <w:proofErr w:type="spellStart"/>
            <w:r w:rsidRPr="00411267">
              <w:rPr>
                <w:sz w:val="18"/>
                <w:szCs w:val="18"/>
              </w:rPr>
              <w:t>dicom</w:t>
            </w:r>
            <w:proofErr w:type="spellEnd"/>
            <w:r w:rsidRPr="00411267">
              <w:rPr>
                <w:sz w:val="18"/>
                <w:szCs w:val="18"/>
              </w:rPr>
              <w:t xml:space="preserve"> viewer.</w:t>
            </w:r>
          </w:p>
          <w:p w14:paraId="1E72F18E" w14:textId="77777777" w:rsidR="00411267" w:rsidRPr="00411267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11267">
              <w:rPr>
                <w:sz w:val="18"/>
                <w:szCs w:val="18"/>
              </w:rPr>
              <w:t>Args</w:t>
            </w:r>
            <w:proofErr w:type="spellEnd"/>
            <w:r w:rsidRPr="00411267">
              <w:rPr>
                <w:sz w:val="18"/>
                <w:szCs w:val="18"/>
              </w:rPr>
              <w:t>: None.</w:t>
            </w:r>
          </w:p>
          <w:p w14:paraId="7B2EFDA0" w14:textId="77777777" w:rsidR="00E6464E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 xml:space="preserve">Returns: </w:t>
            </w:r>
          </w:p>
          <w:p w14:paraId="718FB1A3" w14:textId="39AB497C" w:rsidR="00411267" w:rsidRPr="00E6464E" w:rsidRDefault="00411267" w:rsidP="00E6464E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6464E">
              <w:rPr>
                <w:sz w:val="18"/>
                <w:szCs w:val="18"/>
              </w:rPr>
              <w:t>ViewerController</w:t>
            </w:r>
            <w:proofErr w:type="spellEnd"/>
            <w:r w:rsidRPr="00E6464E">
              <w:rPr>
                <w:sz w:val="18"/>
                <w:szCs w:val="18"/>
              </w:rPr>
              <w:t>: The currently active 2D viewer instance.</w:t>
            </w:r>
          </w:p>
        </w:tc>
        <w:tc>
          <w:tcPr>
            <w:tcW w:w="1337" w:type="dxa"/>
          </w:tcPr>
          <w:p w14:paraId="7822108F" w14:textId="475162B5" w:rsidR="00411267" w:rsidRPr="00411267" w:rsidRDefault="002660EC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Set/get image?</w:t>
            </w:r>
          </w:p>
        </w:tc>
      </w:tr>
      <w:tr w:rsidR="00657CB2" w14:paraId="043CE4B6" w14:textId="4DE23589" w:rsidTr="00F71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A986BA" w14:textId="15185A69" w:rsidR="00411267" w:rsidRPr="00D07C70" w:rsidRDefault="00411267" w:rsidP="00323CBF">
            <w:pPr>
              <w:rPr>
                <w:color w:val="4472C4" w:themeColor="accent1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getDisplayed2DViewers</w:t>
            </w:r>
          </w:p>
        </w:tc>
        <w:tc>
          <w:tcPr>
            <w:tcW w:w="1701" w:type="dxa"/>
          </w:tcPr>
          <w:p w14:paraId="7BA25A38" w14:textId="0EC18A7D" w:rsidR="00411267" w:rsidRPr="00572E39" w:rsidRDefault="00411267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pyOsiriX_getDisplayed2DViewers</w:t>
            </w:r>
          </w:p>
        </w:tc>
        <w:tc>
          <w:tcPr>
            <w:tcW w:w="1134" w:type="dxa"/>
          </w:tcPr>
          <w:p w14:paraId="1E6C0F95" w14:textId="346E5249" w:rsidR="00411267" w:rsidRPr="00572E39" w:rsidRDefault="00411267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087" w:type="dxa"/>
          </w:tcPr>
          <w:p w14:paraId="033024D0" w14:textId="77777777" w:rsidR="00411267" w:rsidRPr="00411267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>Provides a tuple with each element providing a reference to an open 2D viewer.</w:t>
            </w:r>
          </w:p>
          <w:p w14:paraId="690100BF" w14:textId="77777777" w:rsidR="00411267" w:rsidRPr="00411267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11267">
              <w:rPr>
                <w:sz w:val="18"/>
                <w:szCs w:val="18"/>
              </w:rPr>
              <w:t>Args</w:t>
            </w:r>
            <w:proofErr w:type="spellEnd"/>
            <w:r w:rsidRPr="00411267">
              <w:rPr>
                <w:sz w:val="18"/>
                <w:szCs w:val="18"/>
              </w:rPr>
              <w:t>: None.</w:t>
            </w:r>
          </w:p>
          <w:p w14:paraId="5A7EC80F" w14:textId="77777777" w:rsidR="00E6464E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 xml:space="preserve">Returns: </w:t>
            </w:r>
          </w:p>
          <w:p w14:paraId="329E76B6" w14:textId="164FBD95" w:rsidR="00411267" w:rsidRPr="00E6464E" w:rsidRDefault="00411267" w:rsidP="00E6464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464E">
              <w:rPr>
                <w:sz w:val="18"/>
                <w:szCs w:val="18"/>
              </w:rPr>
              <w:t xml:space="preserve">A tuple with each element containing a </w:t>
            </w:r>
            <w:proofErr w:type="spellStart"/>
            <w:r w:rsidRPr="00E6464E">
              <w:rPr>
                <w:sz w:val="18"/>
                <w:szCs w:val="18"/>
              </w:rPr>
              <w:t>ViewerController</w:t>
            </w:r>
            <w:proofErr w:type="spellEnd"/>
            <w:r w:rsidRPr="00E6464E">
              <w:rPr>
                <w:sz w:val="18"/>
                <w:szCs w:val="18"/>
              </w:rPr>
              <w:t xml:space="preserve"> instance.</w:t>
            </w:r>
          </w:p>
        </w:tc>
        <w:tc>
          <w:tcPr>
            <w:tcW w:w="1337" w:type="dxa"/>
          </w:tcPr>
          <w:p w14:paraId="7A2C9EB6" w14:textId="163407DB" w:rsidR="00411267" w:rsidRPr="00411267" w:rsidRDefault="001A2E0F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Set/get image?</w:t>
            </w:r>
          </w:p>
        </w:tc>
      </w:tr>
      <w:tr w:rsidR="00657CB2" w14:paraId="00A67574" w14:textId="1CD19312" w:rsidTr="00F7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260565" w14:textId="5ED1136E" w:rsidR="00411267" w:rsidRPr="00D07C70" w:rsidRDefault="00411267" w:rsidP="00323CBF">
            <w:pPr>
              <w:rPr>
                <w:color w:val="4472C4" w:themeColor="accent1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frontmostVRController</w:t>
            </w:r>
            <w:proofErr w:type="spellEnd"/>
          </w:p>
        </w:tc>
        <w:tc>
          <w:tcPr>
            <w:tcW w:w="1701" w:type="dxa"/>
          </w:tcPr>
          <w:p w14:paraId="48A9B242" w14:textId="61ED3099" w:rsidR="00411267" w:rsidRPr="00572E39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pyOsiriX_frontmostVRController</w:t>
            </w:r>
            <w:proofErr w:type="spellEnd"/>
          </w:p>
        </w:tc>
        <w:tc>
          <w:tcPr>
            <w:tcW w:w="1134" w:type="dxa"/>
          </w:tcPr>
          <w:p w14:paraId="31285B27" w14:textId="07577A5D" w:rsidR="00411267" w:rsidRPr="00572E39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087" w:type="dxa"/>
          </w:tcPr>
          <w:p w14:paraId="05C5AC00" w14:textId="77777777" w:rsidR="00411267" w:rsidRPr="00411267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>Provides access to the currently selected 3D volume render controller.</w:t>
            </w:r>
          </w:p>
          <w:p w14:paraId="0B6428D0" w14:textId="77777777" w:rsidR="00411267" w:rsidRPr="00411267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11267">
              <w:rPr>
                <w:sz w:val="18"/>
                <w:szCs w:val="18"/>
              </w:rPr>
              <w:t>Args</w:t>
            </w:r>
            <w:proofErr w:type="spellEnd"/>
            <w:r w:rsidRPr="00411267">
              <w:rPr>
                <w:sz w:val="18"/>
                <w:szCs w:val="18"/>
              </w:rPr>
              <w:t>: None.</w:t>
            </w:r>
          </w:p>
          <w:p w14:paraId="62B83976" w14:textId="77777777" w:rsidR="00E6464E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 xml:space="preserve">Returns: </w:t>
            </w:r>
          </w:p>
          <w:p w14:paraId="743DC473" w14:textId="148C3ACB" w:rsidR="00411267" w:rsidRPr="00E6464E" w:rsidRDefault="00411267" w:rsidP="00E6464E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6464E">
              <w:rPr>
                <w:sz w:val="18"/>
                <w:szCs w:val="18"/>
              </w:rPr>
              <w:t>VRController</w:t>
            </w:r>
            <w:proofErr w:type="spellEnd"/>
            <w:r w:rsidRPr="00E6464E">
              <w:rPr>
                <w:sz w:val="18"/>
                <w:szCs w:val="18"/>
              </w:rPr>
              <w:t>: The currently active 3D volume controller instance.</w:t>
            </w:r>
          </w:p>
        </w:tc>
        <w:tc>
          <w:tcPr>
            <w:tcW w:w="1337" w:type="dxa"/>
          </w:tcPr>
          <w:p w14:paraId="2F03E332" w14:textId="77777777" w:rsidR="00411267" w:rsidRPr="00411267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57CB2" w14:paraId="2BC49FA7" w14:textId="432FBDD8" w:rsidTr="00F71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B5429E" w14:textId="4CA8733A" w:rsidR="00411267" w:rsidRPr="00D07C70" w:rsidRDefault="00411267" w:rsidP="00323CBF">
            <w:pPr>
              <w:rPr>
                <w:color w:val="4472C4" w:themeColor="accent1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getDisplayedVRControllers</w:t>
            </w:r>
            <w:proofErr w:type="spellEnd"/>
          </w:p>
        </w:tc>
        <w:tc>
          <w:tcPr>
            <w:tcW w:w="1701" w:type="dxa"/>
          </w:tcPr>
          <w:p w14:paraId="01C99878" w14:textId="4CDBB423" w:rsidR="00411267" w:rsidRPr="00572E39" w:rsidRDefault="00411267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pyOsiriX_getDisplayedVRControllers</w:t>
            </w:r>
            <w:proofErr w:type="spellEnd"/>
          </w:p>
        </w:tc>
        <w:tc>
          <w:tcPr>
            <w:tcW w:w="1134" w:type="dxa"/>
          </w:tcPr>
          <w:p w14:paraId="2DEAEABE" w14:textId="41FDEBF8" w:rsidR="00411267" w:rsidRPr="00572E39" w:rsidRDefault="00411267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087" w:type="dxa"/>
          </w:tcPr>
          <w:p w14:paraId="6761A067" w14:textId="77777777" w:rsidR="00411267" w:rsidRPr="00411267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>Provides a tuple with each element providing a reference to an open 3D viewer.</w:t>
            </w:r>
          </w:p>
          <w:p w14:paraId="2753789E" w14:textId="77777777" w:rsidR="00411267" w:rsidRPr="00411267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11267">
              <w:rPr>
                <w:sz w:val="18"/>
                <w:szCs w:val="18"/>
              </w:rPr>
              <w:t>Args</w:t>
            </w:r>
            <w:proofErr w:type="spellEnd"/>
            <w:r w:rsidRPr="00411267">
              <w:rPr>
                <w:sz w:val="18"/>
                <w:szCs w:val="18"/>
              </w:rPr>
              <w:t>: None.</w:t>
            </w:r>
          </w:p>
          <w:p w14:paraId="60ED11CD" w14:textId="77777777" w:rsidR="00E6464E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 xml:space="preserve">Returns: </w:t>
            </w:r>
          </w:p>
          <w:p w14:paraId="283C48E1" w14:textId="5BA865ED" w:rsidR="00411267" w:rsidRPr="00E6464E" w:rsidRDefault="00411267" w:rsidP="00E6464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464E">
              <w:rPr>
                <w:sz w:val="18"/>
                <w:szCs w:val="18"/>
              </w:rPr>
              <w:t xml:space="preserve">A tuple with each element containing a </w:t>
            </w:r>
            <w:proofErr w:type="spellStart"/>
            <w:r w:rsidRPr="00E6464E">
              <w:rPr>
                <w:sz w:val="18"/>
                <w:szCs w:val="18"/>
              </w:rPr>
              <w:t>VRController</w:t>
            </w:r>
            <w:proofErr w:type="spellEnd"/>
            <w:r w:rsidRPr="00E6464E">
              <w:rPr>
                <w:sz w:val="18"/>
                <w:szCs w:val="18"/>
              </w:rPr>
              <w:t xml:space="preserve"> instance.</w:t>
            </w:r>
          </w:p>
        </w:tc>
        <w:tc>
          <w:tcPr>
            <w:tcW w:w="1337" w:type="dxa"/>
          </w:tcPr>
          <w:p w14:paraId="1992E8A7" w14:textId="77777777" w:rsidR="00411267" w:rsidRPr="00411267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57CB2" w14:paraId="23A928F0" w14:textId="33F418B3" w:rsidTr="00F7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DB7101" w14:textId="7E912A59" w:rsidR="00411267" w:rsidRPr="00D07C70" w:rsidRDefault="00411267" w:rsidP="00323CBF">
            <w:pPr>
              <w:rPr>
                <w:color w:val="4472C4" w:themeColor="accent1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runAlertPanel</w:t>
            </w:r>
            <w:proofErr w:type="spellEnd"/>
          </w:p>
        </w:tc>
        <w:tc>
          <w:tcPr>
            <w:tcW w:w="1701" w:type="dxa"/>
          </w:tcPr>
          <w:p w14:paraId="75E43E97" w14:textId="77777777" w:rsidR="00411267" w:rsidRPr="00572E39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3B8B058F" w14:textId="50422DF3" w:rsidR="00411267" w:rsidRPr="00572E39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pyOsiriX_runAlertPanel</w:t>
            </w:r>
            <w:proofErr w:type="spellEnd"/>
          </w:p>
        </w:tc>
        <w:tc>
          <w:tcPr>
            <w:tcW w:w="1134" w:type="dxa"/>
          </w:tcPr>
          <w:p w14:paraId="5F6122C1" w14:textId="04AB59E8" w:rsidR="00411267" w:rsidRPr="00572E39" w:rsidRDefault="0041126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METH_VARARGS|METH_KEYWORDS</w:t>
            </w:r>
          </w:p>
        </w:tc>
        <w:tc>
          <w:tcPr>
            <w:tcW w:w="7087" w:type="dxa"/>
          </w:tcPr>
          <w:p w14:paraId="75A812B6" w14:textId="0EAD72C4" w:rsidR="00411267" w:rsidRPr="00411267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>Run a modal alert panel and obtain user feedback via up to three customisable buttons.</w:t>
            </w:r>
            <w:r>
              <w:rPr>
                <w:sz w:val="18"/>
                <w:szCs w:val="18"/>
              </w:rPr>
              <w:t xml:space="preserve"> </w:t>
            </w:r>
            <w:r w:rsidRPr="00411267">
              <w:rPr>
                <w:sz w:val="18"/>
                <w:szCs w:val="18"/>
              </w:rPr>
              <w:t>A message and corresponding information can also be displayed and provided to the user.</w:t>
            </w:r>
          </w:p>
          <w:p w14:paraId="4BE2D4E4" w14:textId="77777777" w:rsidR="00411267" w:rsidRPr="00411267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11267">
              <w:rPr>
                <w:sz w:val="18"/>
                <w:szCs w:val="18"/>
              </w:rPr>
              <w:t>Args</w:t>
            </w:r>
            <w:proofErr w:type="spellEnd"/>
            <w:r w:rsidRPr="00411267">
              <w:rPr>
                <w:sz w:val="18"/>
                <w:szCs w:val="18"/>
              </w:rPr>
              <w:t>:</w:t>
            </w:r>
          </w:p>
          <w:p w14:paraId="580E0392" w14:textId="0619A219" w:rsidR="00411267" w:rsidRPr="00771381" w:rsidRDefault="00411267" w:rsidP="007713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>message(str): The message to provide to the user.</w:t>
            </w:r>
          </w:p>
          <w:p w14:paraId="2CABE297" w14:textId="7C468EBB" w:rsidR="00411267" w:rsidRPr="00771381" w:rsidRDefault="00411267" w:rsidP="007713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771381">
              <w:rPr>
                <w:sz w:val="18"/>
                <w:szCs w:val="18"/>
              </w:rPr>
              <w:t>informativeText</w:t>
            </w:r>
            <w:proofErr w:type="spellEnd"/>
            <w:r w:rsidRPr="00771381">
              <w:rPr>
                <w:sz w:val="18"/>
                <w:szCs w:val="18"/>
              </w:rPr>
              <w:t>(</w:t>
            </w:r>
            <w:proofErr w:type="gramEnd"/>
            <w:r w:rsidRPr="00771381">
              <w:rPr>
                <w:sz w:val="18"/>
                <w:szCs w:val="18"/>
              </w:rPr>
              <w:t>Optional[str]): Additional information for the user.</w:t>
            </w:r>
          </w:p>
          <w:p w14:paraId="59207992" w14:textId="26683307" w:rsidR="00411267" w:rsidRPr="00771381" w:rsidRDefault="00411267" w:rsidP="007713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771381">
              <w:rPr>
                <w:sz w:val="18"/>
                <w:szCs w:val="18"/>
              </w:rPr>
              <w:t>firstButton</w:t>
            </w:r>
            <w:proofErr w:type="spellEnd"/>
            <w:r w:rsidRPr="00771381">
              <w:rPr>
                <w:sz w:val="18"/>
                <w:szCs w:val="18"/>
              </w:rPr>
              <w:t>(</w:t>
            </w:r>
            <w:proofErr w:type="gramEnd"/>
            <w:r w:rsidRPr="00771381">
              <w:rPr>
                <w:sz w:val="18"/>
                <w:szCs w:val="18"/>
              </w:rPr>
              <w:t>Optional[str]): The text to display in the first (default) option.</w:t>
            </w:r>
          </w:p>
          <w:p w14:paraId="4DE4B127" w14:textId="52862EC0" w:rsidR="00411267" w:rsidRPr="00771381" w:rsidRDefault="00411267" w:rsidP="007713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 xml:space="preserve">Defaults to </w:t>
            </w:r>
            <w:r w:rsidRPr="001A2E0F">
              <w:rPr>
                <w:b/>
                <w:bCs/>
                <w:sz w:val="18"/>
                <w:szCs w:val="18"/>
              </w:rPr>
              <w:t>OK</w:t>
            </w:r>
            <w:r w:rsidRPr="00771381">
              <w:rPr>
                <w:sz w:val="18"/>
                <w:szCs w:val="18"/>
              </w:rPr>
              <w:t>.</w:t>
            </w:r>
          </w:p>
          <w:p w14:paraId="44C7C9AD" w14:textId="7554ED50" w:rsidR="00411267" w:rsidRPr="00771381" w:rsidRDefault="00411267" w:rsidP="007713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771381">
              <w:rPr>
                <w:sz w:val="18"/>
                <w:szCs w:val="18"/>
              </w:rPr>
              <w:t>secondButton</w:t>
            </w:r>
            <w:proofErr w:type="spellEnd"/>
            <w:r w:rsidRPr="00771381">
              <w:rPr>
                <w:sz w:val="18"/>
                <w:szCs w:val="18"/>
              </w:rPr>
              <w:t>(</w:t>
            </w:r>
            <w:proofErr w:type="gramEnd"/>
            <w:r w:rsidRPr="00771381">
              <w:rPr>
                <w:sz w:val="18"/>
                <w:szCs w:val="18"/>
              </w:rPr>
              <w:t>Optional[str]): The text to display in the second option.</w:t>
            </w:r>
            <w:r w:rsidR="00771381" w:rsidRPr="00771381">
              <w:rPr>
                <w:sz w:val="18"/>
                <w:szCs w:val="18"/>
              </w:rPr>
              <w:t xml:space="preserve"> </w:t>
            </w:r>
            <w:r w:rsidRPr="00771381">
              <w:rPr>
                <w:sz w:val="18"/>
                <w:szCs w:val="18"/>
              </w:rPr>
              <w:t xml:space="preserve">Defaults to </w:t>
            </w:r>
            <w:r w:rsidRPr="001A2E0F">
              <w:rPr>
                <w:b/>
                <w:bCs/>
                <w:sz w:val="18"/>
                <w:szCs w:val="18"/>
              </w:rPr>
              <w:t>None</w:t>
            </w:r>
            <w:r w:rsidRPr="00771381">
              <w:rPr>
                <w:sz w:val="18"/>
                <w:szCs w:val="18"/>
              </w:rPr>
              <w:t>.</w:t>
            </w:r>
          </w:p>
          <w:p w14:paraId="3019B9AA" w14:textId="735CB93C" w:rsidR="00411267" w:rsidRPr="00771381" w:rsidRDefault="00411267" w:rsidP="00771381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771381">
              <w:rPr>
                <w:sz w:val="18"/>
                <w:szCs w:val="18"/>
              </w:rPr>
              <w:t>thirdButton</w:t>
            </w:r>
            <w:proofErr w:type="spellEnd"/>
            <w:r w:rsidRPr="00771381">
              <w:rPr>
                <w:sz w:val="18"/>
                <w:szCs w:val="18"/>
              </w:rPr>
              <w:t>(</w:t>
            </w:r>
            <w:proofErr w:type="gramEnd"/>
            <w:r w:rsidRPr="00771381">
              <w:rPr>
                <w:sz w:val="18"/>
                <w:szCs w:val="18"/>
              </w:rPr>
              <w:t>Optional[str]): The text to display in the third option.</w:t>
            </w:r>
            <w:r w:rsidR="00771381" w:rsidRPr="00771381">
              <w:rPr>
                <w:sz w:val="18"/>
                <w:szCs w:val="18"/>
              </w:rPr>
              <w:t xml:space="preserve"> D</w:t>
            </w:r>
            <w:r w:rsidRPr="00771381">
              <w:rPr>
                <w:sz w:val="18"/>
                <w:szCs w:val="18"/>
              </w:rPr>
              <w:t xml:space="preserve">efaults to </w:t>
            </w:r>
            <w:r w:rsidRPr="001A2E0F">
              <w:rPr>
                <w:b/>
                <w:bCs/>
                <w:sz w:val="18"/>
                <w:szCs w:val="18"/>
              </w:rPr>
              <w:t>None</w:t>
            </w:r>
            <w:r w:rsidRPr="00771381">
              <w:rPr>
                <w:sz w:val="18"/>
                <w:szCs w:val="18"/>
              </w:rPr>
              <w:t>.</w:t>
            </w:r>
          </w:p>
          <w:p w14:paraId="21B357CA" w14:textId="77777777" w:rsidR="00E6464E" w:rsidRDefault="00411267" w:rsidP="002D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>Returns:</w:t>
            </w:r>
            <w:r w:rsidR="002D0BA7">
              <w:rPr>
                <w:sz w:val="18"/>
                <w:szCs w:val="18"/>
              </w:rPr>
              <w:t xml:space="preserve"> </w:t>
            </w:r>
            <w:r w:rsidRPr="00411267">
              <w:rPr>
                <w:sz w:val="18"/>
                <w:szCs w:val="18"/>
              </w:rPr>
              <w:t xml:space="preserve"> </w:t>
            </w:r>
          </w:p>
          <w:p w14:paraId="2C7F1DDB" w14:textId="479E5F1B" w:rsidR="00411267" w:rsidRPr="00E6464E" w:rsidRDefault="00411267" w:rsidP="00E6464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464E">
              <w:rPr>
                <w:sz w:val="18"/>
                <w:szCs w:val="18"/>
              </w:rPr>
              <w:t>str: The text displayed by the button that the user selects.</w:t>
            </w:r>
          </w:p>
        </w:tc>
        <w:tc>
          <w:tcPr>
            <w:tcW w:w="1337" w:type="dxa"/>
          </w:tcPr>
          <w:p w14:paraId="2623B592" w14:textId="36A47E3C" w:rsidR="00216CA1" w:rsidRPr="00411267" w:rsidRDefault="00216CA1" w:rsidP="0021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insert cocoa status alert inside python code</w:t>
            </w:r>
          </w:p>
          <w:p w14:paraId="36645030" w14:textId="0C0BB511" w:rsidR="00411267" w:rsidRPr="00411267" w:rsidRDefault="00411267" w:rsidP="004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70D1E" w14:paraId="114161A9" w14:textId="41650E04" w:rsidTr="00F71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BCC138" w14:textId="3D981B58" w:rsidR="00411267" w:rsidRPr="00D07C70" w:rsidRDefault="00411267" w:rsidP="00323CBF">
            <w:pPr>
              <w:rPr>
                <w:color w:val="4472C4" w:themeColor="accent1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selectPath</w:t>
            </w:r>
            <w:proofErr w:type="spellEnd"/>
          </w:p>
        </w:tc>
        <w:tc>
          <w:tcPr>
            <w:tcW w:w="1701" w:type="dxa"/>
          </w:tcPr>
          <w:p w14:paraId="190BF371" w14:textId="77777777" w:rsidR="00411267" w:rsidRPr="00572E39" w:rsidRDefault="00411267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664D6F30" w14:textId="7A86F117" w:rsidR="00411267" w:rsidRPr="00572E39" w:rsidRDefault="00411267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pyOsiriX_selectPath</w:t>
            </w:r>
            <w:proofErr w:type="spellEnd"/>
          </w:p>
        </w:tc>
        <w:tc>
          <w:tcPr>
            <w:tcW w:w="1134" w:type="dxa"/>
          </w:tcPr>
          <w:p w14:paraId="43AF6937" w14:textId="3CA4C796" w:rsidR="00411267" w:rsidRPr="00572E39" w:rsidRDefault="00411267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2E39">
              <w:rPr>
                <w:rFonts w:ascii="Calibri" w:hAnsi="Calibri" w:cs="Calibri"/>
                <w:color w:val="000000"/>
                <w:sz w:val="18"/>
                <w:szCs w:val="18"/>
              </w:rPr>
              <w:t>METH_VARARGS|METH_KEYWORDS</w:t>
            </w:r>
          </w:p>
        </w:tc>
        <w:tc>
          <w:tcPr>
            <w:tcW w:w="7087" w:type="dxa"/>
          </w:tcPr>
          <w:p w14:paraId="4D361267" w14:textId="3BDB3E7E" w:rsidR="00771381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>Run a modal window prompting the user to select a file/directory path.</w:t>
            </w:r>
            <w:r w:rsidR="004F4BF1">
              <w:rPr>
                <w:sz w:val="18"/>
                <w:szCs w:val="18"/>
              </w:rPr>
              <w:t xml:space="preserve"> </w:t>
            </w:r>
            <w:r w:rsidRPr="00411267">
              <w:rPr>
                <w:sz w:val="18"/>
                <w:szCs w:val="18"/>
              </w:rPr>
              <w:t>It is possible to allow selection all file types or a single file type.</w:t>
            </w:r>
            <w:r w:rsidR="004F4BF1">
              <w:rPr>
                <w:sz w:val="18"/>
                <w:szCs w:val="18"/>
              </w:rPr>
              <w:t xml:space="preserve"> </w:t>
            </w:r>
            <w:r w:rsidRPr="00411267">
              <w:rPr>
                <w:sz w:val="18"/>
                <w:szCs w:val="18"/>
              </w:rPr>
              <w:t>It is also possible to define whether directories can be returned.</w:t>
            </w:r>
          </w:p>
          <w:p w14:paraId="206212BA" w14:textId="76E1BDAA" w:rsidR="00411267" w:rsidRPr="00411267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11267">
              <w:rPr>
                <w:sz w:val="18"/>
                <w:szCs w:val="18"/>
              </w:rPr>
              <w:t>Args</w:t>
            </w:r>
            <w:proofErr w:type="spellEnd"/>
            <w:r w:rsidRPr="00411267">
              <w:rPr>
                <w:sz w:val="18"/>
                <w:szCs w:val="18"/>
              </w:rPr>
              <w:t>:</w:t>
            </w:r>
          </w:p>
          <w:p w14:paraId="6D7524C3" w14:textId="7FF9B15F" w:rsidR="00411267" w:rsidRPr="00771381" w:rsidRDefault="00411267" w:rsidP="0077138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771381">
              <w:rPr>
                <w:sz w:val="18"/>
                <w:szCs w:val="18"/>
              </w:rPr>
              <w:t>dirs</w:t>
            </w:r>
            <w:proofErr w:type="spellEnd"/>
            <w:r w:rsidRPr="00771381">
              <w:rPr>
                <w:sz w:val="18"/>
                <w:szCs w:val="18"/>
              </w:rPr>
              <w:t>(</w:t>
            </w:r>
            <w:proofErr w:type="gramEnd"/>
            <w:r w:rsidRPr="00771381">
              <w:rPr>
                <w:sz w:val="18"/>
                <w:szCs w:val="18"/>
              </w:rPr>
              <w:t>Optional[bool]): Are directory path allowed?</w:t>
            </w:r>
          </w:p>
          <w:p w14:paraId="421039B6" w14:textId="3434F5F3" w:rsidR="00411267" w:rsidRPr="00771381" w:rsidRDefault="00411267" w:rsidP="0077138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71381">
              <w:rPr>
                <w:sz w:val="18"/>
                <w:szCs w:val="18"/>
              </w:rPr>
              <w:t>extension(</w:t>
            </w:r>
            <w:proofErr w:type="gramEnd"/>
            <w:r w:rsidRPr="00771381">
              <w:rPr>
                <w:sz w:val="18"/>
                <w:szCs w:val="18"/>
              </w:rPr>
              <w:t xml:space="preserve">Optional[str]): The extension of allowed file types. Ignore for all file types </w:t>
            </w:r>
          </w:p>
          <w:p w14:paraId="0382D21D" w14:textId="415BBD53" w:rsidR="00411267" w:rsidRPr="00771381" w:rsidRDefault="00411267" w:rsidP="0077138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71381">
              <w:rPr>
                <w:sz w:val="18"/>
                <w:szCs w:val="18"/>
              </w:rPr>
              <w:t>title(</w:t>
            </w:r>
            <w:proofErr w:type="gramEnd"/>
            <w:r w:rsidRPr="00771381">
              <w:rPr>
                <w:sz w:val="18"/>
                <w:szCs w:val="18"/>
              </w:rPr>
              <w:t>Optional[str]): Set the displayed title of the path selection window.</w:t>
            </w:r>
          </w:p>
          <w:p w14:paraId="4CC35197" w14:textId="77777777" w:rsidR="00411267" w:rsidRPr="00411267" w:rsidRDefault="0041126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1267">
              <w:rPr>
                <w:sz w:val="18"/>
                <w:szCs w:val="18"/>
              </w:rPr>
              <w:t>Returns:</w:t>
            </w:r>
          </w:p>
          <w:p w14:paraId="3B644895" w14:textId="62D954A2" w:rsidR="00411267" w:rsidRPr="00E6464E" w:rsidRDefault="00411267" w:rsidP="00E6464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464E">
              <w:rPr>
                <w:sz w:val="18"/>
                <w:szCs w:val="18"/>
              </w:rPr>
              <w:t xml:space="preserve">str: The selected path.  Set to None if user cancels </w:t>
            </w:r>
            <w:proofErr w:type="spellStart"/>
            <w:r w:rsidRPr="00E6464E">
              <w:rPr>
                <w:sz w:val="18"/>
                <w:szCs w:val="18"/>
              </w:rPr>
              <w:t>selction</w:t>
            </w:r>
            <w:proofErr w:type="spellEnd"/>
            <w:r w:rsidRPr="00E6464E">
              <w:rPr>
                <w:sz w:val="18"/>
                <w:szCs w:val="18"/>
              </w:rPr>
              <w:t>.</w:t>
            </w:r>
          </w:p>
        </w:tc>
        <w:tc>
          <w:tcPr>
            <w:tcW w:w="1337" w:type="dxa"/>
          </w:tcPr>
          <w:p w14:paraId="6E0A316B" w14:textId="380B9AFA" w:rsidR="00411267" w:rsidRDefault="00051A8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Atom</w:t>
            </w:r>
          </w:p>
          <w:p w14:paraId="30453A1E" w14:textId="277CEEBF" w:rsidR="009A157B" w:rsidRDefault="009A157B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Vs Code</w:t>
            </w:r>
          </w:p>
          <w:p w14:paraId="7EDFE34F" w14:textId="7045698D" w:rsidR="009A157B" w:rsidRDefault="009A157B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PyCharm</w:t>
            </w:r>
          </w:p>
          <w:p w14:paraId="31EF4587" w14:textId="7C83E867" w:rsidR="009A157B" w:rsidRDefault="009A157B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  <w:p w14:paraId="5CD77B5B" w14:textId="3E89EF60" w:rsidR="00051A87" w:rsidRPr="00411267" w:rsidRDefault="00051A87" w:rsidP="004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</w:t>
            </w:r>
          </w:p>
        </w:tc>
      </w:tr>
    </w:tbl>
    <w:p w14:paraId="6DAAF7E8" w14:textId="6B3F9521" w:rsidR="00010A4F" w:rsidRDefault="00010A4F"/>
    <w:p w14:paraId="0149160B" w14:textId="77777777" w:rsidR="00010A4F" w:rsidRDefault="00010A4F">
      <w:r>
        <w:br w:type="page"/>
      </w:r>
    </w:p>
    <w:tbl>
      <w:tblPr>
        <w:tblStyle w:val="PlainTable1"/>
        <w:tblW w:w="13948" w:type="dxa"/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134"/>
        <w:gridCol w:w="6804"/>
        <w:gridCol w:w="1337"/>
      </w:tblGrid>
      <w:tr w:rsidR="00657CB2" w14:paraId="3B1D2F7B" w14:textId="27E0B148" w:rsidTr="0065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31CDCD" w14:textId="06590DA8" w:rsidR="006E2BDA" w:rsidRPr="00D07C70" w:rsidRDefault="006E2BDA" w:rsidP="007D5DBB">
            <w:pPr>
              <w:rPr>
                <w:color w:val="4472C4" w:themeColor="accent1"/>
              </w:rPr>
            </w:pPr>
            <w:r w:rsidRPr="007D1876">
              <w:rPr>
                <w:color w:val="4472C4" w:themeColor="accent1"/>
              </w:rPr>
              <w:lastRenderedPageBreak/>
              <w:t>Class</w:t>
            </w:r>
            <w:r>
              <w:t>/method</w:t>
            </w:r>
          </w:p>
        </w:tc>
        <w:tc>
          <w:tcPr>
            <w:tcW w:w="1701" w:type="dxa"/>
          </w:tcPr>
          <w:p w14:paraId="79B0EC10" w14:textId="0A60D533" w:rsidR="006E2BDA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Call</w:t>
            </w:r>
          </w:p>
        </w:tc>
        <w:tc>
          <w:tcPr>
            <w:tcW w:w="1134" w:type="dxa"/>
          </w:tcPr>
          <w:p w14:paraId="135D23AB" w14:textId="07980005" w:rsidR="006E2BDA" w:rsidRDefault="006E2BDA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6804" w:type="dxa"/>
          </w:tcPr>
          <w:p w14:paraId="772E025A" w14:textId="6D456D4C" w:rsidR="006E2BDA" w:rsidRDefault="006E2BDA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71FDD86B" w14:textId="4EE6EE52" w:rsidR="006E2BDA" w:rsidRDefault="006E2BDA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6E2BDA" w14:paraId="6D646B98" w14:textId="326462BB" w:rsidTr="0065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731C38" w14:textId="1E55BED6" w:rsidR="006E2BDA" w:rsidRDefault="006E2BDA" w:rsidP="00970D1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07C70">
              <w:rPr>
                <w:color w:val="4472C4" w:themeColor="accent1"/>
              </w:rPr>
              <w:t>pyBrowserController</w:t>
            </w:r>
            <w:proofErr w:type="spellEnd"/>
          </w:p>
        </w:tc>
        <w:tc>
          <w:tcPr>
            <w:tcW w:w="1701" w:type="dxa"/>
            <w:vAlign w:val="bottom"/>
          </w:tcPr>
          <w:p w14:paraId="2D0E9B30" w14:textId="77777777" w:rsidR="006E2BDA" w:rsidRDefault="006E2BDA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14:paraId="24644A3E" w14:textId="77777777" w:rsidR="006E2BDA" w:rsidRDefault="006E2BDA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4" w:type="dxa"/>
          </w:tcPr>
          <w:p w14:paraId="41068E93" w14:textId="77777777" w:rsidR="006E2BDA" w:rsidRPr="00970D1E" w:rsidRDefault="006E2BDA" w:rsidP="00010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D1E">
              <w:rPr>
                <w:sz w:val="18"/>
                <w:szCs w:val="18"/>
              </w:rPr>
              <w:t xml:space="preserve">A python implementation of the </w:t>
            </w:r>
            <w:proofErr w:type="spellStart"/>
            <w:r w:rsidRPr="00970D1E">
              <w:rPr>
                <w:sz w:val="18"/>
                <w:szCs w:val="18"/>
              </w:rPr>
              <w:t>OsiriX</w:t>
            </w:r>
            <w:proofErr w:type="spellEnd"/>
            <w:r w:rsidRPr="00970D1E">
              <w:rPr>
                <w:sz w:val="18"/>
                <w:szCs w:val="18"/>
              </w:rPr>
              <w:t xml:space="preserve"> '</w:t>
            </w:r>
            <w:proofErr w:type="spellStart"/>
            <w:r w:rsidRPr="00970D1E">
              <w:rPr>
                <w:sz w:val="18"/>
                <w:szCs w:val="18"/>
              </w:rPr>
              <w:t>BrowserController</w:t>
            </w:r>
            <w:proofErr w:type="spellEnd"/>
            <w:r w:rsidRPr="00970D1E">
              <w:rPr>
                <w:sz w:val="18"/>
                <w:szCs w:val="18"/>
              </w:rPr>
              <w:t xml:space="preserve">' class. This class is used to obtain access to studies, series and images within the </w:t>
            </w:r>
            <w:proofErr w:type="spellStart"/>
            <w:r w:rsidRPr="00970D1E">
              <w:rPr>
                <w:sz w:val="18"/>
                <w:szCs w:val="18"/>
              </w:rPr>
              <w:t>OsiriX</w:t>
            </w:r>
            <w:proofErr w:type="spellEnd"/>
            <w:r w:rsidRPr="00970D1E">
              <w:rPr>
                <w:sz w:val="18"/>
                <w:szCs w:val="18"/>
              </w:rPr>
              <w:t xml:space="preserve"> database.</w:t>
            </w:r>
          </w:p>
          <w:p w14:paraId="2A694077" w14:textId="77777777" w:rsidR="00E85A8E" w:rsidRDefault="006E2BDA" w:rsidP="00E85A8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5A8E">
              <w:rPr>
                <w:sz w:val="18"/>
                <w:szCs w:val="18"/>
              </w:rPr>
              <w:t xml:space="preserve">Instances of this class may not be created. </w:t>
            </w:r>
          </w:p>
          <w:p w14:paraId="0E625505" w14:textId="28359386" w:rsidR="006E2BDA" w:rsidRPr="00E85A8E" w:rsidRDefault="006E2BDA" w:rsidP="00E85A8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5A8E">
              <w:rPr>
                <w:sz w:val="18"/>
                <w:szCs w:val="18"/>
              </w:rPr>
              <w:t xml:space="preserve">Instead instances are accessed via functions defined in the </w:t>
            </w:r>
            <w:proofErr w:type="spellStart"/>
            <w:r w:rsidRPr="00E85A8E">
              <w:rPr>
                <w:sz w:val="18"/>
                <w:szCs w:val="18"/>
              </w:rPr>
              <w:t>osirix</w:t>
            </w:r>
            <w:proofErr w:type="spellEnd"/>
            <w:r w:rsidRPr="00E85A8E">
              <w:rPr>
                <w:sz w:val="18"/>
                <w:szCs w:val="18"/>
              </w:rPr>
              <w:t xml:space="preserve"> module</w:t>
            </w:r>
          </w:p>
        </w:tc>
        <w:tc>
          <w:tcPr>
            <w:tcW w:w="1337" w:type="dxa"/>
          </w:tcPr>
          <w:p w14:paraId="502C5C1A" w14:textId="77777777" w:rsidR="006E2BDA" w:rsidRPr="00970D1E" w:rsidRDefault="006E2BDA" w:rsidP="00010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E2BDA" w14:paraId="5D3A4507" w14:textId="50D625D0" w:rsidTr="00657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D41CB4" w14:textId="203ED8C2" w:rsidR="006E2BDA" w:rsidRPr="00D07C70" w:rsidRDefault="006E2BDA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rFonts w:ascii="Calibri" w:hAnsi="Calibri" w:cs="Calibri"/>
                <w:color w:val="000000"/>
                <w:sz w:val="20"/>
                <w:szCs w:val="20"/>
              </w:rPr>
              <w:t>databaseSelection</w:t>
            </w:r>
            <w:proofErr w:type="spellEnd"/>
          </w:p>
        </w:tc>
        <w:tc>
          <w:tcPr>
            <w:tcW w:w="1701" w:type="dxa"/>
          </w:tcPr>
          <w:p w14:paraId="67790400" w14:textId="77777777" w:rsidR="006E2BDA" w:rsidRPr="00010A4F" w:rsidRDefault="006E2BDA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145E291E" w14:textId="7785EA43" w:rsidR="006E2BDA" w:rsidRPr="00010A4F" w:rsidRDefault="006E2BDA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pyBrowserController_databaseSelection</w:t>
            </w:r>
            <w:proofErr w:type="spellEnd"/>
          </w:p>
        </w:tc>
        <w:tc>
          <w:tcPr>
            <w:tcW w:w="1134" w:type="dxa"/>
          </w:tcPr>
          <w:p w14:paraId="7B5C23F5" w14:textId="566316B5" w:rsidR="006E2BDA" w:rsidRPr="00010A4F" w:rsidRDefault="006E2BDA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6804" w:type="dxa"/>
          </w:tcPr>
          <w:p w14:paraId="53DA2D72" w14:textId="77777777" w:rsidR="006E2BDA" w:rsidRPr="007D1876" w:rsidRDefault="006E2BDA" w:rsidP="007D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1876">
              <w:rPr>
                <w:sz w:val="18"/>
                <w:szCs w:val="18"/>
              </w:rPr>
              <w:t xml:space="preserve">Return current selection of </w:t>
            </w:r>
            <w:proofErr w:type="spellStart"/>
            <w:r w:rsidRPr="007D1876">
              <w:rPr>
                <w:sz w:val="18"/>
                <w:szCs w:val="18"/>
              </w:rPr>
              <w:t>DicomStudy</w:t>
            </w:r>
            <w:proofErr w:type="spellEnd"/>
            <w:r w:rsidRPr="007D1876">
              <w:rPr>
                <w:sz w:val="18"/>
                <w:szCs w:val="18"/>
              </w:rPr>
              <w:t xml:space="preserve"> and </w:t>
            </w:r>
            <w:proofErr w:type="spellStart"/>
            <w:r w:rsidRPr="007D1876">
              <w:rPr>
                <w:sz w:val="18"/>
                <w:szCs w:val="18"/>
              </w:rPr>
              <w:t>DiscomSeries</w:t>
            </w:r>
            <w:proofErr w:type="spellEnd"/>
            <w:r w:rsidRPr="007D1876">
              <w:rPr>
                <w:sz w:val="18"/>
                <w:szCs w:val="18"/>
              </w:rPr>
              <w:t xml:space="preserve"> instances currently selected in the database window.</w:t>
            </w:r>
          </w:p>
          <w:p w14:paraId="740E57C3" w14:textId="77777777" w:rsidR="006E2BDA" w:rsidRPr="007D1876" w:rsidRDefault="006E2BDA" w:rsidP="007D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1876">
              <w:rPr>
                <w:sz w:val="18"/>
                <w:szCs w:val="18"/>
              </w:rPr>
              <w:t>Args</w:t>
            </w:r>
            <w:proofErr w:type="spellEnd"/>
            <w:r w:rsidRPr="007D1876">
              <w:rPr>
                <w:sz w:val="18"/>
                <w:szCs w:val="18"/>
              </w:rPr>
              <w:t>: None</w:t>
            </w:r>
          </w:p>
          <w:p w14:paraId="46999543" w14:textId="77777777" w:rsidR="004F4BF1" w:rsidRDefault="006E2BDA" w:rsidP="007D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1876">
              <w:rPr>
                <w:sz w:val="18"/>
                <w:szCs w:val="18"/>
              </w:rPr>
              <w:t xml:space="preserve">Returns: </w:t>
            </w:r>
          </w:p>
          <w:p w14:paraId="18DC79D3" w14:textId="64F92F54" w:rsidR="006E2BDA" w:rsidRPr="004F4BF1" w:rsidRDefault="006E2BDA" w:rsidP="004F4BF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4BF1">
              <w:rPr>
                <w:sz w:val="18"/>
                <w:szCs w:val="18"/>
              </w:rPr>
              <w:t xml:space="preserve">tuple: A tuple of all selected </w:t>
            </w:r>
            <w:proofErr w:type="spellStart"/>
            <w:r w:rsidRPr="004F4BF1">
              <w:rPr>
                <w:sz w:val="18"/>
                <w:szCs w:val="18"/>
              </w:rPr>
              <w:t>DicomStudy</w:t>
            </w:r>
            <w:proofErr w:type="spellEnd"/>
            <w:r w:rsidRPr="004F4BF1">
              <w:rPr>
                <w:sz w:val="18"/>
                <w:szCs w:val="18"/>
              </w:rPr>
              <w:t xml:space="preserve"> and </w:t>
            </w:r>
            <w:proofErr w:type="spellStart"/>
            <w:r w:rsidRPr="004F4BF1">
              <w:rPr>
                <w:sz w:val="18"/>
                <w:szCs w:val="18"/>
              </w:rPr>
              <w:t>DicomSeries</w:t>
            </w:r>
            <w:proofErr w:type="spellEnd"/>
            <w:r w:rsidRPr="004F4BF1">
              <w:rPr>
                <w:sz w:val="18"/>
                <w:szCs w:val="18"/>
              </w:rPr>
              <w:t xml:space="preserve"> instances.</w:t>
            </w:r>
          </w:p>
        </w:tc>
        <w:tc>
          <w:tcPr>
            <w:tcW w:w="1337" w:type="dxa"/>
          </w:tcPr>
          <w:p w14:paraId="42758AA2" w14:textId="77777777" w:rsidR="006E2BDA" w:rsidRPr="007D1876" w:rsidRDefault="006E2BDA" w:rsidP="007D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E2BDA" w14:paraId="5533DD7C" w14:textId="32543C2C" w:rsidTr="0065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704DAB" w14:textId="0EFAC252" w:rsidR="006E2BDA" w:rsidRPr="00D07C70" w:rsidRDefault="006E2BDA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rFonts w:ascii="Calibri" w:hAnsi="Calibri" w:cs="Calibri"/>
                <w:color w:val="000000"/>
                <w:sz w:val="20"/>
                <w:szCs w:val="20"/>
              </w:rPr>
              <w:t>copyFilesIntoDatabaseIfNeeded</w:t>
            </w:r>
            <w:proofErr w:type="spellEnd"/>
          </w:p>
        </w:tc>
        <w:tc>
          <w:tcPr>
            <w:tcW w:w="1701" w:type="dxa"/>
          </w:tcPr>
          <w:p w14:paraId="1A061CA7" w14:textId="77777777" w:rsidR="006E2BDA" w:rsidRPr="00010A4F" w:rsidRDefault="006E2BDA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20607FED" w14:textId="0F06FC34" w:rsidR="006E2BDA" w:rsidRPr="00010A4F" w:rsidRDefault="006E2BDA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pyBrowserController_copyFilesIntoDatabaseIfNeeded</w:t>
            </w:r>
            <w:proofErr w:type="spellEnd"/>
          </w:p>
        </w:tc>
        <w:tc>
          <w:tcPr>
            <w:tcW w:w="1134" w:type="dxa"/>
          </w:tcPr>
          <w:p w14:paraId="311862AB" w14:textId="326AFFFC" w:rsidR="006E2BDA" w:rsidRPr="00010A4F" w:rsidRDefault="006E2BDA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0A4F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6804" w:type="dxa"/>
          </w:tcPr>
          <w:p w14:paraId="0F7D0E0D" w14:textId="671728D0" w:rsidR="006E2BDA" w:rsidRPr="007D1876" w:rsidRDefault="006E2BDA" w:rsidP="007D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1876">
              <w:rPr>
                <w:sz w:val="18"/>
                <w:szCs w:val="18"/>
              </w:rPr>
              <w:t xml:space="preserve">Import a list of </w:t>
            </w:r>
            <w:proofErr w:type="spellStart"/>
            <w:r w:rsidRPr="007D1876">
              <w:rPr>
                <w:sz w:val="18"/>
                <w:szCs w:val="18"/>
              </w:rPr>
              <w:t>dicom</w:t>
            </w:r>
            <w:proofErr w:type="spellEnd"/>
            <w:r w:rsidRPr="007D1876">
              <w:rPr>
                <w:sz w:val="18"/>
                <w:szCs w:val="18"/>
              </w:rPr>
              <w:t xml:space="preserve"> files into the database.  If they are already present, this operation is a no-op.</w:t>
            </w:r>
            <w:r>
              <w:rPr>
                <w:sz w:val="18"/>
                <w:szCs w:val="18"/>
              </w:rPr>
              <w:t xml:space="preserve"> </w:t>
            </w:r>
            <w:r w:rsidRPr="007D1876">
              <w:rPr>
                <w:sz w:val="18"/>
                <w:szCs w:val="18"/>
              </w:rPr>
              <w:t>Note that this method will make a COPY of the files and store them in the currently active database.</w:t>
            </w:r>
          </w:p>
          <w:p w14:paraId="39CEE4B2" w14:textId="77777777" w:rsidR="00771381" w:rsidRDefault="006E2BDA" w:rsidP="007D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1876">
              <w:rPr>
                <w:sz w:val="18"/>
                <w:szCs w:val="18"/>
              </w:rPr>
              <w:t>Args</w:t>
            </w:r>
            <w:proofErr w:type="spellEnd"/>
            <w:r w:rsidRPr="007D1876">
              <w:rPr>
                <w:sz w:val="18"/>
                <w:szCs w:val="18"/>
              </w:rPr>
              <w:t xml:space="preserve">: </w:t>
            </w:r>
          </w:p>
          <w:p w14:paraId="4B90CA82" w14:textId="276A731D" w:rsidR="006E2BDA" w:rsidRPr="00771381" w:rsidRDefault="006E2BDA" w:rsidP="0077138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 xml:space="preserve">filenames (list): A list of absolute paths for the </w:t>
            </w:r>
            <w:proofErr w:type="spellStart"/>
            <w:r w:rsidRPr="00771381">
              <w:rPr>
                <w:sz w:val="18"/>
                <w:szCs w:val="18"/>
              </w:rPr>
              <w:t>dicom</w:t>
            </w:r>
            <w:proofErr w:type="spellEnd"/>
            <w:r w:rsidRPr="00771381">
              <w:rPr>
                <w:sz w:val="18"/>
                <w:szCs w:val="18"/>
              </w:rPr>
              <w:t xml:space="preserve"> files to be added.</w:t>
            </w:r>
          </w:p>
          <w:p w14:paraId="0F8DFD1C" w14:textId="0CB5C980" w:rsidR="006E2BDA" w:rsidRPr="00010A4F" w:rsidRDefault="006E2BDA" w:rsidP="007D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1876">
              <w:rPr>
                <w:sz w:val="18"/>
                <w:szCs w:val="18"/>
              </w:rPr>
              <w:t>Returns: None.</w:t>
            </w:r>
          </w:p>
        </w:tc>
        <w:tc>
          <w:tcPr>
            <w:tcW w:w="1337" w:type="dxa"/>
          </w:tcPr>
          <w:p w14:paraId="64953D39" w14:textId="77777777" w:rsidR="006E2BDA" w:rsidRPr="007D1876" w:rsidRDefault="006E2BDA" w:rsidP="007D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D4D5C01" w14:textId="0579A5E0" w:rsidR="00705DF4" w:rsidRDefault="00705DF4"/>
    <w:p w14:paraId="26DD3A6C" w14:textId="77777777" w:rsidR="00705DF4" w:rsidRDefault="00705DF4">
      <w:r>
        <w:br w:type="page"/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134"/>
        <w:gridCol w:w="7371"/>
        <w:gridCol w:w="1337"/>
      </w:tblGrid>
      <w:tr w:rsidR="0080401E" w14:paraId="379A2FB8" w14:textId="6BB33ABE" w:rsidTr="00FD0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6181BD" w14:textId="55F63D12" w:rsidR="0080401E" w:rsidRPr="003C3D58" w:rsidRDefault="0080401E" w:rsidP="007D5DBB">
            <w:r w:rsidRPr="00E55BF6">
              <w:rPr>
                <w:color w:val="4472C4" w:themeColor="accent1"/>
              </w:rPr>
              <w:lastRenderedPageBreak/>
              <w:t>Class</w:t>
            </w:r>
            <w:r>
              <w:t>/method</w:t>
            </w:r>
          </w:p>
        </w:tc>
        <w:tc>
          <w:tcPr>
            <w:tcW w:w="1701" w:type="dxa"/>
          </w:tcPr>
          <w:p w14:paraId="24BB1D82" w14:textId="072A919F" w:rsidR="0080401E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134" w:type="dxa"/>
          </w:tcPr>
          <w:p w14:paraId="3967C2A4" w14:textId="0A35E3EF" w:rsidR="0080401E" w:rsidRDefault="0080401E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Args</w:t>
            </w:r>
            <w:proofErr w:type="spellEnd"/>
          </w:p>
        </w:tc>
        <w:tc>
          <w:tcPr>
            <w:tcW w:w="7371" w:type="dxa"/>
          </w:tcPr>
          <w:p w14:paraId="7258113C" w14:textId="5075EDD0" w:rsidR="0080401E" w:rsidRDefault="0080401E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55E18395" w14:textId="00D2A923" w:rsidR="0080401E" w:rsidRDefault="0080401E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0401E" w14:paraId="1AC4B19B" w14:textId="4781CF02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FFEC28" w14:textId="02914580" w:rsidR="0080401E" w:rsidRPr="00D07C70" w:rsidRDefault="0080401E" w:rsidP="00323CBF">
            <w:pPr>
              <w:rPr>
                <w:color w:val="4472C4" w:themeColor="accent1"/>
              </w:rPr>
            </w:pPr>
            <w:proofErr w:type="spellStart"/>
            <w:r w:rsidRPr="00D07C70">
              <w:rPr>
                <w:color w:val="4472C4" w:themeColor="accent1"/>
              </w:rPr>
              <w:t>pyViewerController</w:t>
            </w:r>
            <w:proofErr w:type="spellEnd"/>
          </w:p>
        </w:tc>
        <w:tc>
          <w:tcPr>
            <w:tcW w:w="1701" w:type="dxa"/>
          </w:tcPr>
          <w:p w14:paraId="6C13B509" w14:textId="77777777" w:rsidR="0080401E" w:rsidRDefault="0080401E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B1519CC" w14:textId="77777777" w:rsidR="0080401E" w:rsidRDefault="0080401E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1" w:type="dxa"/>
          </w:tcPr>
          <w:p w14:paraId="6C028775" w14:textId="77777777" w:rsidR="00174EF3" w:rsidRPr="00174EF3" w:rsidRDefault="00174EF3" w:rsidP="0017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74EF3">
              <w:rPr>
                <w:sz w:val="18"/>
                <w:szCs w:val="18"/>
              </w:rPr>
              <w:t xml:space="preserve">A python implementation of the </w:t>
            </w:r>
            <w:proofErr w:type="spellStart"/>
            <w:r w:rsidRPr="00174EF3">
              <w:rPr>
                <w:sz w:val="18"/>
                <w:szCs w:val="18"/>
              </w:rPr>
              <w:t>OsiriX</w:t>
            </w:r>
            <w:proofErr w:type="spellEnd"/>
            <w:r w:rsidRPr="00174EF3">
              <w:rPr>
                <w:sz w:val="18"/>
                <w:szCs w:val="18"/>
              </w:rPr>
              <w:t xml:space="preserve"> '</w:t>
            </w:r>
            <w:proofErr w:type="spellStart"/>
            <w:r w:rsidRPr="00174EF3">
              <w:rPr>
                <w:sz w:val="18"/>
                <w:szCs w:val="18"/>
              </w:rPr>
              <w:t>ViewerController</w:t>
            </w:r>
            <w:proofErr w:type="spellEnd"/>
            <w:r w:rsidRPr="00174EF3">
              <w:rPr>
                <w:sz w:val="18"/>
                <w:szCs w:val="18"/>
              </w:rPr>
              <w:t>' class.</w:t>
            </w:r>
          </w:p>
          <w:p w14:paraId="6B61F248" w14:textId="77777777" w:rsidR="00143655" w:rsidRDefault="00174EF3" w:rsidP="0014365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5A8E">
              <w:rPr>
                <w:sz w:val="18"/>
                <w:szCs w:val="18"/>
              </w:rPr>
              <w:t>This class is used to obtain access to many of the viewer properties and its contained data.</w:t>
            </w:r>
          </w:p>
          <w:p w14:paraId="038B86F2" w14:textId="4254A686" w:rsidR="0080401E" w:rsidRPr="00143655" w:rsidRDefault="00174EF3" w:rsidP="00143655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3655">
              <w:rPr>
                <w:sz w:val="18"/>
                <w:szCs w:val="18"/>
              </w:rPr>
              <w:t>Instances of this class may not be created.</w:t>
            </w:r>
            <w:r w:rsidR="00143655">
              <w:rPr>
                <w:sz w:val="18"/>
                <w:szCs w:val="18"/>
              </w:rPr>
              <w:t xml:space="preserve"> </w:t>
            </w:r>
            <w:r w:rsidRPr="00143655">
              <w:rPr>
                <w:sz w:val="18"/>
                <w:szCs w:val="18"/>
              </w:rPr>
              <w:t>Instead</w:t>
            </w:r>
            <w:r w:rsidR="00143655">
              <w:rPr>
                <w:sz w:val="18"/>
                <w:szCs w:val="18"/>
              </w:rPr>
              <w:t>,</w:t>
            </w:r>
            <w:r w:rsidRPr="00143655">
              <w:rPr>
                <w:sz w:val="18"/>
                <w:szCs w:val="18"/>
              </w:rPr>
              <w:t xml:space="preserve"> instances are accessed</w:t>
            </w:r>
            <w:r w:rsidR="00143655" w:rsidRPr="00143655">
              <w:rPr>
                <w:sz w:val="18"/>
                <w:szCs w:val="18"/>
              </w:rPr>
              <w:t xml:space="preserve"> </w:t>
            </w:r>
            <w:r w:rsidRPr="00143655">
              <w:rPr>
                <w:sz w:val="18"/>
                <w:szCs w:val="18"/>
              </w:rPr>
              <w:t xml:space="preserve">via functions defined in the </w:t>
            </w:r>
            <w:proofErr w:type="spellStart"/>
            <w:r w:rsidRPr="00143655">
              <w:rPr>
                <w:sz w:val="18"/>
                <w:szCs w:val="18"/>
              </w:rPr>
              <w:t>osirix</w:t>
            </w:r>
            <w:proofErr w:type="spellEnd"/>
            <w:r w:rsidRPr="00143655">
              <w:rPr>
                <w:sz w:val="18"/>
                <w:szCs w:val="18"/>
              </w:rPr>
              <w:t xml:space="preserve"> module</w:t>
            </w:r>
          </w:p>
        </w:tc>
        <w:tc>
          <w:tcPr>
            <w:tcW w:w="1337" w:type="dxa"/>
          </w:tcPr>
          <w:p w14:paraId="59EF5E6F" w14:textId="77777777" w:rsidR="0080401E" w:rsidRDefault="0080401E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5BAC" w14:paraId="6B291916" w14:textId="77777777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DDE2D7" w14:textId="13CFF0B0" w:rsidR="00A85BAC" w:rsidRPr="004150BC" w:rsidRDefault="00A85BAC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>title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7D53F95D" w14:textId="433B459F" w:rsidR="00A85BAC" w:rsidRPr="0080401E" w:rsidRDefault="00A85BAC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>pyViewerController_getTitle</w:t>
            </w:r>
            <w:proofErr w:type="spellEnd"/>
          </w:p>
        </w:tc>
        <w:tc>
          <w:tcPr>
            <w:tcW w:w="1134" w:type="dxa"/>
          </w:tcPr>
          <w:p w14:paraId="19926BE2" w14:textId="5D24EC2A" w:rsidR="00A85BAC" w:rsidRPr="0080401E" w:rsidRDefault="00A85BAC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214183C3" w14:textId="0DD3C813" w:rsidR="00A85BAC" w:rsidRPr="003E167D" w:rsidRDefault="003E167D" w:rsidP="00A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The string title of the </w:t>
            </w:r>
            <w:proofErr w:type="spellStart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 window</w:t>
            </w:r>
          </w:p>
        </w:tc>
        <w:tc>
          <w:tcPr>
            <w:tcW w:w="1337" w:type="dxa"/>
          </w:tcPr>
          <w:p w14:paraId="69688E54" w14:textId="77777777" w:rsidR="00A85BAC" w:rsidRPr="0080401E" w:rsidRDefault="00A85BAC" w:rsidP="00A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5BAC" w14:paraId="221F8500" w14:textId="77777777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2F5424" w14:textId="550CED8A" w:rsidR="00A85BAC" w:rsidRPr="004150BC" w:rsidRDefault="00A85BAC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>title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1701" w:type="dxa"/>
          </w:tcPr>
          <w:p w14:paraId="7CBBD545" w14:textId="4FDBEDB6" w:rsidR="00A85BAC" w:rsidRPr="0080401E" w:rsidRDefault="00A85BAC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>pyViewerController_setTitle</w:t>
            </w:r>
            <w:proofErr w:type="spellEnd"/>
          </w:p>
        </w:tc>
        <w:tc>
          <w:tcPr>
            <w:tcW w:w="1134" w:type="dxa"/>
          </w:tcPr>
          <w:p w14:paraId="4CF1C35C" w14:textId="77739863" w:rsidR="00A85BAC" w:rsidRPr="0080401E" w:rsidRDefault="00A85BAC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71E06DAC" w14:textId="77777777" w:rsidR="00A85BAC" w:rsidRPr="003E167D" w:rsidRDefault="00A85BAC" w:rsidP="00A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49DC43BD" w14:textId="77777777" w:rsidR="00A85BAC" w:rsidRPr="0080401E" w:rsidRDefault="00A85BAC" w:rsidP="00A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5BAC" w14:paraId="33E8365F" w14:textId="77777777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47F8F0" w14:textId="6DE92EBC" w:rsidR="00A85BAC" w:rsidRPr="004150BC" w:rsidRDefault="00A85BAC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>movieIdx</w:t>
            </w:r>
            <w:proofErr w:type="spellEnd"/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1701" w:type="dxa"/>
          </w:tcPr>
          <w:p w14:paraId="4B25C104" w14:textId="42C86AC6" w:rsidR="00A85BAC" w:rsidRPr="0080401E" w:rsidRDefault="00A85BAC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>pyViewerController_getMovieIdx</w:t>
            </w:r>
            <w:proofErr w:type="spellEnd"/>
          </w:p>
        </w:tc>
        <w:tc>
          <w:tcPr>
            <w:tcW w:w="1134" w:type="dxa"/>
          </w:tcPr>
          <w:p w14:paraId="026A8847" w14:textId="0DB28C21" w:rsidR="00A85BAC" w:rsidRPr="0080401E" w:rsidRDefault="003E167D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4BFACCC1" w14:textId="01A43098" w:rsidR="00A85BAC" w:rsidRPr="003E167D" w:rsidRDefault="003E167D" w:rsidP="00A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The current 4D index of the </w:t>
            </w:r>
            <w:proofErr w:type="spellStart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 as an integer</w:t>
            </w:r>
          </w:p>
        </w:tc>
        <w:tc>
          <w:tcPr>
            <w:tcW w:w="1337" w:type="dxa"/>
          </w:tcPr>
          <w:p w14:paraId="6F8DF476" w14:textId="77777777" w:rsidR="00A85BAC" w:rsidRPr="0080401E" w:rsidRDefault="00A85BAC" w:rsidP="00A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5BAC" w14:paraId="20048DBD" w14:textId="77777777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3F67DE" w14:textId="752050F2" w:rsidR="00A85BAC" w:rsidRPr="004150BC" w:rsidRDefault="00A85BAC" w:rsidP="00A85B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>movieIdx</w:t>
            </w:r>
            <w:proofErr w:type="spellEnd"/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1701" w:type="dxa"/>
          </w:tcPr>
          <w:p w14:paraId="238065C0" w14:textId="78DAFA3E" w:rsidR="00A85BAC" w:rsidRPr="0080401E" w:rsidRDefault="00A85BAC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>pyViewerController_setMovieIdx</w:t>
            </w:r>
            <w:proofErr w:type="spellEnd"/>
          </w:p>
        </w:tc>
        <w:tc>
          <w:tcPr>
            <w:tcW w:w="1134" w:type="dxa"/>
          </w:tcPr>
          <w:p w14:paraId="0FCC2FC6" w14:textId="15B69493" w:rsidR="00A85BAC" w:rsidRPr="0080401E" w:rsidRDefault="003E167D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27517B2D" w14:textId="77777777" w:rsidR="00A85BAC" w:rsidRPr="003E167D" w:rsidRDefault="00A85BAC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7BEF2252" w14:textId="77777777" w:rsidR="00A85BAC" w:rsidRPr="0080401E" w:rsidRDefault="00A85BAC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5BAC" w14:paraId="78DC04AC" w14:textId="77777777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3503FD" w14:textId="0A5A589E" w:rsidR="00A85BAC" w:rsidRPr="004150BC" w:rsidRDefault="003E167D" w:rsidP="00A85B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76E6E589" w14:textId="5D8CB30F" w:rsidR="00A85BAC" w:rsidRPr="0080401E" w:rsidRDefault="003E167D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pyViewerController_getIdx</w:t>
            </w:r>
            <w:proofErr w:type="spellEnd"/>
          </w:p>
        </w:tc>
        <w:tc>
          <w:tcPr>
            <w:tcW w:w="1134" w:type="dxa"/>
          </w:tcPr>
          <w:p w14:paraId="1300B6E0" w14:textId="186E82ED" w:rsidR="00A85BAC" w:rsidRPr="0080401E" w:rsidRDefault="003E167D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1D747DD4" w14:textId="03D0F096" w:rsidR="00A85BAC" w:rsidRPr="003E167D" w:rsidRDefault="003E167D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The current image index of the </w:t>
            </w:r>
            <w:proofErr w:type="spellStart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 as an integer</w:t>
            </w:r>
          </w:p>
        </w:tc>
        <w:tc>
          <w:tcPr>
            <w:tcW w:w="1337" w:type="dxa"/>
          </w:tcPr>
          <w:p w14:paraId="190BE850" w14:textId="77777777" w:rsidR="00A85BAC" w:rsidRPr="0080401E" w:rsidRDefault="00A85BAC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5BAC" w14:paraId="72FAE6A0" w14:textId="77777777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14E69E" w14:textId="61279D41" w:rsidR="00A85BAC" w:rsidRPr="004150BC" w:rsidRDefault="003E167D" w:rsidP="00A85B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idx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1701" w:type="dxa"/>
          </w:tcPr>
          <w:p w14:paraId="72DFFE28" w14:textId="7BC89280" w:rsidR="00A85BAC" w:rsidRPr="0080401E" w:rsidRDefault="003E167D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etIdx</w:t>
            </w:r>
            <w:proofErr w:type="spellEnd"/>
          </w:p>
        </w:tc>
        <w:tc>
          <w:tcPr>
            <w:tcW w:w="1134" w:type="dxa"/>
          </w:tcPr>
          <w:p w14:paraId="16263EAB" w14:textId="62A1886D" w:rsidR="00A85BAC" w:rsidRPr="0080401E" w:rsidRDefault="003E167D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543EDC98" w14:textId="77777777" w:rsidR="00A85BAC" w:rsidRPr="003E167D" w:rsidRDefault="00A85BAC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0AA18F16" w14:textId="77777777" w:rsidR="00A85BAC" w:rsidRPr="0080401E" w:rsidRDefault="00A85BAC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5BAC" w14:paraId="2BE036F9" w14:textId="77777777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DF9D8F" w14:textId="70AB7290" w:rsidR="00A85BAC" w:rsidRPr="004150BC" w:rsidRDefault="003E167D" w:rsidP="00A85B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167D">
              <w:rPr>
                <w:rFonts w:ascii="Calibri" w:hAnsi="Calibri" w:cs="Calibri"/>
                <w:color w:val="000000"/>
                <w:sz w:val="20"/>
                <w:szCs w:val="20"/>
              </w:rPr>
              <w:t>WLWW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59AC5F66" w14:textId="45565219" w:rsidR="00A85BAC" w:rsidRPr="0080401E" w:rsidRDefault="003E167D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pyViewerController_getWLWW</w:t>
            </w:r>
            <w:proofErr w:type="spellEnd"/>
          </w:p>
        </w:tc>
        <w:tc>
          <w:tcPr>
            <w:tcW w:w="1134" w:type="dxa"/>
          </w:tcPr>
          <w:p w14:paraId="44D4ADFC" w14:textId="69FB9EA1" w:rsidR="00A85BAC" w:rsidRPr="0080401E" w:rsidRDefault="003E167D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2E2385E6" w14:textId="6C6D1BCF" w:rsidR="00A85BAC" w:rsidRPr="003E167D" w:rsidRDefault="003E167D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The current WLWW</w:t>
            </w:r>
            <w:r w:rsidR="004771E0">
              <w:rPr>
                <w:rFonts w:cs="Menlo"/>
                <w:color w:val="000000" w:themeColor="text1"/>
                <w:sz w:val="18"/>
                <w:szCs w:val="18"/>
              </w:rPr>
              <w:t xml:space="preserve"> (window-level/window-width)</w:t>
            </w:r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 settings of the </w:t>
            </w:r>
            <w:proofErr w:type="spellStart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 as </w:t>
            </w:r>
            <w:proofErr w:type="gramStart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an</w:t>
            </w:r>
            <w:proofErr w:type="gramEnd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 tuple of floats (WL, WW)</w:t>
            </w:r>
          </w:p>
        </w:tc>
        <w:tc>
          <w:tcPr>
            <w:tcW w:w="1337" w:type="dxa"/>
          </w:tcPr>
          <w:p w14:paraId="23D48ADE" w14:textId="77777777" w:rsidR="00A85BAC" w:rsidRPr="0080401E" w:rsidRDefault="00A85BAC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167D" w14:paraId="0C0D64DF" w14:textId="77777777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A255B0" w14:textId="1B62600D" w:rsidR="003E167D" w:rsidRPr="004150BC" w:rsidRDefault="003E167D" w:rsidP="00A85B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167D">
              <w:rPr>
                <w:rFonts w:ascii="Calibri" w:hAnsi="Calibri" w:cs="Calibri"/>
                <w:color w:val="000000"/>
                <w:sz w:val="20"/>
                <w:szCs w:val="20"/>
              </w:rPr>
              <w:t>WLWW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1701" w:type="dxa"/>
          </w:tcPr>
          <w:p w14:paraId="16BE1AB4" w14:textId="667931FD" w:rsidR="003E167D" w:rsidRPr="0080401E" w:rsidRDefault="003E167D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etWLWW</w:t>
            </w:r>
            <w:proofErr w:type="spellEnd"/>
          </w:p>
        </w:tc>
        <w:tc>
          <w:tcPr>
            <w:tcW w:w="1134" w:type="dxa"/>
          </w:tcPr>
          <w:p w14:paraId="16133619" w14:textId="750168F1" w:rsidR="003E167D" w:rsidRPr="0080401E" w:rsidRDefault="003E167D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7A0F143A" w14:textId="77777777" w:rsidR="003E167D" w:rsidRPr="003E167D" w:rsidRDefault="003E167D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2F87E949" w14:textId="77777777" w:rsidR="003E167D" w:rsidRPr="0080401E" w:rsidRDefault="003E167D" w:rsidP="00A85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5BAC" w14:paraId="48FBEB9A" w14:textId="77777777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486970" w14:textId="660CE9BE" w:rsidR="00A85BAC" w:rsidRPr="004150BC" w:rsidRDefault="00A85BAC" w:rsidP="00A85B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modality (get)</w:t>
            </w:r>
          </w:p>
        </w:tc>
        <w:tc>
          <w:tcPr>
            <w:tcW w:w="1701" w:type="dxa"/>
          </w:tcPr>
          <w:p w14:paraId="3D01DC95" w14:textId="523AC867" w:rsidR="00A85BAC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etModality</w:t>
            </w:r>
            <w:proofErr w:type="spellEnd"/>
          </w:p>
        </w:tc>
        <w:tc>
          <w:tcPr>
            <w:tcW w:w="1134" w:type="dxa"/>
          </w:tcPr>
          <w:p w14:paraId="0B781361" w14:textId="5223D950" w:rsidR="00A85BAC" w:rsidRPr="0080401E" w:rsidRDefault="003E167D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188C1C26" w14:textId="21A3192C" w:rsidR="00A85BAC" w:rsidRPr="003E167D" w:rsidRDefault="00A85BAC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A string representation of the viewed image modality.  This property cannot be set</w:t>
            </w:r>
          </w:p>
        </w:tc>
        <w:tc>
          <w:tcPr>
            <w:tcW w:w="1337" w:type="dxa"/>
          </w:tcPr>
          <w:p w14:paraId="5220A237" w14:textId="77777777" w:rsidR="00A85BAC" w:rsidRPr="0080401E" w:rsidRDefault="00A85BAC" w:rsidP="00A8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167D" w14:paraId="2FAC7D35" w14:textId="77777777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8E12D4" w14:textId="06B66AD4" w:rsidR="003E167D" w:rsidRPr="004150BC" w:rsidRDefault="003E167D" w:rsidP="003E167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modality (set)</w:t>
            </w:r>
          </w:p>
        </w:tc>
        <w:tc>
          <w:tcPr>
            <w:tcW w:w="1701" w:type="dxa"/>
          </w:tcPr>
          <w:p w14:paraId="4A752628" w14:textId="4B2D349D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Pr="003E167D">
              <w:rPr>
                <w:rFonts w:ascii="Calibri" w:hAnsi="Calibri" w:cs="Calibri"/>
                <w:color w:val="000000"/>
                <w:sz w:val="18"/>
                <w:szCs w:val="18"/>
              </w:rPr>
              <w:t>etModality</w:t>
            </w:r>
            <w:proofErr w:type="spellEnd"/>
          </w:p>
        </w:tc>
        <w:tc>
          <w:tcPr>
            <w:tcW w:w="1134" w:type="dxa"/>
          </w:tcPr>
          <w:p w14:paraId="0B45AFE4" w14:textId="4454C454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0B796BC3" w14:textId="77777777" w:rsidR="003E167D" w:rsidRP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4C27D894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167D" w14:paraId="4DB78D71" w14:textId="77777777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85A2C8" w14:textId="77777777" w:rsidR="003E167D" w:rsidRPr="004150BC" w:rsidRDefault="003E167D" w:rsidP="003E167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8C2AD2B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7A34A4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3E42789B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1719A40F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167D" w14:paraId="4195A7FF" w14:textId="4F06B8F1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F31C54" w14:textId="4A7661A4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maxMovieIndex</w:t>
            </w:r>
            <w:proofErr w:type="spellEnd"/>
          </w:p>
        </w:tc>
        <w:tc>
          <w:tcPr>
            <w:tcW w:w="1701" w:type="dxa"/>
          </w:tcPr>
          <w:p w14:paraId="71BD8793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A92C831" w14:textId="5E0E9D83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pyViewerController_maxMovieIdx</w:t>
            </w:r>
            <w:proofErr w:type="spellEnd"/>
          </w:p>
        </w:tc>
        <w:tc>
          <w:tcPr>
            <w:tcW w:w="1134" w:type="dxa"/>
          </w:tcPr>
          <w:p w14:paraId="3C16B513" w14:textId="2644123F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20BD99C8" w14:textId="608B4533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 xml:space="preserve">Return the number of 4D viewer frames contained within the </w:t>
            </w:r>
            <w:proofErr w:type="spellStart"/>
            <w:r w:rsidRPr="0080401E">
              <w:rPr>
                <w:sz w:val="18"/>
                <w:szCs w:val="18"/>
              </w:rPr>
              <w:t>ViewerController</w:t>
            </w:r>
            <w:proofErr w:type="spellEnd"/>
            <w:r w:rsidRPr="0080401E">
              <w:rPr>
                <w:sz w:val="18"/>
                <w:szCs w:val="18"/>
              </w:rPr>
              <w:t>.</w:t>
            </w:r>
          </w:p>
          <w:p w14:paraId="24C14807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sz w:val="18"/>
                <w:szCs w:val="18"/>
              </w:rPr>
              <w:t>Args</w:t>
            </w:r>
            <w:proofErr w:type="spellEnd"/>
            <w:r w:rsidRPr="0080401E">
              <w:rPr>
                <w:sz w:val="18"/>
                <w:szCs w:val="18"/>
              </w:rPr>
              <w:t>: None</w:t>
            </w:r>
          </w:p>
          <w:p w14:paraId="3371459B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 xml:space="preserve">Returns: </w:t>
            </w:r>
          </w:p>
          <w:p w14:paraId="4E2D795C" w14:textId="49C8B269" w:rsidR="003E167D" w:rsidRPr="004F4BF1" w:rsidRDefault="003E167D" w:rsidP="003E167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4BF1">
              <w:rPr>
                <w:sz w:val="18"/>
                <w:szCs w:val="18"/>
              </w:rPr>
              <w:t>int: The number of 4D movie frames.</w:t>
            </w:r>
          </w:p>
        </w:tc>
        <w:tc>
          <w:tcPr>
            <w:tcW w:w="1337" w:type="dxa"/>
          </w:tcPr>
          <w:p w14:paraId="4FF1CF9D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167D" w14:paraId="1900313B" w14:textId="0AB6A09E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180162" w14:textId="4483593D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closeViewer</w:t>
            </w:r>
            <w:proofErr w:type="spellEnd"/>
          </w:p>
        </w:tc>
        <w:tc>
          <w:tcPr>
            <w:tcW w:w="1701" w:type="dxa"/>
          </w:tcPr>
          <w:p w14:paraId="2284DC92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14F9F73A" w14:textId="14F1FD08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pyViewerController_closeViewer</w:t>
            </w:r>
            <w:proofErr w:type="spellEnd"/>
          </w:p>
        </w:tc>
        <w:tc>
          <w:tcPr>
            <w:tcW w:w="1134" w:type="dxa"/>
          </w:tcPr>
          <w:p w14:paraId="548E31C1" w14:textId="76938CF3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METH_NOARGS</w:t>
            </w:r>
          </w:p>
        </w:tc>
        <w:tc>
          <w:tcPr>
            <w:tcW w:w="7371" w:type="dxa"/>
          </w:tcPr>
          <w:p w14:paraId="01A0CFE9" w14:textId="181A68D9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 xml:space="preserve">Close the </w:t>
            </w:r>
            <w:proofErr w:type="spellStart"/>
            <w:r w:rsidRPr="0080401E">
              <w:rPr>
                <w:sz w:val="18"/>
                <w:szCs w:val="18"/>
              </w:rPr>
              <w:t>ViewerController</w:t>
            </w:r>
            <w:proofErr w:type="spellEnd"/>
            <w:r w:rsidRPr="0080401E">
              <w:rPr>
                <w:sz w:val="18"/>
                <w:szCs w:val="18"/>
              </w:rPr>
              <w:t xml:space="preserve"> instance.</w:t>
            </w:r>
            <w:r>
              <w:rPr>
                <w:sz w:val="18"/>
                <w:szCs w:val="18"/>
              </w:rPr>
              <w:t xml:space="preserve"> </w:t>
            </w:r>
            <w:r w:rsidRPr="0080401E">
              <w:rPr>
                <w:sz w:val="18"/>
                <w:szCs w:val="18"/>
              </w:rPr>
              <w:t xml:space="preserve">Note: To truly destroy the </w:t>
            </w:r>
            <w:proofErr w:type="spellStart"/>
            <w:r w:rsidRPr="0080401E">
              <w:rPr>
                <w:sz w:val="18"/>
                <w:szCs w:val="18"/>
              </w:rPr>
              <w:t>ViewerController</w:t>
            </w:r>
            <w:proofErr w:type="spellEnd"/>
            <w:r w:rsidRPr="0080401E">
              <w:rPr>
                <w:sz w:val="18"/>
                <w:szCs w:val="18"/>
              </w:rPr>
              <w:t xml:space="preserve">, it should also be </w:t>
            </w:r>
            <w:proofErr w:type="spellStart"/>
            <w:r w:rsidRPr="0080401E">
              <w:rPr>
                <w:sz w:val="18"/>
                <w:szCs w:val="18"/>
              </w:rPr>
              <w:t>deletd</w:t>
            </w:r>
            <w:proofErr w:type="spellEnd"/>
            <w:r w:rsidRPr="0080401E">
              <w:rPr>
                <w:sz w:val="18"/>
                <w:szCs w:val="18"/>
              </w:rPr>
              <w:t xml:space="preserve"> via </w:t>
            </w:r>
            <w:proofErr w:type="gramStart"/>
            <w:r w:rsidRPr="0080401E">
              <w:rPr>
                <w:sz w:val="18"/>
                <w:szCs w:val="18"/>
              </w:rPr>
              <w:t>del(</w:t>
            </w:r>
            <w:proofErr w:type="gramEnd"/>
            <w:r w:rsidRPr="0080401E">
              <w:rPr>
                <w:sz w:val="18"/>
                <w:szCs w:val="18"/>
              </w:rPr>
              <w:t>).</w:t>
            </w:r>
          </w:p>
          <w:p w14:paraId="1154C3A3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sz w:val="18"/>
                <w:szCs w:val="18"/>
              </w:rPr>
              <w:t>Args</w:t>
            </w:r>
            <w:proofErr w:type="spellEnd"/>
            <w:r w:rsidRPr="0080401E">
              <w:rPr>
                <w:sz w:val="18"/>
                <w:szCs w:val="18"/>
              </w:rPr>
              <w:t>: None</w:t>
            </w:r>
          </w:p>
          <w:p w14:paraId="6E17901A" w14:textId="08360C0D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>Returns: None.</w:t>
            </w:r>
          </w:p>
        </w:tc>
        <w:tc>
          <w:tcPr>
            <w:tcW w:w="1337" w:type="dxa"/>
          </w:tcPr>
          <w:p w14:paraId="1B3C7410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167D" w14:paraId="087347F5" w14:textId="793D5929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38FC14" w14:textId="5EA2AF0B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pixList</w:t>
            </w:r>
            <w:proofErr w:type="spellEnd"/>
          </w:p>
        </w:tc>
        <w:tc>
          <w:tcPr>
            <w:tcW w:w="1701" w:type="dxa"/>
          </w:tcPr>
          <w:p w14:paraId="1A8C56FE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02B463D" w14:textId="35FBDE4F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pyViewerConroller_pixList</w:t>
            </w:r>
            <w:proofErr w:type="spellEnd"/>
          </w:p>
        </w:tc>
        <w:tc>
          <w:tcPr>
            <w:tcW w:w="1134" w:type="dxa"/>
          </w:tcPr>
          <w:p w14:paraId="173243C4" w14:textId="328DA1B9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METH_VARARGS|MET</w:t>
            </w: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H_KEYWORDS</w:t>
            </w:r>
          </w:p>
        </w:tc>
        <w:tc>
          <w:tcPr>
            <w:tcW w:w="7371" w:type="dxa"/>
          </w:tcPr>
          <w:p w14:paraId="1C791396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lastRenderedPageBreak/>
              <w:t xml:space="preserve">Provides a tuple containing the </w:t>
            </w:r>
            <w:proofErr w:type="spellStart"/>
            <w:r w:rsidRPr="0080401E">
              <w:rPr>
                <w:sz w:val="18"/>
                <w:szCs w:val="18"/>
              </w:rPr>
              <w:t>DCMPix</w:t>
            </w:r>
            <w:proofErr w:type="spellEnd"/>
            <w:r w:rsidRPr="0080401E">
              <w:rPr>
                <w:sz w:val="18"/>
                <w:szCs w:val="18"/>
              </w:rPr>
              <w:t xml:space="preserve"> objects represented in the </w:t>
            </w:r>
            <w:proofErr w:type="spellStart"/>
            <w:r w:rsidRPr="0080401E">
              <w:rPr>
                <w:sz w:val="18"/>
                <w:szCs w:val="18"/>
              </w:rPr>
              <w:t>ViewerController</w:t>
            </w:r>
            <w:proofErr w:type="spellEnd"/>
            <w:r w:rsidRPr="0080401E">
              <w:rPr>
                <w:sz w:val="18"/>
                <w:szCs w:val="18"/>
              </w:rPr>
              <w:t>.</w:t>
            </w:r>
          </w:p>
          <w:p w14:paraId="727AB88C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sz w:val="18"/>
                <w:szCs w:val="18"/>
              </w:rPr>
              <w:t>Args</w:t>
            </w:r>
            <w:proofErr w:type="spellEnd"/>
            <w:r w:rsidRPr="0080401E">
              <w:rPr>
                <w:sz w:val="18"/>
                <w:szCs w:val="18"/>
              </w:rPr>
              <w:t xml:space="preserve">: </w:t>
            </w:r>
          </w:p>
          <w:p w14:paraId="6BF11231" w14:textId="4C6C5160" w:rsidR="003E167D" w:rsidRPr="00771381" w:rsidRDefault="003E167D" w:rsidP="003E167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71381">
              <w:rPr>
                <w:sz w:val="18"/>
                <w:szCs w:val="18"/>
              </w:rPr>
              <w:lastRenderedPageBreak/>
              <w:t>movieIdx</w:t>
            </w:r>
            <w:proofErr w:type="spellEnd"/>
            <w:r w:rsidRPr="00771381">
              <w:rPr>
                <w:sz w:val="18"/>
                <w:szCs w:val="18"/>
              </w:rPr>
              <w:t xml:space="preserve"> (Optional[int]): The 4D index (starts at 0) from which to obtain the tuple of </w:t>
            </w:r>
            <w:proofErr w:type="spellStart"/>
            <w:r w:rsidRPr="00771381">
              <w:rPr>
                <w:sz w:val="18"/>
                <w:szCs w:val="18"/>
              </w:rPr>
              <w:t>DCMPix</w:t>
            </w:r>
            <w:proofErr w:type="spellEnd"/>
            <w:r w:rsidRPr="00771381">
              <w:rPr>
                <w:sz w:val="18"/>
                <w:szCs w:val="18"/>
              </w:rPr>
              <w:t xml:space="preserve"> instances. Defaults to the currently displayed frame.</w:t>
            </w:r>
          </w:p>
          <w:p w14:paraId="5C29BEBD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 xml:space="preserve">Returns: </w:t>
            </w:r>
          </w:p>
          <w:p w14:paraId="7E5E731E" w14:textId="45D6CAAA" w:rsidR="003E167D" w:rsidRPr="00F714B2" w:rsidRDefault="003E167D" w:rsidP="003E167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4B2">
              <w:rPr>
                <w:sz w:val="18"/>
                <w:szCs w:val="18"/>
              </w:rPr>
              <w:t xml:space="preserve">tuple: A tuple with each element containing a </w:t>
            </w:r>
            <w:proofErr w:type="spellStart"/>
            <w:r w:rsidRPr="00F714B2">
              <w:rPr>
                <w:sz w:val="18"/>
                <w:szCs w:val="18"/>
              </w:rPr>
              <w:t>DCMPix</w:t>
            </w:r>
            <w:proofErr w:type="spellEnd"/>
            <w:r w:rsidRPr="00F714B2">
              <w:rPr>
                <w:sz w:val="18"/>
                <w:szCs w:val="18"/>
              </w:rPr>
              <w:t xml:space="preserve"> instance.</w:t>
            </w:r>
          </w:p>
        </w:tc>
        <w:tc>
          <w:tcPr>
            <w:tcW w:w="1337" w:type="dxa"/>
          </w:tcPr>
          <w:p w14:paraId="41926172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167D" w14:paraId="16992363" w14:textId="27B12D74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66F839" w14:textId="13868765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startWaitProgressWindow</w:t>
            </w:r>
            <w:proofErr w:type="spellEnd"/>
          </w:p>
        </w:tc>
        <w:tc>
          <w:tcPr>
            <w:tcW w:w="1701" w:type="dxa"/>
          </w:tcPr>
          <w:p w14:paraId="3EEA1A33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4C4D683D" w14:textId="1689C8D4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pyViewerController_startWaitProgressWindow</w:t>
            </w:r>
            <w:proofErr w:type="spellEnd"/>
          </w:p>
        </w:tc>
        <w:tc>
          <w:tcPr>
            <w:tcW w:w="1134" w:type="dxa"/>
          </w:tcPr>
          <w:p w14:paraId="50A4DB94" w14:textId="725B0F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371" w:type="dxa"/>
          </w:tcPr>
          <w:p w14:paraId="0654A1E0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>Starts a progress bar window with a given message and maximum number of steps.</w:t>
            </w:r>
          </w:p>
          <w:p w14:paraId="77D2C059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sz w:val="18"/>
                <w:szCs w:val="18"/>
              </w:rPr>
              <w:t>Args</w:t>
            </w:r>
            <w:proofErr w:type="spellEnd"/>
            <w:r w:rsidRPr="0080401E">
              <w:rPr>
                <w:sz w:val="18"/>
                <w:szCs w:val="18"/>
              </w:rPr>
              <w:t>:</w:t>
            </w:r>
          </w:p>
          <w:p w14:paraId="6B2A1C74" w14:textId="4690AE5B" w:rsidR="003E167D" w:rsidRPr="00771381" w:rsidRDefault="003E167D" w:rsidP="003E167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>message (str): The message to display in the progress window</w:t>
            </w:r>
          </w:p>
          <w:p w14:paraId="49926D60" w14:textId="377DBB4A" w:rsidR="003E167D" w:rsidRPr="00771381" w:rsidRDefault="003E167D" w:rsidP="003E167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>max (int): The maximum number of incremental steps to use until the bar is full.</w:t>
            </w:r>
          </w:p>
          <w:p w14:paraId="293494C5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>Returns:</w:t>
            </w:r>
          </w:p>
          <w:p w14:paraId="5F889A6D" w14:textId="115FF487" w:rsidR="003E167D" w:rsidRPr="00F714B2" w:rsidRDefault="003E167D" w:rsidP="003E167D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4B2">
              <w:rPr>
                <w:sz w:val="18"/>
                <w:szCs w:val="18"/>
              </w:rPr>
              <w:t xml:space="preserve">Wait: An instance of the Wait class that can be used </w:t>
            </w:r>
            <w:proofErr w:type="spellStart"/>
            <w:r w:rsidRPr="00F714B2">
              <w:rPr>
                <w:sz w:val="18"/>
                <w:szCs w:val="18"/>
              </w:rPr>
              <w:t>fro</w:t>
            </w:r>
            <w:proofErr w:type="spellEnd"/>
            <w:r w:rsidRPr="00F714B2">
              <w:rPr>
                <w:sz w:val="18"/>
                <w:szCs w:val="18"/>
              </w:rPr>
              <w:t xml:space="preserve"> progress management.</w:t>
            </w:r>
          </w:p>
        </w:tc>
        <w:tc>
          <w:tcPr>
            <w:tcW w:w="1337" w:type="dxa"/>
          </w:tcPr>
          <w:p w14:paraId="53298937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167D" w14:paraId="4BAD7289" w14:textId="7B81E728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36B500" w14:textId="7794E564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endWaitWindow</w:t>
            </w:r>
            <w:proofErr w:type="spellEnd"/>
          </w:p>
        </w:tc>
        <w:tc>
          <w:tcPr>
            <w:tcW w:w="1701" w:type="dxa"/>
          </w:tcPr>
          <w:p w14:paraId="3774CA83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47CAA3FB" w14:textId="683795A5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pyViewerController_endWaitWindow</w:t>
            </w:r>
            <w:proofErr w:type="spellEnd"/>
          </w:p>
        </w:tc>
        <w:tc>
          <w:tcPr>
            <w:tcW w:w="1134" w:type="dxa"/>
          </w:tcPr>
          <w:p w14:paraId="4401AC00" w14:textId="2A6D4789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371" w:type="dxa"/>
          </w:tcPr>
          <w:p w14:paraId="09EFFEE0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>Ends a progress window and closes it.</w:t>
            </w:r>
          </w:p>
          <w:p w14:paraId="76267A76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sz w:val="18"/>
                <w:szCs w:val="18"/>
              </w:rPr>
              <w:t>Args</w:t>
            </w:r>
            <w:proofErr w:type="spellEnd"/>
            <w:r w:rsidRPr="0080401E">
              <w:rPr>
                <w:sz w:val="18"/>
                <w:szCs w:val="18"/>
              </w:rPr>
              <w:t xml:space="preserve">: </w:t>
            </w:r>
          </w:p>
          <w:p w14:paraId="57117D97" w14:textId="2A8CC9CD" w:rsidR="003E167D" w:rsidRPr="00771381" w:rsidRDefault="003E167D" w:rsidP="003E167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>w (Wait): The instance of a Wait class that is to closed</w:t>
            </w:r>
          </w:p>
          <w:p w14:paraId="0F305159" w14:textId="1BF20464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>Returns: None.</w:t>
            </w:r>
          </w:p>
        </w:tc>
        <w:tc>
          <w:tcPr>
            <w:tcW w:w="1337" w:type="dxa"/>
          </w:tcPr>
          <w:p w14:paraId="418DE41D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67D" w14:paraId="3BB037D2" w14:textId="7B750CAA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22F0D9" w14:textId="45A163B1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needsDisplayUpdate</w:t>
            </w:r>
            <w:proofErr w:type="spellEnd"/>
          </w:p>
        </w:tc>
        <w:tc>
          <w:tcPr>
            <w:tcW w:w="1701" w:type="dxa"/>
          </w:tcPr>
          <w:p w14:paraId="6673169E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347E738C" w14:textId="68F3A7A3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pyViewerController_needsDisplayUpdate</w:t>
            </w:r>
            <w:proofErr w:type="spellEnd"/>
          </w:p>
        </w:tc>
        <w:tc>
          <w:tcPr>
            <w:tcW w:w="1134" w:type="dxa"/>
          </w:tcPr>
          <w:p w14:paraId="72239CF8" w14:textId="3D5E1DA0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2E9F3FFA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 xml:space="preserve">Tells a </w:t>
            </w:r>
            <w:proofErr w:type="spellStart"/>
            <w:r w:rsidRPr="0080401E">
              <w:rPr>
                <w:sz w:val="18"/>
                <w:szCs w:val="18"/>
              </w:rPr>
              <w:t>ViewerController</w:t>
            </w:r>
            <w:proofErr w:type="spellEnd"/>
            <w:r w:rsidRPr="0080401E">
              <w:rPr>
                <w:sz w:val="18"/>
                <w:szCs w:val="18"/>
              </w:rPr>
              <w:t xml:space="preserve"> that it should be updated. This method should be called after every change to the viewer's content.</w:t>
            </w:r>
          </w:p>
          <w:p w14:paraId="2E6636E2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sz w:val="18"/>
                <w:szCs w:val="18"/>
              </w:rPr>
              <w:t>Args</w:t>
            </w:r>
            <w:proofErr w:type="spellEnd"/>
            <w:r w:rsidRPr="0080401E">
              <w:rPr>
                <w:sz w:val="18"/>
                <w:szCs w:val="18"/>
              </w:rPr>
              <w:t>: None.</w:t>
            </w:r>
          </w:p>
          <w:p w14:paraId="5B49DD00" w14:textId="2154308E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>Returns: None.</w:t>
            </w:r>
          </w:p>
        </w:tc>
        <w:tc>
          <w:tcPr>
            <w:tcW w:w="1337" w:type="dxa"/>
          </w:tcPr>
          <w:p w14:paraId="5473D7AF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67D" w14:paraId="0F4C932E" w14:textId="7B262D36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43B1BE" w14:textId="7DD2C43D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setROI</w:t>
            </w:r>
            <w:proofErr w:type="spellEnd"/>
          </w:p>
        </w:tc>
        <w:tc>
          <w:tcPr>
            <w:tcW w:w="1701" w:type="dxa"/>
          </w:tcPr>
          <w:p w14:paraId="52A6ED8A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2C06B1B2" w14:textId="4539BA25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pyViewerController_roiList</w:t>
            </w:r>
            <w:proofErr w:type="spellEnd"/>
          </w:p>
        </w:tc>
        <w:tc>
          <w:tcPr>
            <w:tcW w:w="1134" w:type="dxa"/>
          </w:tcPr>
          <w:p w14:paraId="17DBD42E" w14:textId="3A8A9AA2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METH_VARARGS|METH_KEYWORDS</w:t>
            </w:r>
          </w:p>
        </w:tc>
        <w:tc>
          <w:tcPr>
            <w:tcW w:w="7371" w:type="dxa"/>
          </w:tcPr>
          <w:p w14:paraId="35D76E22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 xml:space="preserve">Adds a ROI instance to the viewer at a specified 4D frame and image number. Note: The </w:t>
            </w:r>
            <w:proofErr w:type="spellStart"/>
            <w:proofErr w:type="gramStart"/>
            <w:r w:rsidRPr="0080401E">
              <w:rPr>
                <w:sz w:val="18"/>
                <w:szCs w:val="18"/>
              </w:rPr>
              <w:t>needsDisplayUpdate</w:t>
            </w:r>
            <w:proofErr w:type="spellEnd"/>
            <w:r w:rsidRPr="0080401E">
              <w:rPr>
                <w:sz w:val="18"/>
                <w:szCs w:val="18"/>
              </w:rPr>
              <w:t>(</w:t>
            </w:r>
            <w:proofErr w:type="gramEnd"/>
            <w:r w:rsidRPr="0080401E">
              <w:rPr>
                <w:sz w:val="18"/>
                <w:szCs w:val="18"/>
              </w:rPr>
              <w:t>) method should be called afterwards.</w:t>
            </w:r>
          </w:p>
          <w:p w14:paraId="24A8F12F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sz w:val="18"/>
                <w:szCs w:val="18"/>
              </w:rPr>
              <w:t>Args</w:t>
            </w:r>
            <w:proofErr w:type="spellEnd"/>
            <w:r w:rsidRPr="0080401E">
              <w:rPr>
                <w:sz w:val="18"/>
                <w:szCs w:val="18"/>
              </w:rPr>
              <w:t>:</w:t>
            </w:r>
          </w:p>
          <w:p w14:paraId="003961F5" w14:textId="6B022536" w:rsidR="003E167D" w:rsidRPr="00771381" w:rsidRDefault="003E167D" w:rsidP="003E167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71381">
              <w:rPr>
                <w:sz w:val="18"/>
                <w:szCs w:val="18"/>
              </w:rPr>
              <w:t>roi</w:t>
            </w:r>
            <w:proofErr w:type="spellEnd"/>
            <w:r w:rsidRPr="00771381">
              <w:rPr>
                <w:sz w:val="18"/>
                <w:szCs w:val="18"/>
              </w:rPr>
              <w:t xml:space="preserve"> (ROI): The ROI to add to the viewer</w:t>
            </w:r>
          </w:p>
          <w:p w14:paraId="3B08A4E4" w14:textId="23989417" w:rsidR="003E167D" w:rsidRPr="00771381" w:rsidRDefault="003E167D" w:rsidP="003E167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>position (Optional[int]): The image position of the ROI. Defaults to the currently displayed position.</w:t>
            </w:r>
          </w:p>
          <w:p w14:paraId="0CA42A50" w14:textId="51B386B2" w:rsidR="003E167D" w:rsidRPr="00771381" w:rsidRDefault="003E167D" w:rsidP="003E167D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71381">
              <w:rPr>
                <w:sz w:val="18"/>
                <w:szCs w:val="18"/>
              </w:rPr>
              <w:t>movieIdx</w:t>
            </w:r>
            <w:proofErr w:type="spellEnd"/>
            <w:r w:rsidRPr="00771381">
              <w:rPr>
                <w:sz w:val="18"/>
                <w:szCs w:val="18"/>
              </w:rPr>
              <w:t xml:space="preserve"> (Optional[int]): The 4D frame of the ROI. Defaults to the currently displayed frame.</w:t>
            </w:r>
          </w:p>
          <w:p w14:paraId="6767AC5E" w14:textId="3C7D492D" w:rsidR="003E167D" w:rsidRPr="001F7462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>Returns: None.</w:t>
            </w:r>
          </w:p>
        </w:tc>
        <w:tc>
          <w:tcPr>
            <w:tcW w:w="1337" w:type="dxa"/>
          </w:tcPr>
          <w:p w14:paraId="02A16C41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67D" w14:paraId="4C7B9275" w14:textId="05C2A201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4A6A72" w14:textId="5EB04275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roiList</w:t>
            </w:r>
            <w:proofErr w:type="spellEnd"/>
          </w:p>
        </w:tc>
        <w:tc>
          <w:tcPr>
            <w:tcW w:w="1701" w:type="dxa"/>
          </w:tcPr>
          <w:p w14:paraId="26B33D0C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6BE27479" w14:textId="0A48D22A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pyViewerController_setROI</w:t>
            </w:r>
            <w:proofErr w:type="spellEnd"/>
          </w:p>
        </w:tc>
        <w:tc>
          <w:tcPr>
            <w:tcW w:w="1134" w:type="dxa"/>
          </w:tcPr>
          <w:p w14:paraId="699B36B9" w14:textId="0703DEE5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METH_VARARGS|METH_KEYWORDS</w:t>
            </w:r>
          </w:p>
        </w:tc>
        <w:tc>
          <w:tcPr>
            <w:tcW w:w="7371" w:type="dxa"/>
          </w:tcPr>
          <w:p w14:paraId="6EF91556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sz w:val="18"/>
                <w:szCs w:val="18"/>
              </w:rPr>
              <w:t xml:space="preserve">Provides a tuple of tuples, each containing the ROIs within each slice of the </w:t>
            </w:r>
            <w:proofErr w:type="spellStart"/>
            <w:r w:rsidRPr="0080401E">
              <w:rPr>
                <w:sz w:val="18"/>
                <w:szCs w:val="18"/>
              </w:rPr>
              <w:t>ViewerController</w:t>
            </w:r>
            <w:proofErr w:type="spellEnd"/>
            <w:r w:rsidRPr="0080401E">
              <w:rPr>
                <w:sz w:val="18"/>
                <w:szCs w:val="18"/>
              </w:rPr>
              <w:t>.</w:t>
            </w:r>
          </w:p>
          <w:p w14:paraId="0DBD6308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sz w:val="18"/>
                <w:szCs w:val="18"/>
              </w:rPr>
              <w:t>Args</w:t>
            </w:r>
            <w:proofErr w:type="spellEnd"/>
            <w:r w:rsidRPr="0080401E">
              <w:rPr>
                <w:sz w:val="18"/>
                <w:szCs w:val="18"/>
              </w:rPr>
              <w:t xml:space="preserve">: </w:t>
            </w:r>
          </w:p>
          <w:p w14:paraId="64B48019" w14:textId="19F2AC01" w:rsidR="003E167D" w:rsidRPr="00771381" w:rsidRDefault="003E167D" w:rsidP="003E167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71381">
              <w:rPr>
                <w:sz w:val="18"/>
                <w:szCs w:val="18"/>
              </w:rPr>
              <w:t>movieIdx</w:t>
            </w:r>
            <w:proofErr w:type="spellEnd"/>
            <w:r w:rsidRPr="00771381">
              <w:rPr>
                <w:sz w:val="18"/>
                <w:szCs w:val="18"/>
              </w:rPr>
              <w:t xml:space="preserve"> (Optional[int]): The 4D index (starts at 0) from which to obtain the tuple of ROI instances. Defaults to the currently displayed frame.</w:t>
            </w:r>
          </w:p>
          <w:p w14:paraId="028F3F49" w14:textId="1C622B43" w:rsidR="003E167D" w:rsidRPr="00F714B2" w:rsidRDefault="003E167D" w:rsidP="003E167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F714B2">
              <w:rPr>
                <w:sz w:val="18"/>
                <w:szCs w:val="18"/>
              </w:rPr>
              <w:t>Returns:tuple</w:t>
            </w:r>
            <w:proofErr w:type="spellEnd"/>
            <w:proofErr w:type="gramEnd"/>
            <w:r w:rsidRPr="00F714B2">
              <w:rPr>
                <w:sz w:val="18"/>
                <w:szCs w:val="18"/>
              </w:rPr>
              <w:t>: A tuple with each element containing a tuple of ROI instance.</w:t>
            </w:r>
          </w:p>
        </w:tc>
        <w:tc>
          <w:tcPr>
            <w:tcW w:w="1337" w:type="dxa"/>
          </w:tcPr>
          <w:p w14:paraId="16CDB02C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67D" w14:paraId="23F53B52" w14:textId="6BEC4E1B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CF5E04" w14:textId="2F82857F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curDCM</w:t>
            </w:r>
            <w:proofErr w:type="spellEnd"/>
          </w:p>
        </w:tc>
        <w:tc>
          <w:tcPr>
            <w:tcW w:w="1701" w:type="dxa"/>
          </w:tcPr>
          <w:p w14:paraId="5A56850F" w14:textId="4B3E6A4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pyViewerController_curDCM</w:t>
            </w:r>
            <w:proofErr w:type="spellEnd"/>
          </w:p>
        </w:tc>
        <w:tc>
          <w:tcPr>
            <w:tcW w:w="1134" w:type="dxa"/>
          </w:tcPr>
          <w:p w14:paraId="443B86D6" w14:textId="06FD8B0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1F5D715C" w14:textId="77777777" w:rsidR="003E167D" w:rsidRPr="008009D2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09D2">
              <w:rPr>
                <w:sz w:val="18"/>
                <w:szCs w:val="18"/>
              </w:rPr>
              <w:t xml:space="preserve">Provide a reference to the currently displayed </w:t>
            </w:r>
            <w:proofErr w:type="spellStart"/>
            <w:r w:rsidRPr="008009D2">
              <w:rPr>
                <w:sz w:val="18"/>
                <w:szCs w:val="18"/>
              </w:rPr>
              <w:t>DCMPix</w:t>
            </w:r>
            <w:proofErr w:type="spellEnd"/>
            <w:r w:rsidRPr="008009D2">
              <w:rPr>
                <w:sz w:val="18"/>
                <w:szCs w:val="18"/>
              </w:rPr>
              <w:t>.</w:t>
            </w:r>
          </w:p>
          <w:p w14:paraId="5ED2A984" w14:textId="77777777" w:rsidR="003E167D" w:rsidRPr="008009D2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09D2">
              <w:rPr>
                <w:sz w:val="18"/>
                <w:szCs w:val="18"/>
              </w:rPr>
              <w:t>Args</w:t>
            </w:r>
            <w:proofErr w:type="spellEnd"/>
            <w:r w:rsidRPr="008009D2">
              <w:rPr>
                <w:sz w:val="18"/>
                <w:szCs w:val="18"/>
              </w:rPr>
              <w:t>: None.</w:t>
            </w:r>
          </w:p>
          <w:p w14:paraId="5DFA7E76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09D2">
              <w:rPr>
                <w:sz w:val="18"/>
                <w:szCs w:val="18"/>
              </w:rPr>
              <w:t xml:space="preserve">Returns: </w:t>
            </w:r>
          </w:p>
          <w:p w14:paraId="3AB09948" w14:textId="378DCE3E" w:rsidR="003E167D" w:rsidRPr="001F7462" w:rsidRDefault="003E167D" w:rsidP="003E167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F7462">
              <w:rPr>
                <w:sz w:val="18"/>
                <w:szCs w:val="18"/>
              </w:rPr>
              <w:t>DCMPix</w:t>
            </w:r>
            <w:proofErr w:type="spellEnd"/>
            <w:r w:rsidRPr="001F7462">
              <w:rPr>
                <w:sz w:val="18"/>
                <w:szCs w:val="18"/>
              </w:rPr>
              <w:t xml:space="preserve">: The currently displayed </w:t>
            </w:r>
            <w:proofErr w:type="spellStart"/>
            <w:r w:rsidRPr="001F7462">
              <w:rPr>
                <w:sz w:val="18"/>
                <w:szCs w:val="18"/>
              </w:rPr>
              <w:t>DCMPix</w:t>
            </w:r>
            <w:proofErr w:type="spellEnd"/>
            <w:r w:rsidRPr="001F7462">
              <w:rPr>
                <w:sz w:val="18"/>
                <w:szCs w:val="18"/>
              </w:rPr>
              <w:t xml:space="preserve"> of the </w:t>
            </w:r>
            <w:proofErr w:type="spellStart"/>
            <w:r w:rsidRPr="001F7462">
              <w:rPr>
                <w:sz w:val="18"/>
                <w:szCs w:val="18"/>
              </w:rPr>
              <w:t>ViewerController</w:t>
            </w:r>
            <w:proofErr w:type="spellEnd"/>
            <w:r w:rsidRPr="001F7462">
              <w:rPr>
                <w:sz w:val="18"/>
                <w:szCs w:val="18"/>
              </w:rPr>
              <w:t>.</w:t>
            </w:r>
          </w:p>
        </w:tc>
        <w:tc>
          <w:tcPr>
            <w:tcW w:w="1337" w:type="dxa"/>
          </w:tcPr>
          <w:p w14:paraId="637D535C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67D" w14:paraId="681F284B" w14:textId="59F3E815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F3F71F" w14:textId="115D8619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roisWithName</w:t>
            </w:r>
            <w:proofErr w:type="spellEnd"/>
          </w:p>
        </w:tc>
        <w:tc>
          <w:tcPr>
            <w:tcW w:w="1701" w:type="dxa"/>
          </w:tcPr>
          <w:p w14:paraId="77F843AA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135C57C7" w14:textId="6F4CFFA5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pyViewerController_roisWithName</w:t>
            </w:r>
            <w:proofErr w:type="spellEnd"/>
          </w:p>
        </w:tc>
        <w:tc>
          <w:tcPr>
            <w:tcW w:w="1134" w:type="dxa"/>
          </w:tcPr>
          <w:p w14:paraId="58A015FA" w14:textId="4DFD3C6C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METH_VARARGS|METH_KEYWORDS</w:t>
            </w:r>
          </w:p>
        </w:tc>
        <w:tc>
          <w:tcPr>
            <w:tcW w:w="7371" w:type="dxa"/>
          </w:tcPr>
          <w:p w14:paraId="12A84E78" w14:textId="77777777" w:rsidR="003E167D" w:rsidRPr="008009D2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09D2">
              <w:rPr>
                <w:sz w:val="18"/>
                <w:szCs w:val="18"/>
              </w:rPr>
              <w:t xml:space="preserve">Returns a tuple of ROIs within the </w:t>
            </w:r>
            <w:proofErr w:type="spellStart"/>
            <w:r w:rsidRPr="008009D2">
              <w:rPr>
                <w:sz w:val="18"/>
                <w:szCs w:val="18"/>
              </w:rPr>
              <w:t>ViewerController</w:t>
            </w:r>
            <w:proofErr w:type="spellEnd"/>
            <w:r w:rsidRPr="008009D2">
              <w:rPr>
                <w:sz w:val="18"/>
                <w:szCs w:val="18"/>
              </w:rPr>
              <w:t xml:space="preserve"> with a given name.</w:t>
            </w:r>
          </w:p>
          <w:p w14:paraId="5DD71002" w14:textId="77777777" w:rsidR="003E167D" w:rsidRPr="008009D2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09D2">
              <w:rPr>
                <w:sz w:val="18"/>
                <w:szCs w:val="18"/>
              </w:rPr>
              <w:t>Args</w:t>
            </w:r>
            <w:proofErr w:type="spellEnd"/>
            <w:r w:rsidRPr="008009D2">
              <w:rPr>
                <w:sz w:val="18"/>
                <w:szCs w:val="18"/>
              </w:rPr>
              <w:t xml:space="preserve">: </w:t>
            </w:r>
          </w:p>
          <w:p w14:paraId="1E8E0255" w14:textId="5F142DFA" w:rsidR="003E167D" w:rsidRPr="00771381" w:rsidRDefault="003E167D" w:rsidP="003E167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>name (str): The name of the ROIs to look for.</w:t>
            </w:r>
          </w:p>
          <w:p w14:paraId="0EB2228F" w14:textId="47CC7BA6" w:rsidR="003E167D" w:rsidRPr="00771381" w:rsidRDefault="003E167D" w:rsidP="003E167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71381">
              <w:rPr>
                <w:sz w:val="18"/>
                <w:szCs w:val="18"/>
              </w:rPr>
              <w:lastRenderedPageBreak/>
              <w:t>movieIdx</w:t>
            </w:r>
            <w:proofErr w:type="spellEnd"/>
            <w:r w:rsidRPr="00771381">
              <w:rPr>
                <w:sz w:val="18"/>
                <w:szCs w:val="18"/>
              </w:rPr>
              <w:t xml:space="preserve"> (Optional[int]): The 4D index (starts at 0) in which to search. Defaults to the currently displayed frame.</w:t>
            </w:r>
          </w:p>
          <w:p w14:paraId="73B30702" w14:textId="7F19C049" w:rsidR="003E167D" w:rsidRPr="00771381" w:rsidRDefault="003E167D" w:rsidP="003E167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>in4D (Optional[bool]): Defines whether to search over all 4D frames.</w:t>
            </w:r>
            <w:r>
              <w:rPr>
                <w:sz w:val="18"/>
                <w:szCs w:val="18"/>
              </w:rPr>
              <w:t xml:space="preserve"> </w:t>
            </w:r>
            <w:r w:rsidRPr="00771381">
              <w:rPr>
                <w:sz w:val="18"/>
                <w:szCs w:val="18"/>
              </w:rPr>
              <w:t>Defaults to False.</w:t>
            </w:r>
          </w:p>
          <w:p w14:paraId="70F20414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09D2">
              <w:rPr>
                <w:sz w:val="18"/>
                <w:szCs w:val="18"/>
              </w:rPr>
              <w:t>Returns:</w:t>
            </w:r>
          </w:p>
          <w:p w14:paraId="107809DD" w14:textId="0204104D" w:rsidR="003E167D" w:rsidRPr="00F714B2" w:rsidRDefault="003E167D" w:rsidP="003E167D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4B2">
              <w:rPr>
                <w:sz w:val="18"/>
                <w:szCs w:val="18"/>
              </w:rPr>
              <w:t>tuple: A tuple with each element containing a ROI instance.</w:t>
            </w:r>
          </w:p>
        </w:tc>
        <w:tc>
          <w:tcPr>
            <w:tcW w:w="1337" w:type="dxa"/>
          </w:tcPr>
          <w:p w14:paraId="7D1B4A89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67D" w14:paraId="395A2123" w14:textId="1B0772F7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E63A4" w14:textId="08868995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selectedROIs</w:t>
            </w:r>
            <w:proofErr w:type="spellEnd"/>
          </w:p>
        </w:tc>
        <w:tc>
          <w:tcPr>
            <w:tcW w:w="1701" w:type="dxa"/>
          </w:tcPr>
          <w:p w14:paraId="1F1E7A78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51A1556E" w14:textId="5A9B9E8D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pyViewerController_selectedROIs</w:t>
            </w:r>
            <w:proofErr w:type="spellEnd"/>
          </w:p>
        </w:tc>
        <w:tc>
          <w:tcPr>
            <w:tcW w:w="1134" w:type="dxa"/>
          </w:tcPr>
          <w:p w14:paraId="35574869" w14:textId="47CB512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0E6834FA" w14:textId="77777777" w:rsidR="003E167D" w:rsidRPr="00E944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441E">
              <w:rPr>
                <w:sz w:val="18"/>
                <w:szCs w:val="18"/>
              </w:rPr>
              <w:t>Returns a tuple of the currently selected ROIs.</w:t>
            </w:r>
          </w:p>
          <w:p w14:paraId="4EC51F28" w14:textId="77777777" w:rsidR="003E167D" w:rsidRPr="00E944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9441E">
              <w:rPr>
                <w:sz w:val="18"/>
                <w:szCs w:val="18"/>
              </w:rPr>
              <w:t>Args</w:t>
            </w:r>
            <w:proofErr w:type="spellEnd"/>
            <w:r w:rsidRPr="00E9441E">
              <w:rPr>
                <w:sz w:val="18"/>
                <w:szCs w:val="18"/>
              </w:rPr>
              <w:t>: None.</w:t>
            </w:r>
          </w:p>
          <w:p w14:paraId="5242BCF8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441E">
              <w:rPr>
                <w:sz w:val="18"/>
                <w:szCs w:val="18"/>
              </w:rPr>
              <w:t xml:space="preserve">Returns: </w:t>
            </w:r>
          </w:p>
          <w:p w14:paraId="7081A9C0" w14:textId="2F0D6F25" w:rsidR="003E167D" w:rsidRPr="001F7462" w:rsidRDefault="003E167D" w:rsidP="003E167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7462">
              <w:rPr>
                <w:sz w:val="18"/>
                <w:szCs w:val="18"/>
              </w:rPr>
              <w:t>tuple: A tuple with each element containing a ROI instance.</w:t>
            </w:r>
          </w:p>
        </w:tc>
        <w:tc>
          <w:tcPr>
            <w:tcW w:w="1337" w:type="dxa"/>
          </w:tcPr>
          <w:p w14:paraId="07D237B0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67D" w14:paraId="42A88B8A" w14:textId="26AF1921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E4AC27" w14:textId="672C76C7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isDataVolumic</w:t>
            </w:r>
            <w:proofErr w:type="spellEnd"/>
          </w:p>
        </w:tc>
        <w:tc>
          <w:tcPr>
            <w:tcW w:w="1701" w:type="dxa"/>
          </w:tcPr>
          <w:p w14:paraId="02CF0265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4DAD25D7" w14:textId="71C3E256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pyViewerController_isDataVolumic</w:t>
            </w:r>
            <w:proofErr w:type="spellEnd"/>
          </w:p>
        </w:tc>
        <w:tc>
          <w:tcPr>
            <w:tcW w:w="1134" w:type="dxa"/>
          </w:tcPr>
          <w:p w14:paraId="06918280" w14:textId="3916053A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METH_VARARGS|METH_KEYWORDS</w:t>
            </w:r>
          </w:p>
        </w:tc>
        <w:tc>
          <w:tcPr>
            <w:tcW w:w="7371" w:type="dxa"/>
          </w:tcPr>
          <w:p w14:paraId="75B3437E" w14:textId="19BEC8CF" w:rsidR="003E167D" w:rsidRPr="00E944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441E">
              <w:rPr>
                <w:sz w:val="18"/>
                <w:szCs w:val="18"/>
              </w:rPr>
              <w:t xml:space="preserve">Identifies whether the data within the viewer window is </w:t>
            </w:r>
            <w:proofErr w:type="spellStart"/>
            <w:r w:rsidRPr="00E9441E">
              <w:rPr>
                <w:sz w:val="18"/>
                <w:szCs w:val="18"/>
              </w:rPr>
              <w:t>volumic</w:t>
            </w:r>
            <w:proofErr w:type="spellEnd"/>
            <w:r w:rsidRPr="00E9441E">
              <w:rPr>
                <w:sz w:val="18"/>
                <w:szCs w:val="18"/>
              </w:rPr>
              <w:t xml:space="preserve"> (i.e. can be displayed in 3D view).</w:t>
            </w:r>
          </w:p>
          <w:p w14:paraId="144289F5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9441E">
              <w:rPr>
                <w:sz w:val="18"/>
                <w:szCs w:val="18"/>
              </w:rPr>
              <w:t>Args</w:t>
            </w:r>
            <w:proofErr w:type="spellEnd"/>
            <w:r w:rsidRPr="00E9441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</w:p>
          <w:p w14:paraId="6E63F796" w14:textId="3AFCEDFB" w:rsidR="003E167D" w:rsidRPr="00771381" w:rsidRDefault="003E167D" w:rsidP="003E16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>in4D (Optional[bool]): Defines whether to check over all 4D frames. Defaults to False.</w:t>
            </w:r>
          </w:p>
          <w:p w14:paraId="39B39792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441E">
              <w:rPr>
                <w:sz w:val="18"/>
                <w:szCs w:val="18"/>
              </w:rPr>
              <w:t xml:space="preserve">Returns:  </w:t>
            </w:r>
          </w:p>
          <w:p w14:paraId="1748105D" w14:textId="285E035C" w:rsidR="003E167D" w:rsidRPr="001F7462" w:rsidRDefault="003E167D" w:rsidP="003E16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7462">
              <w:rPr>
                <w:sz w:val="18"/>
                <w:szCs w:val="18"/>
              </w:rPr>
              <w:t xml:space="preserve">bool: A </w:t>
            </w:r>
            <w:proofErr w:type="spellStart"/>
            <w:r w:rsidRPr="001F7462">
              <w:rPr>
                <w:sz w:val="18"/>
                <w:szCs w:val="18"/>
              </w:rPr>
              <w:t>boolean</w:t>
            </w:r>
            <w:proofErr w:type="spellEnd"/>
            <w:r w:rsidRPr="001F7462">
              <w:rPr>
                <w:sz w:val="18"/>
                <w:szCs w:val="18"/>
              </w:rPr>
              <w:t xml:space="preserve"> value determining whether the data is </w:t>
            </w:r>
            <w:proofErr w:type="spellStart"/>
            <w:r w:rsidRPr="001F7462">
              <w:rPr>
                <w:sz w:val="18"/>
                <w:szCs w:val="18"/>
              </w:rPr>
              <w:t>volumic</w:t>
            </w:r>
            <w:proofErr w:type="spellEnd"/>
            <w:r w:rsidRPr="001F7462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337" w:type="dxa"/>
          </w:tcPr>
          <w:p w14:paraId="2663D7B0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67D" w14:paraId="721E2E6C" w14:textId="5F564677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EA8BB8" w14:textId="3228FD99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copyViewerWindow</w:t>
            </w:r>
            <w:proofErr w:type="spellEnd"/>
          </w:p>
        </w:tc>
        <w:tc>
          <w:tcPr>
            <w:tcW w:w="1701" w:type="dxa"/>
          </w:tcPr>
          <w:p w14:paraId="01AD55DE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17FEEBD6" w14:textId="13F03852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pyViewerController_copyViewerWindow</w:t>
            </w:r>
            <w:proofErr w:type="spellEnd"/>
          </w:p>
        </w:tc>
        <w:tc>
          <w:tcPr>
            <w:tcW w:w="1134" w:type="dxa"/>
          </w:tcPr>
          <w:p w14:paraId="29AA29FD" w14:textId="72013C41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METH_VARARGS|METH_KEYWORDS</w:t>
            </w:r>
          </w:p>
        </w:tc>
        <w:tc>
          <w:tcPr>
            <w:tcW w:w="7371" w:type="dxa"/>
          </w:tcPr>
          <w:p w14:paraId="2273FE4B" w14:textId="77777777" w:rsidR="003E167D" w:rsidRPr="00E944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441E">
              <w:rPr>
                <w:sz w:val="18"/>
                <w:szCs w:val="18"/>
              </w:rPr>
              <w:t>Duplicates the current viewer window and displays it.</w:t>
            </w:r>
          </w:p>
          <w:p w14:paraId="38B130F4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9441E">
              <w:rPr>
                <w:sz w:val="18"/>
                <w:szCs w:val="18"/>
              </w:rPr>
              <w:t>Args</w:t>
            </w:r>
            <w:proofErr w:type="spellEnd"/>
            <w:r w:rsidRPr="00E9441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</w:p>
          <w:p w14:paraId="3221883C" w14:textId="146D1AFE" w:rsidR="003E167D" w:rsidRPr="00771381" w:rsidRDefault="003E167D" w:rsidP="003E167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71381">
              <w:rPr>
                <w:sz w:val="18"/>
                <w:szCs w:val="18"/>
              </w:rPr>
              <w:t>in4D (Optional[bool]): Defines whether to copy all 4D frames. Defaults to False.</w:t>
            </w:r>
          </w:p>
          <w:p w14:paraId="1DAF6ADB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441E">
              <w:rPr>
                <w:sz w:val="18"/>
                <w:szCs w:val="18"/>
              </w:rPr>
              <w:t>Returns:</w:t>
            </w:r>
          </w:p>
          <w:p w14:paraId="0019A010" w14:textId="0B4CD5B6" w:rsidR="003E167D" w:rsidRPr="00F714B2" w:rsidRDefault="003E167D" w:rsidP="003E167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714B2">
              <w:rPr>
                <w:sz w:val="18"/>
                <w:szCs w:val="18"/>
              </w:rPr>
              <w:t>ViewerController</w:t>
            </w:r>
            <w:proofErr w:type="spellEnd"/>
            <w:r w:rsidRPr="00F714B2">
              <w:rPr>
                <w:sz w:val="18"/>
                <w:szCs w:val="18"/>
              </w:rPr>
              <w:t>: A reference to the newly created viewer.</w:t>
            </w:r>
          </w:p>
        </w:tc>
        <w:tc>
          <w:tcPr>
            <w:tcW w:w="1337" w:type="dxa"/>
          </w:tcPr>
          <w:p w14:paraId="0BDA20AB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67D" w14:paraId="22B35E83" w14:textId="4A240701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5C85ED" w14:textId="2B4DF70F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resampleViewerController</w:t>
            </w:r>
            <w:proofErr w:type="spellEnd"/>
          </w:p>
        </w:tc>
        <w:tc>
          <w:tcPr>
            <w:tcW w:w="1701" w:type="dxa"/>
          </w:tcPr>
          <w:p w14:paraId="743EB6F2" w14:textId="7777777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7D8ABDD8" w14:textId="051AE7E4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pyViewerController_resampleViewerController</w:t>
            </w:r>
            <w:proofErr w:type="spellEnd"/>
          </w:p>
        </w:tc>
        <w:tc>
          <w:tcPr>
            <w:tcW w:w="1134" w:type="dxa"/>
          </w:tcPr>
          <w:p w14:paraId="4EA2051F" w14:textId="56DCC27F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371" w:type="dxa"/>
          </w:tcPr>
          <w:p w14:paraId="67281938" w14:textId="77777777" w:rsidR="003E167D" w:rsidRPr="00E944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441E">
              <w:rPr>
                <w:sz w:val="18"/>
                <w:szCs w:val="18"/>
              </w:rPr>
              <w:t xml:space="preserve">Create a copy of the </w:t>
            </w:r>
            <w:proofErr w:type="spellStart"/>
            <w:r w:rsidRPr="00E9441E">
              <w:rPr>
                <w:sz w:val="18"/>
                <w:szCs w:val="18"/>
              </w:rPr>
              <w:t>the</w:t>
            </w:r>
            <w:proofErr w:type="spellEnd"/>
            <w:r w:rsidRPr="00E9441E">
              <w:rPr>
                <w:sz w:val="18"/>
                <w:szCs w:val="18"/>
              </w:rPr>
              <w:t xml:space="preserve"> </w:t>
            </w:r>
            <w:proofErr w:type="spellStart"/>
            <w:r w:rsidRPr="00E9441E">
              <w:rPr>
                <w:sz w:val="18"/>
                <w:szCs w:val="18"/>
              </w:rPr>
              <w:t>ViewerController</w:t>
            </w:r>
            <w:proofErr w:type="spellEnd"/>
            <w:r w:rsidRPr="00E9441E">
              <w:rPr>
                <w:sz w:val="18"/>
                <w:szCs w:val="18"/>
              </w:rPr>
              <w:t xml:space="preserve"> instance with images resampled</w:t>
            </w:r>
          </w:p>
          <w:p w14:paraId="1C58B474" w14:textId="6C0841B9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441E">
              <w:rPr>
                <w:sz w:val="18"/>
                <w:szCs w:val="18"/>
              </w:rPr>
              <w:t xml:space="preserve">to the same resolution as </w:t>
            </w:r>
            <w:proofErr w:type="gramStart"/>
            <w:r w:rsidRPr="00E9441E">
              <w:rPr>
                <w:sz w:val="18"/>
                <w:szCs w:val="18"/>
              </w:rPr>
              <w:t>a another</w:t>
            </w:r>
            <w:proofErr w:type="gramEnd"/>
            <w:r w:rsidRPr="00E9441E">
              <w:rPr>
                <w:sz w:val="18"/>
                <w:szCs w:val="18"/>
              </w:rPr>
              <w:t xml:space="preserve"> viewer.</w:t>
            </w:r>
          </w:p>
          <w:p w14:paraId="7D1B30DF" w14:textId="4ED6AA86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9441E">
              <w:rPr>
                <w:sz w:val="18"/>
                <w:szCs w:val="18"/>
              </w:rPr>
              <w:t>Args</w:t>
            </w:r>
            <w:proofErr w:type="spellEnd"/>
            <w:r w:rsidRPr="00E9441E">
              <w:rPr>
                <w:sz w:val="18"/>
                <w:szCs w:val="18"/>
              </w:rPr>
              <w:t xml:space="preserve">: </w:t>
            </w:r>
          </w:p>
          <w:p w14:paraId="63F963CC" w14:textId="04098AB7" w:rsidR="003E167D" w:rsidRPr="00771381" w:rsidRDefault="003E167D" w:rsidP="003E167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71381">
              <w:rPr>
                <w:sz w:val="18"/>
                <w:szCs w:val="18"/>
              </w:rPr>
              <w:t>vc</w:t>
            </w:r>
            <w:proofErr w:type="spellEnd"/>
            <w:r w:rsidRPr="00771381">
              <w:rPr>
                <w:sz w:val="18"/>
                <w:szCs w:val="18"/>
              </w:rPr>
              <w:t xml:space="preserve"> (</w:t>
            </w:r>
            <w:proofErr w:type="spellStart"/>
            <w:r w:rsidRPr="00771381">
              <w:rPr>
                <w:sz w:val="18"/>
                <w:szCs w:val="18"/>
              </w:rPr>
              <w:t>ViewerController</w:t>
            </w:r>
            <w:proofErr w:type="spellEnd"/>
            <w:r w:rsidRPr="00771381">
              <w:rPr>
                <w:sz w:val="18"/>
                <w:szCs w:val="18"/>
              </w:rPr>
              <w:t>): The viewer to which the current resolution should be matched.</w:t>
            </w:r>
          </w:p>
          <w:p w14:paraId="5815E43E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441E">
              <w:rPr>
                <w:sz w:val="18"/>
                <w:szCs w:val="18"/>
              </w:rPr>
              <w:t xml:space="preserve">Returns: </w:t>
            </w:r>
          </w:p>
          <w:p w14:paraId="38AB67A1" w14:textId="0BA51B53" w:rsidR="003E167D" w:rsidRPr="001F7462" w:rsidRDefault="003E167D" w:rsidP="003E167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F7462">
              <w:rPr>
                <w:sz w:val="18"/>
                <w:szCs w:val="18"/>
              </w:rPr>
              <w:t>ViewerController</w:t>
            </w:r>
            <w:proofErr w:type="spellEnd"/>
            <w:r w:rsidRPr="001F7462">
              <w:rPr>
                <w:sz w:val="18"/>
                <w:szCs w:val="18"/>
              </w:rPr>
              <w:t>: The reference to the new viewer in which the data is resampled</w:t>
            </w:r>
            <w:r>
              <w:t>.</w:t>
            </w:r>
          </w:p>
        </w:tc>
        <w:tc>
          <w:tcPr>
            <w:tcW w:w="1337" w:type="dxa"/>
          </w:tcPr>
          <w:p w14:paraId="632D84C2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67D" w14:paraId="75A74FB4" w14:textId="644AE6AF" w:rsidTr="00FD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98AB49" w14:textId="0401A1E6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blendingController</w:t>
            </w:r>
            <w:proofErr w:type="spellEnd"/>
          </w:p>
        </w:tc>
        <w:tc>
          <w:tcPr>
            <w:tcW w:w="1701" w:type="dxa"/>
          </w:tcPr>
          <w:p w14:paraId="238DD9FB" w14:textId="77777777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25EFDF78" w14:textId="24FD46B2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pyViewerController_blendingController</w:t>
            </w:r>
            <w:proofErr w:type="spellEnd"/>
          </w:p>
        </w:tc>
        <w:tc>
          <w:tcPr>
            <w:tcW w:w="1134" w:type="dxa"/>
          </w:tcPr>
          <w:p w14:paraId="7E5CD129" w14:textId="6E1E5A53" w:rsidR="003E167D" w:rsidRPr="0080401E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2D5E1376" w14:textId="77777777" w:rsidR="003E167D" w:rsidRPr="00980A19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0A19">
              <w:rPr>
                <w:sz w:val="18"/>
                <w:szCs w:val="18"/>
              </w:rPr>
              <w:t xml:space="preserve">Returns a reference to the </w:t>
            </w:r>
            <w:proofErr w:type="spellStart"/>
            <w:r w:rsidRPr="00980A19">
              <w:rPr>
                <w:sz w:val="18"/>
                <w:szCs w:val="18"/>
              </w:rPr>
              <w:t>ViewerController</w:t>
            </w:r>
            <w:proofErr w:type="spellEnd"/>
            <w:r w:rsidRPr="00980A19">
              <w:rPr>
                <w:sz w:val="18"/>
                <w:szCs w:val="18"/>
              </w:rPr>
              <w:t xml:space="preserve"> currently fused with this one.</w:t>
            </w:r>
          </w:p>
          <w:p w14:paraId="0D1D60B9" w14:textId="77777777" w:rsidR="003E167D" w:rsidRPr="00980A19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80A19">
              <w:rPr>
                <w:sz w:val="18"/>
                <w:szCs w:val="18"/>
              </w:rPr>
              <w:t>Args</w:t>
            </w:r>
            <w:proofErr w:type="spellEnd"/>
            <w:r w:rsidRPr="00980A19">
              <w:rPr>
                <w:sz w:val="18"/>
                <w:szCs w:val="18"/>
              </w:rPr>
              <w:t>: None.</w:t>
            </w:r>
          </w:p>
          <w:p w14:paraId="49D1188A" w14:textId="48C612AB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0A19">
              <w:rPr>
                <w:sz w:val="18"/>
                <w:szCs w:val="18"/>
              </w:rPr>
              <w:t xml:space="preserve">Returns: </w:t>
            </w:r>
            <w:proofErr w:type="spellStart"/>
            <w:r w:rsidRPr="00980A19">
              <w:rPr>
                <w:sz w:val="18"/>
                <w:szCs w:val="18"/>
              </w:rPr>
              <w:t>ViewerController</w:t>
            </w:r>
            <w:proofErr w:type="spellEnd"/>
            <w:r w:rsidRPr="00980A19">
              <w:rPr>
                <w:sz w:val="18"/>
                <w:szCs w:val="18"/>
              </w:rPr>
              <w:t>: The fused viewer window.</w:t>
            </w:r>
          </w:p>
        </w:tc>
        <w:tc>
          <w:tcPr>
            <w:tcW w:w="1337" w:type="dxa"/>
          </w:tcPr>
          <w:p w14:paraId="2880AA1B" w14:textId="77777777" w:rsidR="003E167D" w:rsidRDefault="003E167D" w:rsidP="003E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67D" w14:paraId="04852519" w14:textId="6B0AA22D" w:rsidTr="00FD0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4DECE1" w14:textId="72107F96" w:rsidR="003E167D" w:rsidRPr="004150BC" w:rsidRDefault="003E167D" w:rsidP="003E167D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VRControllers</w:t>
            </w:r>
            <w:proofErr w:type="spellEnd"/>
          </w:p>
        </w:tc>
        <w:tc>
          <w:tcPr>
            <w:tcW w:w="1701" w:type="dxa"/>
          </w:tcPr>
          <w:p w14:paraId="2C853800" w14:textId="1834A153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  <w:proofErr w:type="spellStart"/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pyViewerController_VRControllers</w:t>
            </w:r>
            <w:proofErr w:type="spellEnd"/>
          </w:p>
        </w:tc>
        <w:tc>
          <w:tcPr>
            <w:tcW w:w="1134" w:type="dxa"/>
          </w:tcPr>
          <w:p w14:paraId="0DC21DB0" w14:textId="1D7C1A57" w:rsidR="003E167D" w:rsidRPr="0080401E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401E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36AC1BF1" w14:textId="77777777" w:rsidR="003E167D" w:rsidRPr="00980A19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0A19">
              <w:rPr>
                <w:sz w:val="18"/>
                <w:szCs w:val="18"/>
              </w:rPr>
              <w:t>Returns all volume render controllers associated with this viewer.</w:t>
            </w:r>
          </w:p>
          <w:p w14:paraId="03B8B7A2" w14:textId="77777777" w:rsidR="003E167D" w:rsidRPr="00980A19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80A19">
              <w:rPr>
                <w:sz w:val="18"/>
                <w:szCs w:val="18"/>
              </w:rPr>
              <w:t>Args</w:t>
            </w:r>
            <w:proofErr w:type="spellEnd"/>
            <w:r w:rsidRPr="00980A19">
              <w:rPr>
                <w:sz w:val="18"/>
                <w:szCs w:val="18"/>
              </w:rPr>
              <w:t>: None.</w:t>
            </w:r>
          </w:p>
          <w:p w14:paraId="555B441C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0A19">
              <w:rPr>
                <w:sz w:val="18"/>
                <w:szCs w:val="18"/>
              </w:rPr>
              <w:t>Returns:</w:t>
            </w:r>
          </w:p>
          <w:p w14:paraId="6AF99990" w14:textId="53E36309" w:rsidR="003E167D" w:rsidRPr="00F714B2" w:rsidRDefault="003E167D" w:rsidP="003E167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4B2">
              <w:rPr>
                <w:sz w:val="18"/>
                <w:szCs w:val="18"/>
              </w:rPr>
              <w:t xml:space="preserve">tuple: A tuple of all associated </w:t>
            </w:r>
            <w:proofErr w:type="spellStart"/>
            <w:r w:rsidRPr="00F714B2">
              <w:rPr>
                <w:sz w:val="18"/>
                <w:szCs w:val="18"/>
              </w:rPr>
              <w:t>VRControllers</w:t>
            </w:r>
            <w:proofErr w:type="spellEnd"/>
            <w:r w:rsidRPr="00F714B2">
              <w:rPr>
                <w:sz w:val="18"/>
                <w:szCs w:val="18"/>
              </w:rPr>
              <w:t>.</w:t>
            </w:r>
          </w:p>
        </w:tc>
        <w:tc>
          <w:tcPr>
            <w:tcW w:w="1337" w:type="dxa"/>
          </w:tcPr>
          <w:p w14:paraId="11FC866C" w14:textId="77777777" w:rsidR="003E167D" w:rsidRDefault="003E167D" w:rsidP="003E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8F2CB4" w14:textId="16C2978E" w:rsidR="000F4C34" w:rsidRDefault="000F4C34"/>
    <w:p w14:paraId="423CD563" w14:textId="77777777" w:rsidR="000F4C34" w:rsidRDefault="000F4C34">
      <w:r>
        <w:br w:type="page"/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134"/>
        <w:gridCol w:w="6804"/>
        <w:gridCol w:w="1337"/>
      </w:tblGrid>
      <w:tr w:rsidR="00256DE4" w14:paraId="25BD7E5C" w14:textId="41A550B5" w:rsidTr="00256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91AFDB" w14:textId="10F9DF7D" w:rsidR="00256DE4" w:rsidRPr="004150BC" w:rsidRDefault="00256DE4" w:rsidP="007D5DBB">
            <w:pPr>
              <w:rPr>
                <w:sz w:val="20"/>
                <w:szCs w:val="20"/>
              </w:rPr>
            </w:pPr>
            <w:r w:rsidRPr="00256DE4">
              <w:rPr>
                <w:color w:val="4472C4" w:themeColor="accent1"/>
              </w:rPr>
              <w:lastRenderedPageBreak/>
              <w:t>Class</w:t>
            </w:r>
            <w:r>
              <w:t>/method</w:t>
            </w:r>
          </w:p>
        </w:tc>
        <w:tc>
          <w:tcPr>
            <w:tcW w:w="1701" w:type="dxa"/>
          </w:tcPr>
          <w:p w14:paraId="5114484A" w14:textId="211A0B9C" w:rsidR="00256DE4" w:rsidRPr="004150BC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Call</w:t>
            </w:r>
          </w:p>
        </w:tc>
        <w:tc>
          <w:tcPr>
            <w:tcW w:w="1134" w:type="dxa"/>
          </w:tcPr>
          <w:p w14:paraId="12260FA9" w14:textId="520B1D3E" w:rsidR="00256DE4" w:rsidRPr="004150BC" w:rsidRDefault="00256DE4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6804" w:type="dxa"/>
          </w:tcPr>
          <w:p w14:paraId="59337287" w14:textId="0F6DC112" w:rsidR="00256DE4" w:rsidRDefault="00256DE4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7E1603E5" w14:textId="5FF9B1D2" w:rsidR="00256DE4" w:rsidRDefault="00256DE4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56DE4" w14:paraId="14881CDC" w14:textId="2DA067B9" w:rsidTr="00256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F9B377" w14:textId="5A7F6A75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color w:val="4472C4" w:themeColor="accent1"/>
              </w:rPr>
              <w:t>py</w:t>
            </w:r>
            <w:r>
              <w:rPr>
                <w:color w:val="4472C4" w:themeColor="accent1"/>
              </w:rPr>
              <w:t>Log</w:t>
            </w:r>
            <w:proofErr w:type="spellEnd"/>
          </w:p>
        </w:tc>
        <w:tc>
          <w:tcPr>
            <w:tcW w:w="1701" w:type="dxa"/>
          </w:tcPr>
          <w:p w14:paraId="7066CDAC" w14:textId="77777777" w:rsidR="00256DE4" w:rsidRPr="004150B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2ED2503" w14:textId="77777777" w:rsidR="00256DE4" w:rsidRPr="004150B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4EB1C2B9" w14:textId="424682DD" w:rsidR="00256DE4" w:rsidRPr="00F1360C" w:rsidRDefault="00F1360C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1360C">
              <w:rPr>
                <w:rFonts w:cs="Menlo"/>
                <w:color w:val="000000" w:themeColor="text1"/>
                <w:sz w:val="18"/>
                <w:szCs w:val="18"/>
              </w:rPr>
              <w:t>Output log to scripting window</w:t>
            </w:r>
          </w:p>
        </w:tc>
        <w:tc>
          <w:tcPr>
            <w:tcW w:w="1337" w:type="dxa"/>
          </w:tcPr>
          <w:p w14:paraId="7DB7DDAC" w14:textId="77777777" w:rsidR="00256DE4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DE4" w14:paraId="3390FDEF" w14:textId="11C01BE7" w:rsidTr="00256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7F3C3C" w14:textId="3798B61A" w:rsidR="00256DE4" w:rsidRPr="004150BC" w:rsidRDefault="00256DE4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1701" w:type="dxa"/>
          </w:tcPr>
          <w:p w14:paraId="12D7EA20" w14:textId="620ED244" w:rsidR="00256DE4" w:rsidRPr="00C50F03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6F369ADE" w14:textId="69DB083D" w:rsidR="00256DE4" w:rsidRPr="00C50F03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pyLog_write</w:t>
            </w:r>
            <w:proofErr w:type="spellEnd"/>
          </w:p>
        </w:tc>
        <w:tc>
          <w:tcPr>
            <w:tcW w:w="1134" w:type="dxa"/>
          </w:tcPr>
          <w:p w14:paraId="1CE02505" w14:textId="79C3A7F1" w:rsidR="00256DE4" w:rsidRPr="00C50F03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6804" w:type="dxa"/>
          </w:tcPr>
          <w:p w14:paraId="5DF8F9B8" w14:textId="5AEA20EE" w:rsidR="00256DE4" w:rsidRPr="00C50F03" w:rsidRDefault="00C50F03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0F03">
              <w:rPr>
                <w:sz w:val="18"/>
                <w:szCs w:val="18"/>
              </w:rPr>
              <w:t>Print the input string to the log window</w:t>
            </w:r>
          </w:p>
        </w:tc>
        <w:tc>
          <w:tcPr>
            <w:tcW w:w="1337" w:type="dxa"/>
          </w:tcPr>
          <w:p w14:paraId="11FB2FAF" w14:textId="77777777" w:rsidR="00256DE4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3506A" w14:textId="77777777" w:rsidR="007D5DBB" w:rsidRDefault="007D5DBB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134"/>
        <w:gridCol w:w="6804"/>
        <w:gridCol w:w="1337"/>
      </w:tblGrid>
      <w:tr w:rsidR="00256DE4" w14:paraId="7A75151C" w14:textId="674E6378" w:rsidTr="00256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9DEF53" w14:textId="063248CA" w:rsidR="00256DE4" w:rsidRPr="004150BC" w:rsidRDefault="00256DE4" w:rsidP="007D5DBB">
            <w:pPr>
              <w:rPr>
                <w:sz w:val="20"/>
                <w:szCs w:val="20"/>
              </w:rPr>
            </w:pPr>
            <w:r w:rsidRPr="00256DE4">
              <w:rPr>
                <w:color w:val="4472C4" w:themeColor="accent1"/>
              </w:rPr>
              <w:t>Class</w:t>
            </w:r>
            <w:r>
              <w:t>/method</w:t>
            </w:r>
          </w:p>
        </w:tc>
        <w:tc>
          <w:tcPr>
            <w:tcW w:w="1701" w:type="dxa"/>
          </w:tcPr>
          <w:p w14:paraId="7DF2FCB2" w14:textId="3FB45F19" w:rsidR="00256DE4" w:rsidRPr="004150BC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Call</w:t>
            </w:r>
          </w:p>
        </w:tc>
        <w:tc>
          <w:tcPr>
            <w:tcW w:w="1134" w:type="dxa"/>
          </w:tcPr>
          <w:p w14:paraId="6DD525AF" w14:textId="0DEC18BA" w:rsidR="00256DE4" w:rsidRPr="004150BC" w:rsidRDefault="00256DE4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6804" w:type="dxa"/>
          </w:tcPr>
          <w:p w14:paraId="25138F81" w14:textId="357D6067" w:rsidR="00256DE4" w:rsidRDefault="00256DE4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454ACE02" w14:textId="11C9DECB" w:rsidR="00256DE4" w:rsidRDefault="00256DE4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56DE4" w14:paraId="72C6CF9D" w14:textId="61CDED47" w:rsidTr="00256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6A777D" w14:textId="6ACF4020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color w:val="4472C4" w:themeColor="accent1"/>
              </w:rPr>
              <w:t>py</w:t>
            </w:r>
            <w:r>
              <w:rPr>
                <w:color w:val="4472C4" w:themeColor="accent1"/>
              </w:rPr>
              <w:t>Wait</w:t>
            </w:r>
            <w:proofErr w:type="spellEnd"/>
          </w:p>
        </w:tc>
        <w:tc>
          <w:tcPr>
            <w:tcW w:w="1701" w:type="dxa"/>
          </w:tcPr>
          <w:p w14:paraId="7B76E30E" w14:textId="77777777" w:rsidR="00256DE4" w:rsidRPr="004150B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AF17877" w14:textId="77777777" w:rsidR="00256DE4" w:rsidRPr="004150B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088CCDD2" w14:textId="77777777" w:rsidR="001A02A9" w:rsidRDefault="00F1360C" w:rsidP="001A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0F03">
              <w:rPr>
                <w:sz w:val="18"/>
                <w:szCs w:val="18"/>
              </w:rPr>
              <w:t xml:space="preserve">A python implementation of the </w:t>
            </w:r>
            <w:proofErr w:type="spellStart"/>
            <w:r w:rsidRPr="00C50F03">
              <w:rPr>
                <w:sz w:val="18"/>
                <w:szCs w:val="18"/>
              </w:rPr>
              <w:t>OsiriX</w:t>
            </w:r>
            <w:proofErr w:type="spellEnd"/>
            <w:r w:rsidRPr="00C50F03">
              <w:rPr>
                <w:sz w:val="18"/>
                <w:szCs w:val="18"/>
              </w:rPr>
              <w:t xml:space="preserve"> 'Wait' class.</w:t>
            </w:r>
            <w:r>
              <w:rPr>
                <w:sz w:val="18"/>
                <w:szCs w:val="18"/>
              </w:rPr>
              <w:t xml:space="preserve"> </w:t>
            </w:r>
            <w:r w:rsidRPr="00C50F03">
              <w:rPr>
                <w:sz w:val="18"/>
                <w:szCs w:val="18"/>
              </w:rPr>
              <w:t>This class is used to update a progress indicator / progress bar.</w:t>
            </w:r>
          </w:p>
          <w:p w14:paraId="70437D12" w14:textId="77777777" w:rsidR="001A02A9" w:rsidRDefault="00F1360C" w:rsidP="001A02A9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02A9">
              <w:rPr>
                <w:sz w:val="18"/>
                <w:szCs w:val="18"/>
              </w:rPr>
              <w:t>Instances of this class may not be created.</w:t>
            </w:r>
          </w:p>
          <w:p w14:paraId="3CA721C1" w14:textId="79D15F57" w:rsidR="00256DE4" w:rsidRPr="001A02A9" w:rsidRDefault="00F1360C" w:rsidP="001A02A9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02A9">
              <w:rPr>
                <w:sz w:val="18"/>
                <w:szCs w:val="18"/>
              </w:rPr>
              <w:t xml:space="preserve">Instead see the documentation for </w:t>
            </w:r>
            <w:proofErr w:type="spellStart"/>
            <w:proofErr w:type="gramStart"/>
            <w:r w:rsidRPr="001A02A9">
              <w:rPr>
                <w:sz w:val="18"/>
                <w:szCs w:val="18"/>
              </w:rPr>
              <w:t>osirix.ViewerController</w:t>
            </w:r>
            <w:proofErr w:type="spellEnd"/>
            <w:proofErr w:type="gramEnd"/>
            <w:r w:rsidRPr="001A02A9">
              <w:rPr>
                <w:sz w:val="18"/>
                <w:szCs w:val="18"/>
              </w:rPr>
              <w:t xml:space="preserve"> for creation methods therein</w:t>
            </w:r>
          </w:p>
        </w:tc>
        <w:tc>
          <w:tcPr>
            <w:tcW w:w="1337" w:type="dxa"/>
          </w:tcPr>
          <w:p w14:paraId="3414B2BB" w14:textId="77777777" w:rsidR="00256DE4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FEB" w14:paraId="3A68B8ED" w14:textId="77777777" w:rsidTr="00256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31C0F1" w14:textId="5731468D" w:rsidR="00A42FEB" w:rsidRPr="004150BC" w:rsidRDefault="00A42FE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maxValue</w:t>
            </w:r>
            <w:proofErr w:type="spellEnd"/>
            <w:r w:rsidR="005110D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0FC38471" w14:textId="1D2CC0F5" w:rsidR="00A42FEB" w:rsidRPr="00A42FEB" w:rsidRDefault="00A42FE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18"/>
                <w:szCs w:val="18"/>
              </w:rPr>
            </w:pPr>
            <w:proofErr w:type="spellStart"/>
            <w:r w:rsidRPr="00A42FEB">
              <w:rPr>
                <w:rFonts w:cs="Menlo"/>
                <w:color w:val="000000" w:themeColor="text1"/>
                <w:sz w:val="18"/>
                <w:szCs w:val="18"/>
              </w:rPr>
              <w:t>pyWait_getMax</w:t>
            </w:r>
            <w:proofErr w:type="spellEnd"/>
          </w:p>
        </w:tc>
        <w:tc>
          <w:tcPr>
            <w:tcW w:w="1134" w:type="dxa"/>
          </w:tcPr>
          <w:p w14:paraId="5ABCA0F1" w14:textId="4DB1F682" w:rsidR="00A42FEB" w:rsidRPr="00C50F03" w:rsidRDefault="00A42FE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6804" w:type="dxa"/>
          </w:tcPr>
          <w:p w14:paraId="1177271C" w14:textId="6FBDC793" w:rsidR="00A42FEB" w:rsidRPr="00A42FEB" w:rsidRDefault="00A42FEB" w:rsidP="00A42FEB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A42FEB">
              <w:rPr>
                <w:rFonts w:cs="Menlo"/>
                <w:color w:val="000000" w:themeColor="text1"/>
                <w:sz w:val="18"/>
                <w:szCs w:val="18"/>
              </w:rPr>
              <w:t>A float representing the maximum value of the progress indicator.  This property cannot be set.</w:t>
            </w:r>
          </w:p>
        </w:tc>
        <w:tc>
          <w:tcPr>
            <w:tcW w:w="1337" w:type="dxa"/>
          </w:tcPr>
          <w:p w14:paraId="232415E5" w14:textId="5CB0F523" w:rsidR="00A42FEB" w:rsidRPr="00C50F03" w:rsidRDefault="00A23628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implemented?</w:t>
            </w:r>
          </w:p>
        </w:tc>
      </w:tr>
      <w:tr w:rsidR="00A42FEB" w14:paraId="349E6F3F" w14:textId="77777777" w:rsidTr="00256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4BD93C" w14:textId="6F2B9219" w:rsidR="00A42FEB" w:rsidRPr="004150BC" w:rsidRDefault="00A42FE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floatValue</w:t>
            </w:r>
            <w:proofErr w:type="spellEnd"/>
            <w:r w:rsidR="005110D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28D9C238" w14:textId="55652AC4" w:rsidR="00A42FEB" w:rsidRPr="00A42FEB" w:rsidRDefault="00A42FEB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18"/>
                <w:szCs w:val="18"/>
              </w:rPr>
            </w:pPr>
            <w:proofErr w:type="spellStart"/>
            <w:r w:rsidRPr="00A42FEB">
              <w:rPr>
                <w:rFonts w:cs="Menlo"/>
                <w:color w:val="000000" w:themeColor="text1"/>
                <w:sz w:val="18"/>
                <w:szCs w:val="18"/>
              </w:rPr>
              <w:t>pyWait_getFloat</w:t>
            </w:r>
            <w:proofErr w:type="spellEnd"/>
          </w:p>
        </w:tc>
        <w:tc>
          <w:tcPr>
            <w:tcW w:w="1134" w:type="dxa"/>
          </w:tcPr>
          <w:p w14:paraId="44FC95B7" w14:textId="46CAFFDD" w:rsidR="00A42FEB" w:rsidRPr="00C50F03" w:rsidRDefault="00A42FEB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6804" w:type="dxa"/>
          </w:tcPr>
          <w:p w14:paraId="2908703D" w14:textId="035C3F3D" w:rsidR="00A42FEB" w:rsidRPr="00A42FEB" w:rsidRDefault="00A42FEB" w:rsidP="00A42FEB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A42FEB">
              <w:rPr>
                <w:rFonts w:cs="Menlo"/>
                <w:color w:val="000000" w:themeColor="text1"/>
                <w:sz w:val="18"/>
                <w:szCs w:val="18"/>
              </w:rPr>
              <w:t>A float representing the current value of the progress indicator.  This property cannot be set</w:t>
            </w:r>
          </w:p>
        </w:tc>
        <w:tc>
          <w:tcPr>
            <w:tcW w:w="1337" w:type="dxa"/>
          </w:tcPr>
          <w:p w14:paraId="43C69712" w14:textId="0659535F" w:rsidR="00A42FEB" w:rsidRPr="00C50F03" w:rsidRDefault="00A23628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implemented?</w:t>
            </w:r>
          </w:p>
        </w:tc>
      </w:tr>
      <w:tr w:rsidR="00A42FEB" w14:paraId="67CC19F3" w14:textId="77777777" w:rsidTr="00256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8CFF90" w14:textId="77777777" w:rsidR="00A42FEB" w:rsidRPr="004150BC" w:rsidRDefault="00A42FE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C3524EF" w14:textId="77777777" w:rsidR="00A42FEB" w:rsidRPr="00C50F03" w:rsidRDefault="00A42FE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DD6B4B3" w14:textId="77777777" w:rsidR="00A42FEB" w:rsidRPr="00C50F03" w:rsidRDefault="00A42FE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804" w:type="dxa"/>
          </w:tcPr>
          <w:p w14:paraId="20DF02A2" w14:textId="77777777" w:rsidR="00A42FEB" w:rsidRPr="00F1360C" w:rsidRDefault="00A42FEB" w:rsidP="00F1360C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2674BEE5" w14:textId="77777777" w:rsidR="00A42FEB" w:rsidRPr="00C50F03" w:rsidRDefault="00A42FE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56DE4" w14:paraId="5B301C49" w14:textId="19198607" w:rsidTr="00256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17A675" w14:textId="18E0ACD2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incrementBy</w:t>
            </w:r>
            <w:proofErr w:type="spellEnd"/>
          </w:p>
        </w:tc>
        <w:tc>
          <w:tcPr>
            <w:tcW w:w="1701" w:type="dxa"/>
          </w:tcPr>
          <w:p w14:paraId="038BBB1B" w14:textId="49E4CEB6" w:rsidR="00256DE4" w:rsidRPr="00C50F03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3659AA0D" w14:textId="6478A62B" w:rsidR="00256DE4" w:rsidRPr="00C50F03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pyWait_incrementBy</w:t>
            </w:r>
            <w:proofErr w:type="spellEnd"/>
          </w:p>
        </w:tc>
        <w:tc>
          <w:tcPr>
            <w:tcW w:w="1134" w:type="dxa"/>
          </w:tcPr>
          <w:p w14:paraId="28DD7C81" w14:textId="6DA57582" w:rsidR="00256DE4" w:rsidRPr="00C50F03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0F03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6804" w:type="dxa"/>
          </w:tcPr>
          <w:p w14:paraId="3078D18B" w14:textId="55BC80F7" w:rsidR="00F1360C" w:rsidRPr="00F1360C" w:rsidRDefault="00F1360C" w:rsidP="00F1360C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1360C">
              <w:rPr>
                <w:rFonts w:cs="Menlo"/>
                <w:color w:val="000000" w:themeColor="text1"/>
                <w:sz w:val="18"/>
                <w:szCs w:val="18"/>
              </w:rPr>
              <w:t>Increment the progress by the amount specified.</w:t>
            </w:r>
          </w:p>
          <w:p w14:paraId="260B81DD" w14:textId="675DFF8B" w:rsidR="00F1360C" w:rsidRPr="00F1360C" w:rsidRDefault="00F1360C" w:rsidP="00F1360C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1360C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1360C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</w:p>
          <w:p w14:paraId="2281AFE3" w14:textId="70C2DC39" w:rsidR="00F1360C" w:rsidRPr="00F1360C" w:rsidRDefault="00F1360C" w:rsidP="00F1360C">
            <w:pPr>
              <w:pStyle w:val="ListParagraph"/>
              <w:numPr>
                <w:ilvl w:val="0"/>
                <w:numId w:val="5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1360C">
              <w:rPr>
                <w:rFonts w:cs="Menlo"/>
                <w:color w:val="000000" w:themeColor="text1"/>
                <w:sz w:val="18"/>
                <w:szCs w:val="18"/>
              </w:rPr>
              <w:t>floatValue</w:t>
            </w:r>
            <w:proofErr w:type="spellEnd"/>
            <w:r w:rsidRPr="00F1360C">
              <w:rPr>
                <w:rFonts w:cs="Menlo"/>
                <w:color w:val="000000" w:themeColor="text1"/>
                <w:sz w:val="18"/>
                <w:szCs w:val="18"/>
              </w:rPr>
              <w:t xml:space="preserve"> (float): The value by which to increase the progress bar</w:t>
            </w:r>
          </w:p>
          <w:p w14:paraId="53FE3B27" w14:textId="3E41CF85" w:rsidR="00256DE4" w:rsidRPr="00C50F03" w:rsidRDefault="00F1360C" w:rsidP="00F1360C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360C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F1360C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</w:tc>
        <w:tc>
          <w:tcPr>
            <w:tcW w:w="1337" w:type="dxa"/>
          </w:tcPr>
          <w:p w14:paraId="03378912" w14:textId="77777777" w:rsidR="00256DE4" w:rsidRPr="00C50F03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680C9E0" w14:textId="4B11BD07" w:rsidR="007D5DBB" w:rsidRDefault="007D5DBB"/>
    <w:p w14:paraId="7FDDA6BB" w14:textId="230B9F68" w:rsidR="001A3C77" w:rsidRDefault="001A3C77">
      <w:r>
        <w:br w:type="page"/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7513"/>
        <w:gridCol w:w="1337"/>
      </w:tblGrid>
      <w:tr w:rsidR="00256DE4" w14:paraId="43CCC2BF" w14:textId="53611723" w:rsidTr="00714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9F3072" w14:textId="0D77BB74" w:rsidR="00256DE4" w:rsidRPr="004150BC" w:rsidRDefault="00256DE4" w:rsidP="007D5DBB">
            <w:pPr>
              <w:rPr>
                <w:sz w:val="20"/>
                <w:szCs w:val="20"/>
              </w:rPr>
            </w:pPr>
            <w:r>
              <w:lastRenderedPageBreak/>
              <w:t>Class/method</w:t>
            </w:r>
          </w:p>
        </w:tc>
        <w:tc>
          <w:tcPr>
            <w:tcW w:w="1701" w:type="dxa"/>
          </w:tcPr>
          <w:p w14:paraId="29126C24" w14:textId="73E29CED" w:rsidR="00256DE4" w:rsidRPr="004150BC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Call</w:t>
            </w:r>
          </w:p>
        </w:tc>
        <w:tc>
          <w:tcPr>
            <w:tcW w:w="1134" w:type="dxa"/>
          </w:tcPr>
          <w:p w14:paraId="42CB7C0B" w14:textId="69D38C79" w:rsidR="00256DE4" w:rsidRPr="004150BC" w:rsidRDefault="00256DE4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7513" w:type="dxa"/>
          </w:tcPr>
          <w:p w14:paraId="1362791B" w14:textId="73C0EB59" w:rsidR="00256DE4" w:rsidRDefault="00256DE4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4EC17713" w14:textId="394C6E04" w:rsidR="00256DE4" w:rsidRDefault="00256DE4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56DE4" w14:paraId="4C022DEF" w14:textId="6F01FA2D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D07FF6" w14:textId="35B8769A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color w:val="4472C4" w:themeColor="accent1"/>
              </w:rPr>
              <w:t>py</w:t>
            </w:r>
            <w:r>
              <w:rPr>
                <w:color w:val="4472C4" w:themeColor="accent1"/>
              </w:rPr>
              <w:t>DCMPix</w:t>
            </w:r>
            <w:proofErr w:type="spellEnd"/>
          </w:p>
        </w:tc>
        <w:tc>
          <w:tcPr>
            <w:tcW w:w="1701" w:type="dxa"/>
          </w:tcPr>
          <w:p w14:paraId="17C9DCE8" w14:textId="77777777" w:rsidR="00256DE4" w:rsidRPr="004150B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62C7045" w14:textId="77777777" w:rsidR="00256DE4" w:rsidRPr="004150B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513" w:type="dxa"/>
          </w:tcPr>
          <w:p w14:paraId="5409E247" w14:textId="05A2AD18" w:rsidR="00CA2480" w:rsidRDefault="00590D58" w:rsidP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0D58">
              <w:rPr>
                <w:sz w:val="18"/>
                <w:szCs w:val="18"/>
              </w:rPr>
              <w:t xml:space="preserve">A python </w:t>
            </w:r>
            <w:r w:rsidR="00E70C27">
              <w:rPr>
                <w:sz w:val="18"/>
                <w:szCs w:val="18"/>
              </w:rPr>
              <w:t>Call</w:t>
            </w:r>
            <w:r w:rsidRPr="00590D58">
              <w:rPr>
                <w:sz w:val="18"/>
                <w:szCs w:val="18"/>
              </w:rPr>
              <w:t xml:space="preserve"> of the </w:t>
            </w:r>
            <w:proofErr w:type="spellStart"/>
            <w:r w:rsidRPr="00590D58">
              <w:rPr>
                <w:sz w:val="18"/>
                <w:szCs w:val="18"/>
              </w:rPr>
              <w:t>OsiriX</w:t>
            </w:r>
            <w:proofErr w:type="spellEnd"/>
            <w:r w:rsidRPr="00590D58">
              <w:rPr>
                <w:sz w:val="18"/>
                <w:szCs w:val="18"/>
              </w:rPr>
              <w:t xml:space="preserve"> '</w:t>
            </w:r>
            <w:proofErr w:type="spellStart"/>
            <w:r w:rsidRPr="00590D58">
              <w:rPr>
                <w:sz w:val="18"/>
                <w:szCs w:val="18"/>
              </w:rPr>
              <w:t>DCMPix</w:t>
            </w:r>
            <w:proofErr w:type="spellEnd"/>
            <w:r w:rsidRPr="00590D58">
              <w:rPr>
                <w:sz w:val="18"/>
                <w:szCs w:val="18"/>
              </w:rPr>
              <w:t xml:space="preserve">' class. A </w:t>
            </w:r>
            <w:proofErr w:type="spellStart"/>
            <w:r w:rsidRPr="00590D58">
              <w:rPr>
                <w:sz w:val="18"/>
                <w:szCs w:val="18"/>
              </w:rPr>
              <w:t>seperate</w:t>
            </w:r>
            <w:proofErr w:type="spellEnd"/>
            <w:r w:rsidRPr="00590D58">
              <w:rPr>
                <w:sz w:val="18"/>
                <w:szCs w:val="18"/>
              </w:rPr>
              <w:t xml:space="preserve"> </w:t>
            </w:r>
            <w:proofErr w:type="spellStart"/>
            <w:r w:rsidRPr="00590D58">
              <w:rPr>
                <w:sz w:val="18"/>
                <w:szCs w:val="18"/>
              </w:rPr>
              <w:t>DCMPix</w:t>
            </w:r>
            <w:proofErr w:type="spellEnd"/>
            <w:r w:rsidRPr="00590D58">
              <w:rPr>
                <w:sz w:val="18"/>
                <w:szCs w:val="18"/>
              </w:rPr>
              <w:t xml:space="preserve"> instance is stored for each image displayed by the </w:t>
            </w:r>
            <w:proofErr w:type="spellStart"/>
            <w:r w:rsidRPr="00590D58">
              <w:rPr>
                <w:sz w:val="18"/>
                <w:szCs w:val="18"/>
              </w:rPr>
              <w:t>OsiriX</w:t>
            </w:r>
            <w:proofErr w:type="spellEnd"/>
            <w:r w:rsidRPr="00590D58">
              <w:rPr>
                <w:sz w:val="18"/>
                <w:szCs w:val="18"/>
              </w:rPr>
              <w:t xml:space="preserve"> 2D viewer. </w:t>
            </w:r>
          </w:p>
          <w:p w14:paraId="218F56F7" w14:textId="77777777" w:rsidR="00CA2480" w:rsidRDefault="00590D58" w:rsidP="00CA248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2480">
              <w:rPr>
                <w:sz w:val="18"/>
                <w:szCs w:val="18"/>
              </w:rPr>
              <w:t xml:space="preserve">Instances of this class should not be created.  </w:t>
            </w:r>
          </w:p>
          <w:p w14:paraId="61DBE58D" w14:textId="09086174" w:rsidR="00256DE4" w:rsidRPr="00CA2480" w:rsidRDefault="00590D58" w:rsidP="00CA248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2480">
              <w:rPr>
                <w:sz w:val="18"/>
                <w:szCs w:val="18"/>
              </w:rPr>
              <w:t xml:space="preserve">Instead instances are accessed via functions defined in the </w:t>
            </w:r>
            <w:proofErr w:type="spellStart"/>
            <w:r w:rsidRPr="00CA2480">
              <w:rPr>
                <w:sz w:val="18"/>
                <w:szCs w:val="18"/>
              </w:rPr>
              <w:t>ViewerContoller</w:t>
            </w:r>
            <w:proofErr w:type="spellEnd"/>
            <w:r w:rsidRPr="00CA2480">
              <w:rPr>
                <w:sz w:val="18"/>
                <w:szCs w:val="18"/>
              </w:rPr>
              <w:t xml:space="preserve"> class</w:t>
            </w:r>
          </w:p>
        </w:tc>
        <w:tc>
          <w:tcPr>
            <w:tcW w:w="1337" w:type="dxa"/>
          </w:tcPr>
          <w:p w14:paraId="39E78E3A" w14:textId="77777777" w:rsidR="00256DE4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49BD" w14:paraId="4ECA8D10" w14:textId="77777777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929DAA" w14:textId="0C75D035" w:rsidR="003C49BD" w:rsidRPr="00ED29FC" w:rsidRDefault="003C49BD" w:rsidP="003C49B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29FC">
              <w:rPr>
                <w:rFonts w:ascii="Calibri" w:hAnsi="Calibri"/>
                <w:color w:val="000000"/>
                <w:sz w:val="20"/>
                <w:szCs w:val="20"/>
              </w:rPr>
              <w:t>image</w:t>
            </w:r>
            <w:r w:rsidR="005110D5">
              <w:rPr>
                <w:rFonts w:ascii="Calibri" w:hAnsi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58B737BB" w14:textId="38A50865" w:rsidR="003C49BD" w:rsidRPr="00ED29FC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pyDCMPix_getImage</w:t>
            </w:r>
            <w:proofErr w:type="spellEnd"/>
          </w:p>
        </w:tc>
        <w:tc>
          <w:tcPr>
            <w:tcW w:w="1134" w:type="dxa"/>
          </w:tcPr>
          <w:p w14:paraId="07E1EAE3" w14:textId="4229D804" w:rsidR="003C49BD" w:rsidRPr="00ED29FC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513" w:type="dxa"/>
          </w:tcPr>
          <w:p w14:paraId="3AFD6E9C" w14:textId="116EEE93" w:rsidR="001A3C77" w:rsidRPr="001A3C77" w:rsidRDefault="001A3C77" w:rsidP="001A3C7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A </w:t>
            </w:r>
            <w:proofErr w:type="spellStart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>numpy</w:t>
            </w:r>
            <w:proofErr w:type="spellEnd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 array </w:t>
            </w:r>
            <w:proofErr w:type="spellStart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>represeting</w:t>
            </w:r>
            <w:proofErr w:type="spellEnd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 the pixel data stored by the </w:t>
            </w:r>
            <w:proofErr w:type="spellStart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 instance.</w:t>
            </w:r>
          </w:p>
          <w:p w14:paraId="27893B87" w14:textId="67C3270F" w:rsidR="001A3C77" w:rsidRPr="001A3C77" w:rsidRDefault="001A3C77" w:rsidP="001A3C77">
            <w:pPr>
              <w:pStyle w:val="ListParagraph"/>
              <w:numPr>
                <w:ilvl w:val="0"/>
                <w:numId w:val="5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For BW </w:t>
            </w:r>
            <w:proofErr w:type="spellStart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 instances, the array has shape [columns, rows] and is 32-bit floating point ('int32').</w:t>
            </w:r>
          </w:p>
          <w:p w14:paraId="00FCB3CD" w14:textId="172C7CCF" w:rsidR="003C49BD" w:rsidRPr="00050482" w:rsidRDefault="001A3C77" w:rsidP="001A3C77">
            <w:pPr>
              <w:pStyle w:val="ListParagraph"/>
              <w:numPr>
                <w:ilvl w:val="0"/>
                <w:numId w:val="5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For RGB </w:t>
            </w:r>
            <w:proofErr w:type="spellStart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>insatnces</w:t>
            </w:r>
            <w:proofErr w:type="spellEnd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>, the resulting array has shape [4, columns, rows] with the first dimension providing the RGBA values as an 8-bit unsigned byte array at each pixel location ('byte').</w:t>
            </w:r>
          </w:p>
        </w:tc>
        <w:tc>
          <w:tcPr>
            <w:tcW w:w="1337" w:type="dxa"/>
          </w:tcPr>
          <w:p w14:paraId="798A6ED3" w14:textId="77777777" w:rsidR="003C49BD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49BD" w14:paraId="1301940A" w14:textId="77777777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338A58" w14:textId="2729BDCE" w:rsidR="003C49BD" w:rsidRPr="00ED29FC" w:rsidRDefault="00590D58" w:rsidP="003C49B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D29FC">
              <w:rPr>
                <w:rFonts w:ascii="Calibri" w:hAnsi="Calibri"/>
                <w:color w:val="000000"/>
                <w:sz w:val="20"/>
                <w:szCs w:val="20"/>
              </w:rPr>
              <w:t>image</w:t>
            </w:r>
            <w:r w:rsidR="005110D5">
              <w:rPr>
                <w:rFonts w:ascii="Calibri" w:hAnsi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1701" w:type="dxa"/>
          </w:tcPr>
          <w:p w14:paraId="4E4F2151" w14:textId="434017E3" w:rsidR="003C49BD" w:rsidRPr="00ED29FC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pyDCMPix_setImage</w:t>
            </w:r>
            <w:proofErr w:type="spellEnd"/>
          </w:p>
        </w:tc>
        <w:tc>
          <w:tcPr>
            <w:tcW w:w="1134" w:type="dxa"/>
          </w:tcPr>
          <w:p w14:paraId="4CBE07FA" w14:textId="2022E796" w:rsidR="003C49BD" w:rsidRPr="00ED29FC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513" w:type="dxa"/>
          </w:tcPr>
          <w:p w14:paraId="7D1A8FEA" w14:textId="0F87B594" w:rsidR="00050482" w:rsidRDefault="00050482" w:rsidP="00050482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>
              <w:rPr>
                <w:rFonts w:cs="Menlo"/>
                <w:color w:val="000000" w:themeColor="text1"/>
                <w:sz w:val="18"/>
                <w:szCs w:val="18"/>
              </w:rPr>
              <w:t>(see above)</w:t>
            </w:r>
          </w:p>
          <w:p w14:paraId="3D1195DF" w14:textId="77777777" w:rsidR="00B00F7E" w:rsidRDefault="00050482" w:rsidP="00B00F7E">
            <w:pPr>
              <w:pStyle w:val="ListParagraph"/>
              <w:numPr>
                <w:ilvl w:val="0"/>
                <w:numId w:val="43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00F7E">
              <w:rPr>
                <w:rFonts w:cs="Menlo"/>
                <w:color w:val="000000" w:themeColor="text1"/>
                <w:sz w:val="18"/>
                <w:szCs w:val="18"/>
              </w:rPr>
              <w:t>When setting the image array, the array dimensions must not change.</w:t>
            </w:r>
          </w:p>
          <w:p w14:paraId="3144DCB6" w14:textId="4791BD22" w:rsidR="003C49BD" w:rsidRPr="00050482" w:rsidRDefault="00050482" w:rsidP="00B00F7E">
            <w:pPr>
              <w:pStyle w:val="ListParagraph"/>
              <w:numPr>
                <w:ilvl w:val="0"/>
                <w:numId w:val="43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Conversion should be achieved via explicit </w:t>
            </w:r>
            <w:proofErr w:type="spellStart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>numpy</w:t>
            </w:r>
            <w:proofErr w:type="spellEnd"/>
            <w:r w:rsidRPr="001A3C77">
              <w:rPr>
                <w:rFonts w:cs="Menlo"/>
                <w:color w:val="000000" w:themeColor="text1"/>
                <w:sz w:val="18"/>
                <w:szCs w:val="18"/>
              </w:rPr>
              <w:t xml:space="preserve"> conversion ('int32' for BW and 'byte' for RGBA).</w:t>
            </w:r>
          </w:p>
        </w:tc>
        <w:tc>
          <w:tcPr>
            <w:tcW w:w="1337" w:type="dxa"/>
          </w:tcPr>
          <w:p w14:paraId="39D3F242" w14:textId="77777777" w:rsidR="003C49BD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9FC" w14:paraId="7E49D58E" w14:textId="77777777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482341" w14:textId="196AC495" w:rsidR="00ED29FC" w:rsidRPr="00ED29FC" w:rsidRDefault="00ED29FC" w:rsidP="00ED29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29FC">
              <w:rPr>
                <w:rFonts w:ascii="Calibri" w:hAnsi="Calibri"/>
                <w:color w:val="000000"/>
                <w:sz w:val="20"/>
                <w:szCs w:val="20"/>
              </w:rPr>
              <w:t>shape</w:t>
            </w:r>
            <w:r w:rsidR="005110D5">
              <w:rPr>
                <w:rFonts w:ascii="Calibri" w:hAnsi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2A7D39C6" w14:textId="57819032" w:rsidR="00ED29FC" w:rsidRPr="00ED29FC" w:rsidRDefault="00ED29FC" w:rsidP="00ED2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pyDCMPix_getShape</w:t>
            </w:r>
            <w:proofErr w:type="spellEnd"/>
          </w:p>
        </w:tc>
        <w:tc>
          <w:tcPr>
            <w:tcW w:w="1134" w:type="dxa"/>
          </w:tcPr>
          <w:p w14:paraId="211E2D82" w14:textId="6ACC87A5" w:rsidR="00ED29FC" w:rsidRPr="00ED29FC" w:rsidRDefault="00ED29FC" w:rsidP="00E35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513" w:type="dxa"/>
          </w:tcPr>
          <w:p w14:paraId="191C5F78" w14:textId="385AA1E9" w:rsidR="00F53819" w:rsidRPr="00F53819" w:rsidRDefault="00F53819" w:rsidP="008059AC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 tuple representing the shape of the contained image data in the form:</w:t>
            </w:r>
            <w:r w:rsidR="008059AC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(width, height).</w:t>
            </w:r>
          </w:p>
          <w:p w14:paraId="1DC4A022" w14:textId="0802331A" w:rsidR="00ED29FC" w:rsidRPr="00F53819" w:rsidRDefault="00F53819" w:rsidP="00F53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This property cannot be set.</w:t>
            </w:r>
          </w:p>
        </w:tc>
        <w:tc>
          <w:tcPr>
            <w:tcW w:w="1337" w:type="dxa"/>
          </w:tcPr>
          <w:p w14:paraId="1B3FEBE8" w14:textId="77777777" w:rsidR="00ED29FC" w:rsidRDefault="00ED29FC" w:rsidP="00ED2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9FC" w14:paraId="1B7D44A8" w14:textId="77777777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8ADA8E" w14:textId="4FFAA4F4" w:rsidR="00ED29FC" w:rsidRPr="00ED29FC" w:rsidRDefault="00ED29FC" w:rsidP="00ED29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20"/>
                <w:szCs w:val="20"/>
              </w:rPr>
              <w:t>pixelSpacing</w:t>
            </w:r>
            <w:proofErr w:type="spellEnd"/>
            <w:r w:rsidR="005110D5">
              <w:rPr>
                <w:rFonts w:ascii="Calibri" w:hAnsi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7DEF3B12" w14:textId="7FC6AF81" w:rsidR="00ED29FC" w:rsidRPr="00ED29FC" w:rsidRDefault="00ED29FC" w:rsidP="00ED2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pyDCMPix_getPixelSpacing</w:t>
            </w:r>
            <w:proofErr w:type="spellEnd"/>
          </w:p>
        </w:tc>
        <w:tc>
          <w:tcPr>
            <w:tcW w:w="1134" w:type="dxa"/>
          </w:tcPr>
          <w:p w14:paraId="5DBA184D" w14:textId="1031931E" w:rsidR="00ED29FC" w:rsidRPr="00ED29FC" w:rsidRDefault="00ED29FC" w:rsidP="00E35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 xml:space="preserve"> NULL</w:t>
            </w:r>
          </w:p>
        </w:tc>
        <w:tc>
          <w:tcPr>
            <w:tcW w:w="7513" w:type="dxa"/>
          </w:tcPr>
          <w:p w14:paraId="47431811" w14:textId="23C51F18" w:rsidR="00ED29FC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A tuple representing the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pixelSpacing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of the contained image data in the form</w:t>
            </w:r>
            <w:proofErr w:type="gram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(</w:t>
            </w:r>
            <w:proofErr w:type="gram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col. </w:t>
            </w:r>
            <w:r w:rsidR="00CA2480" w:rsidRPr="00F53819">
              <w:rPr>
                <w:rFonts w:cs="Menlo"/>
                <w:color w:val="000000" w:themeColor="text1"/>
                <w:sz w:val="18"/>
                <w:szCs w:val="18"/>
              </w:rPr>
              <w:t>S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pacing, row spacing)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.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This property cannot be set.</w:t>
            </w:r>
          </w:p>
        </w:tc>
        <w:tc>
          <w:tcPr>
            <w:tcW w:w="1337" w:type="dxa"/>
          </w:tcPr>
          <w:p w14:paraId="73FF12B3" w14:textId="77777777" w:rsidR="00ED29FC" w:rsidRDefault="00ED29FC" w:rsidP="00ED2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9FC" w14:paraId="087D011F" w14:textId="77777777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3FC1E9" w14:textId="5C29F46E" w:rsidR="00ED29FC" w:rsidRPr="00ED29FC" w:rsidRDefault="005D2D0B" w:rsidP="00ED29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</w:t>
            </w:r>
            <w:r w:rsidR="00ED29FC" w:rsidRPr="00ED29FC">
              <w:rPr>
                <w:rFonts w:ascii="Calibri" w:hAnsi="Calibri"/>
                <w:color w:val="000000"/>
                <w:sz w:val="20"/>
                <w:szCs w:val="20"/>
              </w:rPr>
              <w:t>rigin</w:t>
            </w:r>
            <w:r w:rsidR="005110D5">
              <w:rPr>
                <w:rFonts w:ascii="Calibri" w:hAnsi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06FF08D3" w14:textId="436F32C0" w:rsidR="00ED29FC" w:rsidRPr="00ED29FC" w:rsidRDefault="00ED29FC" w:rsidP="00ED2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pyDCMPix_getOrigin</w:t>
            </w:r>
            <w:proofErr w:type="spellEnd"/>
          </w:p>
        </w:tc>
        <w:tc>
          <w:tcPr>
            <w:tcW w:w="1134" w:type="dxa"/>
          </w:tcPr>
          <w:p w14:paraId="01023FD4" w14:textId="58E5ABCE" w:rsidR="00ED29FC" w:rsidRPr="00ED29FC" w:rsidRDefault="00ED29FC" w:rsidP="00E35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 xml:space="preserve"> NULL</w:t>
            </w:r>
          </w:p>
        </w:tc>
        <w:tc>
          <w:tcPr>
            <w:tcW w:w="7513" w:type="dxa"/>
          </w:tcPr>
          <w:p w14:paraId="4E574BD5" w14:textId="4106FB5D" w:rsidR="00ED29FC" w:rsidRPr="00F53819" w:rsidRDefault="00590D58" w:rsidP="005170A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3819">
              <w:rPr>
                <w:rFonts w:cstheme="minorHAnsi"/>
                <w:color w:val="000000" w:themeColor="text1"/>
                <w:sz w:val="18"/>
                <w:szCs w:val="18"/>
              </w:rPr>
              <w:t>A tuple representing the origin of the top-left pixel of the image in patient coordinates. Returned in the form</w:t>
            </w:r>
            <w:proofErr w:type="gramStart"/>
            <w:r w:rsidRPr="00F53819">
              <w:rPr>
                <w:rFonts w:cstheme="minorHAnsi"/>
                <w:color w:val="000000" w:themeColor="text1"/>
                <w:sz w:val="18"/>
                <w:szCs w:val="18"/>
              </w:rPr>
              <w:t>:</w:t>
            </w:r>
            <w:r w:rsidR="005170AD" w:rsidRPr="00F53819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F53819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gramEnd"/>
            <w:r w:rsidRPr="00F53819">
              <w:rPr>
                <w:rFonts w:cstheme="minorHAnsi"/>
                <w:color w:val="000000" w:themeColor="text1"/>
                <w:sz w:val="18"/>
                <w:szCs w:val="18"/>
              </w:rPr>
              <w:t>x, y, z)</w:t>
            </w:r>
            <w:r w:rsidR="005170AD" w:rsidRPr="00F53819">
              <w:rPr>
                <w:rFonts w:cstheme="minorHAnsi"/>
                <w:color w:val="000000" w:themeColor="text1"/>
                <w:sz w:val="18"/>
                <w:szCs w:val="18"/>
              </w:rPr>
              <w:t>.</w:t>
            </w:r>
            <w:r w:rsidRPr="00F53819">
              <w:rPr>
                <w:rFonts w:cstheme="minorHAnsi"/>
                <w:color w:val="000000" w:themeColor="text1"/>
                <w:sz w:val="18"/>
                <w:szCs w:val="18"/>
              </w:rPr>
              <w:t xml:space="preserve"> This property cannot be set.</w:t>
            </w:r>
          </w:p>
        </w:tc>
        <w:tc>
          <w:tcPr>
            <w:tcW w:w="1337" w:type="dxa"/>
          </w:tcPr>
          <w:p w14:paraId="0604FD7B" w14:textId="77777777" w:rsidR="00ED29FC" w:rsidRDefault="00ED29FC" w:rsidP="00ED2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9FC" w14:paraId="3F65BF62" w14:textId="77777777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816AC" w14:textId="34FE372F" w:rsidR="00ED29FC" w:rsidRPr="00ED29FC" w:rsidRDefault="005D2D0B" w:rsidP="00ED29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</w:t>
            </w:r>
            <w:r w:rsidR="00ED29FC" w:rsidRPr="00ED29FC">
              <w:rPr>
                <w:rFonts w:ascii="Calibri" w:hAnsi="Calibri"/>
                <w:color w:val="000000"/>
                <w:sz w:val="20"/>
                <w:szCs w:val="20"/>
              </w:rPr>
              <w:t>ocation</w:t>
            </w:r>
            <w:r w:rsidR="005110D5">
              <w:rPr>
                <w:rFonts w:ascii="Calibri" w:hAnsi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57EA8658" w14:textId="0425D01A" w:rsidR="00ED29FC" w:rsidRPr="00ED29FC" w:rsidRDefault="00ED29FC" w:rsidP="00ED2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pyDCMPix_getSliceLocation</w:t>
            </w:r>
            <w:proofErr w:type="spellEnd"/>
          </w:p>
        </w:tc>
        <w:tc>
          <w:tcPr>
            <w:tcW w:w="1134" w:type="dxa"/>
          </w:tcPr>
          <w:p w14:paraId="5B30D135" w14:textId="7DFCE9BB" w:rsidR="00ED29FC" w:rsidRPr="00ED29FC" w:rsidRDefault="00ED29FC" w:rsidP="00E35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 xml:space="preserve"> NULL</w:t>
            </w:r>
          </w:p>
        </w:tc>
        <w:tc>
          <w:tcPr>
            <w:tcW w:w="7513" w:type="dxa"/>
          </w:tcPr>
          <w:p w14:paraId="7AD6C607" w14:textId="30E12465" w:rsidR="00ED29FC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 float representing the slice-location of the image in patient coordinates. This property cannot be set.</w:t>
            </w:r>
          </w:p>
        </w:tc>
        <w:tc>
          <w:tcPr>
            <w:tcW w:w="1337" w:type="dxa"/>
          </w:tcPr>
          <w:p w14:paraId="1C77EA57" w14:textId="77777777" w:rsidR="00ED29FC" w:rsidRDefault="00ED29FC" w:rsidP="00ED2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9FC" w14:paraId="3150554A" w14:textId="77777777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C8D14A" w14:textId="207B9FA4" w:rsidR="00ED29FC" w:rsidRPr="00ED29FC" w:rsidRDefault="00ED29FC" w:rsidP="00ED29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20"/>
                <w:szCs w:val="20"/>
              </w:rPr>
              <w:t>sourceFile</w:t>
            </w:r>
            <w:proofErr w:type="spellEnd"/>
            <w:r w:rsidR="005110D5">
              <w:rPr>
                <w:rFonts w:ascii="Calibri" w:hAnsi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1311F600" w14:textId="2371DD28" w:rsidR="00ED29FC" w:rsidRPr="00ED29FC" w:rsidRDefault="00ED29FC" w:rsidP="00ED2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pyDCMPix_getSourceFile</w:t>
            </w:r>
            <w:proofErr w:type="spellEnd"/>
          </w:p>
        </w:tc>
        <w:tc>
          <w:tcPr>
            <w:tcW w:w="1134" w:type="dxa"/>
          </w:tcPr>
          <w:p w14:paraId="331729FA" w14:textId="6A9F9A5A" w:rsidR="00ED29FC" w:rsidRPr="00ED29FC" w:rsidRDefault="00ED29FC" w:rsidP="00E35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 xml:space="preserve"> NULL</w:t>
            </w:r>
          </w:p>
        </w:tc>
        <w:tc>
          <w:tcPr>
            <w:tcW w:w="7513" w:type="dxa"/>
          </w:tcPr>
          <w:p w14:paraId="1AB23CB5" w14:textId="3DEA97DE" w:rsidR="00ED29FC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A string providing the location of the source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file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>.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This property cannot be set.</w:t>
            </w:r>
          </w:p>
        </w:tc>
        <w:tc>
          <w:tcPr>
            <w:tcW w:w="1337" w:type="dxa"/>
          </w:tcPr>
          <w:p w14:paraId="42CF99E9" w14:textId="77777777" w:rsidR="00ED29FC" w:rsidRDefault="00ED29FC" w:rsidP="00ED2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9FC" w14:paraId="0B93E459" w14:textId="77777777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1A8605" w14:textId="37481342" w:rsidR="00ED29FC" w:rsidRPr="00ED29FC" w:rsidRDefault="005D2D0B" w:rsidP="00ED29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</w:t>
            </w:r>
            <w:r w:rsidR="00ED29FC" w:rsidRPr="00ED29FC">
              <w:rPr>
                <w:rFonts w:ascii="Calibri" w:hAnsi="Calibri"/>
                <w:color w:val="000000"/>
                <w:sz w:val="20"/>
                <w:szCs w:val="20"/>
              </w:rPr>
              <w:t>rientation</w:t>
            </w:r>
            <w:r w:rsidR="005110D5">
              <w:rPr>
                <w:rFonts w:ascii="Calibri" w:hAnsi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66946759" w14:textId="4EE10A7B" w:rsidR="00ED29FC" w:rsidRPr="00ED29FC" w:rsidRDefault="00ED29FC" w:rsidP="00ED2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pyDCMPix_getOrientation</w:t>
            </w:r>
            <w:proofErr w:type="spellEnd"/>
          </w:p>
        </w:tc>
        <w:tc>
          <w:tcPr>
            <w:tcW w:w="1134" w:type="dxa"/>
          </w:tcPr>
          <w:p w14:paraId="664DB325" w14:textId="07F14C6F" w:rsidR="00ED29FC" w:rsidRPr="00ED29FC" w:rsidRDefault="00ED29FC" w:rsidP="00E35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 xml:space="preserve"> NULL</w:t>
            </w:r>
          </w:p>
        </w:tc>
        <w:tc>
          <w:tcPr>
            <w:tcW w:w="7513" w:type="dxa"/>
          </w:tcPr>
          <w:p w14:paraId="4DDE8F45" w14:textId="40AB9CCF" w:rsidR="00ED29FC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A 9-element tuple providing the orientation of the image as defined by the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standard.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See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element (0020, 0037) and descriptions provided by the standard: </w:t>
            </w:r>
            <w:hyperlink r:id="rId6" w:history="1">
              <w:r w:rsidRPr="00263897">
                <w:rPr>
                  <w:rStyle w:val="Hyperlink"/>
                  <w:rFonts w:cs="Menlo"/>
                  <w:sz w:val="18"/>
                  <w:szCs w:val="18"/>
                </w:rPr>
                <w:t>http://dicom.nema.org</w:t>
              </w:r>
            </w:hyperlink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.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This property cannot be set.</w:t>
            </w:r>
          </w:p>
        </w:tc>
        <w:tc>
          <w:tcPr>
            <w:tcW w:w="1337" w:type="dxa"/>
          </w:tcPr>
          <w:p w14:paraId="6E2B3B6E" w14:textId="77777777" w:rsidR="00ED29FC" w:rsidRDefault="00ED29FC" w:rsidP="00ED2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9FC" w14:paraId="5C2F4F0F" w14:textId="77777777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896B70" w14:textId="0E403717" w:rsidR="00ED29FC" w:rsidRPr="00ED29FC" w:rsidRDefault="00ED29FC" w:rsidP="00ED29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20"/>
                <w:szCs w:val="20"/>
              </w:rPr>
              <w:t>isRGB</w:t>
            </w:r>
            <w:proofErr w:type="spellEnd"/>
            <w:r w:rsidR="005110D5">
              <w:rPr>
                <w:rFonts w:ascii="Calibri" w:hAnsi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1701" w:type="dxa"/>
          </w:tcPr>
          <w:p w14:paraId="27EBB202" w14:textId="09188851" w:rsidR="00ED29FC" w:rsidRPr="00ED29FC" w:rsidRDefault="00ED29FC" w:rsidP="00ED2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>pyDCMPix_getIsRGB</w:t>
            </w:r>
            <w:proofErr w:type="spellEnd"/>
          </w:p>
        </w:tc>
        <w:tc>
          <w:tcPr>
            <w:tcW w:w="1134" w:type="dxa"/>
          </w:tcPr>
          <w:p w14:paraId="1818B632" w14:textId="4F0DFAB7" w:rsidR="00ED29FC" w:rsidRPr="00ED29FC" w:rsidRDefault="00ED29FC" w:rsidP="00E35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/>
                <w:color w:val="000000"/>
                <w:sz w:val="18"/>
                <w:szCs w:val="18"/>
              </w:rPr>
              <w:t xml:space="preserve"> NULL</w:t>
            </w:r>
          </w:p>
        </w:tc>
        <w:tc>
          <w:tcPr>
            <w:tcW w:w="7513" w:type="dxa"/>
          </w:tcPr>
          <w:p w14:paraId="17B4DB84" w14:textId="0080E3B6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A bool determining whether the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instance represents a grayscale image or RGBA.</w:t>
            </w:r>
          </w:p>
          <w:p w14:paraId="071249E0" w14:textId="3B09E164" w:rsidR="00ED29FC" w:rsidRPr="00F53819" w:rsidRDefault="00F53819" w:rsidP="00F53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This property cannot be set.</w:t>
            </w:r>
          </w:p>
        </w:tc>
        <w:tc>
          <w:tcPr>
            <w:tcW w:w="1337" w:type="dxa"/>
          </w:tcPr>
          <w:p w14:paraId="63A8C235" w14:textId="77777777" w:rsidR="00ED29FC" w:rsidRDefault="00ED29FC" w:rsidP="00ED2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C77" w14:paraId="76444E60" w14:textId="77777777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C9018C" w14:textId="77777777" w:rsidR="001A3C77" w:rsidRPr="004150BC" w:rsidRDefault="001A3C77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C4D07F6" w14:textId="77777777" w:rsidR="001A3C77" w:rsidRPr="00ED29FC" w:rsidRDefault="001A3C7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23759BD" w14:textId="77777777" w:rsidR="001A3C77" w:rsidRPr="00ED29FC" w:rsidRDefault="001A3C7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513" w:type="dxa"/>
          </w:tcPr>
          <w:p w14:paraId="707A5451" w14:textId="77777777" w:rsidR="001A3C77" w:rsidRPr="00F53819" w:rsidRDefault="001A3C77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20018B28" w14:textId="77777777" w:rsidR="001A3C77" w:rsidRDefault="001A3C77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A89" w14:paraId="1DD0FD1E" w14:textId="77777777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A82B60" w14:textId="77777777" w:rsidR="00D00A89" w:rsidRPr="004150BC" w:rsidRDefault="00D00A89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394BAD3" w14:textId="77777777" w:rsidR="00D00A89" w:rsidRPr="00ED29FC" w:rsidRDefault="00D00A89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FE5ED" w14:textId="77777777" w:rsidR="00D00A89" w:rsidRPr="00ED29FC" w:rsidRDefault="00D00A89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513" w:type="dxa"/>
          </w:tcPr>
          <w:p w14:paraId="01B4948F" w14:textId="77777777" w:rsidR="00D00A89" w:rsidRPr="00F53819" w:rsidRDefault="00D00A8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07B3F52A" w14:textId="77777777" w:rsidR="00D00A89" w:rsidRDefault="00D00A89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DE4" w14:paraId="13B5DC14" w14:textId="034826E8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FAE988" w14:textId="6F7A266B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computeROI</w:t>
            </w:r>
            <w:proofErr w:type="spellEnd"/>
          </w:p>
        </w:tc>
        <w:tc>
          <w:tcPr>
            <w:tcW w:w="1701" w:type="dxa"/>
          </w:tcPr>
          <w:p w14:paraId="4ACE394A" w14:textId="77777777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3DDDD12F" w14:textId="7936EA7A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pyDCMPix_computeROI</w:t>
            </w:r>
            <w:proofErr w:type="spellEnd"/>
          </w:p>
        </w:tc>
        <w:tc>
          <w:tcPr>
            <w:tcW w:w="1134" w:type="dxa"/>
          </w:tcPr>
          <w:p w14:paraId="01AEDC8F" w14:textId="211EEEF6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513" w:type="dxa"/>
          </w:tcPr>
          <w:p w14:paraId="1BC954EF" w14:textId="10EDD1FC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Returns a dictionary of statistics for the pixel values within a given ROI. </w:t>
            </w:r>
          </w:p>
          <w:p w14:paraId="2C88C817" w14:textId="77777777" w:rsidR="00771381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:  </w:t>
            </w:r>
          </w:p>
          <w:p w14:paraId="52865FB1" w14:textId="46AB1671" w:rsidR="00F53819" w:rsidRPr="00771381" w:rsidRDefault="00F53819" w:rsidP="00771381">
            <w:pPr>
              <w:pStyle w:val="ListParagraph"/>
              <w:numPr>
                <w:ilvl w:val="0"/>
                <w:numId w:val="4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ROI: The ROI from within which to compute the image statistics.</w:t>
            </w:r>
          </w:p>
          <w:p w14:paraId="4AE05969" w14:textId="77777777" w:rsidR="008424C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8059AC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1E07F125" w14:textId="6E97A6A1" w:rsidR="00F53819" w:rsidRPr="008424C9" w:rsidRDefault="00F53819" w:rsidP="008424C9">
            <w:pPr>
              <w:pStyle w:val="ListParagraph"/>
              <w:numPr>
                <w:ilvl w:val="0"/>
                <w:numId w:val="4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dict</w:t>
            </w:r>
            <w:proofErr w:type="spellEnd"/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: A dictionary of ROI statistics with representative keys:</w:t>
            </w:r>
          </w:p>
          <w:p w14:paraId="2C4FFD51" w14:textId="2E3B3776" w:rsidR="00256DE4" w:rsidRPr="008424C9" w:rsidRDefault="00F53819" w:rsidP="008424C9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{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Mean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Total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Std. Dev.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Min.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Max.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Skewness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Kurtosis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8424C9">
              <w:rPr>
                <w:rFonts w:cs="Menlo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337" w:type="dxa"/>
          </w:tcPr>
          <w:p w14:paraId="020951F9" w14:textId="77777777" w:rsidR="00256DE4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DE4" w14:paraId="35371728" w14:textId="3A9A8012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A2CCF6" w14:textId="283F83CC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getROIValues</w:t>
            </w:r>
            <w:proofErr w:type="spellEnd"/>
          </w:p>
        </w:tc>
        <w:tc>
          <w:tcPr>
            <w:tcW w:w="1701" w:type="dxa"/>
          </w:tcPr>
          <w:p w14:paraId="1BF0A000" w14:textId="77777777" w:rsidR="00256DE4" w:rsidRPr="00ED29FC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249DEC29" w14:textId="415CB09F" w:rsidR="00256DE4" w:rsidRPr="00ED29FC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pyDCMPix_getROIValues</w:t>
            </w:r>
            <w:proofErr w:type="spellEnd"/>
          </w:p>
        </w:tc>
        <w:tc>
          <w:tcPr>
            <w:tcW w:w="1134" w:type="dxa"/>
          </w:tcPr>
          <w:p w14:paraId="59799EDC" w14:textId="42A3CDE7" w:rsidR="00256DE4" w:rsidRPr="00ED29FC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513" w:type="dxa"/>
          </w:tcPr>
          <w:p w14:paraId="66715D3C" w14:textId="4F7BDA50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Provides the pixel values within a given ROI </w:t>
            </w:r>
          </w:p>
          <w:p w14:paraId="79F55360" w14:textId="77777777" w:rsidR="00771381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36F68FDE" w14:textId="7C1CDA72" w:rsidR="00F53819" w:rsidRPr="00771381" w:rsidRDefault="00F53819" w:rsidP="00771381">
            <w:pPr>
              <w:pStyle w:val="ListParagraph"/>
              <w:numPr>
                <w:ilvl w:val="0"/>
                <w:numId w:val="4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ROI: The ROI from within which to provide the image values.</w:t>
            </w:r>
          </w:p>
          <w:p w14:paraId="7D83F14E" w14:textId="77777777" w:rsidR="001A02A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Returns:   </w:t>
            </w:r>
          </w:p>
          <w:p w14:paraId="29D04014" w14:textId="68220E1A" w:rsidR="00256DE4" w:rsidRPr="001A02A9" w:rsidRDefault="00F53819" w:rsidP="001A02A9">
            <w:pPr>
              <w:pStyle w:val="ListParagraph"/>
              <w:numPr>
                <w:ilvl w:val="0"/>
                <w:numId w:val="40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A02A9">
              <w:rPr>
                <w:rFonts w:cs="Menlo"/>
                <w:color w:val="000000" w:themeColor="text1"/>
                <w:sz w:val="18"/>
                <w:szCs w:val="18"/>
              </w:rPr>
              <w:t xml:space="preserve">tuple: A two-element tuple containing </w:t>
            </w:r>
            <w:proofErr w:type="spellStart"/>
            <w:r w:rsidRPr="001A02A9">
              <w:rPr>
                <w:rFonts w:cs="Menlo"/>
                <w:color w:val="000000" w:themeColor="text1"/>
                <w:sz w:val="18"/>
                <w:szCs w:val="18"/>
              </w:rPr>
              <w:t>numpy</w:t>
            </w:r>
            <w:proofErr w:type="spellEnd"/>
            <w:r w:rsidRPr="001A02A9">
              <w:rPr>
                <w:rFonts w:cs="Menlo"/>
                <w:color w:val="000000" w:themeColor="text1"/>
                <w:sz w:val="18"/>
                <w:szCs w:val="18"/>
              </w:rPr>
              <w:t xml:space="preserve"> arrays of the pixel values and their locations in the form (row, col)  </w:t>
            </w:r>
          </w:p>
        </w:tc>
        <w:tc>
          <w:tcPr>
            <w:tcW w:w="1337" w:type="dxa"/>
          </w:tcPr>
          <w:p w14:paraId="54300F5F" w14:textId="77777777" w:rsidR="00256DE4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DE4" w14:paraId="2803DA93" w14:textId="52CA83BB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53B6F" w14:textId="31504A2A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getMapFromROI</w:t>
            </w:r>
            <w:proofErr w:type="spellEnd"/>
          </w:p>
        </w:tc>
        <w:tc>
          <w:tcPr>
            <w:tcW w:w="1701" w:type="dxa"/>
          </w:tcPr>
          <w:p w14:paraId="6F8AF818" w14:textId="77777777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3185E7DE" w14:textId="2707C12F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pyDCMPix_getMapFromROI</w:t>
            </w:r>
            <w:proofErr w:type="spellEnd"/>
          </w:p>
        </w:tc>
        <w:tc>
          <w:tcPr>
            <w:tcW w:w="1134" w:type="dxa"/>
          </w:tcPr>
          <w:p w14:paraId="791D019E" w14:textId="132662AA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513" w:type="dxa"/>
          </w:tcPr>
          <w:p w14:paraId="09703BF8" w14:textId="6167B3F8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Provides a mask for the image representing regions within a given ROI.</w:t>
            </w:r>
          </w:p>
          <w:p w14:paraId="1E93F035" w14:textId="77777777" w:rsidR="00771381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2F1F932A" w14:textId="09B5CD5C" w:rsidR="00F53819" w:rsidRPr="00771381" w:rsidRDefault="00F53819" w:rsidP="00771381">
            <w:pPr>
              <w:pStyle w:val="ListParagraph"/>
              <w:numPr>
                <w:ilvl w:val="0"/>
                <w:numId w:val="4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ROI: The ROI from which to compute the mask.</w:t>
            </w:r>
          </w:p>
          <w:p w14:paraId="6E4E5873" w14:textId="77777777" w:rsidR="001F7462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68D3FFA9" w14:textId="7A54509E" w:rsidR="00256DE4" w:rsidRPr="001F7462" w:rsidRDefault="00F53819" w:rsidP="001F7462">
            <w:pPr>
              <w:pStyle w:val="ListParagraph"/>
              <w:numPr>
                <w:ilvl w:val="0"/>
                <w:numId w:val="4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F7462">
              <w:rPr>
                <w:rFonts w:cs="Menlo"/>
                <w:color w:val="000000" w:themeColor="text1"/>
                <w:sz w:val="18"/>
                <w:szCs w:val="18"/>
              </w:rPr>
              <w:t>Numpy</w:t>
            </w:r>
            <w:proofErr w:type="spellEnd"/>
            <w:r w:rsidRPr="001F7462">
              <w:rPr>
                <w:rFonts w:cs="Menlo"/>
                <w:color w:val="000000" w:themeColor="text1"/>
                <w:sz w:val="18"/>
                <w:szCs w:val="18"/>
              </w:rPr>
              <w:t xml:space="preserve"> array (bool): A </w:t>
            </w:r>
            <w:proofErr w:type="spellStart"/>
            <w:r w:rsidRPr="001F7462">
              <w:rPr>
                <w:rFonts w:cs="Menlo"/>
                <w:color w:val="000000" w:themeColor="text1"/>
                <w:sz w:val="18"/>
                <w:szCs w:val="18"/>
              </w:rPr>
              <w:t>numpy</w:t>
            </w:r>
            <w:proofErr w:type="spellEnd"/>
            <w:r w:rsidRPr="001F7462">
              <w:rPr>
                <w:rFonts w:cs="Menlo"/>
                <w:color w:val="000000" w:themeColor="text1"/>
                <w:sz w:val="18"/>
                <w:szCs w:val="18"/>
              </w:rPr>
              <w:t xml:space="preserve"> array with the same dimensions as the contained image. Elements with value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r w:rsidRPr="001F7462">
              <w:rPr>
                <w:rFonts w:cs="Menlo"/>
                <w:color w:val="000000" w:themeColor="text1"/>
                <w:sz w:val="18"/>
                <w:szCs w:val="18"/>
              </w:rPr>
              <w:t>True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1F7462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pgNum/>
            </w:r>
            <w:proofErr w:type="spellStart"/>
            <w:r w:rsidR="00CA2480">
              <w:rPr>
                <w:rFonts w:cs="Menlo"/>
                <w:color w:val="000000" w:themeColor="text1"/>
                <w:sz w:val="18"/>
                <w:szCs w:val="18"/>
              </w:rPr>
              <w:t>oolean</w:t>
            </w:r>
            <w:proofErr w:type="spellEnd"/>
            <w:r w:rsidR="00CA2480">
              <w:rPr>
                <w:rFonts w:cs="Menlo"/>
                <w:color w:val="000000" w:themeColor="text1"/>
                <w:sz w:val="18"/>
                <w:szCs w:val="18"/>
              </w:rPr>
              <w:pgNum/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t</w:t>
            </w:r>
            <w:r w:rsidRPr="001F7462">
              <w:rPr>
                <w:rFonts w:cs="Menlo"/>
                <w:color w:val="000000" w:themeColor="text1"/>
                <w:sz w:val="18"/>
                <w:szCs w:val="18"/>
              </w:rPr>
              <w:t xml:space="preserve"> regions within the ROI.</w:t>
            </w:r>
          </w:p>
        </w:tc>
        <w:tc>
          <w:tcPr>
            <w:tcW w:w="1337" w:type="dxa"/>
          </w:tcPr>
          <w:p w14:paraId="3E2C7D11" w14:textId="77777777" w:rsidR="00256DE4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DE4" w14:paraId="4F20F803" w14:textId="4BC6D0BD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B7DDA5" w14:textId="7676A9B3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convertToRGB</w:t>
            </w:r>
            <w:proofErr w:type="spellEnd"/>
          </w:p>
        </w:tc>
        <w:tc>
          <w:tcPr>
            <w:tcW w:w="1701" w:type="dxa"/>
          </w:tcPr>
          <w:p w14:paraId="6793AAAE" w14:textId="77777777" w:rsidR="00256DE4" w:rsidRPr="00ED29FC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5BEB36D" w14:textId="17C7D06D" w:rsidR="00256DE4" w:rsidRPr="00ED29FC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pyDCMPix_convertToRGB</w:t>
            </w:r>
            <w:proofErr w:type="spellEnd"/>
          </w:p>
        </w:tc>
        <w:tc>
          <w:tcPr>
            <w:tcW w:w="1134" w:type="dxa"/>
          </w:tcPr>
          <w:p w14:paraId="7FF5FDB7" w14:textId="048F93D1" w:rsidR="00256DE4" w:rsidRPr="00ED29FC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513" w:type="dxa"/>
          </w:tcPr>
          <w:p w14:paraId="3A47CE37" w14:textId="6A746F73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Convert the contained pixel data from a grayscale (int32) array to RGBA (byte)</w:t>
            </w:r>
          </w:p>
          <w:p w14:paraId="1D72D3E6" w14:textId="77777777" w:rsidR="00771381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: </w:t>
            </w:r>
          </w:p>
          <w:p w14:paraId="02A6EEFF" w14:textId="77777777" w:rsidR="00771381" w:rsidRDefault="00F53819" w:rsidP="00747EF7">
            <w:pPr>
              <w:pStyle w:val="ListParagraph"/>
              <w:numPr>
                <w:ilvl w:val="0"/>
                <w:numId w:val="4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type (Optional[int]): Convert greyscale values to:</w:t>
            </w:r>
            <w:r w:rsidR="00AE3154" w:rsidRPr="00771381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76A1C64D" w14:textId="341AC93D" w:rsidR="00F53819" w:rsidRPr="00771381" w:rsidRDefault="00F53819" w:rsidP="00771381">
            <w:pPr>
              <w:pStyle w:val="ListParagraph"/>
              <w:numPr>
                <w:ilvl w:val="1"/>
                <w:numId w:val="4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0: Red</w:t>
            </w:r>
            <w:r w:rsidR="00AE3154" w:rsidRPr="00771381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1: Green</w:t>
            </w:r>
            <w:r w:rsidR="00AE3154" w:rsidRPr="00771381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 xml:space="preserve">2: </w:t>
            </w:r>
            <w:proofErr w:type="gramStart"/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Blue</w:t>
            </w:r>
            <w:r w:rsidR="00AE3154" w:rsidRPr="00771381">
              <w:rPr>
                <w:rFonts w:cs="Menlo"/>
                <w:color w:val="000000" w:themeColor="text1"/>
                <w:sz w:val="18"/>
                <w:szCs w:val="18"/>
              </w:rPr>
              <w:t>,</w:t>
            </w: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 xml:space="preserve">  0</w:t>
            </w:r>
            <w:proofErr w:type="gramEnd"/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: BW</w:t>
            </w:r>
          </w:p>
          <w:p w14:paraId="1B135141" w14:textId="5FB5C299" w:rsidR="00256DE4" w:rsidRPr="00F53819" w:rsidRDefault="00F53819" w:rsidP="00AE3154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AE3154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None. </w:t>
            </w:r>
          </w:p>
        </w:tc>
        <w:tc>
          <w:tcPr>
            <w:tcW w:w="1337" w:type="dxa"/>
          </w:tcPr>
          <w:p w14:paraId="2542BB27" w14:textId="77777777" w:rsidR="00256DE4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45E" w14:paraId="42558E52" w14:textId="77777777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4C69A4" w14:textId="77777777" w:rsidR="009F045E" w:rsidRPr="004150BC" w:rsidRDefault="009F045E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97D77AC" w14:textId="77777777" w:rsidR="009F045E" w:rsidRPr="00ED29FC" w:rsidRDefault="009F045E" w:rsidP="00805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D64B2B5" w14:textId="77777777" w:rsidR="009F045E" w:rsidRPr="00ED29FC" w:rsidRDefault="009F045E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513" w:type="dxa"/>
          </w:tcPr>
          <w:p w14:paraId="1B28D6EC" w14:textId="77777777" w:rsidR="009F045E" w:rsidRPr="00F53819" w:rsidRDefault="009F045E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08C9D74E" w14:textId="77777777" w:rsidR="009F045E" w:rsidRDefault="009F045E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DE4" w14:paraId="18245037" w14:textId="0C128E81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C0A1AA" w14:textId="4D0797EC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convertToBW</w:t>
            </w:r>
            <w:proofErr w:type="spellEnd"/>
          </w:p>
        </w:tc>
        <w:tc>
          <w:tcPr>
            <w:tcW w:w="1701" w:type="dxa"/>
          </w:tcPr>
          <w:p w14:paraId="65C1CA41" w14:textId="77777777" w:rsidR="003C2FAA" w:rsidRDefault="00256DE4" w:rsidP="0080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706F1B8" w14:textId="255FC2D2" w:rsidR="00256DE4" w:rsidRPr="00ED29FC" w:rsidRDefault="00256DE4" w:rsidP="0080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pyDCMPix_convertToBW</w:t>
            </w:r>
            <w:proofErr w:type="spellEnd"/>
          </w:p>
        </w:tc>
        <w:tc>
          <w:tcPr>
            <w:tcW w:w="1134" w:type="dxa"/>
          </w:tcPr>
          <w:p w14:paraId="3073D618" w14:textId="7DE63BC3" w:rsidR="00256DE4" w:rsidRPr="00ED29FC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513" w:type="dxa"/>
          </w:tcPr>
          <w:p w14:paraId="09E409D1" w14:textId="11417EF6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Convert the contained pixel data from an RGBA (byte) array to grayscale (byte).</w:t>
            </w:r>
          </w:p>
          <w:p w14:paraId="1EB7BA37" w14:textId="71BC2676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: None. </w:t>
            </w:r>
          </w:p>
          <w:p w14:paraId="66E91DAC" w14:textId="386D8921" w:rsidR="00256DE4" w:rsidRPr="00F53819" w:rsidRDefault="00F53819" w:rsidP="00AE3154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AE3154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None. </w:t>
            </w:r>
          </w:p>
        </w:tc>
        <w:tc>
          <w:tcPr>
            <w:tcW w:w="1337" w:type="dxa"/>
          </w:tcPr>
          <w:p w14:paraId="3EF19B58" w14:textId="77777777" w:rsidR="00256DE4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DE4" w14:paraId="211FF063" w14:textId="55E14673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EADACA" w14:textId="6A393842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imageObj</w:t>
            </w:r>
            <w:proofErr w:type="spellEnd"/>
          </w:p>
        </w:tc>
        <w:tc>
          <w:tcPr>
            <w:tcW w:w="1701" w:type="dxa"/>
          </w:tcPr>
          <w:p w14:paraId="7B70D884" w14:textId="77777777" w:rsidR="003C2FAA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DD84DC7" w14:textId="567902E4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pyDCMPix_imageObj</w:t>
            </w:r>
            <w:proofErr w:type="spellEnd"/>
          </w:p>
        </w:tc>
        <w:tc>
          <w:tcPr>
            <w:tcW w:w="1134" w:type="dxa"/>
          </w:tcPr>
          <w:p w14:paraId="3E2C8F54" w14:textId="6B56D996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513" w:type="dxa"/>
          </w:tcPr>
          <w:p w14:paraId="02E615EE" w14:textId="024E654F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Provides the instance of the associated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DicomImage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stored by the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browser.</w:t>
            </w:r>
          </w:p>
          <w:p w14:paraId="4DD7E5C6" w14:textId="113655E1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: None.  </w:t>
            </w:r>
          </w:p>
          <w:p w14:paraId="4E8360A8" w14:textId="102E05F3" w:rsidR="00256DE4" w:rsidRPr="00F53819" w:rsidRDefault="00F53819" w:rsidP="00AE3154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AE3154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DicomImage</w:t>
            </w:r>
            <w:proofErr w:type="spellEnd"/>
          </w:p>
        </w:tc>
        <w:tc>
          <w:tcPr>
            <w:tcW w:w="1337" w:type="dxa"/>
          </w:tcPr>
          <w:p w14:paraId="3E588E8E" w14:textId="77777777" w:rsidR="00256DE4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DE4" w14:paraId="52F23824" w14:textId="6661C330" w:rsidTr="00714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BDA692" w14:textId="0195DFC6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seriesObj</w:t>
            </w:r>
            <w:proofErr w:type="spellEnd"/>
          </w:p>
        </w:tc>
        <w:tc>
          <w:tcPr>
            <w:tcW w:w="1701" w:type="dxa"/>
          </w:tcPr>
          <w:p w14:paraId="3398347E" w14:textId="77777777" w:rsidR="003C2FAA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8AC17B8" w14:textId="332F2B2D" w:rsidR="00256DE4" w:rsidRPr="00ED29FC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pyDCMPix_seriresObj</w:t>
            </w:r>
            <w:proofErr w:type="spellEnd"/>
          </w:p>
        </w:tc>
        <w:tc>
          <w:tcPr>
            <w:tcW w:w="1134" w:type="dxa"/>
          </w:tcPr>
          <w:p w14:paraId="4D1697CE" w14:textId="79F8329D" w:rsidR="00256DE4" w:rsidRPr="00ED29FC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513" w:type="dxa"/>
          </w:tcPr>
          <w:p w14:paraId="2AD6EF33" w14:textId="7ADF0782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Provides the instance of the associated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stored by the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browser</w:t>
            </w:r>
            <w:r w:rsidR="00AE3154">
              <w:rPr>
                <w:rFonts w:cs="Menlo"/>
                <w:color w:val="000000" w:themeColor="text1"/>
                <w:sz w:val="18"/>
                <w:szCs w:val="18"/>
              </w:rPr>
              <w:t>.</w:t>
            </w:r>
          </w:p>
          <w:p w14:paraId="771AE603" w14:textId="76E749F4" w:rsidR="00AE3154" w:rsidRPr="00F53819" w:rsidRDefault="00F53819" w:rsidP="00AE3154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AE3154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76CA88E2" w14:textId="0A51F359" w:rsidR="00256DE4" w:rsidRPr="00F53819" w:rsidRDefault="00F53819" w:rsidP="00AE3154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AE3154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</w:p>
        </w:tc>
        <w:tc>
          <w:tcPr>
            <w:tcW w:w="1337" w:type="dxa"/>
          </w:tcPr>
          <w:p w14:paraId="4F89EDF7" w14:textId="77777777" w:rsidR="00256DE4" w:rsidRDefault="00256DE4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DE4" w14:paraId="5D79AE60" w14:textId="797AFB49" w:rsidTr="00714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0E9CA3" w14:textId="1A053418" w:rsidR="00256DE4" w:rsidRPr="004150BC" w:rsidRDefault="00256DE4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studyObj</w:t>
            </w:r>
            <w:proofErr w:type="spellEnd"/>
          </w:p>
        </w:tc>
        <w:tc>
          <w:tcPr>
            <w:tcW w:w="1701" w:type="dxa"/>
          </w:tcPr>
          <w:p w14:paraId="53FF6D7F" w14:textId="77777777" w:rsidR="003C2FAA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7F9BEE7B" w14:textId="712282C3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pyDCMPix_studyObj</w:t>
            </w:r>
            <w:proofErr w:type="spellEnd"/>
          </w:p>
        </w:tc>
        <w:tc>
          <w:tcPr>
            <w:tcW w:w="1134" w:type="dxa"/>
          </w:tcPr>
          <w:p w14:paraId="1C18D9A6" w14:textId="41BAA03B" w:rsidR="00256DE4" w:rsidRPr="00ED29FC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29FC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513" w:type="dxa"/>
          </w:tcPr>
          <w:p w14:paraId="6DAD440D" w14:textId="303A9CB2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Provides the instance of the associated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stored by the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 browser.</w:t>
            </w:r>
          </w:p>
          <w:p w14:paraId="0752B0BA" w14:textId="4A2BFDD7" w:rsidR="00F53819" w:rsidRPr="00F53819" w:rsidRDefault="00F53819" w:rsidP="00F53819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8059AC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None. </w:t>
            </w:r>
          </w:p>
          <w:p w14:paraId="00627D9D" w14:textId="742FD90B" w:rsidR="00256DE4" w:rsidRPr="00F53819" w:rsidRDefault="00F53819" w:rsidP="008059AC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 xml:space="preserve">Returns: </w:t>
            </w:r>
            <w:proofErr w:type="spellStart"/>
            <w:r w:rsidRPr="00F5381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</w:p>
        </w:tc>
        <w:tc>
          <w:tcPr>
            <w:tcW w:w="1337" w:type="dxa"/>
          </w:tcPr>
          <w:p w14:paraId="7E07288F" w14:textId="77777777" w:rsidR="00256DE4" w:rsidRDefault="00256DE4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B92A70" w14:textId="51A877B9" w:rsidR="008059AC" w:rsidRDefault="008059AC"/>
    <w:p w14:paraId="047D3009" w14:textId="484ACB2A" w:rsidR="007D5DBB" w:rsidRDefault="008059AC">
      <w:r>
        <w:br w:type="page"/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134"/>
        <w:gridCol w:w="7371"/>
        <w:gridCol w:w="1337"/>
      </w:tblGrid>
      <w:tr w:rsidR="003C49BD" w14:paraId="7ABA75CF" w14:textId="4CE36AC6" w:rsidTr="003B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3E95A6" w14:textId="3D037BF8" w:rsidR="003C49BD" w:rsidRPr="004150BC" w:rsidRDefault="003C49BD" w:rsidP="007D5DBB">
            <w:pPr>
              <w:rPr>
                <w:sz w:val="20"/>
                <w:szCs w:val="20"/>
              </w:rPr>
            </w:pPr>
            <w:r w:rsidRPr="003C49BD">
              <w:rPr>
                <w:color w:val="4472C4" w:themeColor="accent1"/>
              </w:rPr>
              <w:lastRenderedPageBreak/>
              <w:t>Class</w:t>
            </w:r>
            <w:r>
              <w:t>/method</w:t>
            </w:r>
          </w:p>
        </w:tc>
        <w:tc>
          <w:tcPr>
            <w:tcW w:w="2268" w:type="dxa"/>
          </w:tcPr>
          <w:p w14:paraId="27FFCD49" w14:textId="599D376E" w:rsidR="003C49BD" w:rsidRPr="004150BC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Call</w:t>
            </w:r>
          </w:p>
        </w:tc>
        <w:tc>
          <w:tcPr>
            <w:tcW w:w="1134" w:type="dxa"/>
          </w:tcPr>
          <w:p w14:paraId="1B73240B" w14:textId="24616EA4" w:rsidR="003C49BD" w:rsidRPr="004150BC" w:rsidRDefault="003C49BD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7371" w:type="dxa"/>
          </w:tcPr>
          <w:p w14:paraId="2B3A6827" w14:textId="48DE4A64" w:rsidR="003C49BD" w:rsidRDefault="003C49BD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4B841B79" w14:textId="0DD3C2D8" w:rsidR="003C49BD" w:rsidRDefault="003C49BD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C49BD" w14:paraId="624F905C" w14:textId="261EE03A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DE3E8E" w14:textId="1E3AFC3C" w:rsidR="003C49BD" w:rsidRPr="004150BC" w:rsidRDefault="003C49BD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color w:val="4472C4" w:themeColor="accent1"/>
              </w:rPr>
              <w:t>py</w:t>
            </w:r>
            <w:r>
              <w:rPr>
                <w:color w:val="4472C4" w:themeColor="accent1"/>
              </w:rPr>
              <w:t>ROI</w:t>
            </w:r>
            <w:proofErr w:type="spellEnd"/>
          </w:p>
        </w:tc>
        <w:tc>
          <w:tcPr>
            <w:tcW w:w="2268" w:type="dxa"/>
          </w:tcPr>
          <w:p w14:paraId="17129299" w14:textId="77777777" w:rsidR="003C49BD" w:rsidRPr="004150BC" w:rsidRDefault="003C49B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E8EB639" w14:textId="77777777" w:rsidR="003C49BD" w:rsidRPr="004150BC" w:rsidRDefault="003C49B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71" w:type="dxa"/>
          </w:tcPr>
          <w:p w14:paraId="5D78EABE" w14:textId="0B7E39B0" w:rsidR="003773E1" w:rsidRPr="00BC361D" w:rsidRDefault="003773E1" w:rsidP="003773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A python implementation of the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ROI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class. Instances of this class can be created with the following signature: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osirix.ROI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(*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)</w:t>
            </w:r>
          </w:p>
          <w:p w14:paraId="3B82E4A7" w14:textId="41CE8517" w:rsidR="006C71D2" w:rsidRPr="00D47E03" w:rsidRDefault="003773E1" w:rsidP="00D47E03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</w:p>
          <w:p w14:paraId="5E5B626C" w14:textId="34B3AA8E" w:rsidR="003773E1" w:rsidRPr="00BC361D" w:rsidRDefault="003773E1" w:rsidP="003773E1">
            <w:pPr>
              <w:pStyle w:val="ListParagraph"/>
              <w:numPr>
                <w:ilvl w:val="0"/>
                <w:numId w:val="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itype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(Optional[str]): The type of ROI to create. Currently can only be none of:</w:t>
            </w:r>
          </w:p>
          <w:p w14:paraId="72DBC384" w14:textId="483044E9" w:rsidR="003773E1" w:rsidRPr="00BC361D" w:rsidRDefault="003773E1" w:rsidP="003773E1">
            <w:pPr>
              <w:pStyle w:val="ListParagraph"/>
              <w:numPr>
                <w:ilvl w:val="1"/>
                <w:numId w:val="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tPlain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tCPolygon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(default),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tOPolygon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tPencil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.</w:t>
            </w:r>
          </w:p>
          <w:p w14:paraId="3E6530E5" w14:textId="012E093F" w:rsidR="003773E1" w:rsidRPr="00BC361D" w:rsidRDefault="003773E1" w:rsidP="003773E1">
            <w:pPr>
              <w:pStyle w:val="ListParagraph"/>
              <w:numPr>
                <w:ilvl w:val="0"/>
                <w:numId w:val="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buffer (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npy_array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): A 2D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numpy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pgNum/>
            </w:r>
            <w:proofErr w:type="spellStart"/>
            <w:r w:rsidR="00CA2480">
              <w:rPr>
                <w:rFonts w:cs="Menlo"/>
                <w:color w:val="000000" w:themeColor="text1"/>
                <w:sz w:val="18"/>
                <w:szCs w:val="18"/>
              </w:rPr>
              <w:t>oolean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array representing pixels contained with the ROI. This keyword is required if ROI type is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tPlain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and must not be specified otherwise.</w:t>
            </w:r>
          </w:p>
          <w:p w14:paraId="4B11A705" w14:textId="60C5448D" w:rsidR="003773E1" w:rsidRPr="00BC361D" w:rsidRDefault="003773E1" w:rsidP="003773E1">
            <w:pPr>
              <w:pStyle w:val="ListParagraph"/>
              <w:numPr>
                <w:ilvl w:val="0"/>
                <w:numId w:val="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origin (Optional[tuple]): The position of the top-left most pixel of the ROI buffer.</w:t>
            </w:r>
          </w:p>
          <w:p w14:paraId="1F0012FD" w14:textId="0E84CAD5" w:rsidR="006C71D2" w:rsidRPr="00A90AD4" w:rsidRDefault="003773E1" w:rsidP="00A90AD4">
            <w:pPr>
              <w:pStyle w:val="ListParagraph"/>
              <w:numPr>
                <w:ilvl w:val="0"/>
                <w:numId w:val="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(</w:t>
            </w:r>
            <w:proofErr w:type="gram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Optional[</w:t>
            </w:r>
            <w:proofErr w:type="spellStart"/>
            <w:proofErr w:type="gram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]): A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instance from which to extract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tha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arguments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ipixelSpacing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iimageOrigin</w:t>
            </w:r>
            <w:proofErr w:type="spellEnd"/>
            <w:r w:rsidRPr="00BC361D">
              <w:rPr>
                <w:rFonts w:cs="Menlo"/>
                <w:color w:val="000000" w:themeColor="text1"/>
                <w:sz w:val="18"/>
                <w:szCs w:val="18"/>
              </w:rPr>
              <w:t>.</w:t>
            </w:r>
          </w:p>
          <w:p w14:paraId="284E1DA3" w14:textId="17B219BF" w:rsidR="006C71D2" w:rsidRDefault="003773E1" w:rsidP="00A90AD4">
            <w:pPr>
              <w:pStyle w:val="ListParagraph"/>
              <w:numPr>
                <w:ilvl w:val="0"/>
                <w:numId w:val="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6C71D2">
              <w:rPr>
                <w:rFonts w:cs="Menlo"/>
                <w:color w:val="000000" w:themeColor="text1"/>
                <w:sz w:val="18"/>
                <w:szCs w:val="18"/>
              </w:rPr>
              <w:t>ipixelSpacing</w:t>
            </w:r>
            <w:proofErr w:type="spellEnd"/>
            <w:r w:rsidRPr="006C71D2">
              <w:rPr>
                <w:rFonts w:cs="Menlo"/>
                <w:color w:val="000000" w:themeColor="text1"/>
                <w:sz w:val="18"/>
                <w:szCs w:val="18"/>
              </w:rPr>
              <w:t xml:space="preserve"> (Optional[tuple]): A 2-element tuple, (x, y), with the pixel spacing of the image to which the ROI will be associated. Ignored if </w:t>
            </w:r>
            <w:proofErr w:type="spellStart"/>
            <w:r w:rsidRPr="006C71D2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6C71D2">
              <w:rPr>
                <w:rFonts w:cs="Menlo"/>
                <w:color w:val="000000" w:themeColor="text1"/>
                <w:sz w:val="18"/>
                <w:szCs w:val="18"/>
              </w:rPr>
              <w:t xml:space="preserve"> is set.</w:t>
            </w:r>
          </w:p>
          <w:p w14:paraId="03F17CDB" w14:textId="01C9D494" w:rsidR="003C49BD" w:rsidRPr="00A90AD4" w:rsidRDefault="003773E1" w:rsidP="00A90AD4">
            <w:pPr>
              <w:pStyle w:val="ListParagraph"/>
              <w:numPr>
                <w:ilvl w:val="0"/>
                <w:numId w:val="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A90AD4">
              <w:rPr>
                <w:rFonts w:cs="Menlo"/>
                <w:color w:val="000000" w:themeColor="text1"/>
                <w:sz w:val="18"/>
                <w:szCs w:val="18"/>
              </w:rPr>
              <w:t>iimageOrigin</w:t>
            </w:r>
            <w:proofErr w:type="spellEnd"/>
            <w:r w:rsidRPr="00A90AD4">
              <w:rPr>
                <w:rFonts w:cs="Menlo"/>
                <w:color w:val="000000" w:themeColor="text1"/>
                <w:sz w:val="18"/>
                <w:szCs w:val="18"/>
              </w:rPr>
              <w:t xml:space="preserve"> (Optional[tuple]): A 2-element tuple, (x, y), with the position of the top-left image pixel to which the ROI will be associated. Ignored if </w:t>
            </w:r>
            <w:proofErr w:type="spellStart"/>
            <w:r w:rsidRPr="00A90AD4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A90AD4">
              <w:rPr>
                <w:rFonts w:cs="Menlo"/>
                <w:color w:val="000000" w:themeColor="text1"/>
                <w:sz w:val="18"/>
                <w:szCs w:val="18"/>
              </w:rPr>
              <w:t xml:space="preserve"> is set.</w:t>
            </w:r>
          </w:p>
        </w:tc>
        <w:tc>
          <w:tcPr>
            <w:tcW w:w="1337" w:type="dxa"/>
          </w:tcPr>
          <w:p w14:paraId="098CE0CC" w14:textId="77777777" w:rsidR="003C49BD" w:rsidRDefault="003C49B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2D0B" w14:paraId="5FFCD608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6B4E4E" w14:textId="38858668" w:rsidR="005D2D0B" w:rsidRPr="004150BC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type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02A7F7DB" w14:textId="57242ACD" w:rsidR="005D2D0B" w:rsidRPr="005D2D0B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pyROI_getType</w:t>
            </w:r>
            <w:proofErr w:type="spellEnd"/>
          </w:p>
        </w:tc>
        <w:tc>
          <w:tcPr>
            <w:tcW w:w="1134" w:type="dxa"/>
          </w:tcPr>
          <w:p w14:paraId="00DC473B" w14:textId="77777777" w:rsidR="005D2D0B" w:rsidRPr="003C49BD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1DA55E88" w14:textId="50432DDE" w:rsidR="005D2D0B" w:rsidRPr="000861A1" w:rsidRDefault="00B51690" w:rsidP="00B51690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>A string representing the ROI type.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>This property cannot be set.</w:t>
            </w:r>
          </w:p>
        </w:tc>
        <w:tc>
          <w:tcPr>
            <w:tcW w:w="1337" w:type="dxa"/>
          </w:tcPr>
          <w:p w14:paraId="6C284570" w14:textId="77777777" w:rsidR="005D2D0B" w:rsidRPr="003C49BD" w:rsidRDefault="005D2D0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0D865EE2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151732" w14:textId="78CEF308" w:rsidR="005D2D0B" w:rsidRPr="004150BC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thickness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6C27A510" w14:textId="65C0BFF7" w:rsidR="005D2D0B" w:rsidRPr="003C49BD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pyROI_getThickness</w:t>
            </w:r>
            <w:proofErr w:type="spellEnd"/>
          </w:p>
        </w:tc>
        <w:tc>
          <w:tcPr>
            <w:tcW w:w="1134" w:type="dxa"/>
          </w:tcPr>
          <w:p w14:paraId="47F45717" w14:textId="77777777" w:rsidR="005D2D0B" w:rsidRPr="003C49BD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03BDE600" w14:textId="60B181E6" w:rsidR="005D2D0B" w:rsidRPr="000861A1" w:rsidRDefault="00B51690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>A float value for the thickness of the ROI.</w:t>
            </w:r>
          </w:p>
        </w:tc>
        <w:tc>
          <w:tcPr>
            <w:tcW w:w="1337" w:type="dxa"/>
          </w:tcPr>
          <w:p w14:paraId="272D3CE8" w14:textId="77777777" w:rsidR="005D2D0B" w:rsidRPr="003C49BD" w:rsidRDefault="005D2D0B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0A10812A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2D98E8" w14:textId="6E6F537F" w:rsidR="005D2D0B" w:rsidRPr="004150BC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thickness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2268" w:type="dxa"/>
          </w:tcPr>
          <w:p w14:paraId="554FB779" w14:textId="2E914105" w:rsidR="005D2D0B" w:rsidRPr="003C49BD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pyROI_setThickness</w:t>
            </w:r>
            <w:proofErr w:type="spellEnd"/>
          </w:p>
        </w:tc>
        <w:tc>
          <w:tcPr>
            <w:tcW w:w="1134" w:type="dxa"/>
          </w:tcPr>
          <w:p w14:paraId="6E3E89D3" w14:textId="77777777" w:rsidR="005D2D0B" w:rsidRPr="003C49BD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703A60EE" w14:textId="77777777" w:rsidR="005D2D0B" w:rsidRPr="000861A1" w:rsidRDefault="005D2D0B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0AA57F47" w14:textId="77777777" w:rsidR="005D2D0B" w:rsidRPr="003C49BD" w:rsidRDefault="005D2D0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5DC23330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E804A0" w14:textId="54B1406B" w:rsidR="005D2D0B" w:rsidRPr="005D2D0B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opacity (get)</w:t>
            </w:r>
          </w:p>
        </w:tc>
        <w:tc>
          <w:tcPr>
            <w:tcW w:w="2268" w:type="dxa"/>
          </w:tcPr>
          <w:p w14:paraId="71063AC6" w14:textId="30815684" w:rsidR="005D2D0B" w:rsidRPr="003C49BD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2D0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2D0B">
              <w:rPr>
                <w:rFonts w:ascii="Calibri" w:hAnsi="Calibri" w:cs="Calibri"/>
                <w:color w:val="000000"/>
                <w:sz w:val="18"/>
                <w:szCs w:val="18"/>
              </w:rPr>
              <w:t>pyROI_getOpacity</w:t>
            </w:r>
            <w:proofErr w:type="spellEnd"/>
          </w:p>
        </w:tc>
        <w:tc>
          <w:tcPr>
            <w:tcW w:w="1134" w:type="dxa"/>
          </w:tcPr>
          <w:p w14:paraId="1709B72B" w14:textId="77777777" w:rsidR="005D2D0B" w:rsidRPr="003C49BD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AC49C33" w14:textId="3C436B30" w:rsidR="005D2D0B" w:rsidRPr="000861A1" w:rsidRDefault="00B51690" w:rsidP="00B51690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>A float value for the opacity of the ROI. Must be within the range 0.0 -&gt; 1.0.</w:t>
            </w:r>
          </w:p>
        </w:tc>
        <w:tc>
          <w:tcPr>
            <w:tcW w:w="1337" w:type="dxa"/>
          </w:tcPr>
          <w:p w14:paraId="13A9377B" w14:textId="77777777" w:rsidR="005D2D0B" w:rsidRPr="003C49BD" w:rsidRDefault="005D2D0B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302E3DDE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4E6FF1" w14:textId="0A57D499" w:rsidR="005D2D0B" w:rsidRPr="005D2D0B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opacity (set)</w:t>
            </w:r>
          </w:p>
        </w:tc>
        <w:tc>
          <w:tcPr>
            <w:tcW w:w="2268" w:type="dxa"/>
          </w:tcPr>
          <w:p w14:paraId="1A2943CC" w14:textId="6CE0C69D" w:rsidR="005D2D0B" w:rsidRPr="003C49BD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D2D0B">
              <w:rPr>
                <w:rFonts w:ascii="Calibri" w:hAnsi="Calibri" w:cs="Calibri"/>
                <w:color w:val="000000"/>
                <w:sz w:val="18"/>
                <w:szCs w:val="18"/>
              </w:rPr>
              <w:t>pyROI_setOpacity</w:t>
            </w:r>
            <w:proofErr w:type="spellEnd"/>
          </w:p>
        </w:tc>
        <w:tc>
          <w:tcPr>
            <w:tcW w:w="1134" w:type="dxa"/>
          </w:tcPr>
          <w:p w14:paraId="3C1ABB62" w14:textId="77777777" w:rsidR="005D2D0B" w:rsidRPr="003C49BD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8936302" w14:textId="77777777" w:rsidR="005D2D0B" w:rsidRPr="000861A1" w:rsidRDefault="005D2D0B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794A3DB5" w14:textId="77777777" w:rsidR="005D2D0B" w:rsidRPr="003C49BD" w:rsidRDefault="005D2D0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29161CDB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911A72" w14:textId="064DB9BB" w:rsidR="005D2D0B" w:rsidRPr="005D2D0B" w:rsidRDefault="005D2D0B" w:rsidP="00323CBF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(get)</w:t>
            </w:r>
          </w:p>
        </w:tc>
        <w:tc>
          <w:tcPr>
            <w:tcW w:w="2268" w:type="dxa"/>
          </w:tcPr>
          <w:p w14:paraId="46B05B69" w14:textId="44B5437C" w:rsidR="005D2D0B" w:rsidRPr="003C49BD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D2D0B">
              <w:rPr>
                <w:rFonts w:ascii="Calibri" w:hAnsi="Calibri" w:cs="Calibri"/>
                <w:color w:val="000000"/>
                <w:sz w:val="18"/>
                <w:szCs w:val="18"/>
              </w:rPr>
              <w:t>pyROI_getColor</w:t>
            </w:r>
            <w:proofErr w:type="spellEnd"/>
          </w:p>
        </w:tc>
        <w:tc>
          <w:tcPr>
            <w:tcW w:w="1134" w:type="dxa"/>
          </w:tcPr>
          <w:p w14:paraId="76AF965F" w14:textId="77777777" w:rsidR="005D2D0B" w:rsidRPr="003C49BD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4928A270" w14:textId="0173D35A" w:rsidR="005D2D0B" w:rsidRPr="000861A1" w:rsidRDefault="00B51690" w:rsidP="00B51690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 xml:space="preserve">A three element (R, G, B) tuple representing the ROI </w:t>
            </w:r>
            <w:proofErr w:type="spellStart"/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>color</w:t>
            </w:r>
            <w:proofErr w:type="spellEnd"/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>. Each element must be an integer in the range 0 -&gt; 255.</w:t>
            </w:r>
          </w:p>
        </w:tc>
        <w:tc>
          <w:tcPr>
            <w:tcW w:w="1337" w:type="dxa"/>
          </w:tcPr>
          <w:p w14:paraId="36EC7A21" w14:textId="77777777" w:rsidR="005D2D0B" w:rsidRPr="003C49BD" w:rsidRDefault="005D2D0B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08C2EE41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B2FF4C" w14:textId="71BAD894" w:rsidR="005D2D0B" w:rsidRPr="004150BC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</w:t>
            </w: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et)</w:t>
            </w:r>
          </w:p>
        </w:tc>
        <w:tc>
          <w:tcPr>
            <w:tcW w:w="2268" w:type="dxa"/>
          </w:tcPr>
          <w:p w14:paraId="11F8F7AE" w14:textId="78EACA01" w:rsidR="005D2D0B" w:rsidRPr="00644D32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pyROI_setColor</w:t>
            </w:r>
            <w:proofErr w:type="spellEnd"/>
          </w:p>
        </w:tc>
        <w:tc>
          <w:tcPr>
            <w:tcW w:w="1134" w:type="dxa"/>
          </w:tcPr>
          <w:p w14:paraId="17428570" w14:textId="77777777" w:rsidR="005D2D0B" w:rsidRPr="00644D32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E05C824" w14:textId="77777777" w:rsidR="005D2D0B" w:rsidRPr="000861A1" w:rsidRDefault="005D2D0B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6EDBFE98" w14:textId="77777777" w:rsidR="005D2D0B" w:rsidRPr="003C49BD" w:rsidRDefault="005D2D0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2CC9FF62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72F80A" w14:textId="3A4F6DE4" w:rsidR="005D2D0B" w:rsidRPr="004150BC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(get)</w:t>
            </w:r>
          </w:p>
        </w:tc>
        <w:tc>
          <w:tcPr>
            <w:tcW w:w="2268" w:type="dxa"/>
          </w:tcPr>
          <w:p w14:paraId="34A28E3F" w14:textId="53CC4D18" w:rsidR="005D2D0B" w:rsidRPr="00644D32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pyROI_getName</w:t>
            </w:r>
            <w:proofErr w:type="spellEnd"/>
          </w:p>
        </w:tc>
        <w:tc>
          <w:tcPr>
            <w:tcW w:w="1134" w:type="dxa"/>
          </w:tcPr>
          <w:p w14:paraId="5B37CF0B" w14:textId="77777777" w:rsidR="005D2D0B" w:rsidRPr="00644D32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070EAFC4" w14:textId="6DFEDF5A" w:rsidR="005D2D0B" w:rsidRPr="000861A1" w:rsidRDefault="00B51690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>A string representing the name of the ROI.</w:t>
            </w:r>
          </w:p>
        </w:tc>
        <w:tc>
          <w:tcPr>
            <w:tcW w:w="1337" w:type="dxa"/>
          </w:tcPr>
          <w:p w14:paraId="5979B2B7" w14:textId="77777777" w:rsidR="005D2D0B" w:rsidRPr="003C49BD" w:rsidRDefault="005D2D0B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09124612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72EBF1" w14:textId="45899CE6" w:rsidR="005D2D0B" w:rsidRPr="004150BC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(set)</w:t>
            </w:r>
          </w:p>
        </w:tc>
        <w:tc>
          <w:tcPr>
            <w:tcW w:w="2268" w:type="dxa"/>
          </w:tcPr>
          <w:p w14:paraId="25D286E8" w14:textId="24949DBA" w:rsidR="005D2D0B" w:rsidRPr="00644D32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pyROI_setName</w:t>
            </w:r>
            <w:proofErr w:type="spellEnd"/>
          </w:p>
        </w:tc>
        <w:tc>
          <w:tcPr>
            <w:tcW w:w="1134" w:type="dxa"/>
          </w:tcPr>
          <w:p w14:paraId="188E4860" w14:textId="77777777" w:rsidR="005D2D0B" w:rsidRPr="00644D32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257B5967" w14:textId="77777777" w:rsidR="005D2D0B" w:rsidRPr="000861A1" w:rsidRDefault="005D2D0B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082185AF" w14:textId="77777777" w:rsidR="005D2D0B" w:rsidRPr="003C49BD" w:rsidRDefault="005D2D0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0549B6B8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B53DF5" w14:textId="5F7B443D" w:rsidR="005D2D0B" w:rsidRPr="004150BC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pix</w:t>
            </w:r>
            <w:proofErr w:type="spellEnd"/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  <w:r w:rsidR="0044708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1D16B174" w14:textId="16F5C2C9" w:rsidR="005D2D0B" w:rsidRPr="00644D32" w:rsidRDefault="00447086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pyROI_getPix</w:t>
            </w:r>
            <w:proofErr w:type="spellEnd"/>
          </w:p>
        </w:tc>
        <w:tc>
          <w:tcPr>
            <w:tcW w:w="1134" w:type="dxa"/>
          </w:tcPr>
          <w:p w14:paraId="0AA273A1" w14:textId="77777777" w:rsidR="005D2D0B" w:rsidRPr="00644D32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153A9BB7" w14:textId="537FDF0A" w:rsidR="005D2D0B" w:rsidRPr="000861A1" w:rsidRDefault="00B51690" w:rsidP="00B51690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 xml:space="preserve">The </w:t>
            </w:r>
            <w:proofErr w:type="spellStart"/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>DCMPix</w:t>
            </w:r>
            <w:proofErr w:type="spellEnd"/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 xml:space="preserve"> instance associated with the ROI. This property cannot be set.</w:t>
            </w:r>
          </w:p>
        </w:tc>
        <w:tc>
          <w:tcPr>
            <w:tcW w:w="1337" w:type="dxa"/>
          </w:tcPr>
          <w:p w14:paraId="0474861D" w14:textId="77777777" w:rsidR="005D2D0B" w:rsidRPr="003C49BD" w:rsidRDefault="005D2D0B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284E94ED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A58F8A" w14:textId="504F9A37" w:rsidR="005D2D0B" w:rsidRPr="004150BC" w:rsidRDefault="00447086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D2D0B">
              <w:rPr>
                <w:rFonts w:ascii="Calibri" w:hAnsi="Calibri" w:cs="Calibri"/>
                <w:color w:val="000000"/>
                <w:sz w:val="20"/>
                <w:szCs w:val="20"/>
              </w:rPr>
              <w:t>points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75806610" w14:textId="2AB07BF3" w:rsidR="005D2D0B" w:rsidRPr="00644D32" w:rsidRDefault="00447086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pyROI_getPoints</w:t>
            </w:r>
            <w:proofErr w:type="spellEnd"/>
          </w:p>
        </w:tc>
        <w:tc>
          <w:tcPr>
            <w:tcW w:w="1134" w:type="dxa"/>
          </w:tcPr>
          <w:p w14:paraId="59D87836" w14:textId="77777777" w:rsidR="005D2D0B" w:rsidRPr="00644D32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08887F5" w14:textId="3577FC4D" w:rsidR="005D2D0B" w:rsidRPr="000861A1" w:rsidRDefault="00B51690" w:rsidP="00B51690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 xml:space="preserve">A </w:t>
            </w:r>
            <w:proofErr w:type="spellStart"/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>numpy</w:t>
            </w:r>
            <w:proofErr w:type="spellEnd"/>
            <w:r w:rsidRPr="00B51690">
              <w:rPr>
                <w:rFonts w:cs="Menlo"/>
                <w:color w:val="000000" w:themeColor="text1"/>
                <w:sz w:val="18"/>
                <w:szCs w:val="18"/>
              </w:rPr>
              <w:t xml:space="preserve"> float array with shape [N, 2] for N points in the ROI. </w:t>
            </w:r>
          </w:p>
        </w:tc>
        <w:tc>
          <w:tcPr>
            <w:tcW w:w="1337" w:type="dxa"/>
          </w:tcPr>
          <w:p w14:paraId="70D4A1C2" w14:textId="77777777" w:rsidR="005D2D0B" w:rsidRPr="003C49BD" w:rsidRDefault="005D2D0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2D0B" w14:paraId="7663944D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770F4" w14:textId="2F918F82" w:rsidR="005D2D0B" w:rsidRPr="00447086" w:rsidRDefault="00447086" w:rsidP="00323CBF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447086">
              <w:rPr>
                <w:rFonts w:ascii="Calibri" w:hAnsi="Calibri" w:cs="Calibri"/>
                <w:color w:val="000000"/>
                <w:sz w:val="20"/>
                <w:szCs w:val="20"/>
              </w:rPr>
              <w:t>points (set)</w:t>
            </w:r>
          </w:p>
        </w:tc>
        <w:tc>
          <w:tcPr>
            <w:tcW w:w="2268" w:type="dxa"/>
          </w:tcPr>
          <w:p w14:paraId="448536BA" w14:textId="7E3B34F5" w:rsidR="005D2D0B" w:rsidRPr="00644D32" w:rsidRDefault="00447086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pyROI_setPoints</w:t>
            </w:r>
            <w:proofErr w:type="spellEnd"/>
          </w:p>
        </w:tc>
        <w:tc>
          <w:tcPr>
            <w:tcW w:w="1134" w:type="dxa"/>
          </w:tcPr>
          <w:p w14:paraId="45916199" w14:textId="77777777" w:rsidR="005D2D0B" w:rsidRPr="00644D32" w:rsidRDefault="005D2D0B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755A173A" w14:textId="5665DAC0" w:rsidR="005D2D0B" w:rsidRPr="00B00F7E" w:rsidRDefault="00B51690" w:rsidP="00B00F7E">
            <w:pPr>
              <w:pStyle w:val="ListParagraph"/>
              <w:numPr>
                <w:ilvl w:val="0"/>
                <w:numId w:val="42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00F7E">
              <w:rPr>
                <w:rFonts w:cs="Menlo"/>
                <w:color w:val="000000" w:themeColor="text1"/>
                <w:sz w:val="18"/>
                <w:szCs w:val="18"/>
              </w:rPr>
              <w:t>Setting this property for some ROI types result in a no-op.</w:t>
            </w:r>
          </w:p>
        </w:tc>
        <w:tc>
          <w:tcPr>
            <w:tcW w:w="1337" w:type="dxa"/>
          </w:tcPr>
          <w:p w14:paraId="1C39F473" w14:textId="086B42F8" w:rsidR="005D2D0B" w:rsidRPr="003C49BD" w:rsidRDefault="00B51690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(which??)</w:t>
            </w:r>
          </w:p>
        </w:tc>
      </w:tr>
      <w:tr w:rsidR="005D2D0B" w14:paraId="60820D48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EF44DF" w14:textId="77777777" w:rsidR="005D2D0B" w:rsidRPr="004150BC" w:rsidRDefault="005D2D0B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E31E7EA" w14:textId="77777777" w:rsidR="005D2D0B" w:rsidRPr="00644D32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9AF218" w14:textId="77777777" w:rsidR="005D2D0B" w:rsidRPr="00644D32" w:rsidRDefault="005D2D0B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24666BF" w14:textId="77777777" w:rsidR="005D2D0B" w:rsidRPr="000861A1" w:rsidRDefault="005D2D0B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41E09A08" w14:textId="77777777" w:rsidR="005D2D0B" w:rsidRPr="003C49BD" w:rsidRDefault="005D2D0B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C49BD" w14:paraId="433DB6F3" w14:textId="7C98AFC6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2E5E81" w14:textId="7820352D" w:rsidR="003C49BD" w:rsidRPr="004150BC" w:rsidRDefault="00447086" w:rsidP="00323CB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r w:rsidR="003C49BD"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entroid</w:t>
            </w:r>
          </w:p>
        </w:tc>
        <w:tc>
          <w:tcPr>
            <w:tcW w:w="2268" w:type="dxa"/>
          </w:tcPr>
          <w:p w14:paraId="179F2247" w14:textId="77777777" w:rsidR="003C2FAA" w:rsidRPr="00644D32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46EC3887" w14:textId="42D59AC4" w:rsidR="003C49BD" w:rsidRPr="00644D32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pyROI_centroid</w:t>
            </w:r>
            <w:proofErr w:type="spellEnd"/>
          </w:p>
        </w:tc>
        <w:tc>
          <w:tcPr>
            <w:tcW w:w="1134" w:type="dxa"/>
          </w:tcPr>
          <w:p w14:paraId="6F417FB0" w14:textId="1BD8FB15" w:rsidR="003C49BD" w:rsidRPr="00644D32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06793956" w14:textId="38D4CBDD" w:rsidR="00AF7D1D" w:rsidRPr="000861A1" w:rsidRDefault="00AF7D1D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Returns a two-element tuple representing the centroid of the ROI.</w:t>
            </w:r>
          </w:p>
          <w:p w14:paraId="58909F52" w14:textId="4531D232" w:rsidR="00AF7D1D" w:rsidRPr="000861A1" w:rsidRDefault="00AF7D1D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50406E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5B9FE46E" w14:textId="77777777" w:rsidR="00BC361D" w:rsidRDefault="00AF7D1D" w:rsidP="00E4192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E41927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3ECC6B50" w14:textId="4611A093" w:rsidR="003C49BD" w:rsidRPr="00E70C27" w:rsidRDefault="00AF7D1D" w:rsidP="00E70C27">
            <w:pPr>
              <w:pStyle w:val="ListParagraph"/>
              <w:numPr>
                <w:ilvl w:val="0"/>
                <w:numId w:val="4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E70C27">
              <w:rPr>
                <w:rFonts w:cs="Menlo"/>
                <w:color w:val="000000" w:themeColor="text1"/>
                <w:sz w:val="18"/>
                <w:szCs w:val="18"/>
              </w:rPr>
              <w:t>tuple: A 2-element tuple representing the ROI centroid in the form</w:t>
            </w:r>
            <w:proofErr w:type="gramStart"/>
            <w:r w:rsidRPr="00E70C27">
              <w:rPr>
                <w:rFonts w:cs="Menlo"/>
                <w:color w:val="000000" w:themeColor="text1"/>
                <w:sz w:val="18"/>
                <w:szCs w:val="18"/>
              </w:rPr>
              <w:t>:  (</w:t>
            </w:r>
            <w:proofErr w:type="gramEnd"/>
            <w:r w:rsidRPr="00E70C27">
              <w:rPr>
                <w:rFonts w:cs="Menlo"/>
                <w:color w:val="000000" w:themeColor="text1"/>
                <w:sz w:val="18"/>
                <w:szCs w:val="18"/>
              </w:rPr>
              <w:t>rows, columns)</w:t>
            </w:r>
          </w:p>
        </w:tc>
        <w:tc>
          <w:tcPr>
            <w:tcW w:w="1337" w:type="dxa"/>
          </w:tcPr>
          <w:p w14:paraId="089C2B94" w14:textId="77777777" w:rsidR="003C49BD" w:rsidRPr="003C49BD" w:rsidRDefault="003C49B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C49BD" w14:paraId="5B400303" w14:textId="6A408EED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B2684B" w14:textId="7745F06A" w:rsidR="003C49BD" w:rsidRPr="004150BC" w:rsidRDefault="003C49BD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roiMove</w:t>
            </w:r>
            <w:proofErr w:type="spellEnd"/>
          </w:p>
        </w:tc>
        <w:tc>
          <w:tcPr>
            <w:tcW w:w="2268" w:type="dxa"/>
          </w:tcPr>
          <w:p w14:paraId="529B124D" w14:textId="77777777" w:rsidR="003C2FAA" w:rsidRPr="00644D32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D57D1C0" w14:textId="4EF2C5CC" w:rsidR="003C49BD" w:rsidRPr="00644D32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pyROI_roiMove</w:t>
            </w:r>
            <w:proofErr w:type="spellEnd"/>
          </w:p>
        </w:tc>
        <w:tc>
          <w:tcPr>
            <w:tcW w:w="1134" w:type="dxa"/>
          </w:tcPr>
          <w:p w14:paraId="7D1677AE" w14:textId="6E2506D4" w:rsidR="003C49BD" w:rsidRPr="00644D32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371" w:type="dxa"/>
          </w:tcPr>
          <w:p w14:paraId="6FB9F64F" w14:textId="575C67E7" w:rsidR="00AF7D1D" w:rsidRPr="000861A1" w:rsidRDefault="00AF7D1D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Move the ROI by a specified number of pixels in the image plane.</w:t>
            </w:r>
          </w:p>
          <w:p w14:paraId="4C2B2936" w14:textId="0F0AF44B" w:rsidR="00AF7D1D" w:rsidRPr="000861A1" w:rsidRDefault="00AF7D1D" w:rsidP="00AF7D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</w:p>
          <w:p w14:paraId="2ED8E7D7" w14:textId="0EEDB3BB" w:rsidR="00AF7D1D" w:rsidRPr="00771381" w:rsidRDefault="00AF7D1D" w:rsidP="00771381">
            <w:pPr>
              <w:pStyle w:val="ListParagraph"/>
              <w:numPr>
                <w:ilvl w:val="0"/>
                <w:numId w:val="2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c (float): The number of columns to move the ROI. Positive values move left -&gt; right.</w:t>
            </w:r>
          </w:p>
          <w:p w14:paraId="6E84465E" w14:textId="1B0CB1EF" w:rsidR="00AF7D1D" w:rsidRPr="00771381" w:rsidRDefault="00AF7D1D" w:rsidP="00771381">
            <w:pPr>
              <w:pStyle w:val="ListParagraph"/>
              <w:numPr>
                <w:ilvl w:val="0"/>
                <w:numId w:val="2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 xml:space="preserve">r (float): The number of rows to move the ROI.  Positive values move up -&gt; down. </w:t>
            </w:r>
          </w:p>
          <w:p w14:paraId="61FA529C" w14:textId="35AD69E2" w:rsidR="003C49BD" w:rsidRPr="00771381" w:rsidRDefault="00AF7D1D" w:rsidP="0077138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Returns: None.</w:t>
            </w:r>
          </w:p>
        </w:tc>
        <w:tc>
          <w:tcPr>
            <w:tcW w:w="1337" w:type="dxa"/>
          </w:tcPr>
          <w:p w14:paraId="49B802D9" w14:textId="77777777" w:rsidR="003C49BD" w:rsidRPr="003C49BD" w:rsidRDefault="003C49BD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C49BD" w14:paraId="375BF79D" w14:textId="33521620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FD1C28" w14:textId="7F68DE85" w:rsidR="003C49BD" w:rsidRPr="004150BC" w:rsidRDefault="00447086" w:rsidP="00323CB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r</w:t>
            </w:r>
            <w:r w:rsidR="003C49BD"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otate</w:t>
            </w:r>
          </w:p>
        </w:tc>
        <w:tc>
          <w:tcPr>
            <w:tcW w:w="2268" w:type="dxa"/>
          </w:tcPr>
          <w:p w14:paraId="5AF57181" w14:textId="77777777" w:rsidR="003C2FAA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372DE61A" w14:textId="221A0318" w:rsidR="003C49BD" w:rsidRPr="003C49BD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pyROI_rotate</w:t>
            </w:r>
            <w:proofErr w:type="spellEnd"/>
          </w:p>
        </w:tc>
        <w:tc>
          <w:tcPr>
            <w:tcW w:w="1134" w:type="dxa"/>
          </w:tcPr>
          <w:p w14:paraId="76E1366E" w14:textId="1D83E7AE" w:rsidR="003C49BD" w:rsidRPr="003C49BD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METH_VARARGS</w:t>
            </w:r>
          </w:p>
        </w:tc>
        <w:tc>
          <w:tcPr>
            <w:tcW w:w="7371" w:type="dxa"/>
          </w:tcPr>
          <w:p w14:paraId="1263CB4C" w14:textId="0E3A121E" w:rsidR="000861A1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Rotate the ROI by a specified angle about a point (x, y) in the image plane.</w:t>
            </w:r>
          </w:p>
          <w:p w14:paraId="197ADCFB" w14:textId="349FECE7" w:rsidR="000861A1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Note: This method is a no-op for brush ROIs.</w:t>
            </w:r>
          </w:p>
          <w:p w14:paraId="510CF016" w14:textId="3B220759" w:rsidR="000861A1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</w:p>
          <w:p w14:paraId="78636CAE" w14:textId="503EDE53" w:rsidR="000861A1" w:rsidRPr="00771381" w:rsidRDefault="000861A1" w:rsidP="00771381">
            <w:pPr>
              <w:pStyle w:val="ListParagraph"/>
              <w:numPr>
                <w:ilvl w:val="0"/>
                <w:numId w:val="3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771381">
              <w:rPr>
                <w:rFonts w:cs="Menlo"/>
                <w:color w:val="000000" w:themeColor="text1"/>
                <w:sz w:val="18"/>
                <w:szCs w:val="18"/>
              </w:rPr>
              <w:t>theta (float): The angle (in degrees) by which to rotate the ROI.</w:t>
            </w:r>
          </w:p>
          <w:p w14:paraId="73A9BE79" w14:textId="51AF3F90" w:rsidR="000861A1" w:rsidRPr="00D47E03" w:rsidRDefault="000861A1" w:rsidP="00D870E5">
            <w:pPr>
              <w:pStyle w:val="ListParagraph"/>
              <w:numPr>
                <w:ilvl w:val="0"/>
                <w:numId w:val="3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D47E03">
              <w:rPr>
                <w:rFonts w:cs="Menlo"/>
                <w:color w:val="000000" w:themeColor="text1"/>
                <w:sz w:val="18"/>
                <w:szCs w:val="18"/>
              </w:rPr>
              <w:t>pt</w:t>
            </w:r>
            <w:proofErr w:type="spellEnd"/>
            <w:r w:rsidRPr="00D47E03">
              <w:rPr>
                <w:rFonts w:cs="Menlo"/>
                <w:color w:val="000000" w:themeColor="text1"/>
                <w:sz w:val="18"/>
                <w:szCs w:val="18"/>
              </w:rPr>
              <w:t xml:space="preserve"> (tuple): A 2-element tuple of float values representing the point about which to rotate the ROI.</w:t>
            </w:r>
            <w:r w:rsidR="00D47E03" w:rsidRPr="00D47E03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D47E03">
              <w:rPr>
                <w:rFonts w:cs="Menlo"/>
                <w:color w:val="000000" w:themeColor="text1"/>
                <w:sz w:val="18"/>
                <w:szCs w:val="18"/>
              </w:rPr>
              <w:t>The order of the tuple should be (columns, rows).</w:t>
            </w:r>
          </w:p>
          <w:p w14:paraId="38F202A3" w14:textId="361CEEF9" w:rsidR="003C49BD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 xml:space="preserve"> Returns: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</w:tc>
        <w:tc>
          <w:tcPr>
            <w:tcW w:w="1337" w:type="dxa"/>
          </w:tcPr>
          <w:p w14:paraId="6F27948D" w14:textId="77777777" w:rsidR="003C49BD" w:rsidRPr="003C49BD" w:rsidRDefault="003C49B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C49BD" w14:paraId="177BAAC4" w14:textId="5C7AD7A3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7E5FC2" w14:textId="1837B15A" w:rsidR="003C49BD" w:rsidRPr="004150BC" w:rsidRDefault="003C49BD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flipVertically</w:t>
            </w:r>
            <w:proofErr w:type="spellEnd"/>
          </w:p>
        </w:tc>
        <w:tc>
          <w:tcPr>
            <w:tcW w:w="2268" w:type="dxa"/>
          </w:tcPr>
          <w:p w14:paraId="2D925A40" w14:textId="77777777" w:rsidR="003C2FAA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782C6772" w14:textId="15104E23" w:rsidR="003C49BD" w:rsidRPr="003C49BD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pyROI_flipVertically</w:t>
            </w:r>
            <w:proofErr w:type="spellEnd"/>
          </w:p>
        </w:tc>
        <w:tc>
          <w:tcPr>
            <w:tcW w:w="1134" w:type="dxa"/>
          </w:tcPr>
          <w:p w14:paraId="5A8975AD" w14:textId="685BD101" w:rsidR="003C49BD" w:rsidRPr="003C49BD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60882A3A" w14:textId="3C8AF4DE" w:rsidR="000861A1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Flip the ROI vertically.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 xml:space="preserve">Note: This method is a no-op for brush ROIs. </w:t>
            </w:r>
          </w:p>
          <w:p w14:paraId="50FEA38D" w14:textId="357BBF9B" w:rsidR="000861A1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: None.</w:t>
            </w:r>
          </w:p>
          <w:p w14:paraId="66745206" w14:textId="0980FE14" w:rsidR="003C49BD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</w:tc>
        <w:tc>
          <w:tcPr>
            <w:tcW w:w="1337" w:type="dxa"/>
          </w:tcPr>
          <w:p w14:paraId="6FAF7023" w14:textId="77777777" w:rsidR="003C49BD" w:rsidRPr="003C49BD" w:rsidRDefault="003C49BD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C49BD" w14:paraId="47F9EBEB" w14:textId="386DEC72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9971AE" w14:textId="0954192F" w:rsidR="003C49BD" w:rsidRPr="004150BC" w:rsidRDefault="003C49BD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flipHorizontally</w:t>
            </w:r>
            <w:proofErr w:type="spellEnd"/>
          </w:p>
        </w:tc>
        <w:tc>
          <w:tcPr>
            <w:tcW w:w="2268" w:type="dxa"/>
          </w:tcPr>
          <w:p w14:paraId="3ED417FF" w14:textId="77777777" w:rsidR="003C2FAA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28AAF661" w14:textId="629D124E" w:rsidR="003C49BD" w:rsidRPr="003C49BD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pyROI_flipHorizontally</w:t>
            </w:r>
            <w:proofErr w:type="spellEnd"/>
          </w:p>
        </w:tc>
        <w:tc>
          <w:tcPr>
            <w:tcW w:w="1134" w:type="dxa"/>
          </w:tcPr>
          <w:p w14:paraId="41BABCBB" w14:textId="256E088E" w:rsidR="003C49BD" w:rsidRPr="003C49BD" w:rsidRDefault="003C49BD" w:rsidP="003C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2C0A86FA" w14:textId="47104ABF" w:rsidR="000861A1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Flip the ROI horizontally.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Note: This method is a no-op for brush ROIs.</w:t>
            </w:r>
          </w:p>
          <w:p w14:paraId="26CA4B92" w14:textId="77777777" w:rsid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 xml:space="preserve">None. </w:t>
            </w:r>
          </w:p>
          <w:p w14:paraId="33E73570" w14:textId="4CD000D1" w:rsidR="003C49BD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</w:tc>
        <w:tc>
          <w:tcPr>
            <w:tcW w:w="1337" w:type="dxa"/>
          </w:tcPr>
          <w:p w14:paraId="6C14A375" w14:textId="77777777" w:rsidR="003C49BD" w:rsidRPr="003C49BD" w:rsidRDefault="003C49B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C49BD" w14:paraId="5D710AD7" w14:textId="6ECFBBBC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4A0282" w14:textId="6EFEC567" w:rsidR="003C49BD" w:rsidRPr="004150BC" w:rsidRDefault="003C49BD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roiArea</w:t>
            </w:r>
            <w:proofErr w:type="spellEnd"/>
          </w:p>
        </w:tc>
        <w:tc>
          <w:tcPr>
            <w:tcW w:w="2268" w:type="dxa"/>
          </w:tcPr>
          <w:p w14:paraId="23D7B5A2" w14:textId="77777777" w:rsidR="003C2FAA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5E4F01BA" w14:textId="69A96D6C" w:rsidR="003C49BD" w:rsidRPr="003C49BD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pyROI_roiArea</w:t>
            </w:r>
            <w:proofErr w:type="spellEnd"/>
          </w:p>
        </w:tc>
        <w:tc>
          <w:tcPr>
            <w:tcW w:w="1134" w:type="dxa"/>
          </w:tcPr>
          <w:p w14:paraId="180227DF" w14:textId="094AE65D" w:rsidR="003C49BD" w:rsidRPr="003C49BD" w:rsidRDefault="003C49BD" w:rsidP="003C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9B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645511D7" w14:textId="77777777" w:rsid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 xml:space="preserve">Return the area with the ROI. </w:t>
            </w:r>
          </w:p>
          <w:p w14:paraId="2C802543" w14:textId="7DFA9CA7" w:rsidR="000861A1" w:rsidRPr="000861A1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57ADD234" w14:textId="77777777" w:rsidR="009463AC" w:rsidRDefault="000861A1" w:rsidP="000861A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0861A1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25C04DAF" w14:textId="13E3FD8D" w:rsidR="003C49BD" w:rsidRPr="00714F83" w:rsidRDefault="000861A1" w:rsidP="00714F83">
            <w:pPr>
              <w:pStyle w:val="ListParagraph"/>
              <w:numPr>
                <w:ilvl w:val="0"/>
                <w:numId w:val="18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float: The area within the ROI in units of cm^2.</w:t>
            </w:r>
          </w:p>
        </w:tc>
        <w:tc>
          <w:tcPr>
            <w:tcW w:w="1337" w:type="dxa"/>
          </w:tcPr>
          <w:p w14:paraId="3261FB6E" w14:textId="77777777" w:rsidR="003C49BD" w:rsidRPr="003C49BD" w:rsidRDefault="003C49BD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2D8BCBE" w14:textId="1FCD7368" w:rsidR="007D5DBB" w:rsidRDefault="007D5DBB"/>
    <w:p w14:paraId="27D120F8" w14:textId="3779A3EA" w:rsidR="002B3F01" w:rsidRDefault="002B3F01">
      <w:r>
        <w:br w:type="page"/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1559"/>
        <w:gridCol w:w="6804"/>
        <w:gridCol w:w="1337"/>
      </w:tblGrid>
      <w:tr w:rsidR="002B3F01" w14:paraId="371CD16F" w14:textId="0067AFAE" w:rsidTr="003B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CDADF9" w14:textId="7DD8358F" w:rsidR="002B3F01" w:rsidRPr="004150BC" w:rsidRDefault="002B3F01" w:rsidP="007D5DBB">
            <w:pPr>
              <w:rPr>
                <w:sz w:val="20"/>
                <w:szCs w:val="20"/>
              </w:rPr>
            </w:pPr>
            <w:r w:rsidRPr="00CB09D9">
              <w:rPr>
                <w:color w:val="4472C4" w:themeColor="accent1"/>
              </w:rPr>
              <w:lastRenderedPageBreak/>
              <w:t>Class</w:t>
            </w:r>
            <w:r>
              <w:t>/method</w:t>
            </w:r>
          </w:p>
        </w:tc>
        <w:tc>
          <w:tcPr>
            <w:tcW w:w="2410" w:type="dxa"/>
          </w:tcPr>
          <w:p w14:paraId="6698053E" w14:textId="72C0D798" w:rsidR="002B3F01" w:rsidRPr="004150BC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Call</w:t>
            </w:r>
          </w:p>
        </w:tc>
        <w:tc>
          <w:tcPr>
            <w:tcW w:w="1559" w:type="dxa"/>
          </w:tcPr>
          <w:p w14:paraId="710E08EB" w14:textId="0D8BA8BE" w:rsidR="002B3F01" w:rsidRPr="004150BC" w:rsidRDefault="002B3F01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6804" w:type="dxa"/>
          </w:tcPr>
          <w:p w14:paraId="427900B4" w14:textId="41D5444F" w:rsidR="002B3F01" w:rsidRDefault="002B3F01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24CB6381" w14:textId="495B8ADE" w:rsidR="002B3F01" w:rsidRDefault="002B3F01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B3F01" w14:paraId="71ED8795" w14:textId="29B515AC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7B3179" w14:textId="3E5D1132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color w:val="4472C4" w:themeColor="accent1"/>
              </w:rPr>
              <w:t>py</w:t>
            </w:r>
            <w:r>
              <w:rPr>
                <w:color w:val="4472C4" w:themeColor="accent1"/>
              </w:rPr>
              <w:t>ROIVolume</w:t>
            </w:r>
            <w:proofErr w:type="spellEnd"/>
          </w:p>
        </w:tc>
        <w:tc>
          <w:tcPr>
            <w:tcW w:w="2410" w:type="dxa"/>
          </w:tcPr>
          <w:p w14:paraId="4E25C8CC" w14:textId="77777777" w:rsidR="002B3F01" w:rsidRPr="00AF3F93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A950BC9" w14:textId="77777777" w:rsidR="002B3F01" w:rsidRPr="00AF3F93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04" w:type="dxa"/>
          </w:tcPr>
          <w:p w14:paraId="35310E97" w14:textId="210E711B" w:rsidR="00CA2480" w:rsidRDefault="00AF3F93" w:rsidP="00AF3F93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A python implementation of the 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‘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ROIVolume</w:t>
            </w:r>
            <w:proofErr w:type="spellEnd"/>
            <w:r w:rsidR="00CA2480">
              <w:rPr>
                <w:rFonts w:cs="Menlo"/>
                <w:color w:val="000000" w:themeColor="text1"/>
                <w:sz w:val="18"/>
                <w:szCs w:val="18"/>
              </w:rPr>
              <w:t>’</w:t>
            </w: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 class.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21821D4B" w14:textId="77777777" w:rsidR="00CA2480" w:rsidRDefault="00AF3F93" w:rsidP="00CA2480">
            <w:pPr>
              <w:pStyle w:val="ListParagraph"/>
              <w:numPr>
                <w:ilvl w:val="0"/>
                <w:numId w:val="23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CA2480">
              <w:rPr>
                <w:rFonts w:cs="Menlo"/>
                <w:color w:val="000000" w:themeColor="text1"/>
                <w:sz w:val="18"/>
                <w:szCs w:val="18"/>
              </w:rPr>
              <w:t xml:space="preserve">Instances of this class may not be created. </w:t>
            </w:r>
          </w:p>
          <w:p w14:paraId="62F1D10B" w14:textId="14EB49FD" w:rsidR="002B3F01" w:rsidRPr="00CA2480" w:rsidRDefault="00AF3F93" w:rsidP="00CA2480">
            <w:pPr>
              <w:pStyle w:val="ListParagraph"/>
              <w:numPr>
                <w:ilvl w:val="0"/>
                <w:numId w:val="23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CA2480">
              <w:rPr>
                <w:rFonts w:cs="Menlo"/>
                <w:color w:val="000000" w:themeColor="text1"/>
                <w:sz w:val="18"/>
                <w:szCs w:val="18"/>
              </w:rPr>
              <w:t xml:space="preserve">Rather they are accessed through the methods defined in </w:t>
            </w:r>
            <w:proofErr w:type="spellStart"/>
            <w:r w:rsidRPr="00CA2480">
              <w:rPr>
                <w:rFonts w:cs="Menlo"/>
                <w:color w:val="000000" w:themeColor="text1"/>
                <w:sz w:val="18"/>
                <w:szCs w:val="18"/>
              </w:rPr>
              <w:t>VRController</w:t>
            </w:r>
            <w:proofErr w:type="spellEnd"/>
            <w:r w:rsidRPr="00CA2480">
              <w:rPr>
                <w:rFonts w:cs="Menlo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337" w:type="dxa"/>
          </w:tcPr>
          <w:p w14:paraId="230D2620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01" w14:paraId="016B2C73" w14:textId="4A7C6DC5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AE90F2" w14:textId="0676FAFB" w:rsidR="002B3F01" w:rsidRPr="004150BC" w:rsidRDefault="002B3F01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 w:rsidR="00F1136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410" w:type="dxa"/>
          </w:tcPr>
          <w:p w14:paraId="30FB752C" w14:textId="7A68D208" w:rsidR="002B3F01" w:rsidRPr="00AF3F93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AF3F93">
              <w:rPr>
                <w:rFonts w:cs="Calibri"/>
                <w:color w:val="000000" w:themeColor="text1"/>
                <w:sz w:val="18"/>
                <w:szCs w:val="18"/>
              </w:rPr>
              <w:t>pyROIVolume_getName</w:t>
            </w:r>
            <w:proofErr w:type="spellEnd"/>
          </w:p>
        </w:tc>
        <w:tc>
          <w:tcPr>
            <w:tcW w:w="1559" w:type="dxa"/>
          </w:tcPr>
          <w:p w14:paraId="39CAE9FC" w14:textId="165F1D47" w:rsidR="002B3F01" w:rsidRPr="00AF3F93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F3F93">
              <w:rPr>
                <w:rFonts w:cs="Calibri"/>
                <w:color w:val="000000" w:themeColor="text1"/>
                <w:sz w:val="18"/>
                <w:szCs w:val="18"/>
              </w:rPr>
              <w:t xml:space="preserve"> NULL</w:t>
            </w:r>
          </w:p>
        </w:tc>
        <w:tc>
          <w:tcPr>
            <w:tcW w:w="6804" w:type="dxa"/>
          </w:tcPr>
          <w:p w14:paraId="387F2996" w14:textId="4BFBC989" w:rsidR="002B3F01" w:rsidRPr="00AF3F93" w:rsidRDefault="00AF3F93" w:rsidP="00AF3F93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A string representing the name of the 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ROIVolume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.  This will match those of the 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contructing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 ROIs.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This property cannot be set.</w:t>
            </w:r>
          </w:p>
        </w:tc>
        <w:tc>
          <w:tcPr>
            <w:tcW w:w="1337" w:type="dxa"/>
          </w:tcPr>
          <w:p w14:paraId="228BF7BC" w14:textId="77777777" w:rsidR="002B3F01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F01" w14:paraId="34A82C77" w14:textId="6EABA09D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056EF0" w14:textId="09FE44E2" w:rsidR="002B3F01" w:rsidRPr="004150BC" w:rsidRDefault="002B3F01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visible</w:t>
            </w:r>
            <w:r w:rsidR="00F1136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410" w:type="dxa"/>
          </w:tcPr>
          <w:p w14:paraId="327DE30D" w14:textId="0AAC51C3" w:rsidR="002B3F01" w:rsidRPr="004150BC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pyROIVolume_getVisible</w:t>
            </w:r>
            <w:proofErr w:type="spellEnd"/>
          </w:p>
        </w:tc>
        <w:tc>
          <w:tcPr>
            <w:tcW w:w="1559" w:type="dxa"/>
          </w:tcPr>
          <w:p w14:paraId="227C38ED" w14:textId="3E494CC9" w:rsidR="002B3F01" w:rsidRPr="004150BC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12A08F5A" w14:textId="5CD21B2F" w:rsidR="002B3F01" w:rsidRPr="00AF3F93" w:rsidRDefault="00AF3F93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A bool determining whether the 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ROIVolume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 is visible within the 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VRController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337" w:type="dxa"/>
          </w:tcPr>
          <w:p w14:paraId="493DA584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367" w14:paraId="712A0431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9E83BB" w14:textId="17461FE8" w:rsidR="00F11367" w:rsidRPr="004150BC" w:rsidRDefault="00F11367" w:rsidP="00F113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visible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2410" w:type="dxa"/>
          </w:tcPr>
          <w:p w14:paraId="65306AEF" w14:textId="78496672" w:rsidR="00F11367" w:rsidRPr="004150BC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pyROIVolume_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</w:t>
            </w: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etVisible</w:t>
            </w:r>
            <w:proofErr w:type="spellEnd"/>
          </w:p>
        </w:tc>
        <w:tc>
          <w:tcPr>
            <w:tcW w:w="1559" w:type="dxa"/>
          </w:tcPr>
          <w:p w14:paraId="0D83300A" w14:textId="77777777" w:rsidR="00F11367" w:rsidRPr="004150BC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7CD6A19B" w14:textId="7A4F90D9" w:rsidR="00F11367" w:rsidRPr="00AF3F93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5102BD6E" w14:textId="77777777" w:rsidR="00F11367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367" w14:paraId="4774AC1C" w14:textId="5D0383CE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493D23" w14:textId="659626CC" w:rsidR="00F11367" w:rsidRPr="004150BC" w:rsidRDefault="00F11367" w:rsidP="00F11367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texture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410" w:type="dxa"/>
          </w:tcPr>
          <w:p w14:paraId="60BB4AB2" w14:textId="579A9C8E" w:rsidR="00F11367" w:rsidRPr="00F11367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pyROIVolume_getTexture</w:t>
            </w:r>
            <w:proofErr w:type="spellEnd"/>
          </w:p>
        </w:tc>
        <w:tc>
          <w:tcPr>
            <w:tcW w:w="1559" w:type="dxa"/>
          </w:tcPr>
          <w:p w14:paraId="0C2D667C" w14:textId="1D13A32C" w:rsidR="00F11367" w:rsidRPr="004150BC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44C15207" w14:textId="0D6678CC" w:rsidR="00F11367" w:rsidRPr="00AF3F93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A bool determining whether the 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ROIVolume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 is textured.</w:t>
            </w:r>
          </w:p>
        </w:tc>
        <w:tc>
          <w:tcPr>
            <w:tcW w:w="1337" w:type="dxa"/>
          </w:tcPr>
          <w:p w14:paraId="6AE46148" w14:textId="77777777" w:rsidR="00F11367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367" w14:paraId="2F786B93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D88454" w14:textId="32489E8E" w:rsidR="00F11367" w:rsidRPr="004150BC" w:rsidRDefault="00F11367" w:rsidP="00F113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texture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2410" w:type="dxa"/>
          </w:tcPr>
          <w:p w14:paraId="075956DF" w14:textId="7D2E846F" w:rsidR="00F11367" w:rsidRPr="004150BC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pyROIVolume_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</w:t>
            </w: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etTexture</w:t>
            </w:r>
            <w:proofErr w:type="spellEnd"/>
          </w:p>
        </w:tc>
        <w:tc>
          <w:tcPr>
            <w:tcW w:w="1559" w:type="dxa"/>
          </w:tcPr>
          <w:p w14:paraId="09666003" w14:textId="77777777" w:rsidR="00F11367" w:rsidRPr="004150BC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377E1301" w14:textId="24EEDAE0" w:rsidR="00F11367" w:rsidRPr="00AF3F93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7AABE4E0" w14:textId="77777777" w:rsidR="00F11367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367" w14:paraId="0E981D6F" w14:textId="5674F320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C25210" w14:textId="6D22F9C8" w:rsidR="00F11367" w:rsidRPr="004150BC" w:rsidRDefault="00F11367" w:rsidP="00F11367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410" w:type="dxa"/>
          </w:tcPr>
          <w:p w14:paraId="48D31903" w14:textId="054F3BC6" w:rsidR="00F11367" w:rsidRPr="004150BC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pyROIVolume_getColor</w:t>
            </w:r>
            <w:proofErr w:type="spellEnd"/>
          </w:p>
        </w:tc>
        <w:tc>
          <w:tcPr>
            <w:tcW w:w="1559" w:type="dxa"/>
          </w:tcPr>
          <w:p w14:paraId="657362D3" w14:textId="156794E5" w:rsidR="00F11367" w:rsidRPr="004150BC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16A33795" w14:textId="6CE790D6" w:rsidR="00F11367" w:rsidRPr="00AF3F93" w:rsidRDefault="00F11367" w:rsidP="00F1136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A 4-element (</w:t>
            </w:r>
            <w:proofErr w:type="gram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R,G</w:t>
            </w:r>
            <w:proofErr w:type="gram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,B,A) tuple representing the 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ROIVolume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color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.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Each element must be in the range 0 -&gt; 1.</w:t>
            </w:r>
          </w:p>
        </w:tc>
        <w:tc>
          <w:tcPr>
            <w:tcW w:w="1337" w:type="dxa"/>
          </w:tcPr>
          <w:p w14:paraId="5FA00916" w14:textId="77777777" w:rsidR="00F11367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367" w14:paraId="17ACC5DE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E382F7" w14:textId="00EAF416" w:rsidR="00F11367" w:rsidRPr="004150BC" w:rsidRDefault="00F11367" w:rsidP="00F113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(set)</w:t>
            </w:r>
          </w:p>
        </w:tc>
        <w:tc>
          <w:tcPr>
            <w:tcW w:w="2410" w:type="dxa"/>
          </w:tcPr>
          <w:p w14:paraId="5423F8B3" w14:textId="077AA5E5" w:rsidR="00F11367" w:rsidRPr="004150BC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pyROIVolume_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</w:t>
            </w: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etColor</w:t>
            </w:r>
            <w:proofErr w:type="spellEnd"/>
          </w:p>
        </w:tc>
        <w:tc>
          <w:tcPr>
            <w:tcW w:w="1559" w:type="dxa"/>
          </w:tcPr>
          <w:p w14:paraId="0308C2FF" w14:textId="77777777" w:rsidR="00F11367" w:rsidRPr="004150BC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022D6D8F" w14:textId="32EC0E56" w:rsidR="00F11367" w:rsidRPr="00AF3F93" w:rsidRDefault="00F11367" w:rsidP="00F1136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23D0ADEB" w14:textId="77777777" w:rsidR="00F11367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367" w14:paraId="2919010B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003776" w14:textId="77777777" w:rsidR="00F11367" w:rsidRPr="004150BC" w:rsidRDefault="00F11367" w:rsidP="00F113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95C728C" w14:textId="77777777" w:rsidR="00F11367" w:rsidRPr="004150BC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AA3460B" w14:textId="77777777" w:rsidR="00F11367" w:rsidRPr="004150BC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74C2DE06" w14:textId="77777777" w:rsidR="00F11367" w:rsidRPr="00AF3F93" w:rsidRDefault="00F11367" w:rsidP="00F1136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72CC77B3" w14:textId="77777777" w:rsidR="00F11367" w:rsidRDefault="00F11367" w:rsidP="00F11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367" w14:paraId="2345C05E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F1412A" w14:textId="59028437" w:rsidR="00F11367" w:rsidRPr="004150BC" w:rsidRDefault="00F11367" w:rsidP="00F113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2410" w:type="dxa"/>
          </w:tcPr>
          <w:p w14:paraId="50971569" w14:textId="77777777" w:rsidR="00F11367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PyCFunction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)</w:t>
            </w:r>
          </w:p>
          <w:p w14:paraId="745DC876" w14:textId="4F1D3868" w:rsidR="00F11367" w:rsidRPr="004150BC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pyROIVolume_volume</w:t>
            </w:r>
            <w:proofErr w:type="spellEnd"/>
          </w:p>
        </w:tc>
        <w:tc>
          <w:tcPr>
            <w:tcW w:w="1559" w:type="dxa"/>
          </w:tcPr>
          <w:p w14:paraId="4CE05FC3" w14:textId="2F09D0C3" w:rsidR="00F11367" w:rsidRPr="004150BC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METH_NOARGS</w:t>
            </w:r>
          </w:p>
        </w:tc>
        <w:tc>
          <w:tcPr>
            <w:tcW w:w="6804" w:type="dxa"/>
          </w:tcPr>
          <w:p w14:paraId="269AA0A8" w14:textId="77777777" w:rsidR="00F11367" w:rsidRPr="00AF3F93" w:rsidRDefault="00F11367" w:rsidP="00F1136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Returns float representing the volume of the 3D ROI.</w:t>
            </w:r>
          </w:p>
          <w:p w14:paraId="15122261" w14:textId="77777777" w:rsidR="00F11367" w:rsidRPr="00AF3F93" w:rsidRDefault="00F11367" w:rsidP="00F1136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73BD9271" w14:textId="77777777" w:rsidR="00F11367" w:rsidRDefault="00F11367" w:rsidP="00F1136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AF3F93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</w:p>
          <w:p w14:paraId="56C69048" w14:textId="4AA7E386" w:rsidR="00F11367" w:rsidRPr="00AF3F93" w:rsidRDefault="00F11367" w:rsidP="00F1136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float: The volume in cm^3.</w:t>
            </w:r>
          </w:p>
        </w:tc>
        <w:tc>
          <w:tcPr>
            <w:tcW w:w="1337" w:type="dxa"/>
          </w:tcPr>
          <w:p w14:paraId="1A9A0F32" w14:textId="77777777" w:rsidR="00F11367" w:rsidRDefault="00F11367" w:rsidP="00F1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AA68E3" w14:textId="3D2DABD6" w:rsidR="00C82B5A" w:rsidRDefault="00C82B5A"/>
    <w:p w14:paraId="6CD186CF" w14:textId="77406C87" w:rsidR="007D5DBB" w:rsidRDefault="00C82B5A">
      <w:r>
        <w:br w:type="page"/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6946"/>
        <w:gridCol w:w="1337"/>
      </w:tblGrid>
      <w:tr w:rsidR="002B3F01" w14:paraId="444154B6" w14:textId="4E1A4E4F" w:rsidTr="003B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A22CE6" w14:textId="7B2DF360" w:rsidR="002B3F01" w:rsidRPr="004150BC" w:rsidRDefault="002B3F01" w:rsidP="007D5DBB">
            <w:pPr>
              <w:rPr>
                <w:sz w:val="20"/>
                <w:szCs w:val="20"/>
              </w:rPr>
            </w:pPr>
            <w:r w:rsidRPr="00CB09D9">
              <w:rPr>
                <w:color w:val="4472C4" w:themeColor="accent1"/>
              </w:rPr>
              <w:lastRenderedPageBreak/>
              <w:t>Class</w:t>
            </w:r>
            <w:r>
              <w:t>/method</w:t>
            </w:r>
          </w:p>
        </w:tc>
        <w:tc>
          <w:tcPr>
            <w:tcW w:w="2552" w:type="dxa"/>
          </w:tcPr>
          <w:p w14:paraId="1BA140E2" w14:textId="272EE1F7" w:rsidR="002B3F01" w:rsidRPr="004150BC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Call</w:t>
            </w:r>
          </w:p>
        </w:tc>
        <w:tc>
          <w:tcPr>
            <w:tcW w:w="1275" w:type="dxa"/>
          </w:tcPr>
          <w:p w14:paraId="1442E2F7" w14:textId="71ABDB90" w:rsidR="002B3F01" w:rsidRPr="004150BC" w:rsidRDefault="002B3F01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6946" w:type="dxa"/>
          </w:tcPr>
          <w:p w14:paraId="6509CE6F" w14:textId="6913228A" w:rsidR="002B3F01" w:rsidRDefault="002B3F01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623B18D2" w14:textId="6E38E4B5" w:rsidR="002B3F01" w:rsidRDefault="002B3F01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B3F01" w14:paraId="09FAFF33" w14:textId="10340E41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025A89" w14:textId="1CBB2E91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color w:val="4472C4" w:themeColor="accent1"/>
              </w:rPr>
              <w:t>py</w:t>
            </w:r>
            <w:r>
              <w:rPr>
                <w:color w:val="4472C4" w:themeColor="accent1"/>
              </w:rPr>
              <w:t>DicomImage</w:t>
            </w:r>
            <w:proofErr w:type="spellEnd"/>
          </w:p>
        </w:tc>
        <w:tc>
          <w:tcPr>
            <w:tcW w:w="2552" w:type="dxa"/>
          </w:tcPr>
          <w:p w14:paraId="2D57FC88" w14:textId="77777777" w:rsidR="002B3F01" w:rsidRPr="004150BC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37FC12E" w14:textId="77777777" w:rsidR="002B3F01" w:rsidRPr="004150BC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6" w:type="dxa"/>
          </w:tcPr>
          <w:p w14:paraId="049B9664" w14:textId="4055715E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A python implementation of the </w:t>
            </w: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 '</w:t>
            </w: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DicomImage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' class.</w:t>
            </w:r>
            <w:r w:rsidR="00197F1D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DicomImage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 is a </w:t>
            </w: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convienience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 class used by the main browser within </w:t>
            </w: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 to organise </w:t>
            </w: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 instances.</w:t>
            </w:r>
          </w:p>
          <w:p w14:paraId="5E8F9DC1" w14:textId="77777777" w:rsidR="00E85A8E" w:rsidRDefault="002B3EE1" w:rsidP="00CA2480">
            <w:pPr>
              <w:pStyle w:val="ListParagraph"/>
              <w:numPr>
                <w:ilvl w:val="0"/>
                <w:numId w:val="2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CA2480">
              <w:rPr>
                <w:rFonts w:cs="Menlo"/>
                <w:color w:val="000000" w:themeColor="text1"/>
                <w:sz w:val="18"/>
                <w:szCs w:val="18"/>
              </w:rPr>
              <w:t xml:space="preserve">Instances of this class should not be created. </w:t>
            </w:r>
          </w:p>
          <w:p w14:paraId="7722B808" w14:textId="3D64C969" w:rsidR="002B3F01" w:rsidRPr="00CA2480" w:rsidRDefault="002B3EE1" w:rsidP="00CA2480">
            <w:pPr>
              <w:pStyle w:val="ListParagraph"/>
              <w:numPr>
                <w:ilvl w:val="0"/>
                <w:numId w:val="21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CA2480">
              <w:rPr>
                <w:rFonts w:cs="Menlo"/>
                <w:color w:val="000000" w:themeColor="text1"/>
                <w:sz w:val="18"/>
                <w:szCs w:val="18"/>
              </w:rPr>
              <w:t xml:space="preserve">Instead instances are accessed via functions defined in the </w:t>
            </w:r>
            <w:proofErr w:type="spellStart"/>
            <w:r w:rsidRPr="00CA2480">
              <w:rPr>
                <w:rFonts w:cs="Menlo"/>
                <w:color w:val="000000" w:themeColor="text1"/>
                <w:sz w:val="18"/>
                <w:szCs w:val="18"/>
              </w:rPr>
              <w:t>BrowserController</w:t>
            </w:r>
            <w:proofErr w:type="spellEnd"/>
            <w:r w:rsidRPr="00CA2480">
              <w:rPr>
                <w:rFonts w:cs="Menlo"/>
                <w:color w:val="000000" w:themeColor="text1"/>
                <w:sz w:val="18"/>
                <w:szCs w:val="18"/>
              </w:rPr>
              <w:t xml:space="preserve"> class</w:t>
            </w:r>
          </w:p>
        </w:tc>
        <w:tc>
          <w:tcPr>
            <w:tcW w:w="1337" w:type="dxa"/>
          </w:tcPr>
          <w:p w14:paraId="38137E8C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128" w14:paraId="5015C1B8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E3B5EA" w14:textId="7BA94AC7" w:rsidR="00FC5128" w:rsidRPr="00FC5128" w:rsidRDefault="00FC5128" w:rsidP="00FC5128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FC5128"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552" w:type="dxa"/>
          </w:tcPr>
          <w:p w14:paraId="05C6B55E" w14:textId="5CF76DF1" w:rsidR="00FC5128" w:rsidRPr="00FC5128" w:rsidRDefault="00FC5128" w:rsidP="00FC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pyDicomImage_getDate</w:t>
            </w:r>
            <w:proofErr w:type="spellEnd"/>
          </w:p>
        </w:tc>
        <w:tc>
          <w:tcPr>
            <w:tcW w:w="1275" w:type="dxa"/>
          </w:tcPr>
          <w:p w14:paraId="33288515" w14:textId="24C88BA6" w:rsidR="00FC5128" w:rsidRPr="00644D32" w:rsidRDefault="00644D32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6946" w:type="dxa"/>
          </w:tcPr>
          <w:p w14:paraId="3486375E" w14:textId="2F1E80A3" w:rsidR="00FC5128" w:rsidRPr="00197F1D" w:rsidRDefault="00FC5128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>The date of image acquisition. This property cannot be set</w:t>
            </w:r>
          </w:p>
        </w:tc>
        <w:tc>
          <w:tcPr>
            <w:tcW w:w="1337" w:type="dxa"/>
          </w:tcPr>
          <w:p w14:paraId="1C06E898" w14:textId="77777777" w:rsidR="00FC5128" w:rsidRDefault="00FC5128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128" w14:paraId="17C0E196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BB28CD" w14:textId="1D4F5868" w:rsidR="00FC5128" w:rsidRPr="004150BC" w:rsidRDefault="00FC5128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20"/>
                <w:szCs w:val="20"/>
              </w:rPr>
              <w:t>numberOfFrames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552" w:type="dxa"/>
          </w:tcPr>
          <w:p w14:paraId="10192C73" w14:textId="78086B2F" w:rsidR="00FC5128" w:rsidRPr="00FC5128" w:rsidRDefault="00FC5128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pyDicomImage_getNumberOfFrames</w:t>
            </w:r>
            <w:proofErr w:type="spellEnd"/>
          </w:p>
        </w:tc>
        <w:tc>
          <w:tcPr>
            <w:tcW w:w="1275" w:type="dxa"/>
          </w:tcPr>
          <w:p w14:paraId="30CAE183" w14:textId="3ECE2836" w:rsidR="00FC5128" w:rsidRPr="00644D32" w:rsidRDefault="00644D32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6946" w:type="dxa"/>
          </w:tcPr>
          <w:p w14:paraId="723A3F18" w14:textId="4A126659" w:rsidR="00FC5128" w:rsidRPr="00197F1D" w:rsidRDefault="00FC5128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 xml:space="preserve">The integer number of frames contained within the associated </w:t>
            </w:r>
            <w:proofErr w:type="spellStart"/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 xml:space="preserve"> SOP instance. This property cannot be set.</w:t>
            </w:r>
          </w:p>
        </w:tc>
        <w:tc>
          <w:tcPr>
            <w:tcW w:w="1337" w:type="dxa"/>
          </w:tcPr>
          <w:p w14:paraId="3F937A20" w14:textId="77777777" w:rsidR="00FC5128" w:rsidRDefault="00FC5128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128" w14:paraId="6783D66C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ACD24E" w14:textId="07FF52CB" w:rsidR="00FC5128" w:rsidRPr="004150BC" w:rsidRDefault="00FC5128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5128">
              <w:rPr>
                <w:rFonts w:ascii="Calibri" w:hAnsi="Calibri" w:cs="Calibri"/>
                <w:color w:val="000000"/>
                <w:sz w:val="20"/>
                <w:szCs w:val="20"/>
              </w:rPr>
              <w:t>modality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552" w:type="dxa"/>
          </w:tcPr>
          <w:p w14:paraId="020CE2F1" w14:textId="5C9DF9EB" w:rsidR="00FC5128" w:rsidRPr="00FC5128" w:rsidRDefault="00FC5128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pyDicomImage_getModality</w:t>
            </w:r>
            <w:proofErr w:type="spellEnd"/>
          </w:p>
        </w:tc>
        <w:tc>
          <w:tcPr>
            <w:tcW w:w="1275" w:type="dxa"/>
          </w:tcPr>
          <w:p w14:paraId="436ADA8B" w14:textId="05E97929" w:rsidR="00FC5128" w:rsidRPr="00644D32" w:rsidRDefault="00644D32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6946" w:type="dxa"/>
          </w:tcPr>
          <w:p w14:paraId="754ED9AA" w14:textId="31372FF9" w:rsidR="00FC5128" w:rsidRPr="00197F1D" w:rsidRDefault="00FC5128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>The modality of the image in string representation. This property cannot be set.</w:t>
            </w:r>
          </w:p>
        </w:tc>
        <w:tc>
          <w:tcPr>
            <w:tcW w:w="1337" w:type="dxa"/>
          </w:tcPr>
          <w:p w14:paraId="6D01576D" w14:textId="77777777" w:rsidR="00FC5128" w:rsidRDefault="00FC5128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128" w14:paraId="342C31C5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714788" w14:textId="6917F462" w:rsidR="00FC5128" w:rsidRPr="004150BC" w:rsidRDefault="00FC5128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5128">
              <w:rPr>
                <w:rFonts w:ascii="Calibri" w:hAnsi="Calibri" w:cs="Calibri"/>
                <w:color w:val="000000"/>
                <w:sz w:val="20"/>
                <w:szCs w:val="20"/>
              </w:rPr>
              <w:t>series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552" w:type="dxa"/>
          </w:tcPr>
          <w:p w14:paraId="6ED1EBCB" w14:textId="10342CB0" w:rsidR="00FC5128" w:rsidRPr="00FC5128" w:rsidRDefault="00FC5128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pyDicomImage_getSeries</w:t>
            </w:r>
            <w:proofErr w:type="spellEnd"/>
          </w:p>
        </w:tc>
        <w:tc>
          <w:tcPr>
            <w:tcW w:w="1275" w:type="dxa"/>
          </w:tcPr>
          <w:p w14:paraId="064FBE37" w14:textId="68D9CFB1" w:rsidR="00FC5128" w:rsidRPr="00644D32" w:rsidRDefault="00644D32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6946" w:type="dxa"/>
          </w:tcPr>
          <w:p w14:paraId="3C40F403" w14:textId="5FAE9423" w:rsidR="00FC5128" w:rsidRPr="00197F1D" w:rsidRDefault="00FC5128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 xml:space="preserve">Returns the </w:t>
            </w:r>
            <w:proofErr w:type="spellStart"/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 xml:space="preserve"> associated with the </w:t>
            </w:r>
            <w:proofErr w:type="spellStart"/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>DicomImage</w:t>
            </w:r>
            <w:proofErr w:type="spellEnd"/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>. This property cannot be set.</w:t>
            </w:r>
          </w:p>
        </w:tc>
        <w:tc>
          <w:tcPr>
            <w:tcW w:w="1337" w:type="dxa"/>
          </w:tcPr>
          <w:p w14:paraId="22DDDB20" w14:textId="5FBF230B" w:rsidR="00FC5128" w:rsidRDefault="00FC5128" w:rsidP="00FC5128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>string?</w:t>
            </w:r>
          </w:p>
        </w:tc>
      </w:tr>
      <w:tr w:rsidR="00FC5128" w14:paraId="7443BC8E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6D7119" w14:textId="57074E1C" w:rsidR="00FC5128" w:rsidRPr="004150BC" w:rsidRDefault="00FC5128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20"/>
                <w:szCs w:val="20"/>
              </w:rPr>
              <w:t>sliceLocation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552" w:type="dxa"/>
          </w:tcPr>
          <w:p w14:paraId="7B98A3BF" w14:textId="343F9B11" w:rsidR="00FC5128" w:rsidRPr="00FC5128" w:rsidRDefault="00FC5128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pyDicomImage_getSliceLocation</w:t>
            </w:r>
            <w:proofErr w:type="spellEnd"/>
          </w:p>
        </w:tc>
        <w:tc>
          <w:tcPr>
            <w:tcW w:w="1275" w:type="dxa"/>
          </w:tcPr>
          <w:p w14:paraId="29CEC429" w14:textId="0701A32E" w:rsidR="00FC5128" w:rsidRPr="00644D32" w:rsidRDefault="00644D32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6946" w:type="dxa"/>
          </w:tcPr>
          <w:p w14:paraId="7C48106A" w14:textId="106CDBD2" w:rsidR="00FC5128" w:rsidRPr="00197F1D" w:rsidRDefault="00FC5128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>The floating-point slice location in patient coordinates. This property cannot be set.</w:t>
            </w:r>
          </w:p>
        </w:tc>
        <w:tc>
          <w:tcPr>
            <w:tcW w:w="1337" w:type="dxa"/>
          </w:tcPr>
          <w:p w14:paraId="73AAA332" w14:textId="77777777" w:rsidR="00FC5128" w:rsidRDefault="00FC5128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128" w14:paraId="2B78ED69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959DB" w14:textId="4E4C6156" w:rsidR="00FC5128" w:rsidRPr="004150BC" w:rsidRDefault="00FC5128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20"/>
                <w:szCs w:val="20"/>
              </w:rPr>
              <w:t>instanceNumber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552" w:type="dxa"/>
          </w:tcPr>
          <w:p w14:paraId="3579215E" w14:textId="439284C3" w:rsidR="00FC5128" w:rsidRPr="00FC5128" w:rsidRDefault="00FC5128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pyDicomImage_getInstanceNumber</w:t>
            </w:r>
            <w:proofErr w:type="spellEnd"/>
          </w:p>
        </w:tc>
        <w:tc>
          <w:tcPr>
            <w:tcW w:w="1275" w:type="dxa"/>
          </w:tcPr>
          <w:p w14:paraId="0301E1D4" w14:textId="64DDC213" w:rsidR="00FC5128" w:rsidRPr="00644D32" w:rsidRDefault="00644D32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6946" w:type="dxa"/>
          </w:tcPr>
          <w:p w14:paraId="7A412AD9" w14:textId="3196592D" w:rsidR="00FC5128" w:rsidRPr="00197F1D" w:rsidRDefault="00FC5128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FC5128">
              <w:rPr>
                <w:rFonts w:cs="Menlo"/>
                <w:color w:val="000000" w:themeColor="text1"/>
                <w:sz w:val="18"/>
                <w:szCs w:val="18"/>
              </w:rPr>
              <w:t>The integer instance number. This property cannot be set.</w:t>
            </w:r>
          </w:p>
        </w:tc>
        <w:tc>
          <w:tcPr>
            <w:tcW w:w="1337" w:type="dxa"/>
          </w:tcPr>
          <w:p w14:paraId="3115C6D0" w14:textId="77777777" w:rsidR="00FC5128" w:rsidRDefault="00FC5128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128" w14:paraId="0A32CB0A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196462" w14:textId="77777777" w:rsidR="00FC5128" w:rsidRPr="004150BC" w:rsidRDefault="00FC5128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2CCCCF" w14:textId="77777777" w:rsidR="00FC5128" w:rsidRPr="00FC5128" w:rsidRDefault="00FC5128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6B9E66F" w14:textId="77777777" w:rsidR="00FC5128" w:rsidRPr="004150BC" w:rsidRDefault="00FC5128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14:paraId="14CA03DF" w14:textId="77777777" w:rsidR="00FC5128" w:rsidRPr="00197F1D" w:rsidRDefault="00FC5128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250349CC" w14:textId="77777777" w:rsidR="00FC5128" w:rsidRDefault="00FC5128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F01" w14:paraId="2018112A" w14:textId="5EEA9DC5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528073" w14:textId="61DDF238" w:rsidR="002B3F01" w:rsidRPr="004150BC" w:rsidRDefault="002B3F01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2552" w:type="dxa"/>
          </w:tcPr>
          <w:p w14:paraId="4D28BD05" w14:textId="77777777" w:rsidR="00AF3F93" w:rsidRPr="00FC5128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46168761" w14:textId="6FDB5A6B" w:rsidR="002B3F01" w:rsidRPr="00FC5128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pyDicomImage_width</w:t>
            </w:r>
            <w:proofErr w:type="spellEnd"/>
          </w:p>
        </w:tc>
        <w:tc>
          <w:tcPr>
            <w:tcW w:w="1275" w:type="dxa"/>
          </w:tcPr>
          <w:p w14:paraId="695478A4" w14:textId="316335C7" w:rsidR="002B3F01" w:rsidRPr="00644D32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6946" w:type="dxa"/>
          </w:tcPr>
          <w:p w14:paraId="70449272" w14:textId="6A876FA6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The number of columns within the contained image. </w:t>
            </w:r>
          </w:p>
          <w:p w14:paraId="1E7AB176" w14:textId="26035FF7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: None.</w:t>
            </w:r>
          </w:p>
          <w:p w14:paraId="3060BB8B" w14:textId="77777777" w:rsidR="00197F1D" w:rsidRDefault="002B3EE1" w:rsidP="00197F1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197F1D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68A514B3" w14:textId="35E64166" w:rsidR="002B3F01" w:rsidRPr="00714F83" w:rsidRDefault="002B3EE1" w:rsidP="00714F83">
            <w:pPr>
              <w:pStyle w:val="ListParagraph"/>
              <w:numPr>
                <w:ilvl w:val="0"/>
                <w:numId w:val="18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int: The number of columns.</w:t>
            </w:r>
          </w:p>
        </w:tc>
        <w:tc>
          <w:tcPr>
            <w:tcW w:w="1337" w:type="dxa"/>
          </w:tcPr>
          <w:p w14:paraId="69B37165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01" w14:paraId="6136522D" w14:textId="24121FF0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779F35" w14:textId="5F1C68FF" w:rsidR="002B3F01" w:rsidRPr="004150BC" w:rsidRDefault="002B3F01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2552" w:type="dxa"/>
          </w:tcPr>
          <w:p w14:paraId="224316D2" w14:textId="77777777" w:rsidR="00AF3F93" w:rsidRPr="00FC5128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5237093" w14:textId="2EE8564A" w:rsidR="002B3F01" w:rsidRPr="00FC5128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pyDicomImage_height</w:t>
            </w:r>
            <w:proofErr w:type="spellEnd"/>
          </w:p>
        </w:tc>
        <w:tc>
          <w:tcPr>
            <w:tcW w:w="1275" w:type="dxa"/>
          </w:tcPr>
          <w:p w14:paraId="3BA27358" w14:textId="46E3EF61" w:rsidR="002B3F01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6946" w:type="dxa"/>
          </w:tcPr>
          <w:p w14:paraId="2D7731FD" w14:textId="738CC140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The number of rows within the contained image.</w:t>
            </w:r>
          </w:p>
          <w:p w14:paraId="34CFFF47" w14:textId="0A8CB756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9463AC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36E1D79E" w14:textId="0487902E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</w:p>
          <w:p w14:paraId="622FDCCB" w14:textId="4A38214A" w:rsidR="002B3F01" w:rsidRPr="00714F83" w:rsidRDefault="002B3EE1" w:rsidP="00714F83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int: The number of rows.</w:t>
            </w:r>
          </w:p>
        </w:tc>
        <w:tc>
          <w:tcPr>
            <w:tcW w:w="1337" w:type="dxa"/>
          </w:tcPr>
          <w:p w14:paraId="665FF168" w14:textId="77777777" w:rsidR="002B3F01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F01" w14:paraId="3020BA85" w14:textId="09BD1DF8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AC950B" w14:textId="51327A32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sopInstanceUID</w:t>
            </w:r>
            <w:proofErr w:type="spellEnd"/>
          </w:p>
        </w:tc>
        <w:tc>
          <w:tcPr>
            <w:tcW w:w="2552" w:type="dxa"/>
          </w:tcPr>
          <w:p w14:paraId="655BDE01" w14:textId="77777777" w:rsidR="00AF3F93" w:rsidRPr="00FC5128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FDEACFA" w14:textId="02CF4A23" w:rsidR="002B3F01" w:rsidRPr="00FC5128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pyDicomImage_sopInstanceUID</w:t>
            </w:r>
            <w:proofErr w:type="spellEnd"/>
          </w:p>
        </w:tc>
        <w:tc>
          <w:tcPr>
            <w:tcW w:w="1275" w:type="dxa"/>
          </w:tcPr>
          <w:p w14:paraId="6C9EAE89" w14:textId="3AED9117" w:rsidR="002B3F01" w:rsidRPr="00644D32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6946" w:type="dxa"/>
          </w:tcPr>
          <w:p w14:paraId="00B10AF3" w14:textId="6E6560E4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The </w:t>
            </w: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SOPInstance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 unique identifier of the image object represented as a string.</w:t>
            </w:r>
          </w:p>
          <w:p w14:paraId="7BB220C8" w14:textId="013A4DAD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9463AC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5CBCFEA1" w14:textId="26CECA5B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</w:p>
          <w:p w14:paraId="1E9AB50F" w14:textId="629EB431" w:rsidR="002B3F01" w:rsidRPr="00714F83" w:rsidRDefault="002B3EE1" w:rsidP="00714F8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 xml:space="preserve">str: The UID value represented by </w:t>
            </w:r>
            <w:proofErr w:type="spellStart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 xml:space="preserve"> tag (0008, 0018</w:t>
            </w:r>
            <w:proofErr w:type="gramStart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) .</w:t>
            </w:r>
            <w:proofErr w:type="gramEnd"/>
          </w:p>
        </w:tc>
        <w:tc>
          <w:tcPr>
            <w:tcW w:w="1337" w:type="dxa"/>
          </w:tcPr>
          <w:p w14:paraId="373357E2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01" w14:paraId="597CF163" w14:textId="47BF5A0F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47FD13" w14:textId="027C6B4C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completePath</w:t>
            </w:r>
            <w:proofErr w:type="spellEnd"/>
          </w:p>
        </w:tc>
        <w:tc>
          <w:tcPr>
            <w:tcW w:w="2552" w:type="dxa"/>
          </w:tcPr>
          <w:p w14:paraId="6A2D9B06" w14:textId="77777777" w:rsidR="00AF3F93" w:rsidRPr="00FC5128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19C48830" w14:textId="1060BC89" w:rsidR="002B3F01" w:rsidRPr="00FC5128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C5128">
              <w:rPr>
                <w:rFonts w:ascii="Calibri" w:hAnsi="Calibri" w:cs="Calibri"/>
                <w:color w:val="000000"/>
                <w:sz w:val="18"/>
                <w:szCs w:val="18"/>
              </w:rPr>
              <w:t>pyDicomImage_completePath</w:t>
            </w:r>
            <w:proofErr w:type="spellEnd"/>
          </w:p>
        </w:tc>
        <w:tc>
          <w:tcPr>
            <w:tcW w:w="1275" w:type="dxa"/>
          </w:tcPr>
          <w:p w14:paraId="23A95B74" w14:textId="3851F33F" w:rsidR="002B3F01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6946" w:type="dxa"/>
          </w:tcPr>
          <w:p w14:paraId="1A854C5A" w14:textId="683656AD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The path of the associated </w:t>
            </w: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 xml:space="preserve"> file.</w:t>
            </w:r>
          </w:p>
          <w:p w14:paraId="0128DD25" w14:textId="503AA0FF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9463AC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1B436B11" w14:textId="371C8B07" w:rsidR="002B3EE1" w:rsidRPr="00197F1D" w:rsidRDefault="002B3EE1" w:rsidP="002B3EE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197F1D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</w:p>
          <w:p w14:paraId="33262597" w14:textId="5ED64D60" w:rsidR="002B3F01" w:rsidRPr="00714F83" w:rsidRDefault="002B3EE1" w:rsidP="00714F83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 xml:space="preserve">str: The path of </w:t>
            </w:r>
            <w:proofErr w:type="spellStart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 xml:space="preserve"> file conforming to RFC 1808.</w:t>
            </w:r>
          </w:p>
        </w:tc>
        <w:tc>
          <w:tcPr>
            <w:tcW w:w="1337" w:type="dxa"/>
          </w:tcPr>
          <w:p w14:paraId="12EECCF1" w14:textId="77777777" w:rsidR="002B3F01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20F275" w14:textId="5BC4F40D" w:rsidR="00644D32" w:rsidRDefault="00644D32"/>
    <w:p w14:paraId="6CA046B1" w14:textId="279727B0" w:rsidR="007D5DBB" w:rsidRDefault="00644D32">
      <w:r>
        <w:br w:type="page"/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134"/>
        <w:gridCol w:w="7371"/>
        <w:gridCol w:w="1337"/>
      </w:tblGrid>
      <w:tr w:rsidR="002B3F01" w14:paraId="3975CEB9" w14:textId="36D7D613" w:rsidTr="003B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70BDAF" w14:textId="5E28CDB3" w:rsidR="002B3F01" w:rsidRPr="004150BC" w:rsidRDefault="002B3F01" w:rsidP="007D5DBB">
            <w:pPr>
              <w:rPr>
                <w:sz w:val="20"/>
                <w:szCs w:val="20"/>
              </w:rPr>
            </w:pPr>
            <w:r w:rsidRPr="00CB09D9">
              <w:rPr>
                <w:color w:val="4472C4" w:themeColor="accent1"/>
              </w:rPr>
              <w:lastRenderedPageBreak/>
              <w:t>Class</w:t>
            </w:r>
            <w:r>
              <w:t>/method</w:t>
            </w:r>
          </w:p>
        </w:tc>
        <w:tc>
          <w:tcPr>
            <w:tcW w:w="2268" w:type="dxa"/>
          </w:tcPr>
          <w:p w14:paraId="3E29B85E" w14:textId="21D16686" w:rsidR="002B3F01" w:rsidRPr="004150BC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Call</w:t>
            </w:r>
          </w:p>
        </w:tc>
        <w:tc>
          <w:tcPr>
            <w:tcW w:w="1134" w:type="dxa"/>
          </w:tcPr>
          <w:p w14:paraId="6192C729" w14:textId="6144507C" w:rsidR="002B3F01" w:rsidRPr="004150BC" w:rsidRDefault="002B3F01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7371" w:type="dxa"/>
          </w:tcPr>
          <w:p w14:paraId="56EF6801" w14:textId="14D08FD3" w:rsidR="002B3F01" w:rsidRDefault="002B3F01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113C6428" w14:textId="5850EB37" w:rsidR="002B3F01" w:rsidRDefault="002B3F01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B3F01" w14:paraId="0FA62CE8" w14:textId="54DB106C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017F31" w14:textId="660E384E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color w:val="4472C4" w:themeColor="accent1"/>
              </w:rPr>
              <w:t>py</w:t>
            </w:r>
            <w:r>
              <w:rPr>
                <w:color w:val="4472C4" w:themeColor="accent1"/>
              </w:rPr>
              <w:t>DicomSeries</w:t>
            </w:r>
            <w:proofErr w:type="spellEnd"/>
          </w:p>
        </w:tc>
        <w:tc>
          <w:tcPr>
            <w:tcW w:w="2268" w:type="dxa"/>
          </w:tcPr>
          <w:p w14:paraId="46794C8C" w14:textId="77777777" w:rsidR="002B3F01" w:rsidRPr="004150BC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67A7738" w14:textId="77777777" w:rsidR="002B3F01" w:rsidRPr="004150BC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71" w:type="dxa"/>
          </w:tcPr>
          <w:p w14:paraId="27511247" w14:textId="78DA58AC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A python implementation of the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'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' class.</w:t>
            </w:r>
            <w:r w:rsidR="004432C8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is a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convienience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class used by the main browser within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to organise and group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instances within the same series.</w:t>
            </w:r>
          </w:p>
          <w:p w14:paraId="3FE0E546" w14:textId="77777777" w:rsidR="00E85A8E" w:rsidRDefault="003816FA" w:rsidP="003D6B50">
            <w:pPr>
              <w:pStyle w:val="ListParagraph"/>
              <w:numPr>
                <w:ilvl w:val="0"/>
                <w:numId w:val="20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D6B50">
              <w:rPr>
                <w:rFonts w:cs="Menlo"/>
                <w:color w:val="000000" w:themeColor="text1"/>
                <w:sz w:val="18"/>
                <w:szCs w:val="18"/>
              </w:rPr>
              <w:t xml:space="preserve">Instances of this class may not be created.  </w:t>
            </w:r>
          </w:p>
          <w:p w14:paraId="133C6973" w14:textId="3F9485E1" w:rsidR="002B3F01" w:rsidRPr="003D6B50" w:rsidRDefault="003816FA" w:rsidP="003D6B50">
            <w:pPr>
              <w:pStyle w:val="ListParagraph"/>
              <w:numPr>
                <w:ilvl w:val="0"/>
                <w:numId w:val="20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D6B50">
              <w:rPr>
                <w:rFonts w:cs="Menlo"/>
                <w:color w:val="000000" w:themeColor="text1"/>
                <w:sz w:val="18"/>
                <w:szCs w:val="18"/>
              </w:rPr>
              <w:t xml:space="preserve">Instead instances are accessed via functions defined in the </w:t>
            </w:r>
            <w:proofErr w:type="spellStart"/>
            <w:r w:rsidRPr="003D6B50">
              <w:rPr>
                <w:rFonts w:cs="Menlo"/>
                <w:color w:val="000000" w:themeColor="text1"/>
                <w:sz w:val="18"/>
                <w:szCs w:val="18"/>
              </w:rPr>
              <w:t>BrowserController</w:t>
            </w:r>
            <w:proofErr w:type="spellEnd"/>
            <w:r w:rsidRPr="003D6B50">
              <w:rPr>
                <w:rFonts w:cs="Menlo"/>
                <w:color w:val="000000" w:themeColor="text1"/>
                <w:sz w:val="18"/>
                <w:szCs w:val="18"/>
              </w:rPr>
              <w:t xml:space="preserve"> class</w:t>
            </w:r>
          </w:p>
        </w:tc>
        <w:tc>
          <w:tcPr>
            <w:tcW w:w="1337" w:type="dxa"/>
          </w:tcPr>
          <w:p w14:paraId="7311DA6B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4D32" w14:paraId="48DF387F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84E7EA" w14:textId="67C9C807" w:rsidR="00644D32" w:rsidRPr="00446EBB" w:rsidRDefault="00644D32" w:rsidP="0064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6EBB">
              <w:rPr>
                <w:sz w:val="20"/>
                <w:szCs w:val="20"/>
              </w:rPr>
              <w:t>study (get)</w:t>
            </w:r>
          </w:p>
        </w:tc>
        <w:tc>
          <w:tcPr>
            <w:tcW w:w="2268" w:type="dxa"/>
          </w:tcPr>
          <w:p w14:paraId="72C1D7A4" w14:textId="4D7FCAC7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47438">
              <w:rPr>
                <w:sz w:val="18"/>
                <w:szCs w:val="18"/>
              </w:rPr>
              <w:t>pyDicomSeries_getStudy</w:t>
            </w:r>
            <w:proofErr w:type="spellEnd"/>
            <w:r w:rsidRPr="0014743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117AB467" w14:textId="6838DED2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 w:rsidR="00AC045D">
              <w:rPr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LL</w:t>
            </w:r>
          </w:p>
        </w:tc>
        <w:tc>
          <w:tcPr>
            <w:tcW w:w="7371" w:type="dxa"/>
          </w:tcPr>
          <w:p w14:paraId="2B6796C8" w14:textId="4531DC55" w:rsidR="00644D32" w:rsidRPr="00695E90" w:rsidRDefault="00695E90" w:rsidP="00695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5E90">
              <w:rPr>
                <w:sz w:val="18"/>
                <w:szCs w:val="18"/>
              </w:rPr>
              <w:t xml:space="preserve">The </w:t>
            </w:r>
            <w:proofErr w:type="spellStart"/>
            <w:r w:rsidRPr="00695E90">
              <w:rPr>
                <w:sz w:val="18"/>
                <w:szCs w:val="18"/>
              </w:rPr>
              <w:t>DicomStudy</w:t>
            </w:r>
            <w:proofErr w:type="spellEnd"/>
            <w:r w:rsidRPr="00695E90">
              <w:rPr>
                <w:sz w:val="18"/>
                <w:szCs w:val="18"/>
              </w:rPr>
              <w:t xml:space="preserve"> associated with the </w:t>
            </w:r>
            <w:proofErr w:type="spellStart"/>
            <w:r w:rsidRPr="00695E90">
              <w:rPr>
                <w:sz w:val="18"/>
                <w:szCs w:val="18"/>
              </w:rPr>
              <w:t>DicomSeries</w:t>
            </w:r>
            <w:proofErr w:type="spellEnd"/>
            <w:r w:rsidRPr="00695E90">
              <w:rPr>
                <w:sz w:val="18"/>
                <w:szCs w:val="18"/>
              </w:rPr>
              <w:t>. This property cannot be set.</w:t>
            </w:r>
          </w:p>
        </w:tc>
        <w:tc>
          <w:tcPr>
            <w:tcW w:w="1337" w:type="dxa"/>
          </w:tcPr>
          <w:p w14:paraId="40103572" w14:textId="77777777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D32" w14:paraId="6CD60F10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0FCDF0" w14:textId="211F3D00" w:rsidR="00644D32" w:rsidRPr="00446EBB" w:rsidRDefault="00644D32" w:rsidP="0064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6EBB">
              <w:rPr>
                <w:sz w:val="20"/>
                <w:szCs w:val="20"/>
              </w:rPr>
              <w:t>images (get)</w:t>
            </w:r>
          </w:p>
        </w:tc>
        <w:tc>
          <w:tcPr>
            <w:tcW w:w="2268" w:type="dxa"/>
          </w:tcPr>
          <w:p w14:paraId="615C1C78" w14:textId="3A930FC8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47438">
              <w:rPr>
                <w:sz w:val="18"/>
                <w:szCs w:val="18"/>
              </w:rPr>
              <w:t>pyDicomSeries_getImages</w:t>
            </w:r>
            <w:proofErr w:type="spellEnd"/>
            <w:r w:rsidRPr="0014743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25BD0ED9" w14:textId="7097DEDA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 w:rsidR="00AC045D">
              <w:rPr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LL</w:t>
            </w:r>
          </w:p>
        </w:tc>
        <w:tc>
          <w:tcPr>
            <w:tcW w:w="7371" w:type="dxa"/>
          </w:tcPr>
          <w:p w14:paraId="60EF59D8" w14:textId="54B13A0A" w:rsidR="00644D32" w:rsidRPr="00695E90" w:rsidRDefault="00695E90" w:rsidP="00695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5E90">
              <w:rPr>
                <w:sz w:val="18"/>
                <w:szCs w:val="18"/>
              </w:rPr>
              <w:t xml:space="preserve">A tuple of </w:t>
            </w:r>
            <w:r w:rsidR="00F17ED0">
              <w:rPr>
                <w:sz w:val="18"/>
                <w:szCs w:val="18"/>
              </w:rPr>
              <w:t>(</w:t>
            </w:r>
            <w:proofErr w:type="spellStart"/>
            <w:r w:rsidR="00F17ED0">
              <w:rPr>
                <w:sz w:val="18"/>
                <w:szCs w:val="18"/>
              </w:rPr>
              <w:t>Osirix</w:t>
            </w:r>
            <w:proofErr w:type="spellEnd"/>
            <w:r w:rsidR="00F17ED0">
              <w:rPr>
                <w:sz w:val="18"/>
                <w:szCs w:val="18"/>
              </w:rPr>
              <w:t xml:space="preserve"> defined) </w:t>
            </w:r>
            <w:proofErr w:type="spellStart"/>
            <w:r w:rsidRPr="00695E90">
              <w:rPr>
                <w:sz w:val="18"/>
                <w:szCs w:val="18"/>
              </w:rPr>
              <w:t>DicomImage</w:t>
            </w:r>
            <w:proofErr w:type="spellEnd"/>
            <w:r w:rsidR="00F17ED0">
              <w:rPr>
                <w:sz w:val="18"/>
                <w:szCs w:val="18"/>
              </w:rPr>
              <w:t xml:space="preserve"> objects</w:t>
            </w:r>
            <w:r w:rsidRPr="00695E90">
              <w:rPr>
                <w:sz w:val="18"/>
                <w:szCs w:val="18"/>
              </w:rPr>
              <w:t xml:space="preserve"> associated with the </w:t>
            </w:r>
            <w:proofErr w:type="spellStart"/>
            <w:r w:rsidRPr="00695E90">
              <w:rPr>
                <w:sz w:val="18"/>
                <w:szCs w:val="18"/>
              </w:rPr>
              <w:t>DicomSeries</w:t>
            </w:r>
            <w:proofErr w:type="spellEnd"/>
            <w:r w:rsidRPr="00695E90">
              <w:rPr>
                <w:sz w:val="18"/>
                <w:szCs w:val="18"/>
              </w:rPr>
              <w:t>. This property cannot be set.</w:t>
            </w:r>
          </w:p>
        </w:tc>
        <w:tc>
          <w:tcPr>
            <w:tcW w:w="1337" w:type="dxa"/>
          </w:tcPr>
          <w:p w14:paraId="5956AA74" w14:textId="77777777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D32" w14:paraId="6B781103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383332" w14:textId="4673F13B" w:rsidR="00644D32" w:rsidRPr="00446EBB" w:rsidRDefault="00644D32" w:rsidP="0064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numberOfImages</w:t>
            </w:r>
            <w:proofErr w:type="spellEnd"/>
            <w:r w:rsidRP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7B10B9C3" w14:textId="36D13D2E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47438">
              <w:rPr>
                <w:sz w:val="18"/>
                <w:szCs w:val="18"/>
              </w:rPr>
              <w:t>pyDicomSeries_getNumberOfImages</w:t>
            </w:r>
            <w:proofErr w:type="spellEnd"/>
            <w:r w:rsidRPr="0014743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4BB35B4F" w14:textId="5D0DE08D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 w:rsidR="00AC045D">
              <w:rPr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LL</w:t>
            </w:r>
          </w:p>
        </w:tc>
        <w:tc>
          <w:tcPr>
            <w:tcW w:w="7371" w:type="dxa"/>
          </w:tcPr>
          <w:p w14:paraId="3AC2CE13" w14:textId="3E984A69" w:rsidR="00644D32" w:rsidRPr="00695E90" w:rsidRDefault="00695E90" w:rsidP="00695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5E90">
              <w:rPr>
                <w:sz w:val="18"/>
                <w:szCs w:val="18"/>
              </w:rPr>
              <w:t xml:space="preserve">The integer number of images in the </w:t>
            </w:r>
            <w:proofErr w:type="spellStart"/>
            <w:r w:rsidRPr="00695E90">
              <w:rPr>
                <w:sz w:val="18"/>
                <w:szCs w:val="18"/>
              </w:rPr>
              <w:t>DicomSeries</w:t>
            </w:r>
            <w:proofErr w:type="spellEnd"/>
            <w:r w:rsidRPr="00695E90">
              <w:rPr>
                <w:sz w:val="18"/>
                <w:szCs w:val="18"/>
              </w:rPr>
              <w:t>. This property cannot be set.</w:t>
            </w:r>
          </w:p>
        </w:tc>
        <w:tc>
          <w:tcPr>
            <w:tcW w:w="1337" w:type="dxa"/>
          </w:tcPr>
          <w:p w14:paraId="5E6889B7" w14:textId="77777777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D32" w14:paraId="290D2444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7BF383" w14:textId="68FA422B" w:rsidR="00644D32" w:rsidRPr="00446EBB" w:rsidRDefault="00644D32" w:rsidP="0064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seriesInstanceUID</w:t>
            </w:r>
            <w:proofErr w:type="spellEnd"/>
            <w:r w:rsidRP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6C39CEB7" w14:textId="22BC1578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47438">
              <w:rPr>
                <w:sz w:val="18"/>
                <w:szCs w:val="18"/>
              </w:rPr>
              <w:t>pyDicomSeries_getSeriesInstanceUID</w:t>
            </w:r>
            <w:proofErr w:type="spellEnd"/>
            <w:r w:rsidRPr="0014743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00BC326D" w14:textId="7DDC58AC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 w:rsidR="00AC045D">
              <w:rPr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LL</w:t>
            </w:r>
          </w:p>
        </w:tc>
        <w:tc>
          <w:tcPr>
            <w:tcW w:w="7371" w:type="dxa"/>
          </w:tcPr>
          <w:p w14:paraId="4EE74176" w14:textId="7437F144" w:rsidR="00644D32" w:rsidRPr="00695E90" w:rsidRDefault="00695E90" w:rsidP="00695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5E90">
              <w:rPr>
                <w:sz w:val="18"/>
                <w:szCs w:val="18"/>
              </w:rPr>
              <w:t xml:space="preserve">A string of the series UID for the </w:t>
            </w:r>
            <w:proofErr w:type="spellStart"/>
            <w:r w:rsidRPr="00695E90">
              <w:rPr>
                <w:sz w:val="18"/>
                <w:szCs w:val="18"/>
              </w:rPr>
              <w:t>DicomSeries</w:t>
            </w:r>
            <w:proofErr w:type="spellEnd"/>
            <w:r w:rsidRPr="00695E90">
              <w:rPr>
                <w:sz w:val="18"/>
                <w:szCs w:val="18"/>
              </w:rPr>
              <w:t>. This property cannot be set.</w:t>
            </w:r>
          </w:p>
        </w:tc>
        <w:tc>
          <w:tcPr>
            <w:tcW w:w="1337" w:type="dxa"/>
          </w:tcPr>
          <w:p w14:paraId="18C718BF" w14:textId="77777777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D32" w14:paraId="770BF014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0D4CD7" w14:textId="63C94E60" w:rsidR="00644D32" w:rsidRPr="00446EBB" w:rsidRDefault="00644D32" w:rsidP="0064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seriesSOPClassUID</w:t>
            </w:r>
            <w:proofErr w:type="spellEnd"/>
            <w:r w:rsidRP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3749AA0D" w14:textId="6B07233D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47438">
              <w:rPr>
                <w:sz w:val="18"/>
                <w:szCs w:val="18"/>
              </w:rPr>
              <w:t>pyDicomSeries_getSeriesSOPClassUID</w:t>
            </w:r>
            <w:proofErr w:type="spellEnd"/>
            <w:r w:rsidRPr="0014743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200D7550" w14:textId="76CD3267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NJLL</w:t>
            </w:r>
          </w:p>
        </w:tc>
        <w:tc>
          <w:tcPr>
            <w:tcW w:w="7371" w:type="dxa"/>
          </w:tcPr>
          <w:p w14:paraId="3F5A4791" w14:textId="14D795AF" w:rsidR="00644D32" w:rsidRPr="00695E90" w:rsidRDefault="00695E90" w:rsidP="00695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5E90">
              <w:rPr>
                <w:sz w:val="18"/>
                <w:szCs w:val="18"/>
              </w:rPr>
              <w:t xml:space="preserve">A string of the series SOP class UID for the </w:t>
            </w:r>
            <w:proofErr w:type="spellStart"/>
            <w:r w:rsidRPr="00695E90">
              <w:rPr>
                <w:sz w:val="18"/>
                <w:szCs w:val="18"/>
              </w:rPr>
              <w:t>DicomSeries</w:t>
            </w:r>
            <w:proofErr w:type="spellEnd"/>
            <w:r w:rsidRPr="00695E90">
              <w:rPr>
                <w:sz w:val="18"/>
                <w:szCs w:val="18"/>
              </w:rPr>
              <w:t>. This property cannot be set.</w:t>
            </w:r>
          </w:p>
        </w:tc>
        <w:tc>
          <w:tcPr>
            <w:tcW w:w="1337" w:type="dxa"/>
          </w:tcPr>
          <w:p w14:paraId="057866C9" w14:textId="77777777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D32" w14:paraId="583B3C9F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520544" w14:textId="3CD0A226" w:rsidR="00644D32" w:rsidRPr="00446EBB" w:rsidRDefault="00644D32" w:rsidP="0064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seriesDescription</w:t>
            </w:r>
            <w:proofErr w:type="spellEnd"/>
            <w:r w:rsidRP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05A0B662" w14:textId="795BF373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47438">
              <w:rPr>
                <w:sz w:val="18"/>
                <w:szCs w:val="18"/>
              </w:rPr>
              <w:t>pyDicomSeries_getSeriesDescription</w:t>
            </w:r>
            <w:proofErr w:type="spellEnd"/>
          </w:p>
        </w:tc>
        <w:tc>
          <w:tcPr>
            <w:tcW w:w="1134" w:type="dxa"/>
          </w:tcPr>
          <w:p w14:paraId="01817551" w14:textId="39139520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NJLL</w:t>
            </w:r>
          </w:p>
        </w:tc>
        <w:tc>
          <w:tcPr>
            <w:tcW w:w="7371" w:type="dxa"/>
          </w:tcPr>
          <w:p w14:paraId="5E7E623D" w14:textId="2B6970D4" w:rsidR="00644D32" w:rsidRPr="00695E90" w:rsidRDefault="00695E90" w:rsidP="00695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5E90">
              <w:rPr>
                <w:sz w:val="18"/>
                <w:szCs w:val="18"/>
              </w:rPr>
              <w:t xml:space="preserve">A string of the series UID for the </w:t>
            </w:r>
            <w:proofErr w:type="spellStart"/>
            <w:r w:rsidRPr="00695E90">
              <w:rPr>
                <w:sz w:val="18"/>
                <w:szCs w:val="18"/>
              </w:rPr>
              <w:t>DicomSeries</w:t>
            </w:r>
            <w:proofErr w:type="spellEnd"/>
            <w:r w:rsidRPr="00695E90">
              <w:rPr>
                <w:sz w:val="18"/>
                <w:szCs w:val="18"/>
              </w:rPr>
              <w:t>. This property cannot be set.</w:t>
            </w:r>
          </w:p>
        </w:tc>
        <w:tc>
          <w:tcPr>
            <w:tcW w:w="1337" w:type="dxa"/>
          </w:tcPr>
          <w:p w14:paraId="318BB8BF" w14:textId="77777777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D32" w14:paraId="41B6442E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017564" w14:textId="2AE96D83" w:rsidR="00644D32" w:rsidRPr="00446EBB" w:rsidRDefault="00644D32" w:rsidP="0064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6EBB">
              <w:rPr>
                <w:sz w:val="20"/>
                <w:szCs w:val="20"/>
              </w:rPr>
              <w:t>modality (get)</w:t>
            </w:r>
          </w:p>
        </w:tc>
        <w:tc>
          <w:tcPr>
            <w:tcW w:w="2268" w:type="dxa"/>
          </w:tcPr>
          <w:p w14:paraId="42015EF6" w14:textId="09FAE2DE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47438">
              <w:rPr>
                <w:sz w:val="18"/>
                <w:szCs w:val="18"/>
              </w:rPr>
              <w:t>pyDicomSeries_getModality</w:t>
            </w:r>
            <w:proofErr w:type="spellEnd"/>
          </w:p>
        </w:tc>
        <w:tc>
          <w:tcPr>
            <w:tcW w:w="1134" w:type="dxa"/>
          </w:tcPr>
          <w:p w14:paraId="49A4D0D8" w14:textId="3F4CC245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NJLL</w:t>
            </w:r>
          </w:p>
        </w:tc>
        <w:tc>
          <w:tcPr>
            <w:tcW w:w="7371" w:type="dxa"/>
          </w:tcPr>
          <w:p w14:paraId="52ECC144" w14:textId="784E53F9" w:rsidR="00644D32" w:rsidRPr="00695E90" w:rsidRDefault="00695E90" w:rsidP="00695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5E90">
              <w:rPr>
                <w:sz w:val="18"/>
                <w:szCs w:val="18"/>
              </w:rPr>
              <w:t xml:space="preserve">A string of the </w:t>
            </w:r>
            <w:proofErr w:type="spellStart"/>
            <w:r w:rsidRPr="00695E90">
              <w:rPr>
                <w:sz w:val="18"/>
                <w:szCs w:val="18"/>
              </w:rPr>
              <w:t>DicomSeries</w:t>
            </w:r>
            <w:proofErr w:type="spellEnd"/>
            <w:r w:rsidRPr="00695E90">
              <w:rPr>
                <w:sz w:val="18"/>
                <w:szCs w:val="18"/>
              </w:rPr>
              <w:t xml:space="preserve"> modality. This property cannot be set.</w:t>
            </w:r>
          </w:p>
        </w:tc>
        <w:tc>
          <w:tcPr>
            <w:tcW w:w="1337" w:type="dxa"/>
          </w:tcPr>
          <w:p w14:paraId="5FBF1C87" w14:textId="77777777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D32" w14:paraId="5A0B075E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573F91" w14:textId="581B0F08" w:rsidR="00644D32" w:rsidRPr="00446EBB" w:rsidRDefault="00644D32" w:rsidP="0064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6EBB">
              <w:rPr>
                <w:sz w:val="20"/>
                <w:szCs w:val="20"/>
              </w:rPr>
              <w:t>name (get)</w:t>
            </w:r>
          </w:p>
        </w:tc>
        <w:tc>
          <w:tcPr>
            <w:tcW w:w="2268" w:type="dxa"/>
          </w:tcPr>
          <w:p w14:paraId="742E94F5" w14:textId="7841175B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47438">
              <w:rPr>
                <w:sz w:val="18"/>
                <w:szCs w:val="18"/>
              </w:rPr>
              <w:t>pyDicomSeries_getName</w:t>
            </w:r>
            <w:proofErr w:type="spellEnd"/>
          </w:p>
        </w:tc>
        <w:tc>
          <w:tcPr>
            <w:tcW w:w="1134" w:type="dxa"/>
          </w:tcPr>
          <w:p w14:paraId="3A1581CD" w14:textId="7EC59C24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NJLL</w:t>
            </w:r>
          </w:p>
        </w:tc>
        <w:tc>
          <w:tcPr>
            <w:tcW w:w="7371" w:type="dxa"/>
          </w:tcPr>
          <w:p w14:paraId="6621669E" w14:textId="75228AE7" w:rsidR="00644D32" w:rsidRPr="00695E90" w:rsidRDefault="00695E90" w:rsidP="00695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5E90">
              <w:rPr>
                <w:sz w:val="18"/>
                <w:szCs w:val="18"/>
              </w:rPr>
              <w:t xml:space="preserve">A string of the </w:t>
            </w:r>
            <w:proofErr w:type="spellStart"/>
            <w:r w:rsidRPr="00695E90">
              <w:rPr>
                <w:sz w:val="18"/>
                <w:szCs w:val="18"/>
              </w:rPr>
              <w:t>DicomSeries</w:t>
            </w:r>
            <w:proofErr w:type="spellEnd"/>
            <w:r w:rsidRPr="00695E90">
              <w:rPr>
                <w:sz w:val="18"/>
                <w:szCs w:val="18"/>
              </w:rPr>
              <w:t xml:space="preserve"> name. This property cannot be set.</w:t>
            </w:r>
          </w:p>
        </w:tc>
        <w:tc>
          <w:tcPr>
            <w:tcW w:w="1337" w:type="dxa"/>
          </w:tcPr>
          <w:p w14:paraId="2A6AB0BD" w14:textId="77777777" w:rsidR="00644D32" w:rsidRPr="00147438" w:rsidRDefault="00644D32" w:rsidP="0064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D32" w14:paraId="6EBEE237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C46F80" w14:textId="211C9AF2" w:rsidR="00644D32" w:rsidRPr="00446EBB" w:rsidRDefault="00644D32" w:rsidP="0064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6EBB">
              <w:rPr>
                <w:sz w:val="20"/>
                <w:szCs w:val="20"/>
              </w:rPr>
              <w:t>date (get)</w:t>
            </w:r>
          </w:p>
        </w:tc>
        <w:tc>
          <w:tcPr>
            <w:tcW w:w="2268" w:type="dxa"/>
          </w:tcPr>
          <w:p w14:paraId="55F664C7" w14:textId="596E8CF4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147438">
              <w:rPr>
                <w:sz w:val="18"/>
                <w:szCs w:val="18"/>
              </w:rPr>
              <w:t>pyDicomSeries_getDate</w:t>
            </w:r>
            <w:proofErr w:type="spellEnd"/>
          </w:p>
        </w:tc>
        <w:tc>
          <w:tcPr>
            <w:tcW w:w="1134" w:type="dxa"/>
          </w:tcPr>
          <w:p w14:paraId="688519FB" w14:textId="7E04116D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7438">
              <w:rPr>
                <w:rFonts w:ascii="Calibri" w:hAnsi="Calibri" w:cs="Calibri"/>
                <w:color w:val="000000"/>
                <w:sz w:val="18"/>
                <w:szCs w:val="18"/>
              </w:rPr>
              <w:t>NJLL</w:t>
            </w:r>
          </w:p>
        </w:tc>
        <w:tc>
          <w:tcPr>
            <w:tcW w:w="7371" w:type="dxa"/>
          </w:tcPr>
          <w:p w14:paraId="55429D68" w14:textId="240750EA" w:rsidR="00644D32" w:rsidRPr="00695E90" w:rsidRDefault="00695E90" w:rsidP="00695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5E90">
              <w:rPr>
                <w:sz w:val="18"/>
                <w:szCs w:val="18"/>
              </w:rPr>
              <w:t xml:space="preserve">A date object for the </w:t>
            </w:r>
            <w:proofErr w:type="spellStart"/>
            <w:r w:rsidRPr="00695E90">
              <w:rPr>
                <w:sz w:val="18"/>
                <w:szCs w:val="18"/>
              </w:rPr>
              <w:t>DicomSeries</w:t>
            </w:r>
            <w:proofErr w:type="spellEnd"/>
            <w:r w:rsidRPr="00695E90">
              <w:rPr>
                <w:sz w:val="18"/>
                <w:szCs w:val="18"/>
              </w:rPr>
              <w:t>. This property cannot be set.</w:t>
            </w:r>
          </w:p>
        </w:tc>
        <w:tc>
          <w:tcPr>
            <w:tcW w:w="1337" w:type="dxa"/>
          </w:tcPr>
          <w:p w14:paraId="779D75D8" w14:textId="77777777" w:rsidR="00644D32" w:rsidRPr="00147438" w:rsidRDefault="00644D32" w:rsidP="0064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44D32" w14:paraId="579DDF94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894C19" w14:textId="77777777" w:rsidR="00644D32" w:rsidRPr="004150BC" w:rsidRDefault="00644D32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8391959" w14:textId="77777777" w:rsidR="00644D32" w:rsidRPr="00644D32" w:rsidRDefault="00644D32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8E4300" w14:textId="77777777" w:rsidR="00644D32" w:rsidRPr="00644D32" w:rsidRDefault="00644D32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9AD1E68" w14:textId="77777777" w:rsidR="00644D32" w:rsidRPr="003816FA" w:rsidRDefault="00644D32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31745998" w14:textId="77777777" w:rsidR="00644D32" w:rsidRDefault="00644D32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01" w14:paraId="306E736E" w14:textId="0EF53D40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853A01" w14:textId="286E0CBD" w:rsidR="002B3F01" w:rsidRPr="004150BC" w:rsidRDefault="002B3F01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paths</w:t>
            </w:r>
          </w:p>
        </w:tc>
        <w:tc>
          <w:tcPr>
            <w:tcW w:w="2268" w:type="dxa"/>
          </w:tcPr>
          <w:p w14:paraId="2C99F8D1" w14:textId="77777777" w:rsidR="004432C8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420F22C3" w14:textId="13011BF3" w:rsidR="002B3F01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pyDicomSeries_paths</w:t>
            </w:r>
            <w:proofErr w:type="spellEnd"/>
          </w:p>
        </w:tc>
        <w:tc>
          <w:tcPr>
            <w:tcW w:w="1134" w:type="dxa"/>
          </w:tcPr>
          <w:p w14:paraId="59B569FB" w14:textId="57548964" w:rsidR="002B3F01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5A557AD6" w14:textId="068B8BF4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Returns a tuple containing the paths of all associated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files for the series.</w:t>
            </w:r>
          </w:p>
          <w:p w14:paraId="4798FBA8" w14:textId="4ECF01B3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4432C8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0B56F1CA" w14:textId="50F6C937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</w:p>
          <w:p w14:paraId="1FAFA58A" w14:textId="337D8735" w:rsidR="002B3F01" w:rsidRPr="00714F83" w:rsidRDefault="003816FA" w:rsidP="00714F83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 xml:space="preserve">tuple: The </w:t>
            </w:r>
            <w:proofErr w:type="spellStart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filepaths</w:t>
            </w:r>
            <w:proofErr w:type="spellEnd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 xml:space="preserve"> to all associated </w:t>
            </w:r>
            <w:proofErr w:type="spellStart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 xml:space="preserve"> SOP instances.</w:t>
            </w:r>
          </w:p>
        </w:tc>
        <w:tc>
          <w:tcPr>
            <w:tcW w:w="1337" w:type="dxa"/>
          </w:tcPr>
          <w:p w14:paraId="713B75D2" w14:textId="77777777" w:rsidR="002B3F01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F01" w14:paraId="6CCD2313" w14:textId="1123F4A0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277872" w14:textId="058D3770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previousSeries</w:t>
            </w:r>
            <w:proofErr w:type="spellEnd"/>
          </w:p>
        </w:tc>
        <w:tc>
          <w:tcPr>
            <w:tcW w:w="2268" w:type="dxa"/>
          </w:tcPr>
          <w:p w14:paraId="41C185CE" w14:textId="77777777" w:rsidR="004432C8" w:rsidRPr="00644D32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5A449D22" w14:textId="29EB44F7" w:rsidR="002B3F01" w:rsidRPr="00644D32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pyDicomSeries_previousSeries</w:t>
            </w:r>
            <w:proofErr w:type="spellEnd"/>
          </w:p>
        </w:tc>
        <w:tc>
          <w:tcPr>
            <w:tcW w:w="1134" w:type="dxa"/>
          </w:tcPr>
          <w:p w14:paraId="154CF486" w14:textId="0C7DF60A" w:rsidR="002B3F01" w:rsidRPr="00644D32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0FB9F3D7" w14:textId="4E237910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Returns a reference to the previous series in the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browser.</w:t>
            </w:r>
          </w:p>
          <w:p w14:paraId="16D98BFB" w14:textId="795FD5F8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4432C8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444D83FC" w14:textId="0784CB75" w:rsidR="002B3F01" w:rsidRPr="003816FA" w:rsidRDefault="003816FA" w:rsidP="004432C8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4432C8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</w:p>
        </w:tc>
        <w:tc>
          <w:tcPr>
            <w:tcW w:w="1337" w:type="dxa"/>
          </w:tcPr>
          <w:p w14:paraId="2B6C5101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01" w14:paraId="2AA6DC1F" w14:textId="756C53A6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1E1979" w14:textId="79BDEE2C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nextSeries</w:t>
            </w:r>
            <w:proofErr w:type="spellEnd"/>
          </w:p>
        </w:tc>
        <w:tc>
          <w:tcPr>
            <w:tcW w:w="2268" w:type="dxa"/>
          </w:tcPr>
          <w:p w14:paraId="3407B1AC" w14:textId="77777777" w:rsidR="004432C8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18C4099B" w14:textId="38371404" w:rsidR="002B3F01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pyDicomSeries_nextSeries</w:t>
            </w:r>
            <w:proofErr w:type="spellEnd"/>
          </w:p>
        </w:tc>
        <w:tc>
          <w:tcPr>
            <w:tcW w:w="1134" w:type="dxa"/>
          </w:tcPr>
          <w:p w14:paraId="33B14033" w14:textId="61279E2A" w:rsidR="002B3F01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5B409931" w14:textId="055D3C9E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Returns a reference to the next series in the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browser.</w:t>
            </w:r>
          </w:p>
          <w:p w14:paraId="2352BB94" w14:textId="77777777" w:rsidR="004432C8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: None.</w:t>
            </w:r>
          </w:p>
          <w:p w14:paraId="31F8A38B" w14:textId="5F8FD5A8" w:rsidR="002B3F01" w:rsidRPr="003816FA" w:rsidRDefault="003816FA" w:rsidP="004432C8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4432C8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</w:p>
        </w:tc>
        <w:tc>
          <w:tcPr>
            <w:tcW w:w="1337" w:type="dxa"/>
          </w:tcPr>
          <w:p w14:paraId="57D201A9" w14:textId="77777777" w:rsidR="002B3F01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F01" w14:paraId="60610110" w14:textId="2E96A210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9B4821" w14:textId="37847C9F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sortedImages</w:t>
            </w:r>
            <w:proofErr w:type="spellEnd"/>
          </w:p>
        </w:tc>
        <w:tc>
          <w:tcPr>
            <w:tcW w:w="2268" w:type="dxa"/>
          </w:tcPr>
          <w:p w14:paraId="4B89CFF6" w14:textId="77777777" w:rsidR="004432C8" w:rsidRPr="00644D32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7B2AFAA4" w14:textId="2637F39F" w:rsidR="002B3F01" w:rsidRPr="00644D32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pyDicomSeries_sortedImages</w:t>
            </w:r>
            <w:proofErr w:type="spellEnd"/>
          </w:p>
        </w:tc>
        <w:tc>
          <w:tcPr>
            <w:tcW w:w="1134" w:type="dxa"/>
          </w:tcPr>
          <w:p w14:paraId="3ADE71EB" w14:textId="2C04816C" w:rsidR="002B3F01" w:rsidRPr="00644D32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624BF0D9" w14:textId="6425CAAE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Returns a tuple of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DicomImage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instances sorted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accorrding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to the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cirteria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currently set by the </w:t>
            </w: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 xml:space="preserve"> browser.</w:t>
            </w:r>
          </w:p>
          <w:p w14:paraId="4D945A9F" w14:textId="6C7075EC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4432C8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0250233F" w14:textId="1EAAD575" w:rsidR="003816FA" w:rsidRPr="003816FA" w:rsidRDefault="003816FA" w:rsidP="003816FA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816FA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</w:p>
          <w:p w14:paraId="02C52675" w14:textId="1EF6FFC2" w:rsidR="002B3F01" w:rsidRPr="00714F83" w:rsidRDefault="003816FA" w:rsidP="00714F8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 xml:space="preserve">tuple: A tuple of </w:t>
            </w:r>
            <w:proofErr w:type="spellStart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>DicomImage</w:t>
            </w:r>
            <w:proofErr w:type="spellEnd"/>
            <w:r w:rsidRPr="00714F83">
              <w:rPr>
                <w:rFonts w:cs="Menlo"/>
                <w:color w:val="000000" w:themeColor="text1"/>
                <w:sz w:val="18"/>
                <w:szCs w:val="18"/>
              </w:rPr>
              <w:t xml:space="preserve"> instances.</w:t>
            </w:r>
          </w:p>
        </w:tc>
        <w:tc>
          <w:tcPr>
            <w:tcW w:w="1337" w:type="dxa"/>
          </w:tcPr>
          <w:p w14:paraId="63D40857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01" w14:paraId="79B27E13" w14:textId="186AD5E1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1B9AC3" w14:textId="05B84234" w:rsidR="002B3F01" w:rsidRPr="004150BC" w:rsidRDefault="002B3F01" w:rsidP="007D5DBB">
            <w:pPr>
              <w:rPr>
                <w:sz w:val="20"/>
                <w:szCs w:val="20"/>
              </w:rPr>
            </w:pPr>
            <w:r w:rsidRPr="00CB09D9">
              <w:rPr>
                <w:color w:val="4472C4" w:themeColor="accent1"/>
              </w:rPr>
              <w:lastRenderedPageBreak/>
              <w:t>Class</w:t>
            </w:r>
            <w:r>
              <w:t>/method</w:t>
            </w:r>
          </w:p>
        </w:tc>
        <w:tc>
          <w:tcPr>
            <w:tcW w:w="2268" w:type="dxa"/>
          </w:tcPr>
          <w:p w14:paraId="5D0CF11F" w14:textId="1636ED9E" w:rsidR="002B3F01" w:rsidRPr="004150BC" w:rsidRDefault="00E70C27" w:rsidP="007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Call</w:t>
            </w:r>
          </w:p>
        </w:tc>
        <w:tc>
          <w:tcPr>
            <w:tcW w:w="1134" w:type="dxa"/>
          </w:tcPr>
          <w:p w14:paraId="548B1AA3" w14:textId="42CE66FD" w:rsidR="002B3F01" w:rsidRPr="004150BC" w:rsidRDefault="002B3F01" w:rsidP="007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7371" w:type="dxa"/>
          </w:tcPr>
          <w:p w14:paraId="7789BA06" w14:textId="0351DFB1" w:rsidR="002B3F01" w:rsidRDefault="002B3F01" w:rsidP="007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559BC7DE" w14:textId="6C0749E4" w:rsidR="002B3F01" w:rsidRDefault="002B3F01" w:rsidP="007D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B3F01" w14:paraId="62209361" w14:textId="544F732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E26431" w14:textId="060A82A4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color w:val="4472C4" w:themeColor="accent1"/>
              </w:rPr>
              <w:t>py</w:t>
            </w:r>
            <w:r>
              <w:rPr>
                <w:color w:val="4472C4" w:themeColor="accent1"/>
              </w:rPr>
              <w:t>DicomStudy</w:t>
            </w:r>
            <w:proofErr w:type="spellEnd"/>
          </w:p>
        </w:tc>
        <w:tc>
          <w:tcPr>
            <w:tcW w:w="2268" w:type="dxa"/>
          </w:tcPr>
          <w:p w14:paraId="0C2A8FD5" w14:textId="77777777" w:rsidR="002B3F01" w:rsidRPr="004150BC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DCA4A9" w14:textId="77777777" w:rsidR="002B3F01" w:rsidRPr="004150BC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71" w:type="dxa"/>
          </w:tcPr>
          <w:p w14:paraId="006BB1A2" w14:textId="336CA7D8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A python implementation of the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'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' class.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is a convenience class used by the main browser within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to organise and group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instances within the same study.</w:t>
            </w:r>
          </w:p>
          <w:p w14:paraId="5C0E52A6" w14:textId="77777777" w:rsidR="00CB09D9" w:rsidRDefault="00EF78E6" w:rsidP="003D6B50">
            <w:pPr>
              <w:pStyle w:val="ListParagraph"/>
              <w:numPr>
                <w:ilvl w:val="0"/>
                <w:numId w:val="19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D6B50">
              <w:rPr>
                <w:rFonts w:cs="Menlo"/>
                <w:color w:val="000000" w:themeColor="text1"/>
                <w:sz w:val="18"/>
                <w:szCs w:val="18"/>
              </w:rPr>
              <w:t xml:space="preserve">Instances of this class may not be created.  </w:t>
            </w:r>
          </w:p>
          <w:p w14:paraId="46A5CFC5" w14:textId="6B2741A5" w:rsidR="002B3F01" w:rsidRPr="003D6B50" w:rsidRDefault="00EF78E6" w:rsidP="003D6B50">
            <w:pPr>
              <w:pStyle w:val="ListParagraph"/>
              <w:numPr>
                <w:ilvl w:val="0"/>
                <w:numId w:val="19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D6B50">
              <w:rPr>
                <w:rFonts w:cs="Menlo"/>
                <w:color w:val="000000" w:themeColor="text1"/>
                <w:sz w:val="18"/>
                <w:szCs w:val="18"/>
              </w:rPr>
              <w:t>Instead instances are accessed</w:t>
            </w:r>
            <w:r w:rsidR="005954D6" w:rsidRPr="003D6B50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3D6B50">
              <w:rPr>
                <w:rFonts w:cs="Menlo"/>
                <w:color w:val="000000" w:themeColor="text1"/>
                <w:sz w:val="18"/>
                <w:szCs w:val="18"/>
              </w:rPr>
              <w:t xml:space="preserve">via functions defined in the </w:t>
            </w:r>
            <w:proofErr w:type="spellStart"/>
            <w:r w:rsidRPr="003D6B50">
              <w:rPr>
                <w:rFonts w:cs="Menlo"/>
                <w:color w:val="000000" w:themeColor="text1"/>
                <w:sz w:val="18"/>
                <w:szCs w:val="18"/>
              </w:rPr>
              <w:t>BrowserController</w:t>
            </w:r>
            <w:proofErr w:type="spellEnd"/>
            <w:r w:rsidRPr="003D6B50">
              <w:rPr>
                <w:rFonts w:cs="Menlo"/>
                <w:color w:val="000000" w:themeColor="text1"/>
                <w:sz w:val="18"/>
                <w:szCs w:val="18"/>
              </w:rPr>
              <w:t xml:space="preserve"> class</w:t>
            </w:r>
          </w:p>
        </w:tc>
        <w:tc>
          <w:tcPr>
            <w:tcW w:w="1337" w:type="dxa"/>
          </w:tcPr>
          <w:p w14:paraId="07018167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0E5" w14:paraId="751536B6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C4DDBF" w14:textId="5166AD1F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numberOfImages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027B9FFD" w14:textId="59DCB50A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pyDicomStudy_getNumberOfImages</w:t>
            </w:r>
            <w:proofErr w:type="spellEnd"/>
          </w:p>
        </w:tc>
        <w:tc>
          <w:tcPr>
            <w:tcW w:w="1134" w:type="dxa"/>
          </w:tcPr>
          <w:p w14:paraId="5BB557D8" w14:textId="1B952229" w:rsidR="00D870E5" w:rsidRPr="00AC045D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56F7D662" w14:textId="581EE11A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integer number of images contained by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. This property cannot be set</w:t>
            </w:r>
          </w:p>
        </w:tc>
        <w:tc>
          <w:tcPr>
            <w:tcW w:w="1337" w:type="dxa"/>
          </w:tcPr>
          <w:p w14:paraId="7CE84111" w14:textId="77777777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28883955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290976" w14:textId="3C7A7703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6EBB">
              <w:rPr>
                <w:sz w:val="20"/>
                <w:szCs w:val="20"/>
              </w:rPr>
              <w:t>series</w:t>
            </w:r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075CF98B" w14:textId="5E631E7A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pyDicomStudy_getSeries</w:t>
            </w:r>
            <w:proofErr w:type="spellEnd"/>
          </w:p>
        </w:tc>
        <w:tc>
          <w:tcPr>
            <w:tcW w:w="1134" w:type="dxa"/>
          </w:tcPr>
          <w:p w14:paraId="14DDFEC6" w14:textId="434C51B1" w:rsidR="00D870E5" w:rsidRPr="00AC045D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2383AB07" w14:textId="228DF30D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A tuple containing all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within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. This property cannot be set</w:t>
            </w:r>
          </w:p>
        </w:tc>
        <w:tc>
          <w:tcPr>
            <w:tcW w:w="1337" w:type="dxa"/>
          </w:tcPr>
          <w:p w14:paraId="0D44EEC2" w14:textId="77777777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1336F882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156C60" w14:textId="41347892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6EBB">
              <w:rPr>
                <w:sz w:val="20"/>
                <w:szCs w:val="20"/>
              </w:rPr>
              <w:t>name</w:t>
            </w:r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03EB8E26" w14:textId="41F62E74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pyDicomStudy_getName</w:t>
            </w:r>
            <w:proofErr w:type="spellEnd"/>
          </w:p>
        </w:tc>
        <w:tc>
          <w:tcPr>
            <w:tcW w:w="1134" w:type="dxa"/>
          </w:tcPr>
          <w:p w14:paraId="7EB8F129" w14:textId="61E6C220" w:rsidR="00D870E5" w:rsidRPr="00AC045D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1808BC4A" w14:textId="68F3BCBA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patient name for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string. This property cannot be set</w:t>
            </w:r>
          </w:p>
        </w:tc>
        <w:tc>
          <w:tcPr>
            <w:tcW w:w="1337" w:type="dxa"/>
          </w:tcPr>
          <w:p w14:paraId="222C293E" w14:textId="77777777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538BB103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ED9117" w14:textId="150241A6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6EBB">
              <w:rPr>
                <w:sz w:val="20"/>
                <w:szCs w:val="20"/>
              </w:rPr>
              <w:t>date</w:t>
            </w:r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13E41299" w14:textId="74F12914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pyDicomStudy_getDate</w:t>
            </w:r>
            <w:proofErr w:type="spellEnd"/>
          </w:p>
        </w:tc>
        <w:tc>
          <w:tcPr>
            <w:tcW w:w="1134" w:type="dxa"/>
          </w:tcPr>
          <w:p w14:paraId="2FAA3925" w14:textId="6CB222C2" w:rsidR="00D870E5" w:rsidRPr="00AC045D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305F17CF" w14:textId="0BA885A9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date of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datetime object. This property cannot be set</w:t>
            </w:r>
          </w:p>
        </w:tc>
        <w:tc>
          <w:tcPr>
            <w:tcW w:w="1337" w:type="dxa"/>
          </w:tcPr>
          <w:p w14:paraId="4B213218" w14:textId="77777777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1D598ED5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449FA3" w14:textId="129D3128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dateAdded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3CACF7EC" w14:textId="34011421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pyDicomStudy_getDateAdded</w:t>
            </w:r>
            <w:proofErr w:type="spellEnd"/>
          </w:p>
        </w:tc>
        <w:tc>
          <w:tcPr>
            <w:tcW w:w="1134" w:type="dxa"/>
          </w:tcPr>
          <w:p w14:paraId="52AFEC0E" w14:textId="08EC6437" w:rsidR="00D870E5" w:rsidRPr="00AC045D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41FFAE53" w14:textId="23F5101C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date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was added to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datetime object. This property cannot be set</w:t>
            </w:r>
          </w:p>
        </w:tc>
        <w:tc>
          <w:tcPr>
            <w:tcW w:w="1337" w:type="dxa"/>
          </w:tcPr>
          <w:p w14:paraId="08CF8CCF" w14:textId="77777777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1DEFDA35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D6FEBE" w14:textId="337399AF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dateOfBirth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37F77F9B" w14:textId="2EAB382E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pyDicomStudy_getDateOfBirth</w:t>
            </w:r>
            <w:proofErr w:type="spellEnd"/>
          </w:p>
        </w:tc>
        <w:tc>
          <w:tcPr>
            <w:tcW w:w="1134" w:type="dxa"/>
          </w:tcPr>
          <w:p w14:paraId="2CE73A09" w14:textId="6FCD4FA5" w:rsidR="00D870E5" w:rsidRPr="00AC045D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3DAA2976" w14:textId="2BAAFC0C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patient DOB for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datetime object. This property cannot be set</w:t>
            </w:r>
          </w:p>
        </w:tc>
        <w:tc>
          <w:tcPr>
            <w:tcW w:w="1337" w:type="dxa"/>
          </w:tcPr>
          <w:p w14:paraId="44056491" w14:textId="77777777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1E89E77C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E3FEE2" w14:textId="74DB935B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institutionName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67B5E630" w14:textId="4A744D90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pyDicomStudy_getInstitutionName</w:t>
            </w:r>
            <w:proofErr w:type="spellEnd"/>
          </w:p>
        </w:tc>
        <w:tc>
          <w:tcPr>
            <w:tcW w:w="1134" w:type="dxa"/>
          </w:tcPr>
          <w:p w14:paraId="484CA138" w14:textId="32755997" w:rsidR="00D870E5" w:rsidRPr="00AC045D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3ED1BCC2" w14:textId="4BC0CA93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institution name of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string. This property cannot be set</w:t>
            </w:r>
          </w:p>
        </w:tc>
        <w:tc>
          <w:tcPr>
            <w:tcW w:w="1337" w:type="dxa"/>
          </w:tcPr>
          <w:p w14:paraId="0F432909" w14:textId="77777777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75C563D3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DCD3AD" w14:textId="26B10086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46EBB">
              <w:rPr>
                <w:sz w:val="20"/>
                <w:szCs w:val="20"/>
              </w:rPr>
              <w:t>modality</w:t>
            </w:r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27B18C09" w14:textId="4DDCB5E8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pyDicomStudy_getModality</w:t>
            </w:r>
            <w:proofErr w:type="spellEnd"/>
          </w:p>
        </w:tc>
        <w:tc>
          <w:tcPr>
            <w:tcW w:w="1134" w:type="dxa"/>
          </w:tcPr>
          <w:p w14:paraId="6155F63B" w14:textId="5AFAB804" w:rsidR="00D870E5" w:rsidRPr="00AC045D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39D421C8" w14:textId="7A46DBFF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modality of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string. This property cannot be set</w:t>
            </w:r>
          </w:p>
        </w:tc>
        <w:tc>
          <w:tcPr>
            <w:tcW w:w="1337" w:type="dxa"/>
          </w:tcPr>
          <w:p w14:paraId="1A20C229" w14:textId="77777777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605D9CEA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873CED" w14:textId="6F6DCEE5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patientID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503918B4" w14:textId="524469DE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pyDicomStudy_getPatientID</w:t>
            </w:r>
            <w:proofErr w:type="spellEnd"/>
          </w:p>
        </w:tc>
        <w:tc>
          <w:tcPr>
            <w:tcW w:w="1134" w:type="dxa"/>
          </w:tcPr>
          <w:p w14:paraId="39758B9B" w14:textId="5F725A34" w:rsidR="00D870E5" w:rsidRPr="00AC045D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6D798775" w14:textId="4171AFD4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patient ID of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string. This property cannot be set</w:t>
            </w:r>
          </w:p>
        </w:tc>
        <w:tc>
          <w:tcPr>
            <w:tcW w:w="1337" w:type="dxa"/>
          </w:tcPr>
          <w:p w14:paraId="6A4E7EA6" w14:textId="77777777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0CC3DE58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907C13" w14:textId="62A72C90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patientUID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78F49E5F" w14:textId="62269E96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pyDicomStudy_getPatientUID</w:t>
            </w:r>
            <w:proofErr w:type="spellEnd"/>
          </w:p>
        </w:tc>
        <w:tc>
          <w:tcPr>
            <w:tcW w:w="1134" w:type="dxa"/>
          </w:tcPr>
          <w:p w14:paraId="5B6C8890" w14:textId="40FB542F" w:rsidR="00D870E5" w:rsidRPr="00AC045D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6DBFE56F" w14:textId="0B29D2E4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patient UID of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string. This property cannot be set</w:t>
            </w:r>
          </w:p>
        </w:tc>
        <w:tc>
          <w:tcPr>
            <w:tcW w:w="1337" w:type="dxa"/>
          </w:tcPr>
          <w:p w14:paraId="75D1CD74" w14:textId="77777777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50198AAA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25569F" w14:textId="42657671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patientSex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6E7904D9" w14:textId="1E999079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pyDicomStudy_getPatientSex</w:t>
            </w:r>
            <w:proofErr w:type="spellEnd"/>
          </w:p>
        </w:tc>
        <w:tc>
          <w:tcPr>
            <w:tcW w:w="1134" w:type="dxa"/>
          </w:tcPr>
          <w:p w14:paraId="33BBF909" w14:textId="04D95A02" w:rsidR="00D870E5" w:rsidRPr="00AC045D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4D4DA004" w14:textId="7799C25A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patient sex of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string. This property cannot be set</w:t>
            </w:r>
          </w:p>
        </w:tc>
        <w:tc>
          <w:tcPr>
            <w:tcW w:w="1337" w:type="dxa"/>
          </w:tcPr>
          <w:p w14:paraId="360099D0" w14:textId="77777777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4E050290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3584C4" w14:textId="497D96A1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performingPhysician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14331717" w14:textId="19A4979B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pyDicomStudy_getPerformingPhysician</w:t>
            </w:r>
            <w:proofErr w:type="spellEnd"/>
          </w:p>
        </w:tc>
        <w:tc>
          <w:tcPr>
            <w:tcW w:w="1134" w:type="dxa"/>
          </w:tcPr>
          <w:p w14:paraId="07099690" w14:textId="215EA46B" w:rsidR="00D870E5" w:rsidRPr="00AC045D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15E1D78D" w14:textId="18AC239F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name of the performing physician for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string. This property cannot be set</w:t>
            </w:r>
          </w:p>
        </w:tc>
        <w:tc>
          <w:tcPr>
            <w:tcW w:w="1337" w:type="dxa"/>
          </w:tcPr>
          <w:p w14:paraId="1416E968" w14:textId="77777777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740F2698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675CCB" w14:textId="72088690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referringPhysician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045FB7F5" w14:textId="3098ECEA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pyDicomStudy_getReferringPhysician</w:t>
            </w:r>
            <w:proofErr w:type="spellEnd"/>
          </w:p>
        </w:tc>
        <w:tc>
          <w:tcPr>
            <w:tcW w:w="1134" w:type="dxa"/>
          </w:tcPr>
          <w:p w14:paraId="6720EE2B" w14:textId="7808A7B7" w:rsidR="00D870E5" w:rsidRPr="00AC045D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755DE25A" w14:textId="610BEA61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name of the referring physician for 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as a string. This property cannot be set</w:t>
            </w:r>
          </w:p>
        </w:tc>
        <w:tc>
          <w:tcPr>
            <w:tcW w:w="1337" w:type="dxa"/>
          </w:tcPr>
          <w:p w14:paraId="2DC184C4" w14:textId="77777777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4EBEBD20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BD62E4" w14:textId="4C1F279D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studyInstanceUID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1D878412" w14:textId="3B3F9D43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pyDicomStudy_getStudyInstanceUID</w:t>
            </w:r>
            <w:proofErr w:type="spellEnd"/>
          </w:p>
        </w:tc>
        <w:tc>
          <w:tcPr>
            <w:tcW w:w="1134" w:type="dxa"/>
          </w:tcPr>
          <w:p w14:paraId="72E265B3" w14:textId="1D503D96" w:rsidR="00D870E5" w:rsidRPr="00AC045D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726488F3" w14:textId="7D75A5CB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UID as a string. This property cannot be set</w:t>
            </w:r>
          </w:p>
        </w:tc>
        <w:tc>
          <w:tcPr>
            <w:tcW w:w="1337" w:type="dxa"/>
          </w:tcPr>
          <w:p w14:paraId="15E6B51C" w14:textId="77777777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5DA4FAAE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714A21" w14:textId="623FA20D" w:rsidR="00D870E5" w:rsidRPr="00446EBB" w:rsidRDefault="00D870E5" w:rsidP="00D870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46EBB">
              <w:rPr>
                <w:sz w:val="20"/>
                <w:szCs w:val="20"/>
              </w:rPr>
              <w:t>studyName</w:t>
            </w:r>
            <w:proofErr w:type="spellEnd"/>
            <w:r w:rsidR="00446EBB">
              <w:rPr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6A35AF06" w14:textId="76F550EF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446EBB">
              <w:rPr>
                <w:sz w:val="18"/>
                <w:szCs w:val="18"/>
              </w:rPr>
              <w:t>pyDicomStudy_getStudyName</w:t>
            </w:r>
            <w:proofErr w:type="spellEnd"/>
          </w:p>
        </w:tc>
        <w:tc>
          <w:tcPr>
            <w:tcW w:w="1134" w:type="dxa"/>
          </w:tcPr>
          <w:p w14:paraId="28886D9F" w14:textId="3CDA49DB" w:rsidR="00D870E5" w:rsidRPr="00AC045D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18"/>
                <w:szCs w:val="18"/>
              </w:rPr>
            </w:pPr>
            <w:r w:rsidRPr="00AC045D">
              <w:rPr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14E22A95" w14:textId="21882F63" w:rsidR="00D870E5" w:rsidRPr="00446EBB" w:rsidRDefault="00446EBB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The </w:t>
            </w:r>
            <w:proofErr w:type="spellStart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>DicomStudy</w:t>
            </w:r>
            <w:proofErr w:type="spellEnd"/>
            <w:r w:rsidRPr="00615D79">
              <w:rPr>
                <w:rFonts w:cs="Menlo"/>
                <w:color w:val="000000" w:themeColor="text1"/>
                <w:sz w:val="18"/>
                <w:szCs w:val="18"/>
              </w:rPr>
              <w:t xml:space="preserve"> name as a string. This property cannot be set</w:t>
            </w:r>
          </w:p>
        </w:tc>
        <w:tc>
          <w:tcPr>
            <w:tcW w:w="1337" w:type="dxa"/>
          </w:tcPr>
          <w:p w14:paraId="438843FC" w14:textId="77777777" w:rsidR="00D870E5" w:rsidRPr="00446EBB" w:rsidRDefault="00D870E5" w:rsidP="00D8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755AF0F1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0432BD" w14:textId="77777777" w:rsidR="00D870E5" w:rsidRPr="003259AA" w:rsidRDefault="00D870E5" w:rsidP="00D870E5"/>
        </w:tc>
        <w:tc>
          <w:tcPr>
            <w:tcW w:w="2268" w:type="dxa"/>
          </w:tcPr>
          <w:p w14:paraId="641B59A6" w14:textId="77777777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84B0FBF" w14:textId="77777777" w:rsidR="00D870E5" w:rsidRPr="00AC045D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371" w:type="dxa"/>
          </w:tcPr>
          <w:p w14:paraId="42A7CF14" w14:textId="77777777" w:rsidR="00D870E5" w:rsidRPr="00446EBB" w:rsidRDefault="00D870E5" w:rsidP="00D870E5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3AC0110D" w14:textId="77777777" w:rsidR="00D870E5" w:rsidRPr="00446EBB" w:rsidRDefault="00D870E5" w:rsidP="00D8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70E5" w14:paraId="04E143D8" w14:textId="5FCE04EA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E94512" w14:textId="516E94DF" w:rsidR="002B3F01" w:rsidRPr="004150BC" w:rsidRDefault="002B3F01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paths</w:t>
            </w:r>
          </w:p>
        </w:tc>
        <w:tc>
          <w:tcPr>
            <w:tcW w:w="2268" w:type="dxa"/>
          </w:tcPr>
          <w:p w14:paraId="6A6E73B2" w14:textId="77777777" w:rsidR="00747EF7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680B967C" w14:textId="57F4EE7F" w:rsidR="002B3F01" w:rsidRPr="00644D32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44D32">
              <w:rPr>
                <w:rFonts w:ascii="Calibri" w:hAnsi="Calibri" w:cs="Calibri"/>
                <w:color w:val="000000"/>
                <w:sz w:val="18"/>
                <w:szCs w:val="18"/>
              </w:rPr>
              <w:t>pyDicomStudy_paths</w:t>
            </w:r>
            <w:proofErr w:type="spellEnd"/>
          </w:p>
        </w:tc>
        <w:tc>
          <w:tcPr>
            <w:tcW w:w="1134" w:type="dxa"/>
          </w:tcPr>
          <w:p w14:paraId="1F98EFCF" w14:textId="49B99A44" w:rsidR="002B3F01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520EE66F" w14:textId="220FDE3D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Returns a tuple containing the paths of all associated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files for the study.</w:t>
            </w:r>
          </w:p>
          <w:p w14:paraId="60EB1322" w14:textId="0982F61F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11FC6F9B" w14:textId="77777777" w:rsidR="005954D6" w:rsidRDefault="00EF78E6" w:rsidP="00595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4934AD18" w14:textId="7B2D3FFB" w:rsidR="002B3F01" w:rsidRPr="005954D6" w:rsidRDefault="00EF78E6" w:rsidP="005954D6">
            <w:pPr>
              <w:pStyle w:val="ListParagraph"/>
              <w:numPr>
                <w:ilvl w:val="0"/>
                <w:numId w:val="18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tuple: The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filepaths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to all associated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SOP instances.</w:t>
            </w:r>
          </w:p>
        </w:tc>
        <w:tc>
          <w:tcPr>
            <w:tcW w:w="1337" w:type="dxa"/>
          </w:tcPr>
          <w:p w14:paraId="7D9F5D32" w14:textId="77777777" w:rsidR="002B3F01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0E5" w14:paraId="28F2DC89" w14:textId="65C73F59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790107" w14:textId="56FF7251" w:rsidR="002B3F01" w:rsidRPr="004150BC" w:rsidRDefault="002B3F01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images</w:t>
            </w:r>
          </w:p>
        </w:tc>
        <w:tc>
          <w:tcPr>
            <w:tcW w:w="2268" w:type="dxa"/>
          </w:tcPr>
          <w:p w14:paraId="0F129BF0" w14:textId="77777777" w:rsidR="00747EF7" w:rsidRPr="00AC045D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6329494D" w14:textId="629BD3A0" w:rsidR="002B3F01" w:rsidRPr="00AC045D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pyDicomStudy_images</w:t>
            </w:r>
            <w:proofErr w:type="spellEnd"/>
          </w:p>
        </w:tc>
        <w:tc>
          <w:tcPr>
            <w:tcW w:w="1134" w:type="dxa"/>
          </w:tcPr>
          <w:p w14:paraId="41EDEE0F" w14:textId="0920C887" w:rsidR="002B3F01" w:rsidRPr="00AC045D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340C87A9" w14:textId="742EC852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Returns a tuple containing the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DicomImages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contained within the study.</w:t>
            </w:r>
          </w:p>
          <w:p w14:paraId="79204798" w14:textId="174843E9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02DA853D" w14:textId="77777777" w:rsidR="005954D6" w:rsidRDefault="00EF78E6" w:rsidP="00595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5FD27C2E" w14:textId="51534713" w:rsidR="002B3F01" w:rsidRPr="005954D6" w:rsidRDefault="00EF78E6" w:rsidP="005954D6">
            <w:pPr>
              <w:pStyle w:val="ListParagraph"/>
              <w:numPr>
                <w:ilvl w:val="0"/>
                <w:numId w:val="18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tuple: The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DicomImage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instances contained within the study.</w:t>
            </w:r>
          </w:p>
        </w:tc>
        <w:tc>
          <w:tcPr>
            <w:tcW w:w="1337" w:type="dxa"/>
          </w:tcPr>
          <w:p w14:paraId="27D620A9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0E5" w14:paraId="58FE30A4" w14:textId="5CAFB960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95BF28" w14:textId="1D5F22C6" w:rsidR="002B3F01" w:rsidRPr="004150BC" w:rsidRDefault="002B3F01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modalities</w:t>
            </w:r>
          </w:p>
        </w:tc>
        <w:tc>
          <w:tcPr>
            <w:tcW w:w="2268" w:type="dxa"/>
          </w:tcPr>
          <w:p w14:paraId="071242DD" w14:textId="77777777" w:rsidR="00747EF7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6AD364F4" w14:textId="5E4B3A8E" w:rsidR="002B3F01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pyDicomStudy_modalities</w:t>
            </w:r>
            <w:proofErr w:type="spellEnd"/>
          </w:p>
        </w:tc>
        <w:tc>
          <w:tcPr>
            <w:tcW w:w="1134" w:type="dxa"/>
          </w:tcPr>
          <w:p w14:paraId="4AD4D58F" w14:textId="69FC24E8" w:rsidR="002B3F01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0D20E025" w14:textId="613CDFB7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Returns a string with all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modelities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in the study.</w:t>
            </w:r>
          </w:p>
          <w:p w14:paraId="7AE48334" w14:textId="64C1FCF3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62119E99" w14:textId="18DDCBB1" w:rsidR="002B3F01" w:rsidRPr="005954D6" w:rsidRDefault="00EF78E6" w:rsidP="00595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str: See above.</w:t>
            </w:r>
          </w:p>
        </w:tc>
        <w:tc>
          <w:tcPr>
            <w:tcW w:w="1337" w:type="dxa"/>
          </w:tcPr>
          <w:p w14:paraId="5C678ABD" w14:textId="77777777" w:rsidR="002B3F01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0E5" w14:paraId="23C1FADB" w14:textId="0B425FF6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9C8EF7" w14:textId="6E6F108D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imageSeries</w:t>
            </w:r>
            <w:proofErr w:type="spellEnd"/>
          </w:p>
        </w:tc>
        <w:tc>
          <w:tcPr>
            <w:tcW w:w="2268" w:type="dxa"/>
          </w:tcPr>
          <w:p w14:paraId="4EA30031" w14:textId="77777777" w:rsidR="00747EF7" w:rsidRPr="00AC045D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37257E6F" w14:textId="3242FAF9" w:rsidR="002B3F01" w:rsidRPr="00AC045D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pyDicomStudy_imageSeries</w:t>
            </w:r>
            <w:proofErr w:type="spellEnd"/>
          </w:p>
        </w:tc>
        <w:tc>
          <w:tcPr>
            <w:tcW w:w="1134" w:type="dxa"/>
          </w:tcPr>
          <w:p w14:paraId="347046F6" w14:textId="26998125" w:rsidR="002B3F01" w:rsidRPr="00AC045D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612DEE97" w14:textId="4D0908CF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Returns a tuple containing the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contained within the study.</w:t>
            </w:r>
          </w:p>
          <w:p w14:paraId="0DDC64AB" w14:textId="00E340B7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None.</w:t>
            </w:r>
          </w:p>
          <w:p w14:paraId="5B85A9A9" w14:textId="2309AE57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</w:p>
          <w:p w14:paraId="525F0EA7" w14:textId="5EF73BF9" w:rsidR="002B3F01" w:rsidRPr="005954D6" w:rsidRDefault="00EF78E6" w:rsidP="005954D6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tuple: The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DicomSeries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instances contained within the study.</w:t>
            </w:r>
          </w:p>
        </w:tc>
        <w:tc>
          <w:tcPr>
            <w:tcW w:w="1337" w:type="dxa"/>
          </w:tcPr>
          <w:p w14:paraId="0C68180B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0E5" w14:paraId="591335BA" w14:textId="106F0FE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7BCBEE" w14:textId="2C07ED5D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noFiles</w:t>
            </w:r>
            <w:proofErr w:type="spellEnd"/>
          </w:p>
        </w:tc>
        <w:tc>
          <w:tcPr>
            <w:tcW w:w="2268" w:type="dxa"/>
          </w:tcPr>
          <w:p w14:paraId="6D56B3F7" w14:textId="77777777" w:rsidR="00747EF7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4E4B43E6" w14:textId="22F35D80" w:rsidR="002B3F01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pyDicomStudy_noFiles</w:t>
            </w:r>
            <w:proofErr w:type="spellEnd"/>
          </w:p>
        </w:tc>
        <w:tc>
          <w:tcPr>
            <w:tcW w:w="1134" w:type="dxa"/>
          </w:tcPr>
          <w:p w14:paraId="3878B19C" w14:textId="703B1B76" w:rsidR="002B3F01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07601623" w14:textId="54823FA4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Returns the number of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files associated with the study.</w:t>
            </w:r>
          </w:p>
          <w:p w14:paraId="1ADC504C" w14:textId="7E8EAADE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: None.</w:t>
            </w:r>
          </w:p>
          <w:p w14:paraId="09428C76" w14:textId="539FB4D1" w:rsidR="002B3F01" w:rsidRPr="005954D6" w:rsidRDefault="00EF78E6" w:rsidP="00595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int: See above.</w:t>
            </w:r>
          </w:p>
        </w:tc>
        <w:tc>
          <w:tcPr>
            <w:tcW w:w="1337" w:type="dxa"/>
          </w:tcPr>
          <w:p w14:paraId="0FC1C359" w14:textId="77777777" w:rsidR="002B3F01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0E5" w14:paraId="05932AFA" w14:textId="176FEA2D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D53E3C" w14:textId="29476F92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rawNoFiles</w:t>
            </w:r>
            <w:proofErr w:type="spellEnd"/>
          </w:p>
        </w:tc>
        <w:tc>
          <w:tcPr>
            <w:tcW w:w="2268" w:type="dxa"/>
          </w:tcPr>
          <w:p w14:paraId="6C1CABB0" w14:textId="77777777" w:rsidR="00747EF7" w:rsidRPr="00AC045D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3AC14D14" w14:textId="27330A3E" w:rsidR="002B3F01" w:rsidRPr="00AC045D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pyDicomStudy_rawNoFiles</w:t>
            </w:r>
            <w:proofErr w:type="spellEnd"/>
          </w:p>
        </w:tc>
        <w:tc>
          <w:tcPr>
            <w:tcW w:w="1134" w:type="dxa"/>
          </w:tcPr>
          <w:p w14:paraId="24B6C478" w14:textId="1C1F1A27" w:rsidR="002B3F01" w:rsidRPr="00AC045D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16BBC013" w14:textId="25716344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Returns the raw number of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files associated with the study.</w:t>
            </w:r>
          </w:p>
          <w:p w14:paraId="6EEC9FAA" w14:textId="391806CD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: None.</w:t>
            </w:r>
          </w:p>
          <w:p w14:paraId="129BFF05" w14:textId="69618820" w:rsidR="002B3F01" w:rsidRPr="005954D6" w:rsidRDefault="00EF78E6" w:rsidP="005954D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5954D6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int: See above.</w:t>
            </w:r>
          </w:p>
        </w:tc>
        <w:tc>
          <w:tcPr>
            <w:tcW w:w="1337" w:type="dxa"/>
          </w:tcPr>
          <w:p w14:paraId="3B7786B5" w14:textId="77777777" w:rsidR="002B3F01" w:rsidRDefault="002B3F01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0E5" w14:paraId="43FF42DE" w14:textId="737796BB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673882" w14:textId="13A2773C" w:rsidR="002B3F01" w:rsidRPr="004150BC" w:rsidRDefault="002B3F01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noFilesExcludingMultiFrames</w:t>
            </w:r>
            <w:proofErr w:type="spellEnd"/>
          </w:p>
        </w:tc>
        <w:tc>
          <w:tcPr>
            <w:tcW w:w="2268" w:type="dxa"/>
          </w:tcPr>
          <w:p w14:paraId="773AD610" w14:textId="77777777" w:rsidR="00747EF7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47EFA07A" w14:textId="203A4A23" w:rsidR="002B3F01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pyDicomStudy_noFilesExcludingMultiFrames</w:t>
            </w:r>
            <w:proofErr w:type="spellEnd"/>
          </w:p>
        </w:tc>
        <w:tc>
          <w:tcPr>
            <w:tcW w:w="1134" w:type="dxa"/>
          </w:tcPr>
          <w:p w14:paraId="4EEC4C93" w14:textId="5AB5A370" w:rsidR="002B3F01" w:rsidRPr="00AC045D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4E1B9573" w14:textId="49B6B8B9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Returns the number of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dicom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files associated with the study, excluding any </w:t>
            </w: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multiframe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 xml:space="preserve"> instances.</w:t>
            </w:r>
          </w:p>
          <w:p w14:paraId="64FFF1F7" w14:textId="6ACD2ED6" w:rsidR="00EF78E6" w:rsidRPr="005954D6" w:rsidRDefault="00EF78E6" w:rsidP="00EF78E6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: None.</w:t>
            </w:r>
          </w:p>
          <w:p w14:paraId="5A427E97" w14:textId="576F0F95" w:rsidR="002B3F01" w:rsidRPr="005954D6" w:rsidRDefault="00EF78E6" w:rsidP="003D6B50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  <w:r w:rsidR="003D6B50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954D6">
              <w:rPr>
                <w:rFonts w:cs="Menlo"/>
                <w:color w:val="000000" w:themeColor="text1"/>
                <w:sz w:val="18"/>
                <w:szCs w:val="18"/>
              </w:rPr>
              <w:t>int: See above.</w:t>
            </w:r>
          </w:p>
        </w:tc>
        <w:tc>
          <w:tcPr>
            <w:tcW w:w="1337" w:type="dxa"/>
          </w:tcPr>
          <w:p w14:paraId="4DDE80FD" w14:textId="77777777" w:rsidR="002B3F01" w:rsidRDefault="002B3F01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FF2C5D" w14:textId="3BA76EEC" w:rsidR="00B3441F" w:rsidRDefault="00B3441F"/>
    <w:p w14:paraId="21571A65" w14:textId="77777777" w:rsidR="00B3441F" w:rsidRDefault="00B3441F">
      <w:r>
        <w:br w:type="page"/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134"/>
        <w:gridCol w:w="7371"/>
        <w:gridCol w:w="1337"/>
      </w:tblGrid>
      <w:tr w:rsidR="005019ED" w14:paraId="6F36C560" w14:textId="6BA47345" w:rsidTr="003B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BF2615" w14:textId="53944EF9" w:rsidR="005019ED" w:rsidRPr="004150BC" w:rsidRDefault="005019ED" w:rsidP="007D5DBB">
            <w:pPr>
              <w:rPr>
                <w:sz w:val="20"/>
                <w:szCs w:val="20"/>
              </w:rPr>
            </w:pPr>
            <w:r w:rsidRPr="00CB09D9">
              <w:rPr>
                <w:color w:val="4472C4" w:themeColor="accent1"/>
              </w:rPr>
              <w:lastRenderedPageBreak/>
              <w:t>Class</w:t>
            </w:r>
            <w:r>
              <w:t>/method</w:t>
            </w:r>
          </w:p>
        </w:tc>
        <w:tc>
          <w:tcPr>
            <w:tcW w:w="2268" w:type="dxa"/>
          </w:tcPr>
          <w:p w14:paraId="1A24BE1C" w14:textId="2E4B5D39" w:rsidR="005019ED" w:rsidRPr="004150BC" w:rsidRDefault="00E70C27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Call</w:t>
            </w:r>
          </w:p>
        </w:tc>
        <w:tc>
          <w:tcPr>
            <w:tcW w:w="1134" w:type="dxa"/>
          </w:tcPr>
          <w:p w14:paraId="0E9E00C8" w14:textId="3F5AE0D9" w:rsidR="005019ED" w:rsidRPr="004150BC" w:rsidRDefault="005019ED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t>Args</w:t>
            </w:r>
            <w:proofErr w:type="spellEnd"/>
          </w:p>
        </w:tc>
        <w:tc>
          <w:tcPr>
            <w:tcW w:w="7371" w:type="dxa"/>
          </w:tcPr>
          <w:p w14:paraId="5E90AC81" w14:textId="1C70BF46" w:rsidR="005019ED" w:rsidRDefault="005019ED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337" w:type="dxa"/>
          </w:tcPr>
          <w:p w14:paraId="1EE708B1" w14:textId="4C57B319" w:rsidR="005019ED" w:rsidRDefault="005019ED" w:rsidP="007D5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019ED" w14:paraId="7EF61ED0" w14:textId="20453410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EDCD51" w14:textId="7E67C450" w:rsidR="005019ED" w:rsidRPr="004150BC" w:rsidRDefault="005019ED" w:rsidP="00323CBF">
            <w:pPr>
              <w:rPr>
                <w:sz w:val="20"/>
                <w:szCs w:val="20"/>
              </w:rPr>
            </w:pPr>
            <w:proofErr w:type="spellStart"/>
            <w:r w:rsidRPr="00D07C70">
              <w:rPr>
                <w:color w:val="4472C4" w:themeColor="accent1"/>
              </w:rPr>
              <w:t>pyV</w:t>
            </w:r>
            <w:r>
              <w:rPr>
                <w:color w:val="4472C4" w:themeColor="accent1"/>
              </w:rPr>
              <w:t>R</w:t>
            </w:r>
            <w:r w:rsidRPr="00D07C70">
              <w:rPr>
                <w:color w:val="4472C4" w:themeColor="accent1"/>
              </w:rPr>
              <w:t>Controller</w:t>
            </w:r>
            <w:proofErr w:type="spellEnd"/>
          </w:p>
        </w:tc>
        <w:tc>
          <w:tcPr>
            <w:tcW w:w="2268" w:type="dxa"/>
          </w:tcPr>
          <w:p w14:paraId="4EEA8387" w14:textId="77777777" w:rsidR="005019ED" w:rsidRPr="004150BC" w:rsidRDefault="005019E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C4A97D" w14:textId="77777777" w:rsidR="005019ED" w:rsidRPr="004150BC" w:rsidRDefault="005019E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71" w:type="dxa"/>
          </w:tcPr>
          <w:p w14:paraId="722D4BC3" w14:textId="3564E99E" w:rsidR="005019ED" w:rsidRPr="005019ED" w:rsidRDefault="005019ED" w:rsidP="005019E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 xml:space="preserve">A python implementation of the </w:t>
            </w:r>
            <w:proofErr w:type="spellStart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 xml:space="preserve"> '</w:t>
            </w:r>
            <w:proofErr w:type="spellStart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VRController</w:t>
            </w:r>
            <w:proofErr w:type="spellEnd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' class.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This class is used to obtain limited access to some of the volume rendering window properties.</w:t>
            </w:r>
          </w:p>
          <w:p w14:paraId="1AF0CD99" w14:textId="77777777" w:rsidR="005019ED" w:rsidRDefault="005019ED" w:rsidP="005019ED">
            <w:pPr>
              <w:pStyle w:val="ListParagraph"/>
              <w:numPr>
                <w:ilvl w:val="0"/>
                <w:numId w:val="19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 xml:space="preserve">Instances of this class may not be created. </w:t>
            </w:r>
          </w:p>
          <w:p w14:paraId="34A6D2EA" w14:textId="661DB18F" w:rsidR="005019ED" w:rsidRPr="005019ED" w:rsidRDefault="005019ED" w:rsidP="005019ED">
            <w:pPr>
              <w:pStyle w:val="ListParagraph"/>
              <w:numPr>
                <w:ilvl w:val="0"/>
                <w:numId w:val="19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Instead instances are accessed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 xml:space="preserve">via functions defined in the </w:t>
            </w:r>
            <w:proofErr w:type="spellStart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 xml:space="preserve"> module</w:t>
            </w:r>
          </w:p>
        </w:tc>
        <w:tc>
          <w:tcPr>
            <w:tcW w:w="1337" w:type="dxa"/>
          </w:tcPr>
          <w:p w14:paraId="19EB0169" w14:textId="77777777" w:rsidR="005019ED" w:rsidRDefault="005019ED" w:rsidP="005019E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C6A5D"/>
              </w:rPr>
            </w:pPr>
          </w:p>
        </w:tc>
      </w:tr>
      <w:tr w:rsidR="00B3441F" w14:paraId="08C1BE52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C708CE" w14:textId="52C65889" w:rsidR="00B3441F" w:rsidRPr="00540EDF" w:rsidRDefault="00B3441F" w:rsidP="00B3441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  <w:sz w:val="20"/>
                <w:szCs w:val="20"/>
              </w:rPr>
            </w:pPr>
            <w:proofErr w:type="spellStart"/>
            <w:r w:rsidRPr="00540EDF">
              <w:rPr>
                <w:rFonts w:cs="Menlo"/>
                <w:color w:val="000000" w:themeColor="text1"/>
                <w:sz w:val="20"/>
                <w:szCs w:val="20"/>
              </w:rPr>
              <w:t>renderingMode</w:t>
            </w:r>
            <w:proofErr w:type="spellEnd"/>
            <w:r w:rsidRPr="00540EDF">
              <w:rPr>
                <w:rFonts w:cs="Menlo"/>
                <w:color w:val="000000" w:themeColor="text1"/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7BA9BF64" w14:textId="17F1C2D1" w:rsidR="00B3441F" w:rsidRPr="00B3441F" w:rsidRDefault="00B3441F" w:rsidP="00B3441F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B3441F">
              <w:rPr>
                <w:rFonts w:cs="Menlo"/>
                <w:color w:val="000000" w:themeColor="text1"/>
                <w:sz w:val="18"/>
                <w:szCs w:val="18"/>
              </w:rPr>
              <w:t>pyVRController_renderingMode</w:t>
            </w:r>
            <w:proofErr w:type="spellEnd"/>
          </w:p>
        </w:tc>
        <w:tc>
          <w:tcPr>
            <w:tcW w:w="1134" w:type="dxa"/>
          </w:tcPr>
          <w:p w14:paraId="3A206992" w14:textId="387791DE" w:rsidR="00B3441F" w:rsidRPr="00B3441F" w:rsidRDefault="00B3441F" w:rsidP="00B3441F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B3441F">
              <w:rPr>
                <w:rFonts w:cs="Menlo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167740E3" w14:textId="77777777" w:rsidR="00E71051" w:rsidRDefault="00E71051" w:rsidP="00E71051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E71051">
              <w:rPr>
                <w:rFonts w:cs="Menlo"/>
                <w:color w:val="000000" w:themeColor="text1"/>
                <w:sz w:val="18"/>
                <w:szCs w:val="18"/>
              </w:rPr>
              <w:t xml:space="preserve">The rendering mode the </w:t>
            </w:r>
            <w:proofErr w:type="spellStart"/>
            <w:r w:rsidRPr="00E71051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E71051">
              <w:rPr>
                <w:rFonts w:cs="Menlo"/>
                <w:color w:val="000000" w:themeColor="text1"/>
                <w:sz w:val="18"/>
                <w:szCs w:val="18"/>
              </w:rPr>
              <w:t xml:space="preserve"> window as a string.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</w:p>
          <w:p w14:paraId="087EE4D4" w14:textId="52C2CE75" w:rsidR="00B3441F" w:rsidRPr="00E71051" w:rsidRDefault="00E71051" w:rsidP="00E71051">
            <w:pPr>
              <w:pStyle w:val="ListParagraph"/>
              <w:numPr>
                <w:ilvl w:val="0"/>
                <w:numId w:val="18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E71051">
              <w:rPr>
                <w:rFonts w:cs="Menlo"/>
                <w:color w:val="000000" w:themeColor="text1"/>
                <w:sz w:val="18"/>
                <w:szCs w:val="18"/>
              </w:rPr>
              <w:t xml:space="preserve">Must be one of two possible values: </w:t>
            </w:r>
            <w:r w:rsidRPr="00E71051">
              <w:rPr>
                <w:rFonts w:cs="Menlo"/>
                <w:b/>
                <w:bCs/>
                <w:color w:val="000000" w:themeColor="text1"/>
                <w:sz w:val="18"/>
                <w:szCs w:val="18"/>
              </w:rPr>
              <w:t>VR</w:t>
            </w:r>
            <w:r w:rsidRPr="00E71051">
              <w:rPr>
                <w:rFonts w:cs="Menlo"/>
                <w:color w:val="000000" w:themeColor="text1"/>
                <w:sz w:val="18"/>
                <w:szCs w:val="18"/>
              </w:rPr>
              <w:t xml:space="preserve"> (volume rendering) or </w:t>
            </w:r>
            <w:r w:rsidRPr="00E71051">
              <w:rPr>
                <w:rFonts w:cs="Menlo"/>
                <w:b/>
                <w:bCs/>
                <w:color w:val="000000" w:themeColor="text1"/>
                <w:sz w:val="18"/>
                <w:szCs w:val="18"/>
              </w:rPr>
              <w:t>MIP</w:t>
            </w:r>
          </w:p>
        </w:tc>
        <w:tc>
          <w:tcPr>
            <w:tcW w:w="1337" w:type="dxa"/>
          </w:tcPr>
          <w:p w14:paraId="071D43E1" w14:textId="77777777" w:rsidR="00B3441F" w:rsidRDefault="00B3441F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41F" w14:paraId="209C4094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0DE15C" w14:textId="35CB749B" w:rsidR="00B3441F" w:rsidRPr="00540EDF" w:rsidRDefault="00B3441F" w:rsidP="00B3441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  <w:sz w:val="20"/>
                <w:szCs w:val="20"/>
              </w:rPr>
            </w:pPr>
            <w:proofErr w:type="spellStart"/>
            <w:r w:rsidRPr="00540EDF">
              <w:rPr>
                <w:rFonts w:cs="Menlo"/>
                <w:color w:val="000000" w:themeColor="text1"/>
                <w:sz w:val="20"/>
                <w:szCs w:val="20"/>
              </w:rPr>
              <w:t>renderingMode</w:t>
            </w:r>
            <w:proofErr w:type="spellEnd"/>
            <w:r w:rsidRPr="00540EDF">
              <w:rPr>
                <w:rFonts w:cs="Menlo"/>
                <w:color w:val="000000" w:themeColor="text1"/>
                <w:sz w:val="20"/>
                <w:szCs w:val="20"/>
              </w:rPr>
              <w:t xml:space="preserve"> (</w:t>
            </w:r>
            <w:r w:rsidR="00E71051">
              <w:rPr>
                <w:rFonts w:cs="Menlo"/>
                <w:color w:val="000000" w:themeColor="text1"/>
                <w:sz w:val="20"/>
                <w:szCs w:val="20"/>
              </w:rPr>
              <w:t>s</w:t>
            </w:r>
            <w:r w:rsidRPr="00540EDF">
              <w:rPr>
                <w:rFonts w:cs="Menlo"/>
                <w:color w:val="000000" w:themeColor="text1"/>
                <w:sz w:val="20"/>
                <w:szCs w:val="20"/>
              </w:rPr>
              <w:t>et)</w:t>
            </w:r>
          </w:p>
        </w:tc>
        <w:tc>
          <w:tcPr>
            <w:tcW w:w="2268" w:type="dxa"/>
          </w:tcPr>
          <w:p w14:paraId="798B5FBC" w14:textId="6F7D313E" w:rsidR="00B3441F" w:rsidRPr="00AC045D" w:rsidRDefault="00B3441F" w:rsidP="00B3441F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AC045D">
              <w:rPr>
                <w:rFonts w:cs="Menlo"/>
                <w:color w:val="000000" w:themeColor="text1"/>
                <w:sz w:val="18"/>
                <w:szCs w:val="18"/>
              </w:rPr>
              <w:t>pyVRController_setRenderingMode</w:t>
            </w:r>
            <w:proofErr w:type="spellEnd"/>
          </w:p>
        </w:tc>
        <w:tc>
          <w:tcPr>
            <w:tcW w:w="1134" w:type="dxa"/>
          </w:tcPr>
          <w:p w14:paraId="72E49CEA" w14:textId="426926D8" w:rsidR="00B3441F" w:rsidRPr="00AC045D" w:rsidRDefault="00B3441F" w:rsidP="00B3441F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AC045D">
              <w:rPr>
                <w:rFonts w:cs="Menlo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4764B352" w14:textId="77777777" w:rsidR="00B3441F" w:rsidRPr="005019ED" w:rsidRDefault="00B3441F" w:rsidP="00B3441F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7D40236E" w14:textId="77777777" w:rsidR="00B3441F" w:rsidRDefault="00B3441F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EDF" w14:paraId="2DB3F75B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ABD161" w14:textId="4FE8A977" w:rsidR="00540EDF" w:rsidRPr="00540EDF" w:rsidRDefault="00540EDF" w:rsidP="00540EDF">
            <w:pPr>
              <w:rPr>
                <w:rFonts w:cs="Calibri"/>
                <w:color w:val="000000"/>
                <w:sz w:val="20"/>
                <w:szCs w:val="20"/>
              </w:rPr>
            </w:pPr>
            <w:r w:rsidRPr="00540EDF">
              <w:rPr>
                <w:rFonts w:cs="Calibri"/>
                <w:color w:val="000000"/>
                <w:sz w:val="20"/>
                <w:szCs w:val="20"/>
              </w:rPr>
              <w:t>WLWW (get)</w:t>
            </w:r>
          </w:p>
        </w:tc>
        <w:tc>
          <w:tcPr>
            <w:tcW w:w="2268" w:type="dxa"/>
          </w:tcPr>
          <w:p w14:paraId="588C442A" w14:textId="2BBA1A5D" w:rsidR="00540EDF" w:rsidRPr="00AC045D" w:rsidRDefault="00540EDF" w:rsidP="0054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pyViewerController_getWLWW</w:t>
            </w:r>
            <w:proofErr w:type="spellEnd"/>
          </w:p>
        </w:tc>
        <w:tc>
          <w:tcPr>
            <w:tcW w:w="1134" w:type="dxa"/>
          </w:tcPr>
          <w:p w14:paraId="181FD581" w14:textId="1D923D5A" w:rsidR="00540EDF" w:rsidRPr="00AC045D" w:rsidRDefault="00540EDF" w:rsidP="0054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184E6BF7" w14:textId="0E4857D3" w:rsidR="00540EDF" w:rsidRPr="005019ED" w:rsidRDefault="00540EDF" w:rsidP="00540EDF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The current WLWW</w:t>
            </w:r>
            <w:r>
              <w:rPr>
                <w:rFonts w:cs="Menlo"/>
                <w:color w:val="000000" w:themeColor="text1"/>
                <w:sz w:val="18"/>
                <w:szCs w:val="18"/>
              </w:rPr>
              <w:t xml:space="preserve"> (window-level/window-width)</w:t>
            </w:r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 settings of the </w:t>
            </w:r>
            <w:proofErr w:type="spellStart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 as </w:t>
            </w:r>
            <w:proofErr w:type="gramStart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>an</w:t>
            </w:r>
            <w:proofErr w:type="gramEnd"/>
            <w:r w:rsidRPr="003E167D">
              <w:rPr>
                <w:rFonts w:cs="Menlo"/>
                <w:color w:val="000000" w:themeColor="text1"/>
                <w:sz w:val="18"/>
                <w:szCs w:val="18"/>
              </w:rPr>
              <w:t xml:space="preserve"> tuple of floats (WL, WW)</w:t>
            </w:r>
          </w:p>
        </w:tc>
        <w:tc>
          <w:tcPr>
            <w:tcW w:w="1337" w:type="dxa"/>
          </w:tcPr>
          <w:p w14:paraId="13909BC1" w14:textId="77777777" w:rsidR="00540EDF" w:rsidRDefault="00540EDF" w:rsidP="0054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EDF" w14:paraId="5EB72486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80FF59" w14:textId="085E00FD" w:rsidR="00540EDF" w:rsidRPr="00540EDF" w:rsidRDefault="00540EDF" w:rsidP="00540EDF">
            <w:pPr>
              <w:rPr>
                <w:rFonts w:cs="Calibri"/>
                <w:color w:val="000000"/>
                <w:sz w:val="20"/>
                <w:szCs w:val="20"/>
              </w:rPr>
            </w:pPr>
            <w:r w:rsidRPr="00540EDF">
              <w:rPr>
                <w:rFonts w:cs="Calibri"/>
                <w:color w:val="000000"/>
                <w:sz w:val="20"/>
                <w:szCs w:val="20"/>
              </w:rPr>
              <w:t>WLWW (set)</w:t>
            </w:r>
          </w:p>
        </w:tc>
        <w:tc>
          <w:tcPr>
            <w:tcW w:w="2268" w:type="dxa"/>
          </w:tcPr>
          <w:p w14:paraId="74D0CE4C" w14:textId="19589A64" w:rsidR="00540EDF" w:rsidRPr="00AC045D" w:rsidRDefault="00540EDF" w:rsidP="0054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pyViewerController_setWLWW</w:t>
            </w:r>
            <w:proofErr w:type="spellEnd"/>
          </w:p>
        </w:tc>
        <w:tc>
          <w:tcPr>
            <w:tcW w:w="1134" w:type="dxa"/>
          </w:tcPr>
          <w:p w14:paraId="09873911" w14:textId="7727B5CF" w:rsidR="00540EDF" w:rsidRPr="00AC045D" w:rsidRDefault="00540EDF" w:rsidP="0054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23A4F39B" w14:textId="77777777" w:rsidR="00540EDF" w:rsidRPr="005019ED" w:rsidRDefault="00540EDF" w:rsidP="00540EDF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0A223E27" w14:textId="77777777" w:rsidR="00540EDF" w:rsidRDefault="00540EDF" w:rsidP="0054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EDF" w14:paraId="7BC4F8CD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3689F5" w14:textId="1873290F" w:rsidR="00540EDF" w:rsidRPr="004150BC" w:rsidRDefault="00540EDF" w:rsidP="00540ED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5BAC">
              <w:rPr>
                <w:rFonts w:ascii="Calibri" w:hAnsi="Calibri" w:cs="Calibri"/>
                <w:color w:val="000000"/>
                <w:sz w:val="20"/>
                <w:szCs w:val="20"/>
              </w:rPr>
              <w:t>title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(get)</w:t>
            </w:r>
          </w:p>
        </w:tc>
        <w:tc>
          <w:tcPr>
            <w:tcW w:w="2268" w:type="dxa"/>
          </w:tcPr>
          <w:p w14:paraId="3957303B" w14:textId="14FAD215" w:rsidR="00540EDF" w:rsidRPr="00AC045D" w:rsidRDefault="00540EDF" w:rsidP="0054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pyViewerController_getTitle</w:t>
            </w:r>
            <w:proofErr w:type="spellEnd"/>
          </w:p>
        </w:tc>
        <w:tc>
          <w:tcPr>
            <w:tcW w:w="1134" w:type="dxa"/>
          </w:tcPr>
          <w:p w14:paraId="60E2120F" w14:textId="755A3ADB" w:rsidR="00540EDF" w:rsidRPr="00AC045D" w:rsidRDefault="00540EDF" w:rsidP="0054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5BDBC65A" w14:textId="22579084" w:rsidR="00540EDF" w:rsidRPr="005019ED" w:rsidRDefault="00540EDF" w:rsidP="00540EDF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40EDF">
              <w:rPr>
                <w:rFonts w:cs="Menlo"/>
                <w:color w:val="000000" w:themeColor="text1"/>
                <w:sz w:val="18"/>
                <w:szCs w:val="18"/>
              </w:rPr>
              <w:t xml:space="preserve">The string title of the </w:t>
            </w:r>
            <w:proofErr w:type="spellStart"/>
            <w:r w:rsidRPr="00540EDF">
              <w:rPr>
                <w:rFonts w:cs="Menlo"/>
                <w:color w:val="000000" w:themeColor="text1"/>
                <w:sz w:val="18"/>
                <w:szCs w:val="18"/>
              </w:rPr>
              <w:t>VRController</w:t>
            </w:r>
            <w:proofErr w:type="spellEnd"/>
            <w:r w:rsidRPr="00540EDF">
              <w:rPr>
                <w:rFonts w:cs="Menlo"/>
                <w:color w:val="000000" w:themeColor="text1"/>
                <w:sz w:val="18"/>
                <w:szCs w:val="18"/>
              </w:rPr>
              <w:t xml:space="preserve"> window. This property cannot be set.</w:t>
            </w:r>
          </w:p>
        </w:tc>
        <w:tc>
          <w:tcPr>
            <w:tcW w:w="1337" w:type="dxa"/>
          </w:tcPr>
          <w:p w14:paraId="19556308" w14:textId="77777777" w:rsidR="00540EDF" w:rsidRDefault="00540EDF" w:rsidP="0054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EDF" w14:paraId="4348FC4F" w14:textId="77777777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7475F9" w14:textId="6D5E2070" w:rsidR="00540EDF" w:rsidRPr="004150BC" w:rsidRDefault="00540EDF" w:rsidP="00540ED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style (</w:t>
            </w:r>
            <w:r w:rsidR="000100CB">
              <w:rPr>
                <w:rFonts w:ascii="Calibri" w:hAnsi="Calibri" w:cs="Calibri"/>
                <w:color w:val="000000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et)</w:t>
            </w:r>
          </w:p>
        </w:tc>
        <w:tc>
          <w:tcPr>
            <w:tcW w:w="2268" w:type="dxa"/>
          </w:tcPr>
          <w:p w14:paraId="51DEA2AE" w14:textId="3CD48E8D" w:rsidR="00540EDF" w:rsidRPr="00AC045D" w:rsidRDefault="00540EDF" w:rsidP="0054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pyViewerController_setStyle</w:t>
            </w:r>
            <w:proofErr w:type="spellEnd"/>
          </w:p>
        </w:tc>
        <w:tc>
          <w:tcPr>
            <w:tcW w:w="1134" w:type="dxa"/>
          </w:tcPr>
          <w:p w14:paraId="6513C327" w14:textId="4F5BEE9A" w:rsidR="00540EDF" w:rsidRPr="00AC045D" w:rsidRDefault="00540EDF" w:rsidP="0054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371" w:type="dxa"/>
          </w:tcPr>
          <w:p w14:paraId="4232961F" w14:textId="40F2805C" w:rsidR="00540EDF" w:rsidRPr="005019ED" w:rsidRDefault="00540EDF" w:rsidP="00540EDF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40EDF">
              <w:rPr>
                <w:rFonts w:cs="Menlo"/>
                <w:color w:val="000000" w:themeColor="text1"/>
                <w:sz w:val="18"/>
                <w:szCs w:val="18"/>
              </w:rPr>
              <w:t xml:space="preserve">The style of the </w:t>
            </w:r>
            <w:proofErr w:type="spellStart"/>
            <w:r w:rsidRPr="00540EDF">
              <w:rPr>
                <w:rFonts w:cs="Menlo"/>
                <w:color w:val="000000" w:themeColor="text1"/>
                <w:sz w:val="18"/>
                <w:szCs w:val="18"/>
              </w:rPr>
              <w:t>VRController</w:t>
            </w:r>
            <w:proofErr w:type="spellEnd"/>
            <w:r w:rsidRPr="00540EDF">
              <w:rPr>
                <w:rFonts w:cs="Menlo"/>
                <w:color w:val="000000" w:themeColor="text1"/>
                <w:sz w:val="18"/>
                <w:szCs w:val="18"/>
              </w:rPr>
              <w:t xml:space="preserve"> window (either </w:t>
            </w:r>
            <w:r w:rsidRPr="00540EDF">
              <w:rPr>
                <w:rFonts w:cs="Menlo"/>
                <w:b/>
                <w:bCs/>
                <w:color w:val="000000" w:themeColor="text1"/>
                <w:sz w:val="18"/>
                <w:szCs w:val="18"/>
              </w:rPr>
              <w:t>panel</w:t>
            </w:r>
            <w:r w:rsidRPr="00540EDF">
              <w:rPr>
                <w:rFonts w:cs="Menlo"/>
                <w:color w:val="000000" w:themeColor="text1"/>
                <w:sz w:val="18"/>
                <w:szCs w:val="18"/>
              </w:rPr>
              <w:t xml:space="preserve"> or </w:t>
            </w:r>
            <w:r w:rsidRPr="00540EDF">
              <w:rPr>
                <w:rFonts w:cs="Menlo"/>
                <w:b/>
                <w:bCs/>
                <w:color w:val="000000" w:themeColor="text1"/>
                <w:sz w:val="18"/>
                <w:szCs w:val="18"/>
              </w:rPr>
              <w:t>standard</w:t>
            </w:r>
            <w:r w:rsidRPr="00540EDF">
              <w:rPr>
                <w:rFonts w:cs="Menlo"/>
                <w:color w:val="000000" w:themeColor="text1"/>
                <w:sz w:val="18"/>
                <w:szCs w:val="18"/>
              </w:rPr>
              <w:t>). This property cannot be set.</w:t>
            </w:r>
          </w:p>
        </w:tc>
        <w:tc>
          <w:tcPr>
            <w:tcW w:w="1337" w:type="dxa"/>
          </w:tcPr>
          <w:p w14:paraId="29B5ECC5" w14:textId="77777777" w:rsidR="00540EDF" w:rsidRDefault="00540EDF" w:rsidP="0054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441F" w14:paraId="2C7789E4" w14:textId="77777777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0AF857" w14:textId="77777777" w:rsidR="00B3441F" w:rsidRPr="004150BC" w:rsidRDefault="00B3441F" w:rsidP="00323C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0E5EF28" w14:textId="77777777" w:rsidR="00B3441F" w:rsidRPr="00AC045D" w:rsidRDefault="00B3441F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14AB4D" w14:textId="77777777" w:rsidR="00B3441F" w:rsidRPr="00AC045D" w:rsidRDefault="00B3441F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371" w:type="dxa"/>
          </w:tcPr>
          <w:p w14:paraId="33FC4D50" w14:textId="77777777" w:rsidR="00B3441F" w:rsidRPr="005019ED" w:rsidRDefault="00B3441F" w:rsidP="005019E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14:paraId="712ED392" w14:textId="77777777" w:rsidR="00B3441F" w:rsidRDefault="00B3441F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9ED" w14:paraId="5C4F1907" w14:textId="67A1EA71" w:rsidTr="003B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9D8D1" w14:textId="5149D859" w:rsidR="005019ED" w:rsidRPr="004150BC" w:rsidRDefault="005019ED" w:rsidP="00323CBF">
            <w:pPr>
              <w:rPr>
                <w:sz w:val="20"/>
                <w:szCs w:val="20"/>
              </w:rPr>
            </w:pPr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viewer2D</w:t>
            </w:r>
          </w:p>
        </w:tc>
        <w:tc>
          <w:tcPr>
            <w:tcW w:w="2268" w:type="dxa"/>
          </w:tcPr>
          <w:p w14:paraId="2019E1EB" w14:textId="77777777" w:rsidR="005019ED" w:rsidRPr="00AC045D" w:rsidRDefault="005019E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487FB96B" w14:textId="743E9653" w:rsidR="005019ED" w:rsidRPr="00AC045D" w:rsidRDefault="005019E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pyVRController_viewer2D</w:t>
            </w:r>
          </w:p>
        </w:tc>
        <w:tc>
          <w:tcPr>
            <w:tcW w:w="1134" w:type="dxa"/>
          </w:tcPr>
          <w:p w14:paraId="66F9227F" w14:textId="35EE4654" w:rsidR="005019ED" w:rsidRPr="00AC045D" w:rsidRDefault="005019E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3D973DFD" w14:textId="19B53D0D" w:rsidR="005019ED" w:rsidRPr="005019ED" w:rsidRDefault="005019ED" w:rsidP="005019E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 xml:space="preserve">Return the </w:t>
            </w:r>
            <w:proofErr w:type="spellStart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 xml:space="preserve"> instance containing the original data currently displayed.</w:t>
            </w:r>
          </w:p>
          <w:p w14:paraId="0C06B6EB" w14:textId="65C972D2" w:rsidR="005019ED" w:rsidRPr="005019ED" w:rsidRDefault="005019ED" w:rsidP="005019E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747EF7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None</w:t>
            </w:r>
          </w:p>
          <w:p w14:paraId="64DB72D0" w14:textId="77777777" w:rsidR="00747EF7" w:rsidRDefault="005019ED" w:rsidP="00747EF7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</w:p>
          <w:p w14:paraId="7EAD602A" w14:textId="28FF4A8B" w:rsidR="005019ED" w:rsidRPr="00747EF7" w:rsidRDefault="005019ED" w:rsidP="00747EF7">
            <w:pPr>
              <w:pStyle w:val="ListParagraph"/>
              <w:numPr>
                <w:ilvl w:val="0"/>
                <w:numId w:val="32"/>
              </w:numPr>
              <w:tabs>
                <w:tab w:val="left" w:pos="59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747EF7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747EF7">
              <w:rPr>
                <w:rFonts w:cs="Menlo"/>
                <w:color w:val="000000" w:themeColor="text1"/>
                <w:sz w:val="18"/>
                <w:szCs w:val="18"/>
              </w:rPr>
              <w:t xml:space="preserve">: The associated </w:t>
            </w:r>
            <w:proofErr w:type="spellStart"/>
            <w:r w:rsidRPr="00747EF7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747EF7">
              <w:rPr>
                <w:rFonts w:cs="Menlo"/>
                <w:color w:val="000000" w:themeColor="text1"/>
                <w:sz w:val="18"/>
                <w:szCs w:val="18"/>
              </w:rPr>
              <w:t xml:space="preserve"> 2D viewer window.</w:t>
            </w:r>
          </w:p>
        </w:tc>
        <w:tc>
          <w:tcPr>
            <w:tcW w:w="1337" w:type="dxa"/>
          </w:tcPr>
          <w:p w14:paraId="49ABCDF6" w14:textId="77777777" w:rsidR="005019ED" w:rsidRDefault="005019ED" w:rsidP="0032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9ED" w14:paraId="224D0624" w14:textId="5F093932" w:rsidTr="003B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2265A1" w14:textId="5887F65E" w:rsidR="005019ED" w:rsidRPr="004150BC" w:rsidRDefault="005019ED" w:rsidP="00323CBF">
            <w:pPr>
              <w:rPr>
                <w:sz w:val="20"/>
                <w:szCs w:val="20"/>
              </w:rPr>
            </w:pPr>
            <w:proofErr w:type="spellStart"/>
            <w:r w:rsidRPr="004150BC">
              <w:rPr>
                <w:rFonts w:ascii="Calibri" w:hAnsi="Calibri" w:cs="Calibri"/>
                <w:color w:val="000000"/>
                <w:sz w:val="20"/>
                <w:szCs w:val="20"/>
              </w:rPr>
              <w:t>blendingController</w:t>
            </w:r>
            <w:proofErr w:type="spellEnd"/>
          </w:p>
        </w:tc>
        <w:tc>
          <w:tcPr>
            <w:tcW w:w="2268" w:type="dxa"/>
          </w:tcPr>
          <w:p w14:paraId="28D7A76C" w14:textId="77777777" w:rsidR="005019ED" w:rsidRPr="00AC045D" w:rsidRDefault="005019ED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PyCFunction</w:t>
            </w:r>
            <w:proofErr w:type="spellEnd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21A1C3AE" w14:textId="365653BF" w:rsidR="005019ED" w:rsidRPr="00AC045D" w:rsidRDefault="005019ED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pyVRController_blendingController</w:t>
            </w:r>
            <w:proofErr w:type="spellEnd"/>
          </w:p>
        </w:tc>
        <w:tc>
          <w:tcPr>
            <w:tcW w:w="1134" w:type="dxa"/>
          </w:tcPr>
          <w:p w14:paraId="55DCBD28" w14:textId="110CE267" w:rsidR="005019ED" w:rsidRPr="00AC045D" w:rsidRDefault="005019ED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045D">
              <w:rPr>
                <w:rFonts w:ascii="Calibri" w:hAnsi="Calibri" w:cs="Calibri"/>
                <w:color w:val="000000"/>
                <w:sz w:val="18"/>
                <w:szCs w:val="18"/>
              </w:rPr>
              <w:t>METH_NOARGS</w:t>
            </w:r>
          </w:p>
        </w:tc>
        <w:tc>
          <w:tcPr>
            <w:tcW w:w="7371" w:type="dxa"/>
          </w:tcPr>
          <w:p w14:paraId="60995E31" w14:textId="02567906" w:rsidR="005019ED" w:rsidRPr="005019ED" w:rsidRDefault="005019ED" w:rsidP="005019E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 xml:space="preserve">If the data is fused, return the </w:t>
            </w:r>
            <w:proofErr w:type="spellStart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 xml:space="preserve"> instance containing the fused image data. </w:t>
            </w:r>
          </w:p>
          <w:p w14:paraId="2638B8C0" w14:textId="52806302" w:rsidR="005019ED" w:rsidRPr="005019ED" w:rsidRDefault="005019ED" w:rsidP="005019E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proofErr w:type="spellStart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:</w:t>
            </w:r>
            <w:r w:rsidR="00747EF7">
              <w:rPr>
                <w:rFonts w:cs="Menlo"/>
                <w:color w:val="000000" w:themeColor="text1"/>
                <w:sz w:val="18"/>
                <w:szCs w:val="18"/>
              </w:rPr>
              <w:t xml:space="preserve"> </w:t>
            </w: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None</w:t>
            </w:r>
          </w:p>
          <w:p w14:paraId="4FD83D90" w14:textId="4E6C811E" w:rsidR="005019ED" w:rsidRPr="005019ED" w:rsidRDefault="005019ED" w:rsidP="005019ED">
            <w:pPr>
              <w:tabs>
                <w:tab w:val="left" w:pos="593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enlo"/>
                <w:color w:val="000000" w:themeColor="text1"/>
                <w:sz w:val="18"/>
                <w:szCs w:val="18"/>
              </w:rPr>
            </w:pPr>
            <w:r w:rsidRPr="005019ED">
              <w:rPr>
                <w:rFonts w:cs="Menlo"/>
                <w:color w:val="000000" w:themeColor="text1"/>
                <w:sz w:val="18"/>
                <w:szCs w:val="18"/>
              </w:rPr>
              <w:t>Returns:</w:t>
            </w:r>
          </w:p>
          <w:p w14:paraId="1051844C" w14:textId="377B6D5A" w:rsidR="005019ED" w:rsidRPr="00747EF7" w:rsidRDefault="005019ED" w:rsidP="00747EF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747EF7">
              <w:rPr>
                <w:rFonts w:cs="Menlo"/>
                <w:color w:val="000000" w:themeColor="text1"/>
                <w:sz w:val="18"/>
                <w:szCs w:val="18"/>
              </w:rPr>
              <w:t>ViewerController</w:t>
            </w:r>
            <w:proofErr w:type="spellEnd"/>
            <w:r w:rsidRPr="00747EF7">
              <w:rPr>
                <w:rFonts w:cs="Menlo"/>
                <w:color w:val="000000" w:themeColor="text1"/>
                <w:sz w:val="18"/>
                <w:szCs w:val="18"/>
              </w:rPr>
              <w:t xml:space="preserve">: The fused </w:t>
            </w:r>
            <w:proofErr w:type="spellStart"/>
            <w:r w:rsidRPr="00747EF7">
              <w:rPr>
                <w:rFonts w:cs="Menlo"/>
                <w:color w:val="000000" w:themeColor="text1"/>
                <w:sz w:val="18"/>
                <w:szCs w:val="18"/>
              </w:rPr>
              <w:t>OsiriX</w:t>
            </w:r>
            <w:proofErr w:type="spellEnd"/>
            <w:r w:rsidRPr="00747EF7">
              <w:rPr>
                <w:rFonts w:cs="Menlo"/>
                <w:color w:val="000000" w:themeColor="text1"/>
                <w:sz w:val="18"/>
                <w:szCs w:val="18"/>
              </w:rPr>
              <w:t xml:space="preserve"> 2D viewer window if available.  Set to 'None' if no fusion active.</w:t>
            </w:r>
          </w:p>
        </w:tc>
        <w:tc>
          <w:tcPr>
            <w:tcW w:w="1337" w:type="dxa"/>
          </w:tcPr>
          <w:p w14:paraId="7FE42367" w14:textId="77777777" w:rsidR="005019ED" w:rsidRDefault="005019ED" w:rsidP="0032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954A66" w14:textId="77777777" w:rsidR="00D21B18" w:rsidRDefault="00D21B18"/>
    <w:sectPr w:rsidR="00D21B18" w:rsidSect="002470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64B"/>
    <w:multiLevelType w:val="hybridMultilevel"/>
    <w:tmpl w:val="DB444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312B6"/>
    <w:multiLevelType w:val="hybridMultilevel"/>
    <w:tmpl w:val="3D8E02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4E62"/>
    <w:multiLevelType w:val="hybridMultilevel"/>
    <w:tmpl w:val="4AF2A8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12D0"/>
    <w:multiLevelType w:val="hybridMultilevel"/>
    <w:tmpl w:val="D7A80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817C4"/>
    <w:multiLevelType w:val="hybridMultilevel"/>
    <w:tmpl w:val="15605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20EC1"/>
    <w:multiLevelType w:val="hybridMultilevel"/>
    <w:tmpl w:val="5FA485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3273A"/>
    <w:multiLevelType w:val="hybridMultilevel"/>
    <w:tmpl w:val="0CC2D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E5CB5"/>
    <w:multiLevelType w:val="hybridMultilevel"/>
    <w:tmpl w:val="9BD4A4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00491"/>
    <w:multiLevelType w:val="hybridMultilevel"/>
    <w:tmpl w:val="4F142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E7800"/>
    <w:multiLevelType w:val="hybridMultilevel"/>
    <w:tmpl w:val="01243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A58C1"/>
    <w:multiLevelType w:val="hybridMultilevel"/>
    <w:tmpl w:val="34FE71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025DF"/>
    <w:multiLevelType w:val="hybridMultilevel"/>
    <w:tmpl w:val="14A0A8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C171E"/>
    <w:multiLevelType w:val="hybridMultilevel"/>
    <w:tmpl w:val="1AC41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23071"/>
    <w:multiLevelType w:val="hybridMultilevel"/>
    <w:tmpl w:val="F000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E4801"/>
    <w:multiLevelType w:val="hybridMultilevel"/>
    <w:tmpl w:val="2006DA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876FF"/>
    <w:multiLevelType w:val="hybridMultilevel"/>
    <w:tmpl w:val="DA965A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76AD"/>
    <w:multiLevelType w:val="hybridMultilevel"/>
    <w:tmpl w:val="FA425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364A0"/>
    <w:multiLevelType w:val="hybridMultilevel"/>
    <w:tmpl w:val="26FAB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434A1"/>
    <w:multiLevelType w:val="hybridMultilevel"/>
    <w:tmpl w:val="98A4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A3B40"/>
    <w:multiLevelType w:val="hybridMultilevel"/>
    <w:tmpl w:val="90127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839E7"/>
    <w:multiLevelType w:val="hybridMultilevel"/>
    <w:tmpl w:val="38EE5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C6022"/>
    <w:multiLevelType w:val="hybridMultilevel"/>
    <w:tmpl w:val="250A7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71227"/>
    <w:multiLevelType w:val="hybridMultilevel"/>
    <w:tmpl w:val="370E9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4592"/>
    <w:multiLevelType w:val="hybridMultilevel"/>
    <w:tmpl w:val="03808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65B0"/>
    <w:multiLevelType w:val="hybridMultilevel"/>
    <w:tmpl w:val="DE840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225D0"/>
    <w:multiLevelType w:val="hybridMultilevel"/>
    <w:tmpl w:val="03A08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2109E"/>
    <w:multiLevelType w:val="hybridMultilevel"/>
    <w:tmpl w:val="73945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24356"/>
    <w:multiLevelType w:val="hybridMultilevel"/>
    <w:tmpl w:val="B186D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91059"/>
    <w:multiLevelType w:val="hybridMultilevel"/>
    <w:tmpl w:val="19FEA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71650"/>
    <w:multiLevelType w:val="hybridMultilevel"/>
    <w:tmpl w:val="5F6052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07EBD"/>
    <w:multiLevelType w:val="hybridMultilevel"/>
    <w:tmpl w:val="D73A8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52E4F"/>
    <w:multiLevelType w:val="hybridMultilevel"/>
    <w:tmpl w:val="1584B3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B56C2"/>
    <w:multiLevelType w:val="hybridMultilevel"/>
    <w:tmpl w:val="32787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5FB9"/>
    <w:multiLevelType w:val="hybridMultilevel"/>
    <w:tmpl w:val="B6349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546AD"/>
    <w:multiLevelType w:val="hybridMultilevel"/>
    <w:tmpl w:val="3AB46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5446E"/>
    <w:multiLevelType w:val="hybridMultilevel"/>
    <w:tmpl w:val="910C0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840A4"/>
    <w:multiLevelType w:val="hybridMultilevel"/>
    <w:tmpl w:val="1D12B8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91348"/>
    <w:multiLevelType w:val="hybridMultilevel"/>
    <w:tmpl w:val="62DAB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940E2"/>
    <w:multiLevelType w:val="hybridMultilevel"/>
    <w:tmpl w:val="BF907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A25EA"/>
    <w:multiLevelType w:val="hybridMultilevel"/>
    <w:tmpl w:val="965CE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F7396"/>
    <w:multiLevelType w:val="hybridMultilevel"/>
    <w:tmpl w:val="3ECA4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3493C"/>
    <w:multiLevelType w:val="hybridMultilevel"/>
    <w:tmpl w:val="7D2A1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73AD3"/>
    <w:multiLevelType w:val="hybridMultilevel"/>
    <w:tmpl w:val="C366A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19"/>
  </w:num>
  <w:num w:numId="4">
    <w:abstractNumId w:val="8"/>
  </w:num>
  <w:num w:numId="5">
    <w:abstractNumId w:val="9"/>
  </w:num>
  <w:num w:numId="6">
    <w:abstractNumId w:val="0"/>
  </w:num>
  <w:num w:numId="7">
    <w:abstractNumId w:val="26"/>
  </w:num>
  <w:num w:numId="8">
    <w:abstractNumId w:val="4"/>
  </w:num>
  <w:num w:numId="9">
    <w:abstractNumId w:val="16"/>
  </w:num>
  <w:num w:numId="10">
    <w:abstractNumId w:val="24"/>
  </w:num>
  <w:num w:numId="11">
    <w:abstractNumId w:val="18"/>
  </w:num>
  <w:num w:numId="12">
    <w:abstractNumId w:val="12"/>
  </w:num>
  <w:num w:numId="13">
    <w:abstractNumId w:val="35"/>
  </w:num>
  <w:num w:numId="14">
    <w:abstractNumId w:val="22"/>
  </w:num>
  <w:num w:numId="15">
    <w:abstractNumId w:val="38"/>
  </w:num>
  <w:num w:numId="16">
    <w:abstractNumId w:val="40"/>
  </w:num>
  <w:num w:numId="17">
    <w:abstractNumId w:val="37"/>
  </w:num>
  <w:num w:numId="18">
    <w:abstractNumId w:val="13"/>
  </w:num>
  <w:num w:numId="19">
    <w:abstractNumId w:val="2"/>
  </w:num>
  <w:num w:numId="20">
    <w:abstractNumId w:val="36"/>
  </w:num>
  <w:num w:numId="21">
    <w:abstractNumId w:val="5"/>
  </w:num>
  <w:num w:numId="22">
    <w:abstractNumId w:val="10"/>
  </w:num>
  <w:num w:numId="23">
    <w:abstractNumId w:val="31"/>
  </w:num>
  <w:num w:numId="24">
    <w:abstractNumId w:val="15"/>
  </w:num>
  <w:num w:numId="25">
    <w:abstractNumId w:val="29"/>
  </w:num>
  <w:num w:numId="26">
    <w:abstractNumId w:val="1"/>
  </w:num>
  <w:num w:numId="27">
    <w:abstractNumId w:val="25"/>
  </w:num>
  <w:num w:numId="28">
    <w:abstractNumId w:val="39"/>
  </w:num>
  <w:num w:numId="29">
    <w:abstractNumId w:val="28"/>
  </w:num>
  <w:num w:numId="30">
    <w:abstractNumId w:val="17"/>
  </w:num>
  <w:num w:numId="31">
    <w:abstractNumId w:val="14"/>
  </w:num>
  <w:num w:numId="32">
    <w:abstractNumId w:val="23"/>
  </w:num>
  <w:num w:numId="33">
    <w:abstractNumId w:val="7"/>
  </w:num>
  <w:num w:numId="34">
    <w:abstractNumId w:val="34"/>
  </w:num>
  <w:num w:numId="35">
    <w:abstractNumId w:val="20"/>
  </w:num>
  <w:num w:numId="36">
    <w:abstractNumId w:val="3"/>
  </w:num>
  <w:num w:numId="37">
    <w:abstractNumId w:val="6"/>
  </w:num>
  <w:num w:numId="38">
    <w:abstractNumId w:val="32"/>
  </w:num>
  <w:num w:numId="39">
    <w:abstractNumId w:val="11"/>
  </w:num>
  <w:num w:numId="40">
    <w:abstractNumId w:val="21"/>
  </w:num>
  <w:num w:numId="41">
    <w:abstractNumId w:val="41"/>
  </w:num>
  <w:num w:numId="42">
    <w:abstractNumId w:val="42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58"/>
    <w:rsid w:val="000100CB"/>
    <w:rsid w:val="00010A4F"/>
    <w:rsid w:val="00020DFD"/>
    <w:rsid w:val="00050482"/>
    <w:rsid w:val="00051A87"/>
    <w:rsid w:val="000861A1"/>
    <w:rsid w:val="000D157C"/>
    <w:rsid w:val="000F4C34"/>
    <w:rsid w:val="00143655"/>
    <w:rsid w:val="00147438"/>
    <w:rsid w:val="00174EF3"/>
    <w:rsid w:val="00197F1D"/>
    <w:rsid w:val="001A02A9"/>
    <w:rsid w:val="001A2E0F"/>
    <w:rsid w:val="001A3C77"/>
    <w:rsid w:val="001D634B"/>
    <w:rsid w:val="001E644D"/>
    <w:rsid w:val="001F7462"/>
    <w:rsid w:val="00216CA1"/>
    <w:rsid w:val="0024700F"/>
    <w:rsid w:val="00256DE4"/>
    <w:rsid w:val="002660EC"/>
    <w:rsid w:val="002B3EE1"/>
    <w:rsid w:val="002B3F01"/>
    <w:rsid w:val="002D0BA7"/>
    <w:rsid w:val="002E1AEA"/>
    <w:rsid w:val="00323CBF"/>
    <w:rsid w:val="003757D6"/>
    <w:rsid w:val="003773E1"/>
    <w:rsid w:val="003816FA"/>
    <w:rsid w:val="0039665C"/>
    <w:rsid w:val="003A4E40"/>
    <w:rsid w:val="003B5950"/>
    <w:rsid w:val="003C2FAA"/>
    <w:rsid w:val="003C3D58"/>
    <w:rsid w:val="003C49BD"/>
    <w:rsid w:val="003D6B50"/>
    <w:rsid w:val="003E167D"/>
    <w:rsid w:val="00411267"/>
    <w:rsid w:val="004150BC"/>
    <w:rsid w:val="004432C8"/>
    <w:rsid w:val="00446EBB"/>
    <w:rsid w:val="00447086"/>
    <w:rsid w:val="00451DA8"/>
    <w:rsid w:val="004611F1"/>
    <w:rsid w:val="004771E0"/>
    <w:rsid w:val="004F4BF1"/>
    <w:rsid w:val="005019ED"/>
    <w:rsid w:val="00502A47"/>
    <w:rsid w:val="0050406E"/>
    <w:rsid w:val="005110D5"/>
    <w:rsid w:val="005170AD"/>
    <w:rsid w:val="00540EDF"/>
    <w:rsid w:val="0056263B"/>
    <w:rsid w:val="00572E39"/>
    <w:rsid w:val="00590D58"/>
    <w:rsid w:val="005954D6"/>
    <w:rsid w:val="005D2D0B"/>
    <w:rsid w:val="00615D79"/>
    <w:rsid w:val="006278C6"/>
    <w:rsid w:val="00644D32"/>
    <w:rsid w:val="00657CB2"/>
    <w:rsid w:val="00695E90"/>
    <w:rsid w:val="00696A86"/>
    <w:rsid w:val="006C4C90"/>
    <w:rsid w:val="006C71D2"/>
    <w:rsid w:val="006E2BDA"/>
    <w:rsid w:val="00705DF4"/>
    <w:rsid w:val="00714F83"/>
    <w:rsid w:val="00747EF7"/>
    <w:rsid w:val="00771381"/>
    <w:rsid w:val="007D1876"/>
    <w:rsid w:val="007D5DBB"/>
    <w:rsid w:val="008009D2"/>
    <w:rsid w:val="0080401E"/>
    <w:rsid w:val="008059AC"/>
    <w:rsid w:val="008424C9"/>
    <w:rsid w:val="008C0D4F"/>
    <w:rsid w:val="008D3F05"/>
    <w:rsid w:val="009105D2"/>
    <w:rsid w:val="009463AC"/>
    <w:rsid w:val="00970D1E"/>
    <w:rsid w:val="00980A19"/>
    <w:rsid w:val="009A157B"/>
    <w:rsid w:val="009F045E"/>
    <w:rsid w:val="00A23628"/>
    <w:rsid w:val="00A42FEB"/>
    <w:rsid w:val="00A84A97"/>
    <w:rsid w:val="00A85BAC"/>
    <w:rsid w:val="00A90AD4"/>
    <w:rsid w:val="00AC045D"/>
    <w:rsid w:val="00AE3154"/>
    <w:rsid w:val="00AE797C"/>
    <w:rsid w:val="00AF3F93"/>
    <w:rsid w:val="00AF7D1D"/>
    <w:rsid w:val="00B00F7E"/>
    <w:rsid w:val="00B3441F"/>
    <w:rsid w:val="00B51690"/>
    <w:rsid w:val="00BC361D"/>
    <w:rsid w:val="00C50F03"/>
    <w:rsid w:val="00C82B5A"/>
    <w:rsid w:val="00CA2480"/>
    <w:rsid w:val="00CB09D9"/>
    <w:rsid w:val="00CD0548"/>
    <w:rsid w:val="00D00A89"/>
    <w:rsid w:val="00D07C70"/>
    <w:rsid w:val="00D21B18"/>
    <w:rsid w:val="00D47E03"/>
    <w:rsid w:val="00D870E5"/>
    <w:rsid w:val="00E358B5"/>
    <w:rsid w:val="00E41927"/>
    <w:rsid w:val="00E55BF6"/>
    <w:rsid w:val="00E6464E"/>
    <w:rsid w:val="00E70C27"/>
    <w:rsid w:val="00E71051"/>
    <w:rsid w:val="00E85A8E"/>
    <w:rsid w:val="00E9441E"/>
    <w:rsid w:val="00ED29FC"/>
    <w:rsid w:val="00EF13C9"/>
    <w:rsid w:val="00EF78E6"/>
    <w:rsid w:val="00F11367"/>
    <w:rsid w:val="00F1360C"/>
    <w:rsid w:val="00F17ED0"/>
    <w:rsid w:val="00F22E23"/>
    <w:rsid w:val="00F53819"/>
    <w:rsid w:val="00F714B2"/>
    <w:rsid w:val="00F84501"/>
    <w:rsid w:val="00FC5128"/>
    <w:rsid w:val="00FD0056"/>
    <w:rsid w:val="00FF256F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09ED"/>
  <w15:chartTrackingRefBased/>
  <w15:docId w15:val="{E26FEAFD-6478-744E-861C-28782CE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C3D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3D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C3D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3D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3D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F53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8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73E1"/>
    <w:pPr>
      <w:ind w:left="720"/>
      <w:contextualSpacing/>
    </w:pPr>
  </w:style>
  <w:style w:type="paragraph" w:styleId="Revision">
    <w:name w:val="Revision"/>
    <w:hidden/>
    <w:uiPriority w:val="99"/>
    <w:semiHidden/>
    <w:rsid w:val="003A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icom.nem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8CCD9C-1F9F-8F48-BDB3-2653CA16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4352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2020-11-12T00:47:00Z</dcterms:created>
  <dcterms:modified xsi:type="dcterms:W3CDTF">2020-11-12T23:16:00Z</dcterms:modified>
</cp:coreProperties>
</file>