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QOL-B 第 3.1 版人工計分說明</w:t>
      </w:r>
    </w:p>
    <w:p>
      <w:pPr>
        <w:pStyle w:val="Heading2"/>
      </w:pPr>
      <w:r>
        <w:t xml:space="preserve">步驟 1：逐題回答</w:t>
      </w:r>
    </w:p>
    <w:p>
      <w:pPr>
        <w:spacing w:after="120"/>
      </w:pPr>
      <w:r>
        <w:t xml:space="preserve">受試者各題回答所對應的分數如下所列，請將分數填入「逐題工作表」。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pPr>
            <w:r>
              <w:rPr>
                <w:b/>
                <w:bCs/>
              </w:rPr>
              <w:t xml:space="preserve">題號</w:t>
            </w:r>
          </w:p>
        </w:tc>
        <w:tc>
          <w:tcPr>
            <w:tcW w:type="dxa" w:w="7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spacing w:after="0"/>
            </w:pPr>
            <w:r>
              <w:rPr>
                <w:b/>
                <w:bCs/>
              </w:rPr>
              <w:t xml:space="preserve">回答選項與對應分數</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第 1–4 題</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非常困難 = 1，中度困難 = 2，有一點困難 = 3，沒有困難 = 4</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第 5–11 題</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總是 = 1，經常 = 2，有時 = 3，從不 = 4</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第 12–15 題</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使用各選項所標示的指定數字</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第 16–26 題</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完全符合 = 1，大部分符合 = 2，有一點符合 = 3，完全不符合 = 4</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第 27 題</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使用各選項所標示的指定數字</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第 28 題</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總是 = 1，經常 = 2，有時 = 3，從不 = 4</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第 29–31 題</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很多 = 1，中等程度 = 2，一點點 = 3，完全沒有 = 4</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第 32 題</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清澈 = 1，清澈至黃色 = 2，黃綠色 = 3，褐色／深色 = 4，綠色帶有血絲 = 4，不知道 = 6</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第 33–37 題</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總是 = 1，經常 = 2，有時 = 3，從不 = 4</w:t>
            </w:r>
          </w:p>
        </w:tc>
      </w:tr>
    </w:tbl>
    <w:p>
      <w:pPr>
        <w:pStyle w:val="Heading2"/>
      </w:pPr>
      <w:r>
        <w:t xml:space="preserve">步驟 2：複選或漏答題目的計分方式</w:t>
      </w:r>
    </w:p>
    <w:p>
      <w:pPr>
        <w:spacing w:after="120"/>
      </w:pPr>
      <w:r>
        <w:t xml:space="preserve">若同一題勾選了兩個答案，且無法向受試者確認何者正確，則應選擇較差的那個答案進行資料輸入與計分，如此可對該題的回答提供較保守的估計。例如，第 29 題詢問：「您是否感到胸悶／胸部充血？」回答選項範圍從「很多」到「完全沒有」。若受試者同時勾選「很多」與「中等程度」，則此題應輸入「很多」。</w:t>
      </w:r>
    </w:p>
    <w:p>
      <w:pPr>
        <w:spacing w:after="120"/>
      </w:pPr>
      <w:r>
        <w:t xml:space="preserve">請注意，部分題目為反向計分，因此最差的回答不一定是數值較低者。</w:t>
      </w:r>
    </w:p>
    <w:p>
      <w:pPr>
        <w:spacing w:after="120"/>
      </w:pPr>
      <w:r>
        <w:t xml:space="preserve">若受試者漏答某題，請勿給予任何分數（即保留空白）。</w:t>
      </w:r>
    </w:p>
    <w:p>
      <w:pPr>
        <w:pStyle w:val="Heading2"/>
      </w:pPr>
      <w:r>
        <w:t xml:space="preserve">步驟 3：第 32 題的尺度轉換與反向計分</w:t>
      </w:r>
    </w:p>
    <w:p>
      <w:pPr>
        <w:spacing w:after="120"/>
      </w:pPr>
      <w:r>
        <w:t xml:space="preserve">第 32 題（resp32）有 5 個可計分的答案，而 QOL-B 問卷的其他題目僅有 4 個可能的答案。resp32 的可能分數為 1、2、3、4、5 和 6，其他題目的可能分數則為 1、2、3 和 4。resp32 與另外八題亦需反向計分；由於這些題目的措辭方式，必須進行反向計分，才能使較高分數對應較佳的健康結果。需進行反向計分的題目為 resp32，以及 health5、vital8、treat12、treat14、health15、role20、health24 和 role27。這些題目在「逐題工作表」上以星號標示，反向計分後的數值列於工作表上的方框中。</w:t>
      </w:r>
    </w:p>
    <w:p>
      <w:pPr>
        <w:spacing w:after="120"/>
      </w:pPr>
      <w:r>
        <w:rPr>
          <w:b/>
          <w:bCs/>
        </w:rPr>
        <w:t xml:space="preserve">第 32 題：</w:t>
      </w:r>
    </w:p>
    <w:p>
      <w:pPr>
        <w:spacing w:after="40"/>
        <w:ind w:left="360"/>
      </w:pPr>
      <w:r>
        <w:t xml:space="preserve">原始值 = 反向計分值</w:t>
      </w:r>
    </w:p>
    <w:p>
      <w:pPr>
        <w:spacing w:after="40"/>
        <w:ind w:left="360"/>
      </w:pPr>
      <w:r>
        <w:t xml:space="preserve">1 = 4</w:t>
      </w:r>
    </w:p>
    <w:p>
      <w:pPr>
        <w:spacing w:after="40"/>
        <w:ind w:left="360"/>
      </w:pPr>
      <w:r>
        <w:t xml:space="preserve">2 = 3</w:t>
      </w:r>
    </w:p>
    <w:p>
      <w:pPr>
        <w:spacing w:after="40"/>
        <w:ind w:left="360"/>
      </w:pPr>
      <w:r>
        <w:t xml:space="preserve">3 = 2</w:t>
      </w:r>
    </w:p>
    <w:p>
      <w:pPr>
        <w:spacing w:after="40"/>
        <w:ind w:left="360"/>
      </w:pPr>
      <w:r>
        <w:t xml:space="preserve">4 = 1</w:t>
      </w:r>
    </w:p>
    <w:p>
      <w:pPr>
        <w:spacing w:after="40"/>
        <w:ind w:left="360"/>
      </w:pPr>
      <w:r>
        <w:t xml:space="preserve">6 = 不計分</w:t>
      </w:r>
    </w:p>
    <w:p>
      <w:pPr>
        <w:spacing w:after="120" w:before="120"/>
      </w:pPr>
      <w:r>
        <w:rPr>
          <w:b/>
          <w:bCs/>
        </w:rPr>
        <w:t xml:space="preserve">第 19 題：</w:t>
      </w:r>
    </w:p>
    <w:p>
      <w:pPr>
        <w:spacing w:after="40"/>
        <w:ind w:left="360"/>
      </w:pPr>
      <w:r>
        <w:t xml:space="preserve">「不適用」= 不計分</w:t>
      </w:r>
    </w:p>
    <w:p>
      <w:pPr>
        <w:spacing w:after="120" w:before="120"/>
      </w:pPr>
      <w:r>
        <w:rPr>
          <w:b/>
          <w:bCs/>
        </w:rPr>
        <w:t xml:space="preserve">第 5、8、12、14、15、20、24、27 題：</w:t>
      </w:r>
    </w:p>
    <w:p>
      <w:pPr>
        <w:spacing w:after="40"/>
        <w:ind w:left="360"/>
      </w:pPr>
      <w:r>
        <w:t xml:space="preserve">原始值 = 反向計分值</w:t>
      </w:r>
    </w:p>
    <w:p>
      <w:pPr>
        <w:spacing w:after="40"/>
        <w:ind w:left="360"/>
      </w:pPr>
      <w:r>
        <w:t xml:space="preserve">1 = 4</w:t>
      </w:r>
    </w:p>
    <w:p>
      <w:pPr>
        <w:spacing w:after="40"/>
        <w:ind w:left="360"/>
      </w:pPr>
      <w:r>
        <w:t xml:space="preserve">2 = 3</w:t>
      </w:r>
    </w:p>
    <w:p>
      <w:pPr>
        <w:spacing w:after="40"/>
        <w:ind w:left="360"/>
      </w:pPr>
      <w:r>
        <w:t xml:space="preserve">3 = 2</w:t>
      </w:r>
    </w:p>
    <w:p>
      <w:pPr>
        <w:spacing w:after="40"/>
        <w:ind w:left="360"/>
      </w:pPr>
      <w:r>
        <w:t xml:space="preserve">4 = 1</w:t>
      </w:r>
    </w:p>
    <w:p>
      <w:pPr>
        <w:pStyle w:val="Heading2"/>
      </w:pPr>
      <w:r>
        <w:t xml:space="preserve">步驟 4：計算量表分數前的準備與遺漏值處理</w:t>
      </w:r>
    </w:p>
    <w:p>
      <w:pPr>
        <w:spacing w:after="120"/>
      </w:pPr>
      <w:r>
        <w:t xml:space="preserve">將「逐題工作表」上的數值轉填至「量表分數工作表」。反向計分題請使用反向計分後的數值。遺漏的回答請勿填入任何數值，保留空白即可。若某一量表中有超過一半的題目未作答，則不應計算該量表的分數。遺漏值不進行插補。請注意，量表內若有遺漏的回答，將會改變該受試者在單一題目上改變一個答案類別時所對應的分數差距。</w:t>
      </w:r>
    </w:p>
    <w:p>
      <w:pPr>
        <w:pStyle w:val="Heading2"/>
      </w:pPr>
      <w:r>
        <w:t xml:space="preserve">步驟 5：計算量表分數</w:t>
      </w:r>
    </w:p>
    <w:p>
      <w:pPr>
        <w:spacing w:after="120"/>
      </w:pPr>
      <w:r>
        <w:t xml:space="preserve">請使用「量表分數工作表」上的公式計算 QOL-B 八個領域的分數。請注意，QOL-B 不計算總分。</w:t>
      </w:r>
    </w:p>
    <w:p>
      <w:r>
        <w:br w:type="page"/>
      </w:r>
    </w:p>
    <w:p>
      <w:pPr>
        <w:pStyle w:val="Heading1"/>
      </w:pPr>
      <w:r>
        <w:t xml:space="preserve">逐題工作表</w:t>
      </w:r>
    </w:p>
    <w:p>
      <w:pPr>
        <w:spacing w:after="120"/>
      </w:pPr>
      <w:r>
        <w:t xml:space="preserve">題號與 QOL-B 第 3.1 版問卷上的題目相對應。請依照步驟 1–3 所述的計分規則填入數值。</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2700"/>
        <w:gridCol w:w="3060"/>
      </w:tblGrid>
      <w:tr>
        <w:tc>
          <w:tcPr>
            <w:tcW w:type="dxa" w:w="3600"/>
            <w:tcBorders>
              <w:top w:val="none" w:color="FFFFFF" w:sz="0"/>
              <w:left w:val="none" w:color="FFFFFF" w:sz="0"/>
              <w:bottom w:val="none" w:color="FFFFFF" w:sz="0"/>
              <w:right w:val="none" w:color="FFFFFF" w:sz="0"/>
            </w:tcBorders>
          </w:tcPr>
          <w:p>
            <w:pPr>
              <w:spacing w:after="40"/>
            </w:pPr>
            <w:r>
              <w:t xml:space="preserve">1.   ______</w:t>
            </w:r>
          </w:p>
          <w:p>
            <w:pPr>
              <w:spacing w:after="40"/>
            </w:pPr>
            <w:r>
              <w:t xml:space="preserve">2.   ______</w:t>
            </w:r>
          </w:p>
          <w:p>
            <w:pPr>
              <w:spacing w:after="40"/>
            </w:pPr>
            <w:r>
              <w:t xml:space="preserve">3.   ______</w:t>
            </w:r>
          </w:p>
          <w:p>
            <w:pPr>
              <w:spacing w:after="40"/>
            </w:pPr>
            <w:r>
              <w:t xml:space="preserve">4.   ______</w:t>
            </w:r>
          </w:p>
          <w:p>
            <w:pPr>
              <w:spacing w:after="40"/>
            </w:pPr>
            <w:r>
              <w:t xml:space="preserve">5.*  ______ = ______</w:t>
            </w:r>
          </w:p>
          <w:p>
            <w:pPr>
              <w:spacing w:after="40"/>
            </w:pPr>
            <w:r>
              <w:t xml:space="preserve">6.   ______</w:t>
            </w:r>
          </w:p>
          <w:p>
            <w:pPr>
              <w:spacing w:after="40"/>
            </w:pPr>
            <w:r>
              <w:t xml:space="preserve">7.   ______</w:t>
            </w:r>
          </w:p>
          <w:p>
            <w:pPr>
              <w:spacing w:after="40"/>
            </w:pPr>
            <w:r>
              <w:t xml:space="preserve">8.*  ______ = ______</w:t>
            </w:r>
          </w:p>
          <w:p>
            <w:pPr>
              <w:spacing w:after="40"/>
            </w:pPr>
            <w:r>
              <w:t xml:space="preserve">9.   ______</w:t>
            </w:r>
          </w:p>
          <w:p>
            <w:pPr>
              <w:spacing w:after="40"/>
            </w:pPr>
            <w:r>
              <w:t xml:space="preserve">10.   ______</w:t>
            </w:r>
          </w:p>
          <w:p>
            <w:pPr>
              <w:spacing w:after="40"/>
            </w:pPr>
            <w:r>
              <w:t xml:space="preserve">11.   ______</w:t>
            </w:r>
          </w:p>
          <w:p>
            <w:pPr>
              <w:spacing w:after="40"/>
            </w:pPr>
            <w:r>
              <w:t xml:space="preserve">12.*  ______ = ______</w:t>
            </w:r>
          </w:p>
          <w:p>
            <w:pPr>
              <w:spacing w:after="40"/>
            </w:pPr>
            <w:r>
              <w:t xml:space="preserve">13.   ______</w:t>
            </w:r>
          </w:p>
          <w:p>
            <w:pPr>
              <w:spacing w:after="40"/>
            </w:pPr>
            <w:r>
              <w:t xml:space="preserve">14.*  ______ = ______</w:t>
            </w:r>
          </w:p>
          <w:p>
            <w:pPr>
              <w:spacing w:after="40"/>
            </w:pPr>
            <w:r>
              <w:t xml:space="preserve">15.*  ______ = ______</w:t>
            </w:r>
          </w:p>
          <w:p>
            <w:pPr>
              <w:spacing w:after="40"/>
            </w:pPr>
            <w:r>
              <w:t xml:space="preserve">16.   ______</w:t>
            </w:r>
          </w:p>
          <w:p>
            <w:pPr>
              <w:spacing w:after="40"/>
            </w:pPr>
            <w:r>
              <w:t xml:space="preserve">17.   ______</w:t>
            </w:r>
          </w:p>
          <w:p>
            <w:pPr>
              <w:spacing w:after="40"/>
            </w:pPr>
            <w:r>
              <w:t xml:space="preserve">18.   ______</w:t>
            </w:r>
          </w:p>
          <w:p>
            <w:pPr>
              <w:spacing w:after="40"/>
            </w:pPr>
            <w:r>
              <w:t xml:space="preserve">19.   ______</w:t>
            </w:r>
          </w:p>
          <w:p>
            <w:pPr>
              <w:spacing w:after="40"/>
            </w:pPr>
            <w:r>
              <w:t xml:space="preserve">20.*  ______ = ______</w:t>
            </w:r>
          </w:p>
          <w:p>
            <w:pPr>
              <w:spacing w:after="40"/>
            </w:pPr>
            <w:r>
              <w:t xml:space="preserve">21.   ______</w:t>
            </w:r>
          </w:p>
          <w:p>
            <w:pPr>
              <w:spacing w:after="40"/>
            </w:pPr>
            <w:r>
              <w:t xml:space="preserve">22.   ______</w:t>
            </w:r>
          </w:p>
          <w:p>
            <w:pPr>
              <w:spacing w:after="40"/>
            </w:pPr>
            <w:r>
              <w:t xml:space="preserve">23.   ______</w:t>
            </w:r>
          </w:p>
          <w:p>
            <w:pPr>
              <w:spacing w:after="40"/>
            </w:pPr>
            <w:r>
              <w:t xml:space="preserve">24.*  ______ = ______</w:t>
            </w:r>
          </w:p>
          <w:p>
            <w:pPr>
              <w:spacing w:after="40"/>
            </w:pPr>
            <w:r>
              <w:t xml:space="preserve">25.   ______</w:t>
            </w:r>
          </w:p>
          <w:p>
            <w:pPr>
              <w:spacing w:after="40"/>
            </w:pPr>
            <w:r>
              <w:t xml:space="preserve">26.   ______</w:t>
            </w:r>
          </w:p>
          <w:p>
            <w:pPr>
              <w:spacing w:after="40"/>
            </w:pPr>
            <w:r>
              <w:t xml:space="preserve">27.*  ______ = ______</w:t>
            </w:r>
          </w:p>
          <w:p>
            <w:pPr>
              <w:spacing w:after="40"/>
            </w:pPr>
            <w:r>
              <w:t xml:space="preserve">28.   ______</w:t>
            </w:r>
          </w:p>
          <w:p>
            <w:pPr>
              <w:spacing w:after="40"/>
            </w:pPr>
            <w:r>
              <w:t xml:space="preserve">29.   ______</w:t>
            </w:r>
          </w:p>
          <w:p>
            <w:pPr>
              <w:spacing w:after="40"/>
            </w:pPr>
            <w:r>
              <w:t xml:space="preserve">30.   ______</w:t>
            </w:r>
          </w:p>
          <w:p>
            <w:pPr>
              <w:spacing w:after="40"/>
            </w:pPr>
            <w:r>
              <w:t xml:space="preserve">31.   ______</w:t>
            </w:r>
          </w:p>
          <w:p>
            <w:pPr>
              <w:spacing w:after="40"/>
            </w:pPr>
            <w:r>
              <w:t xml:space="preserve">32.*  ______ = ______</w:t>
            </w:r>
          </w:p>
          <w:p>
            <w:pPr>
              <w:spacing w:after="40"/>
            </w:pPr>
            <w:r>
              <w:t xml:space="preserve">33.   ______</w:t>
            </w:r>
          </w:p>
        </w:tc>
        <w:tc>
          <w:tcPr>
            <w:tcW w:type="dxa" w:w="2700"/>
            <w:tcBorders>
              <w:top w:val="none" w:color="FFFFFF" w:sz="0"/>
              <w:left w:val="none" w:color="FFFFFF" w:sz="0"/>
              <w:bottom w:val="none" w:color="FFFFFF" w:sz="0"/>
              <w:right w:val="none" w:color="FFFFFF" w:sz="0"/>
            </w:tcBorders>
          </w:tcPr>
          <w:p>
            <w:pPr>
              <w:spacing w:after="40"/>
            </w:pPr>
            <w:r>
              <w:t xml:space="preserve">34.   ______</w:t>
            </w:r>
          </w:p>
          <w:p>
            <w:pPr>
              <w:spacing w:after="40"/>
            </w:pPr>
            <w:r>
              <w:t xml:space="preserve">35.   ______</w:t>
            </w:r>
          </w:p>
          <w:p>
            <w:pPr>
              <w:spacing w:after="40"/>
            </w:pPr>
            <w:r>
              <w:t xml:space="preserve">36.   ______</w:t>
            </w:r>
          </w:p>
          <w:p>
            <w:pPr>
              <w:spacing w:after="40"/>
            </w:pPr>
            <w:r>
              <w:t xml:space="preserve">37.   ______</w:t>
            </w:r>
          </w:p>
        </w:tc>
        <w:tc>
          <w:tcPr>
            <w:tcW w:type="dxa" w:w="3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120"/>
            </w:pPr>
            <w:r>
              <w:rPr>
                <w:b/>
                <w:bCs/>
              </w:rPr>
              <w:t xml:space="preserve">*反向計分值</w:t>
            </w:r>
          </w:p>
          <w:p>
            <w:pPr>
              <w:spacing w:after="120"/>
            </w:pPr>
            <w:r>
              <w:t xml:space="preserve">第 5、8、12、14、15、20、24、27 題：</w:t>
            </w:r>
          </w:p>
          <w:p>
            <w:pPr>
              <w:spacing w:after="20"/>
            </w:pPr>
            <w:r>
              <w:t xml:space="preserve">原始值 = 反向計分值</w:t>
            </w:r>
          </w:p>
          <w:p>
            <w:pPr>
              <w:spacing w:after="20"/>
            </w:pPr>
            <w:r>
              <w:t xml:space="preserve">1 = 4</w:t>
            </w:r>
          </w:p>
          <w:p>
            <w:pPr>
              <w:spacing w:after="20"/>
            </w:pPr>
            <w:r>
              <w:t xml:space="preserve">2 = 3</w:t>
            </w:r>
          </w:p>
          <w:p>
            <w:pPr>
              <w:spacing w:after="20"/>
            </w:pPr>
            <w:r>
              <w:t xml:space="preserve">3 = 2</w:t>
            </w:r>
          </w:p>
          <w:p>
            <w:pPr>
              <w:spacing w:after="20"/>
            </w:pPr>
            <w:r>
              <w:t xml:space="preserve">4 = 1</w:t>
            </w:r>
          </w:p>
          <w:p>
            <w:pPr>
              <w:spacing w:after="60" w:before="120"/>
            </w:pPr>
            <w:r>
              <w:t xml:space="preserve">第 32 題：</w:t>
            </w:r>
          </w:p>
          <w:p>
            <w:pPr>
              <w:spacing w:after="20"/>
            </w:pPr>
            <w:r>
              <w:t xml:space="preserve">原始值 = 反向計分值</w:t>
            </w:r>
          </w:p>
          <w:p>
            <w:pPr>
              <w:spacing w:after="20"/>
            </w:pPr>
            <w:r>
              <w:t xml:space="preserve">1 = 4</w:t>
            </w:r>
          </w:p>
          <w:p>
            <w:pPr>
              <w:spacing w:after="20"/>
            </w:pPr>
            <w:r>
              <w:t xml:space="preserve">2 = 3</w:t>
            </w:r>
          </w:p>
          <w:p>
            <w:pPr>
              <w:spacing w:after="20"/>
            </w:pPr>
            <w:r>
              <w:t xml:space="preserve">3 = 2</w:t>
            </w:r>
          </w:p>
          <w:p>
            <w:pPr>
              <w:spacing w:after="20"/>
            </w:pPr>
            <w:r>
              <w:t xml:space="preserve">4 = 1</w:t>
            </w:r>
          </w:p>
          <w:p>
            <w:pPr>
              <w:spacing w:after="120"/>
            </w:pPr>
            <w:r>
              <w:t xml:space="preserve">6 = 不計分</w:t>
            </w:r>
          </w:p>
        </w:tc>
      </w:tr>
    </w:tbl>
    <w:p>
      <w:r>
        <w:br w:type="page"/>
      </w:r>
    </w:p>
    <w:p>
      <w:pPr>
        <w:pStyle w:val="Heading1"/>
      </w:pPr>
      <w:r>
        <w:t xml:space="preserve">量表分數工作表 – 第 1 頁，共 3 頁</w:t>
      </w:r>
    </w:p>
    <w:p>
      <w:pPr>
        <w:spacing w:after="120"/>
      </w:pPr>
      <w:r>
        <w:t xml:space="preserve">請填入「逐題工作表」上的數值；如適用，請使用反向計分後的數值。遺漏的回答請勿填入任何數值，保留空白即可。請依步驟 4 與步驟 5 所述，評估遺漏值數量並計算分數（見第 2 頁）。</w:t>
      </w:r>
    </w:p>
    <w:p>
      <w:pPr>
        <w:pStyle w:val="Heading3"/>
      </w:pPr>
      <w:r>
        <w:t xml:space="preserve">身體功能領域（5 題）</w:t>
      </w:r>
    </w:p>
    <w:p>
      <w:pPr>
        <w:spacing w:after="40"/>
        <w:ind w:left="360"/>
      </w:pPr>
      <w:r>
        <w:t xml:space="preserve"> 1.  ______</w:t>
      </w:r>
    </w:p>
    <w:p>
      <w:pPr>
        <w:spacing w:after="40"/>
        <w:ind w:left="360"/>
      </w:pPr>
      <w:r>
        <w:t xml:space="preserve"> 2.  ______</w:t>
      </w:r>
    </w:p>
    <w:p>
      <w:pPr>
        <w:spacing w:after="40"/>
        <w:ind w:left="360"/>
      </w:pPr>
      <w:r>
        <w:t xml:space="preserve"> 3.  ______</w:t>
      </w:r>
    </w:p>
    <w:p>
      <w:pPr>
        <w:spacing w:after="40"/>
        <w:ind w:left="360"/>
      </w:pPr>
      <w:r>
        <w:t xml:space="preserve"> 4.  ______</w:t>
      </w:r>
    </w:p>
    <w:p>
      <w:pPr>
        <w:spacing w:after="40"/>
        <w:ind w:left="360"/>
      </w:pPr>
      <w:r>
        <w:t xml:space="preserve">16.  ______</w:t>
      </w:r>
    </w:p>
    <w:p>
      <w:pPr>
        <w:spacing w:after="60" w:before="120"/>
      </w:pPr>
      <w:r>
        <w:t xml:space="preserve">若有 3 題（含）以上未作答，則此領域不計分。</w:t>
      </w:r>
    </w:p>
    <w:p>
      <w:pPr>
        <w:spacing w:after="0"/>
      </w:pPr>
      <w:r>
        <w:t xml:space="preserve">量表分數 = [ ( (　　　　　　　) − 1 ) / 3 ] × 100 = ________</w:t>
      </w:r>
    </w:p>
    <w:p>
      <w:pPr>
        <w:spacing w:after="240"/>
      </w:pPr>
      <w:r>
        <w:rPr>
          <w:i/>
          <w:iCs/>
          <w:sz w:val="18"/>
          <w:szCs w:val="18"/>
        </w:rPr>
        <w:t xml:space="preserve">                                  回答平均值</w:t>
      </w:r>
    </w:p>
    <w:p>
      <w:pPr>
        <w:pStyle w:val="Heading3"/>
      </w:pPr>
      <w:r>
        <w:t xml:space="preserve">角色功能領域（5 題）</w:t>
      </w:r>
    </w:p>
    <w:p>
      <w:pPr>
        <w:spacing w:after="40"/>
        <w:ind w:left="360"/>
      </w:pPr>
      <w:r>
        <w:t xml:space="preserve">17.  ______</w:t>
      </w:r>
    </w:p>
    <w:p>
      <w:pPr>
        <w:spacing w:after="40"/>
        <w:ind w:left="360"/>
      </w:pPr>
      <w:r>
        <w:t xml:space="preserve">20.  ______</w:t>
      </w:r>
    </w:p>
    <w:p>
      <w:pPr>
        <w:spacing w:after="40"/>
        <w:ind w:left="360"/>
      </w:pPr>
      <w:r>
        <w:t xml:space="preserve">25.  ______</w:t>
      </w:r>
    </w:p>
    <w:p>
      <w:pPr>
        <w:spacing w:after="40"/>
        <w:ind w:left="360"/>
      </w:pPr>
      <w:r>
        <w:t xml:space="preserve">27.  ______</w:t>
      </w:r>
    </w:p>
    <w:p>
      <w:pPr>
        <w:spacing w:after="40"/>
        <w:ind w:left="360"/>
      </w:pPr>
      <w:r>
        <w:t xml:space="preserve">28.  ______</w:t>
      </w:r>
    </w:p>
    <w:p>
      <w:pPr>
        <w:spacing w:after="60" w:before="120"/>
      </w:pPr>
      <w:r>
        <w:t xml:space="preserve">若有 3 題（含）以上未作答，則此領域不計分。</w:t>
      </w:r>
    </w:p>
    <w:p>
      <w:pPr>
        <w:spacing w:after="0"/>
      </w:pPr>
      <w:r>
        <w:t xml:space="preserve">量表分數 = [ ( (　　　　　　　) − 1 ) / 3 ] × 100 = ________</w:t>
      </w:r>
    </w:p>
    <w:p>
      <w:pPr>
        <w:spacing w:after="240"/>
      </w:pPr>
      <w:r>
        <w:rPr>
          <w:i/>
          <w:iCs/>
          <w:sz w:val="18"/>
          <w:szCs w:val="18"/>
        </w:rPr>
        <w:t xml:space="preserve">                                  回答平均值</w:t>
      </w:r>
    </w:p>
    <w:p>
      <w:pPr>
        <w:pStyle w:val="Heading3"/>
      </w:pPr>
      <w:r>
        <w:t xml:space="preserve">活力領域（3 題）</w:t>
      </w:r>
    </w:p>
    <w:p>
      <w:pPr>
        <w:spacing w:after="40"/>
        <w:ind w:left="360"/>
      </w:pPr>
      <w:r>
        <w:t xml:space="preserve">6.  ______</w:t>
      </w:r>
    </w:p>
    <w:p>
      <w:pPr>
        <w:spacing w:after="40"/>
        <w:ind w:left="360"/>
      </w:pPr>
      <w:r>
        <w:t xml:space="preserve">8.  ______</w:t>
      </w:r>
    </w:p>
    <w:p>
      <w:pPr>
        <w:spacing w:after="40"/>
        <w:ind w:left="360"/>
      </w:pPr>
      <w:r>
        <w:t xml:space="preserve">9.  ______</w:t>
      </w:r>
    </w:p>
    <w:p>
      <w:pPr>
        <w:spacing w:after="60" w:before="120"/>
      </w:pPr>
      <w:r>
        <w:t xml:space="preserve">若有 2 題（含）以上未作答，則此領域不計分。</w:t>
      </w:r>
    </w:p>
    <w:p>
      <w:pPr>
        <w:spacing w:after="0"/>
      </w:pPr>
      <w:r>
        <w:t xml:space="preserve">量表分數 = [ ( (　　　　　　　) − 1 ) / 3 ] × 100 = ________</w:t>
      </w:r>
    </w:p>
    <w:p>
      <w:pPr>
        <w:spacing w:after="240"/>
      </w:pPr>
      <w:r>
        <w:rPr>
          <w:i/>
          <w:iCs/>
          <w:sz w:val="18"/>
          <w:szCs w:val="18"/>
        </w:rPr>
        <w:t xml:space="preserve">                                  回答平均值</w:t>
      </w:r>
    </w:p>
    <w:p>
      <w:r>
        <w:br w:type="page"/>
      </w:r>
    </w:p>
    <w:p>
      <w:pPr>
        <w:pStyle w:val="Heading1"/>
      </w:pPr>
      <w:r>
        <w:t xml:space="preserve">量表分數工作表 – 第 2 頁，共 3 頁</w:t>
      </w:r>
    </w:p>
    <w:p>
      <w:pPr>
        <w:pStyle w:val="Heading3"/>
      </w:pPr>
      <w:r>
        <w:t xml:space="preserve">情緒功能領域（4 題）</w:t>
      </w:r>
    </w:p>
    <w:p>
      <w:pPr>
        <w:spacing w:after="40"/>
        <w:ind w:left="360"/>
      </w:pPr>
      <w:r>
        <w:t xml:space="preserve"> 7.  ______</w:t>
      </w:r>
    </w:p>
    <w:p>
      <w:pPr>
        <w:spacing w:after="40"/>
        <w:ind w:left="360"/>
      </w:pPr>
      <w:r>
        <w:t xml:space="preserve">10.  ______</w:t>
      </w:r>
    </w:p>
    <w:p>
      <w:pPr>
        <w:spacing w:after="40"/>
        <w:ind w:left="360"/>
      </w:pPr>
      <w:r>
        <w:t xml:space="preserve">11.  ______</w:t>
      </w:r>
    </w:p>
    <w:p>
      <w:pPr>
        <w:spacing w:after="40"/>
        <w:ind w:left="360"/>
      </w:pPr>
      <w:r>
        <w:t xml:space="preserve">23.  ______</w:t>
      </w:r>
    </w:p>
    <w:p>
      <w:pPr>
        <w:spacing w:after="60" w:before="120"/>
      </w:pPr>
      <w:r>
        <w:t xml:space="preserve">若有 3 題（含）以上未作答，則此領域不計分。</w:t>
      </w:r>
    </w:p>
    <w:p>
      <w:pPr>
        <w:spacing w:after="0"/>
      </w:pPr>
      <w:r>
        <w:t xml:space="preserve">量表分數 = [ ( (　　　　　　　) − 1 ) / 3 ] × 100 = ________</w:t>
      </w:r>
    </w:p>
    <w:p>
      <w:pPr>
        <w:spacing w:after="240"/>
      </w:pPr>
      <w:r>
        <w:rPr>
          <w:i/>
          <w:iCs/>
          <w:sz w:val="18"/>
          <w:szCs w:val="18"/>
        </w:rPr>
        <w:t xml:space="preserve">                                  回答平均值</w:t>
      </w:r>
    </w:p>
    <w:p>
      <w:pPr>
        <w:pStyle w:val="Heading3"/>
      </w:pPr>
      <w:r>
        <w:t xml:space="preserve">社交功能領域（4 題）</w:t>
      </w:r>
    </w:p>
    <w:p>
      <w:pPr>
        <w:spacing w:after="40"/>
        <w:ind w:left="360"/>
      </w:pPr>
      <w:r>
        <w:t xml:space="preserve">18.  ______</w:t>
      </w:r>
    </w:p>
    <w:p>
      <w:pPr>
        <w:spacing w:after="40"/>
        <w:ind w:left="360"/>
      </w:pPr>
      <w:r>
        <w:t xml:space="preserve">19.  ______（*「不適用」= 不計分）</w:t>
      </w:r>
    </w:p>
    <w:p>
      <w:pPr>
        <w:spacing w:after="40"/>
        <w:ind w:left="360"/>
      </w:pPr>
      <w:r>
        <w:t xml:space="preserve">22.  ______</w:t>
      </w:r>
    </w:p>
    <w:p>
      <w:pPr>
        <w:spacing w:after="40"/>
        <w:ind w:left="360"/>
      </w:pPr>
      <w:r>
        <w:t xml:space="preserve">26.  ______</w:t>
      </w:r>
    </w:p>
    <w:p>
      <w:pPr>
        <w:spacing w:after="60" w:before="120"/>
      </w:pPr>
      <w:r>
        <w:t xml:space="preserve">若有 3 題（含）以上未作答，則此領域不計分。</w:t>
      </w:r>
    </w:p>
    <w:p>
      <w:pPr>
        <w:spacing w:after="0"/>
      </w:pPr>
      <w:r>
        <w:t xml:space="preserve">量表分數 = [ ( (　　　　　　　) − 1 ) / 3 ] × 100 = ________</w:t>
      </w:r>
    </w:p>
    <w:p>
      <w:pPr>
        <w:spacing w:after="240"/>
      </w:pPr>
      <w:r>
        <w:rPr>
          <w:i/>
          <w:iCs/>
          <w:sz w:val="18"/>
          <w:szCs w:val="18"/>
        </w:rPr>
        <w:t xml:space="preserve">                                  回答平均值</w:t>
      </w:r>
    </w:p>
    <w:p>
      <w:pPr>
        <w:pStyle w:val="Heading3"/>
      </w:pPr>
      <w:r>
        <w:t xml:space="preserve">治療負擔領域（3 題）</w:t>
      </w:r>
    </w:p>
    <w:p>
      <w:pPr>
        <w:spacing w:after="40"/>
        <w:ind w:left="360"/>
      </w:pPr>
      <w:r>
        <w:t xml:space="preserve">12.  ______</w:t>
      </w:r>
    </w:p>
    <w:p>
      <w:pPr>
        <w:spacing w:after="40"/>
        <w:ind w:left="360"/>
      </w:pPr>
      <w:r>
        <w:t xml:space="preserve">13.  ______</w:t>
      </w:r>
    </w:p>
    <w:p>
      <w:pPr>
        <w:spacing w:after="40"/>
        <w:ind w:left="360"/>
      </w:pPr>
      <w:r>
        <w:t xml:space="preserve">14.  ______</w:t>
      </w:r>
    </w:p>
    <w:p>
      <w:pPr>
        <w:spacing w:after="60" w:before="120"/>
      </w:pPr>
      <w:r>
        <w:t xml:space="preserve">若有 2 題（含）以上未作答，則此領域不計分。</w:t>
      </w:r>
    </w:p>
    <w:p>
      <w:pPr>
        <w:spacing w:after="0"/>
      </w:pPr>
      <w:r>
        <w:t xml:space="preserve">量表分數 = [ ( (　　　　　　　) − 1 ) / 3 ] × 100 = ________</w:t>
      </w:r>
    </w:p>
    <w:p>
      <w:pPr>
        <w:spacing w:after="240"/>
      </w:pPr>
      <w:r>
        <w:rPr>
          <w:i/>
          <w:iCs/>
          <w:sz w:val="18"/>
          <w:szCs w:val="18"/>
        </w:rPr>
        <w:t xml:space="preserve">                                  回答平均值</w:t>
      </w:r>
    </w:p>
    <w:p>
      <w:pPr>
        <w:pStyle w:val="Heading3"/>
      </w:pPr>
      <w:r>
        <w:t xml:space="preserve">健康感知領域（4 題）</w:t>
      </w:r>
    </w:p>
    <w:p>
      <w:pPr>
        <w:spacing w:after="40"/>
        <w:ind w:left="360"/>
      </w:pPr>
      <w:r>
        <w:t xml:space="preserve"> 5.  ______</w:t>
      </w:r>
    </w:p>
    <w:p>
      <w:pPr>
        <w:spacing w:after="40"/>
        <w:ind w:left="360"/>
      </w:pPr>
      <w:r>
        <w:t xml:space="preserve">15.  ______</w:t>
      </w:r>
    </w:p>
    <w:p>
      <w:pPr>
        <w:spacing w:after="40"/>
        <w:ind w:left="360"/>
      </w:pPr>
      <w:r>
        <w:t xml:space="preserve">21.  ______</w:t>
      </w:r>
    </w:p>
    <w:p>
      <w:pPr>
        <w:spacing w:after="40"/>
        <w:ind w:left="360"/>
      </w:pPr>
      <w:r>
        <w:t xml:space="preserve">24.  ______</w:t>
      </w:r>
    </w:p>
    <w:p>
      <w:pPr>
        <w:spacing w:after="60" w:before="120"/>
      </w:pPr>
      <w:r>
        <w:t xml:space="preserve">若有 3 題（含）以上未作答，則此領域不計分。</w:t>
      </w:r>
    </w:p>
    <w:p>
      <w:pPr>
        <w:spacing w:after="0"/>
      </w:pPr>
      <w:r>
        <w:t xml:space="preserve">量表分數 = [ ( (　　　　　　　) − 1 ) / 3 ] × 100 = ________</w:t>
      </w:r>
    </w:p>
    <w:p>
      <w:pPr>
        <w:spacing w:after="240"/>
      </w:pPr>
      <w:r>
        <w:rPr>
          <w:i/>
          <w:iCs/>
          <w:sz w:val="18"/>
          <w:szCs w:val="18"/>
        </w:rPr>
        <w:t xml:space="preserve">                                  回答平均值</w:t>
      </w:r>
    </w:p>
    <w:p>
      <w:r>
        <w:br w:type="page"/>
      </w:r>
    </w:p>
    <w:p>
      <w:pPr>
        <w:pStyle w:val="Heading1"/>
      </w:pPr>
      <w:r>
        <w:t xml:space="preserve">量表分數工作表 – 第 3 頁，共 3 頁</w:t>
      </w:r>
    </w:p>
    <w:p>
      <w:pPr>
        <w:pStyle w:val="Heading3"/>
      </w:pPr>
      <w:r>
        <w:t xml:space="preserve">呼吸道症狀領域（9 題）</w:t>
      </w:r>
    </w:p>
    <w:p>
      <w:pPr>
        <w:spacing w:after="40"/>
        <w:ind w:left="360"/>
      </w:pPr>
      <w:r>
        <w:t xml:space="preserve">29.  ______</w:t>
      </w:r>
    </w:p>
    <w:p>
      <w:pPr>
        <w:spacing w:after="40"/>
        <w:ind w:left="360"/>
      </w:pPr>
      <w:r>
        <w:t xml:space="preserve">30.  ______</w:t>
      </w:r>
    </w:p>
    <w:p>
      <w:pPr>
        <w:spacing w:after="40"/>
        <w:ind w:left="360"/>
      </w:pPr>
      <w:r>
        <w:t xml:space="preserve">31.  ______</w:t>
      </w:r>
    </w:p>
    <w:p>
      <w:pPr>
        <w:spacing w:after="40"/>
        <w:ind w:left="360"/>
      </w:pPr>
      <w:r>
        <w:t xml:space="preserve">32.  ______</w:t>
      </w:r>
    </w:p>
    <w:p>
      <w:pPr>
        <w:spacing w:after="40"/>
        <w:ind w:left="360"/>
      </w:pPr>
      <w:r>
        <w:t xml:space="preserve">33.  ______</w:t>
      </w:r>
    </w:p>
    <w:p>
      <w:pPr>
        <w:spacing w:after="40"/>
        <w:ind w:left="360"/>
      </w:pPr>
      <w:r>
        <w:t xml:space="preserve">34.  ______</w:t>
      </w:r>
    </w:p>
    <w:p>
      <w:pPr>
        <w:spacing w:after="40"/>
        <w:ind w:left="360"/>
      </w:pPr>
      <w:r>
        <w:t xml:space="preserve">35.  ______</w:t>
      </w:r>
    </w:p>
    <w:p>
      <w:pPr>
        <w:spacing w:after="40"/>
        <w:ind w:left="360"/>
      </w:pPr>
      <w:r>
        <w:t xml:space="preserve">36.  ______</w:t>
      </w:r>
    </w:p>
    <w:p>
      <w:pPr>
        <w:spacing w:after="40"/>
        <w:ind w:left="360"/>
      </w:pPr>
      <w:r>
        <w:t xml:space="preserve">37.  ______</w:t>
      </w:r>
    </w:p>
    <w:p>
      <w:pPr>
        <w:spacing w:after="60" w:before="120"/>
      </w:pPr>
      <w:r>
        <w:t xml:space="preserve">若有 5 題（含）以上未作答，則此領域不計分。</w:t>
      </w:r>
    </w:p>
    <w:p>
      <w:pPr>
        <w:spacing w:after="0"/>
      </w:pPr>
      <w:r>
        <w:t xml:space="preserve">量表分數 = [ ( (　　　　　　　) − 1 ) / 3 ] × 100 = ________</w:t>
      </w:r>
    </w:p>
    <w:p>
      <w:pPr>
        <w:spacing w:after="240"/>
      </w:pPr>
      <w:r>
        <w:rPr>
          <w:i/>
          <w:iCs/>
          <w:sz w:val="18"/>
          <w:szCs w:val="18"/>
        </w:rPr>
        <w:t xml:space="preserve">                                  回答平均值</w:t>
      </w:r>
    </w:p>
    <w:p>
      <w:pPr>
        <w:spacing w:after="120"/>
      </w:pPr>
      <w:r>
        <w:rPr>
          <w:b/>
          <w:bCs/>
        </w:rPr>
        <w:t xml:space="preserve">註：不計算總分。</w:t>
      </w:r>
    </w:p>
    <w:p>
      <w:r>
        <w:br w:type="page"/>
      </w:r>
    </w:p>
    <w:p>
      <w:pPr>
        <w:pStyle w:val="Heading1"/>
      </w:pPr>
      <w:r>
        <w:t xml:space="preserve">QOL-B 第 3.1 版計分用 SAS 與 SPSS 程式碼</w:t>
      </w:r>
    </w:p>
    <w:p>
      <w:pPr>
        <w:spacing w:after="120"/>
      </w:pPr>
      <w:r>
        <w:t xml:space="preserve">註：資料輸入方式請參閱「步驟 1：逐題回答」；若遇到複選或漏答題目的判定規則，請參閱「步驟 2：複選或漏答題目的計分方式」（見第 1 頁）。</w:t>
      </w:r>
    </w:p>
    <w:p>
      <w:pPr>
        <w:pStyle w:val="Heading2"/>
      </w:pPr>
      <w:r>
        <w:t xml:space="preserve">QOL-B 計分用 SAS 程式碼</w:t>
      </w:r>
    </w:p>
    <w:p>
      <w:pPr>
        <w:spacing w:after="120"/>
      </w:pPr>
      <w:r>
        <w:t xml:space="preserve">（說明：此計分程式需先將資料匯入名為「QOLB」的 SAS 資料表，且資料表中的變數名稱須與下列名稱一致。程式碼維持原文，以便直接複製使用。）</w:t>
      </w:r>
    </w:p>
    <w:p>
      <w:pPr>
        <w:shd w:fill="F2F2F2" w:val="clear"/>
        <w:spacing w:after="0"/>
      </w:pPr>
      <w:r>
        <w:rPr>
          <w:rFonts w:ascii="Consolas" w:eastAsia="Microsoft JhengHei" w:hAnsi="Consolas"/>
          <w:sz w:val="18"/>
          <w:szCs w:val="18"/>
        </w:rPr>
        <w:t xml:space="preserve">/*This scoring program requires that the data be imported into a SAS table titled "QOLB" and that the variable names in the table match those listed below.*/</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Data QOLB; set QOLB;</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 Rescaling Respiratory 32 */</w:t>
      </w:r>
    </w:p>
    <w:p>
      <w:pPr>
        <w:shd w:fill="F2F2F2" w:val="clear"/>
        <w:spacing w:after="0"/>
      </w:pPr>
      <w:r>
        <w:rPr>
          <w:rFonts w:ascii="Consolas" w:eastAsia="Microsoft JhengHei" w:hAnsi="Consolas"/>
          <w:sz w:val="18"/>
          <w:szCs w:val="18"/>
        </w:rPr>
        <w:t xml:space="preserve">if resp32=6 then resp32=.;</w:t>
      </w:r>
    </w:p>
    <w:p>
      <w:pPr>
        <w:shd w:fill="F2F2F2" w:val="clear"/>
        <w:spacing w:after="0"/>
      </w:pPr>
      <w:r>
        <w:rPr>
          <w:rFonts w:ascii="Consolas" w:eastAsia="Microsoft JhengHei" w:hAnsi="Consolas"/>
          <w:sz w:val="18"/>
          <w:szCs w:val="18"/>
        </w:rPr>
        <w:t xml:space="preserve">else if resp32=1 then resp32= 4;</w:t>
      </w:r>
    </w:p>
    <w:p>
      <w:pPr>
        <w:shd w:fill="F2F2F2" w:val="clear"/>
        <w:spacing w:after="0"/>
      </w:pPr>
      <w:r>
        <w:rPr>
          <w:rFonts w:ascii="Consolas" w:eastAsia="Microsoft JhengHei" w:hAnsi="Consolas"/>
          <w:sz w:val="18"/>
          <w:szCs w:val="18"/>
        </w:rPr>
        <w:t xml:space="preserve">else if resp32=2 then resp32= 3;</w:t>
      </w:r>
    </w:p>
    <w:p>
      <w:pPr>
        <w:shd w:fill="F2F2F2" w:val="clear"/>
        <w:spacing w:after="0"/>
      </w:pPr>
      <w:r>
        <w:rPr>
          <w:rFonts w:ascii="Consolas" w:eastAsia="Microsoft JhengHei" w:hAnsi="Consolas"/>
          <w:sz w:val="18"/>
          <w:szCs w:val="18"/>
        </w:rPr>
        <w:t xml:space="preserve">else if resp32=3 then resp32= 2;</w:t>
      </w:r>
    </w:p>
    <w:p>
      <w:pPr>
        <w:shd w:fill="F2F2F2" w:val="clear"/>
        <w:spacing w:after="0"/>
      </w:pPr>
      <w:r>
        <w:rPr>
          <w:rFonts w:ascii="Consolas" w:eastAsia="Microsoft JhengHei" w:hAnsi="Consolas"/>
          <w:sz w:val="18"/>
          <w:szCs w:val="18"/>
        </w:rPr>
        <w:t xml:space="preserve">else if resp32=4 then resp32= 1;</w:t>
      </w:r>
    </w:p>
    <w:p>
      <w:pPr>
        <w:shd w:fill="F2F2F2" w:val="clear"/>
        <w:spacing w:after="0"/>
      </w:pPr>
      <w:r>
        <w:rPr>
          <w:rFonts w:ascii="Consolas" w:eastAsia="Microsoft JhengHei" w:hAnsi="Consolas"/>
          <w:sz w:val="18"/>
          <w:szCs w:val="18"/>
        </w:rPr>
        <w:t xml:space="preserve">else if resp32=5 then resp32= 1;</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 Rescaling "doesn't apply" Social 19 */</w:t>
      </w:r>
    </w:p>
    <w:p>
      <w:pPr>
        <w:shd w:fill="F2F2F2" w:val="clear"/>
        <w:spacing w:after="0"/>
      </w:pPr>
      <w:r>
        <w:rPr>
          <w:rFonts w:ascii="Consolas" w:eastAsia="Microsoft JhengHei" w:hAnsi="Consolas"/>
          <w:sz w:val="18"/>
          <w:szCs w:val="18"/>
        </w:rPr>
        <w:t xml:space="preserve">if social19=5 then social19=.;</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 Recoding Some Variables */</w:t>
      </w:r>
    </w:p>
    <w:p>
      <w:pPr>
        <w:shd w:fill="F2F2F2" w:val="clear"/>
        <w:spacing w:after="0"/>
      </w:pPr>
      <w:r>
        <w:rPr>
          <w:rFonts w:ascii="Consolas" w:eastAsia="Microsoft JhengHei" w:hAnsi="Consolas"/>
          <w:sz w:val="18"/>
          <w:szCs w:val="18"/>
        </w:rPr>
        <w:t xml:space="preserve">health5=5-health5;</w:t>
      </w:r>
    </w:p>
    <w:p>
      <w:pPr>
        <w:shd w:fill="F2F2F2" w:val="clear"/>
        <w:spacing w:after="0"/>
      </w:pPr>
      <w:r>
        <w:rPr>
          <w:rFonts w:ascii="Consolas" w:eastAsia="Microsoft JhengHei" w:hAnsi="Consolas"/>
          <w:sz w:val="18"/>
          <w:szCs w:val="18"/>
        </w:rPr>
        <w:t xml:space="preserve">vital8=5-vital8;</w:t>
      </w:r>
    </w:p>
    <w:p>
      <w:pPr>
        <w:shd w:fill="F2F2F2" w:val="clear"/>
        <w:spacing w:after="0"/>
      </w:pPr>
      <w:r>
        <w:rPr>
          <w:rFonts w:ascii="Consolas" w:eastAsia="Microsoft JhengHei" w:hAnsi="Consolas"/>
          <w:sz w:val="18"/>
          <w:szCs w:val="18"/>
        </w:rPr>
        <w:t xml:space="preserve">treat12=5-treat12;</w:t>
      </w:r>
    </w:p>
    <w:p>
      <w:pPr>
        <w:shd w:fill="F2F2F2" w:val="clear"/>
        <w:spacing w:after="0"/>
      </w:pPr>
      <w:r>
        <w:rPr>
          <w:rFonts w:ascii="Consolas" w:eastAsia="Microsoft JhengHei" w:hAnsi="Consolas"/>
          <w:sz w:val="18"/>
          <w:szCs w:val="18"/>
        </w:rPr>
        <w:t xml:space="preserve">treat14=5-treat14;</w:t>
      </w:r>
    </w:p>
    <w:p>
      <w:pPr>
        <w:shd w:fill="F2F2F2" w:val="clear"/>
        <w:spacing w:after="0"/>
      </w:pPr>
      <w:r>
        <w:rPr>
          <w:rFonts w:ascii="Consolas" w:eastAsia="Microsoft JhengHei" w:hAnsi="Consolas"/>
          <w:sz w:val="18"/>
          <w:szCs w:val="18"/>
        </w:rPr>
        <w:t xml:space="preserve">health15=5-health15;</w:t>
      </w:r>
    </w:p>
    <w:p>
      <w:pPr>
        <w:shd w:fill="F2F2F2" w:val="clear"/>
        <w:spacing w:after="0"/>
      </w:pPr>
      <w:r>
        <w:rPr>
          <w:rFonts w:ascii="Consolas" w:eastAsia="Microsoft JhengHei" w:hAnsi="Consolas"/>
          <w:sz w:val="18"/>
          <w:szCs w:val="18"/>
        </w:rPr>
        <w:t xml:space="preserve">role20=5-role20;</w:t>
      </w:r>
    </w:p>
    <w:p>
      <w:pPr>
        <w:shd w:fill="F2F2F2" w:val="clear"/>
        <w:spacing w:after="0"/>
      </w:pPr>
      <w:r>
        <w:rPr>
          <w:rFonts w:ascii="Consolas" w:eastAsia="Microsoft JhengHei" w:hAnsi="Consolas"/>
          <w:sz w:val="18"/>
          <w:szCs w:val="18"/>
        </w:rPr>
        <w:t xml:space="preserve">health24=5-health24;</w:t>
      </w:r>
    </w:p>
    <w:p>
      <w:pPr>
        <w:shd w:fill="F2F2F2" w:val="clear"/>
        <w:spacing w:after="0"/>
      </w:pPr>
      <w:r>
        <w:rPr>
          <w:rFonts w:ascii="Consolas" w:eastAsia="Microsoft JhengHei" w:hAnsi="Consolas"/>
          <w:sz w:val="18"/>
          <w:szCs w:val="18"/>
        </w:rPr>
        <w:t xml:space="preserve">role27=5-role27;</w:t>
      </w:r>
    </w:p>
    <w:p>
      <w:pPr>
        <w:shd w:fill="F2F2F2" w:val="clear"/>
        <w:spacing w:after="0"/>
      </w:pPr>
      <w:r>
        <w:rPr>
          <w:rFonts w:ascii="Consolas" w:eastAsia="Microsoft JhengHei" w:hAnsi="Consolas"/>
          <w:sz w:val="18"/>
          <w:szCs w:val="18"/>
        </w:rPr>
        <w:t xml:space="preserve">run;</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 Calculating Scores */</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Data QOLB; set QOLB;</w:t>
      </w:r>
    </w:p>
    <w:p>
      <w:pPr>
        <w:shd w:fill="F2F2F2" w:val="clear"/>
        <w:spacing w:after="0"/>
      </w:pPr>
      <w:r>
        <w:rPr>
          <w:rFonts w:ascii="Consolas" w:eastAsia="Microsoft JhengHei" w:hAnsi="Consolas"/>
          <w:sz w:val="18"/>
          <w:szCs w:val="18"/>
        </w:rPr>
        <w:t xml:space="preserve">if nmiss (phys1, phys2, phys3, phys4, phys16) &lt;= 2 then</w:t>
      </w:r>
    </w:p>
    <w:p>
      <w:pPr>
        <w:shd w:fill="F2F2F2" w:val="clear"/>
        <w:spacing w:after="0"/>
      </w:pPr>
      <w:r>
        <w:rPr>
          <w:rFonts w:ascii="Consolas" w:eastAsia="Microsoft JhengHei" w:hAnsi="Consolas"/>
          <w:sz w:val="18"/>
          <w:szCs w:val="18"/>
        </w:rPr>
        <w:t xml:space="preserve">physical = (mean (phys1, phys2, phys3, phys4, phys16)-1)/3*100;</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if nmiss (role17, role20, role25, role27, role28) &lt;= 2 then</w:t>
      </w:r>
    </w:p>
    <w:p>
      <w:pPr>
        <w:shd w:fill="F2F2F2" w:val="clear"/>
        <w:spacing w:after="0"/>
      </w:pPr>
      <w:r>
        <w:rPr>
          <w:rFonts w:ascii="Consolas" w:eastAsia="Microsoft JhengHei" w:hAnsi="Consolas"/>
          <w:sz w:val="18"/>
          <w:szCs w:val="18"/>
        </w:rPr>
        <w:t xml:space="preserve">role = (mean (role17, role20, role25, role27, role28)-1)/3*100;</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if nmiss (vital6, vital8, vital9) &lt;= 1 then</w:t>
      </w:r>
    </w:p>
    <w:p>
      <w:pPr>
        <w:shd w:fill="F2F2F2" w:val="clear"/>
        <w:spacing w:after="0"/>
      </w:pPr>
      <w:r>
        <w:rPr>
          <w:rFonts w:ascii="Consolas" w:eastAsia="Microsoft JhengHei" w:hAnsi="Consolas"/>
          <w:sz w:val="18"/>
          <w:szCs w:val="18"/>
        </w:rPr>
        <w:t xml:space="preserve">vitality = (mean (vital6, vital8, vital9)-1)/3*100;</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if nmiss (emot7, emot10, emot11, emot23) &lt;= 2 then</w:t>
      </w:r>
    </w:p>
    <w:p>
      <w:pPr>
        <w:shd w:fill="F2F2F2" w:val="clear"/>
        <w:spacing w:after="0"/>
      </w:pPr>
      <w:r>
        <w:rPr>
          <w:rFonts w:ascii="Consolas" w:eastAsia="Microsoft JhengHei" w:hAnsi="Consolas"/>
          <w:sz w:val="18"/>
          <w:szCs w:val="18"/>
        </w:rPr>
        <w:t xml:space="preserve">emotion = (mean (emot7, emot10, emot11, emot23)-1)/3*100;</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if nmiss (social18, social19, social22, social26) &lt;= 2 then</w:t>
      </w:r>
    </w:p>
    <w:p>
      <w:pPr>
        <w:shd w:fill="F2F2F2" w:val="clear"/>
        <w:spacing w:after="0"/>
      </w:pPr>
      <w:r>
        <w:rPr>
          <w:rFonts w:ascii="Consolas" w:eastAsia="Microsoft JhengHei" w:hAnsi="Consolas"/>
          <w:sz w:val="18"/>
          <w:szCs w:val="18"/>
        </w:rPr>
        <w:t xml:space="preserve">social = (mean (social18, social19, social22, social26)-1)/3*100;</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if nmiss (treat12, treat13, treat14) &lt;= 1 then</w:t>
      </w:r>
    </w:p>
    <w:p>
      <w:pPr>
        <w:shd w:fill="F2F2F2" w:val="clear"/>
        <w:spacing w:after="0"/>
      </w:pPr>
      <w:r>
        <w:rPr>
          <w:rFonts w:ascii="Consolas" w:eastAsia="Microsoft JhengHei" w:hAnsi="Consolas"/>
          <w:sz w:val="18"/>
          <w:szCs w:val="18"/>
        </w:rPr>
        <w:t xml:space="preserve">treat = (mean (treat12, treat13, treat14)-1)/3*100;</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if nmiss (health5, health15, health21, health24) &lt;= 2 then</w:t>
      </w:r>
    </w:p>
    <w:p>
      <w:pPr>
        <w:shd w:fill="F2F2F2" w:val="clear"/>
        <w:spacing w:after="0"/>
      </w:pPr>
      <w:r>
        <w:rPr>
          <w:rFonts w:ascii="Consolas" w:eastAsia="Microsoft JhengHei" w:hAnsi="Consolas"/>
          <w:sz w:val="18"/>
          <w:szCs w:val="18"/>
        </w:rPr>
        <w:t xml:space="preserve">health = (mean (health5, health15, health21, health24)-1)/3*100;</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if nmiss (resp29, resp30, resp31, resp32, resp33, resp34, resp35, resp36, resp37) &lt;= 4 then</w:t>
      </w:r>
    </w:p>
    <w:p>
      <w:pPr>
        <w:shd w:fill="F2F2F2" w:val="clear"/>
        <w:spacing w:after="0"/>
      </w:pPr>
      <w:r>
        <w:rPr>
          <w:rFonts w:ascii="Consolas" w:eastAsia="Microsoft JhengHei" w:hAnsi="Consolas"/>
          <w:sz w:val="18"/>
          <w:szCs w:val="18"/>
        </w:rPr>
        <w:t xml:space="preserve">respirat = (mean (resp29, resp30, resp31, resp32, resp33, resp34, resp35, resp36, resp37)-1)/3*100;</w:t>
      </w:r>
    </w:p>
    <w:p>
      <w:pPr>
        <w:shd w:fill="F2F2F2" w:val="clear"/>
        <w:spacing w:after="0"/>
      </w:pPr>
      <w:r>
        <w:rPr>
          <w:rFonts w:ascii="Consolas" w:eastAsia="Microsoft JhengHei" w:hAnsi="Consolas"/>
          <w:sz w:val="18"/>
          <w:szCs w:val="18"/>
        </w:rPr>
        <w:t xml:space="preserve">run;</w:t>
      </w:r>
    </w:p>
    <w:p>
      <w:pPr>
        <w:pStyle w:val="Heading2"/>
      </w:pPr>
      <w:r>
        <w:t xml:space="preserve">QOL-B 第 3.1 版計分用 SPSS 程式碼</w:t>
      </w:r>
    </w:p>
    <w:p>
      <w:pPr>
        <w:spacing w:after="120"/>
      </w:pPr>
      <w:r>
        <w:t xml:space="preserve">註：資料輸入方式請參閱「步驟 1：逐題回答」；若遇到複選或漏答題目的判定規則，請參閱「步驟 2：複選或漏答題目的計分方式」（見第 1 頁）。</w:t>
      </w:r>
    </w:p>
    <w:p>
      <w:pPr>
        <w:spacing w:after="120"/>
      </w:pPr>
      <w:r>
        <w:t xml:space="preserve">（說明：「*Recoding Some Items.」= 部分題目重新編碼；「*Calculating Scores.」= 計算分數。程式碼維持原文，以便直接複製使用。）</w:t>
      </w:r>
    </w:p>
    <w:p>
      <w:pPr>
        <w:shd w:fill="F2F2F2" w:val="clear"/>
        <w:spacing w:after="0"/>
      </w:pPr>
      <w:r>
        <w:rPr>
          <w:rFonts w:ascii="Consolas" w:eastAsia="Microsoft JhengHei" w:hAnsi="Consolas"/>
          <w:sz w:val="18"/>
          <w:szCs w:val="18"/>
        </w:rPr>
        <w:t xml:space="preserve">*Recoding Some Items.</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recode health5 vital8 treat12 treat14 health15 role20 health24 role27 (1=4) (2=3) (3=2) (4=1).</w:t>
      </w:r>
    </w:p>
    <w:p>
      <w:pPr>
        <w:shd w:fill="F2F2F2" w:val="clear"/>
        <w:spacing w:after="0"/>
      </w:pPr>
      <w:r>
        <w:rPr>
          <w:rFonts w:ascii="Consolas" w:eastAsia="Microsoft JhengHei" w:hAnsi="Consolas"/>
          <w:sz w:val="18"/>
          <w:szCs w:val="18"/>
        </w:rPr>
        <w:t xml:space="preserve">Execute.</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recode social19 (5=SYSMIS).</w:t>
      </w:r>
    </w:p>
    <w:p>
      <w:pPr>
        <w:shd w:fill="F2F2F2" w:val="clear"/>
        <w:spacing w:after="0"/>
      </w:pPr>
      <w:r>
        <w:rPr>
          <w:rFonts w:ascii="Consolas" w:eastAsia="Microsoft JhengHei" w:hAnsi="Consolas"/>
          <w:sz w:val="18"/>
          <w:szCs w:val="18"/>
        </w:rPr>
        <w:t xml:space="preserve">Execute.</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recode resp32 (1=4) (2=3) (3=2) (4=1) (5=1) (6=SYSMIS).</w:t>
      </w:r>
    </w:p>
    <w:p>
      <w:pPr>
        <w:shd w:fill="F2F2F2" w:val="clear"/>
        <w:spacing w:after="0"/>
      </w:pPr>
      <w:r>
        <w:rPr>
          <w:rFonts w:ascii="Consolas" w:eastAsia="Microsoft JhengHei" w:hAnsi="Consolas"/>
          <w:sz w:val="18"/>
          <w:szCs w:val="18"/>
        </w:rPr>
        <w:t xml:space="preserve">Execute.</w:t>
      </w:r>
    </w:p>
    <w:p>
      <w:pPr>
        <w:shd w:fill="F2F2F2" w:val="clear"/>
        <w:spacing w:after="0"/>
      </w:pPr>
      <w:r>
        <w:rPr>
          <w:rFonts w:ascii="Consolas" w:eastAsia="Microsoft JhengHei" w:hAnsi="Consolas"/>
          <w:sz w:val="18"/>
          <w:szCs w:val="18"/>
        </w:rPr>
        <w:t xml:space="preserve"> </w:t>
      </w:r>
    </w:p>
    <w:p>
      <w:pPr>
        <w:shd w:fill="F2F2F2" w:val="clear"/>
        <w:spacing w:after="0"/>
      </w:pPr>
      <w:r>
        <w:rPr>
          <w:rFonts w:ascii="Consolas" w:eastAsia="Microsoft JhengHei" w:hAnsi="Consolas"/>
          <w:sz w:val="18"/>
          <w:szCs w:val="18"/>
        </w:rPr>
        <w:t xml:space="preserve">*Calculating Scores.</w:t>
      </w:r>
    </w:p>
    <w:p>
      <w:pPr>
        <w:shd w:fill="F2F2F2" w:val="clear"/>
        <w:spacing w:after="0"/>
      </w:pPr>
      <w:r>
        <w:rPr>
          <w:rFonts w:ascii="Consolas" w:eastAsia="Microsoft JhengHei" w:hAnsi="Consolas"/>
          <w:sz w:val="18"/>
          <w:szCs w:val="18"/>
        </w:rPr>
        <w:t xml:space="preserve">compute physical = (mean.2 (phys1, phys2, phys3, phys4, phys16)-1)/3*100.</w:t>
      </w:r>
    </w:p>
    <w:p>
      <w:pPr>
        <w:shd w:fill="F2F2F2" w:val="clear"/>
        <w:spacing w:after="0"/>
      </w:pPr>
      <w:r>
        <w:rPr>
          <w:rFonts w:ascii="Consolas" w:eastAsia="Microsoft JhengHei" w:hAnsi="Consolas"/>
          <w:sz w:val="18"/>
          <w:szCs w:val="18"/>
        </w:rPr>
        <w:t xml:space="preserve">compute role = (mean.2 (role17, role20, role25, role27, role28)-1)/3*100.</w:t>
      </w:r>
    </w:p>
    <w:p>
      <w:pPr>
        <w:shd w:fill="F2F2F2" w:val="clear"/>
        <w:spacing w:after="0"/>
      </w:pPr>
      <w:r>
        <w:rPr>
          <w:rFonts w:ascii="Consolas" w:eastAsia="Microsoft JhengHei" w:hAnsi="Consolas"/>
          <w:sz w:val="18"/>
          <w:szCs w:val="18"/>
        </w:rPr>
        <w:t xml:space="preserve">compute vitality = (mean.1 (vital6, vital8, vital9)-1)/3*100.</w:t>
      </w:r>
    </w:p>
    <w:p>
      <w:pPr>
        <w:shd w:fill="F2F2F2" w:val="clear"/>
        <w:spacing w:after="0"/>
      </w:pPr>
      <w:r>
        <w:rPr>
          <w:rFonts w:ascii="Consolas" w:eastAsia="Microsoft JhengHei" w:hAnsi="Consolas"/>
          <w:sz w:val="18"/>
          <w:szCs w:val="18"/>
        </w:rPr>
        <w:t xml:space="preserve">compute emotion = (mean.2 (emot7, emot10, emot11, emot23)-1)/3*100.</w:t>
      </w:r>
    </w:p>
    <w:p>
      <w:pPr>
        <w:shd w:fill="F2F2F2" w:val="clear"/>
        <w:spacing w:after="0"/>
      </w:pPr>
      <w:r>
        <w:rPr>
          <w:rFonts w:ascii="Consolas" w:eastAsia="Microsoft JhengHei" w:hAnsi="Consolas"/>
          <w:sz w:val="18"/>
          <w:szCs w:val="18"/>
        </w:rPr>
        <w:t xml:space="preserve">compute social = (mean.2 (social18, social19, social22, social26)-1)/3*100.</w:t>
      </w:r>
    </w:p>
    <w:p>
      <w:pPr>
        <w:shd w:fill="F2F2F2" w:val="clear"/>
        <w:spacing w:after="0"/>
      </w:pPr>
      <w:r>
        <w:rPr>
          <w:rFonts w:ascii="Consolas" w:eastAsia="Microsoft JhengHei" w:hAnsi="Consolas"/>
          <w:sz w:val="18"/>
          <w:szCs w:val="18"/>
        </w:rPr>
        <w:t xml:space="preserve">compute treat = (mean.1 (treat12, treat13, treat14)-1)/3*100.</w:t>
      </w:r>
    </w:p>
    <w:p>
      <w:pPr>
        <w:shd w:fill="F2F2F2" w:val="clear"/>
        <w:spacing w:after="0"/>
      </w:pPr>
      <w:r>
        <w:rPr>
          <w:rFonts w:ascii="Consolas" w:eastAsia="Microsoft JhengHei" w:hAnsi="Consolas"/>
          <w:sz w:val="18"/>
          <w:szCs w:val="18"/>
        </w:rPr>
        <w:t xml:space="preserve">compute health = (mean.2 (health5, health15, health21, health24)-1)/3*100.</w:t>
      </w:r>
    </w:p>
    <w:p>
      <w:pPr>
        <w:shd w:fill="F2F2F2" w:val="clear"/>
        <w:spacing w:after="0"/>
      </w:pPr>
      <w:r>
        <w:rPr>
          <w:rFonts w:ascii="Consolas" w:eastAsia="Microsoft JhengHei" w:hAnsi="Consolas"/>
          <w:sz w:val="18"/>
          <w:szCs w:val="18"/>
        </w:rPr>
        <w:t xml:space="preserve">compute respirat = (mean.4 (resp29, resp30, resp31, resp32, resp33, resp34, resp35, resp36, resp37)-1)/3*100.</w:t>
      </w:r>
    </w:p>
    <w:p>
      <w:pPr>
        <w:shd w:fill="F2F2F2" w:val="clear"/>
        <w:spacing w:after="0"/>
      </w:pPr>
      <w:r>
        <w:rPr>
          <w:rFonts w:ascii="Consolas" w:eastAsia="Microsoft JhengHei" w:hAnsi="Consolas"/>
          <w:sz w:val="18"/>
          <w:szCs w:val="18"/>
        </w:rPr>
        <w:t xml:space="preserve">Execute.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JhengHe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864"/>
      <w:sz w:val="36"/>
      <w:szCs w:val="36"/>
    </w:rPr>
  </w:style>
  <w:style w:type="paragraph" w:styleId="Heading1">
    <w:name w:val="Heading 1"/>
    <w:basedOn w:val="Normal"/>
    <w:next w:val="Normal"/>
    <w:qFormat/>
    <w:pPr>
      <w:spacing w:after="160" w:before="240"/>
      <w:outlineLvl w:val="0"/>
    </w:pPr>
    <w:rPr>
      <w:b/>
      <w:bCs/>
      <w:color w:val="1F3864"/>
      <w:sz w:val="30"/>
      <w:szCs w:val="30"/>
    </w:rPr>
  </w:style>
  <w:style w:type="paragraph" w:styleId="Heading2">
    <w:name w:val="Heading 2"/>
    <w:basedOn w:val="Normal"/>
    <w:next w:val="Normal"/>
    <w:qFormat/>
    <w:pPr>
      <w:spacing w:after="120" w:before="240"/>
      <w:outlineLvl w:val="1"/>
    </w:pPr>
    <w:rPr>
      <w:b/>
      <w:bCs/>
      <w:color w:val="2F5496"/>
      <w:sz w:val="26"/>
      <w:szCs w:val="26"/>
    </w:rPr>
  </w:style>
  <w:style w:type="paragraph" w:styleId="Heading3">
    <w:name w:val="Heading 3"/>
    <w:basedOn w:val="Normal"/>
    <w:next w:val="Normal"/>
    <w:qFormat/>
    <w:pPr>
      <w:spacing w:after="80" w:before="160"/>
      <w:outlineLvl w:val="2"/>
    </w:pPr>
    <w:rPr>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2026-09-30T10:46:40.750Z</dcterms:created>
  <dcterms:modified xsi:type="dcterms:W3CDTF">2026-09-30T10:46:40.751Z</dcterms:modified>
</cp:coreProperties>
</file>

<file path=docProps/custom.xml><?xml version="1.0" encoding="utf-8"?>
<Properties xmlns="http://schemas.openxmlformats.org/officeDocument/2006/custom-properties" xmlns:vt="http://schemas.openxmlformats.org/officeDocument/2006/docPropsVTypes"/>
</file>