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88049" cy="578357"/>
            <wp:effectExtent b="0" l="0" r="0" t="0"/>
            <wp:docPr id="1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8049" cy="5783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University of Technology and Applied Sciences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tbl>
      <w:tblPr>
        <w:tblStyle w:val="Table1"/>
        <w:tblW w:w="10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4410"/>
        <w:gridCol w:w="3240"/>
        <w:tblGridChange w:id="0">
          <w:tblGrid>
            <w:gridCol w:w="2605"/>
            <w:gridCol w:w="4410"/>
            <w:gridCol w:w="3240"/>
          </w:tblGrid>
        </w:tblGridChange>
      </w:tblGrid>
      <w:tr>
        <w:trPr>
          <w:cantSplit w:val="0"/>
          <w:tblHeader w:val="0"/>
        </w:trPr>
        <w:tc>
          <w:tcPr/>
          <w:p w:rsidR="00000000" w:rsidDel="00000000" w:rsidP="00000000" w:rsidRDefault="00000000" w:rsidRPr="00000000" w14:paraId="00000007">
            <w:pPr>
              <w:rPr>
                <w:sz w:val="24"/>
                <w:szCs w:val="24"/>
              </w:rPr>
            </w:pPr>
            <w:r w:rsidDel="00000000" w:rsidR="00000000" w:rsidRPr="00000000">
              <w:rPr>
                <w:b w:val="1"/>
                <w:sz w:val="24"/>
                <w:szCs w:val="24"/>
                <w:rtl w:val="0"/>
              </w:rPr>
              <w:t xml:space="preserve">Course Code:</w:t>
            </w:r>
            <w:r w:rsidDel="00000000" w:rsidR="00000000" w:rsidRPr="00000000">
              <w:rPr>
                <w:rtl w:val="0"/>
              </w:rPr>
            </w:r>
          </w:p>
        </w:tc>
        <w:tc>
          <w:tcPr/>
          <w:p w:rsidR="00000000" w:rsidDel="00000000" w:rsidP="00000000" w:rsidRDefault="00000000" w:rsidRPr="00000000" w14:paraId="00000008">
            <w:pPr>
              <w:rPr>
                <w:sz w:val="24"/>
                <w:szCs w:val="24"/>
              </w:rPr>
            </w:pPr>
            <w:r w:rsidDel="00000000" w:rsidR="00000000" w:rsidRPr="00000000">
              <w:rPr>
                <w:b w:val="1"/>
                <w:sz w:val="24"/>
                <w:szCs w:val="24"/>
                <w:rtl w:val="0"/>
              </w:rPr>
              <w:t xml:space="preserve">Course Name: Practical Cryptography</w:t>
            </w:r>
            <w:r w:rsidDel="00000000" w:rsidR="00000000" w:rsidRPr="00000000">
              <w:rPr>
                <w:rtl w:val="0"/>
              </w:rPr>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2</w:t>
            </w:r>
          </w:p>
        </w:tc>
      </w:tr>
      <w:tr>
        <w:trPr>
          <w:cantSplit w:val="0"/>
          <w:tblHeader w:val="0"/>
        </w:trPr>
        <w:tc>
          <w:tcPr/>
          <w:p w:rsidR="00000000" w:rsidDel="00000000" w:rsidP="00000000" w:rsidRDefault="00000000" w:rsidRPr="00000000" w14:paraId="0000000A">
            <w:pPr>
              <w:rPr>
                <w:sz w:val="24"/>
                <w:szCs w:val="24"/>
              </w:rPr>
            </w:pPr>
            <w:r w:rsidDel="00000000" w:rsidR="00000000" w:rsidRPr="00000000">
              <w:rPr>
                <w:b w:val="1"/>
                <w:sz w:val="24"/>
                <w:szCs w:val="24"/>
                <w:rtl w:val="0"/>
              </w:rPr>
              <w:t xml:space="preserve">Prerequisite: Information Security 1</w:t>
            </w:r>
            <w:r w:rsidDel="00000000" w:rsidR="00000000" w:rsidRPr="00000000">
              <w:rPr>
                <w:rtl w:val="0"/>
              </w:rPr>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type: MR</w:t>
            </w:r>
            <w:r w:rsidDel="00000000" w:rsidR="00000000" w:rsidRPr="00000000">
              <w:rPr>
                <w:rtl w:val="0"/>
              </w:rPr>
            </w:r>
          </w:p>
        </w:tc>
        <w:tc>
          <w:tcPr/>
          <w:p w:rsidR="00000000" w:rsidDel="00000000" w:rsidP="00000000" w:rsidRDefault="00000000" w:rsidRPr="00000000" w14:paraId="0000000C">
            <w:pPr>
              <w:rPr>
                <w:sz w:val="24"/>
                <w:szCs w:val="24"/>
              </w:rPr>
            </w:pPr>
            <w:r w:rsidDel="00000000" w:rsidR="00000000" w:rsidRPr="00000000">
              <w:rPr>
                <w:b w:val="1"/>
                <w:sz w:val="24"/>
                <w:szCs w:val="24"/>
                <w:rtl w:val="0"/>
              </w:rPr>
              <w:t xml:space="preserve">Passing Grade / Mark: 50</w:t>
            </w:r>
            <w:r w:rsidDel="00000000" w:rsidR="00000000" w:rsidRPr="00000000">
              <w:rPr>
                <w:rtl w:val="0"/>
              </w:rPr>
            </w:r>
          </w:p>
        </w:tc>
      </w:tr>
      <w:tr>
        <w:trPr>
          <w:cantSplit w:val="0"/>
          <w:tblHeader w:val="0"/>
        </w:trPr>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Credit Hours: 3H</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contact hours: </w:t>
            </w:r>
            <w:r w:rsidDel="00000000" w:rsidR="00000000" w:rsidRPr="00000000">
              <w:rPr>
                <w:b w:val="1"/>
                <w:sz w:val="24"/>
                <w:szCs w:val="24"/>
                <w:rtl w:val="0"/>
              </w:rPr>
              <w:t xml:space="preserve">15H</w:t>
            </w:r>
            <w:r w:rsidDel="00000000" w:rsidR="00000000" w:rsidRPr="00000000">
              <w:rPr>
                <w:rtl w:val="0"/>
              </w:rPr>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Practical contact hours: 45H</w:t>
            </w:r>
          </w:p>
        </w:tc>
      </w:tr>
    </w:tbl>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pos="401"/>
        </w:tabs>
        <w:spacing w:before="1" w:lineRule="auto"/>
        <w:rPr>
          <w:b w:val="1"/>
          <w:sz w:val="24"/>
          <w:szCs w:val="24"/>
        </w:rPr>
      </w:pPr>
      <w:r w:rsidDel="00000000" w:rsidR="00000000" w:rsidRPr="00000000">
        <w:rPr>
          <w:b w:val="1"/>
          <w:sz w:val="24"/>
          <w:szCs w:val="24"/>
          <w:rtl w:val="0"/>
        </w:rPr>
        <w:t xml:space="preserve">Course Information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bl>
      <w:tblPr>
        <w:tblStyle w:val="Table2"/>
        <w:tblW w:w="10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6"/>
        <w:gridCol w:w="8639"/>
        <w:tblGridChange w:id="0">
          <w:tblGrid>
            <w:gridCol w:w="1616"/>
            <w:gridCol w:w="8639"/>
          </w:tblGrid>
        </w:tblGridChange>
      </w:tblGrid>
      <w:tr>
        <w:trPr>
          <w:cantSplit w:val="0"/>
          <w:trHeight w:val="754" w:hRule="atLeast"/>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Goals/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4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This course provides basic and practical concepts on cryptography and cryptanalysis.  The course covers a detailed description of the building blocks of symmetric ciphers, hash/HMAC algorithms, asymmetric ciphers, key management process with a practical implementation using Python 3.</w:t>
            </w:r>
            <w:r w:rsidDel="00000000" w:rsidR="00000000" w:rsidRPr="00000000">
              <w:rPr>
                <w:color w:val="00000a"/>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Spyder or PyCharm are recommended IDEs for Python programming</w:t>
            </w:r>
            <w:r w:rsidDel="00000000" w:rsidR="00000000" w:rsidRPr="00000000">
              <w:rPr>
                <w:color w:val="00000a"/>
                <w:sz w:val="24"/>
                <w:szCs w:val="24"/>
                <w:rtl w:val="0"/>
              </w:rPr>
              <w:t xml:space="preserve">. Alternatively </w:t>
            </w:r>
            <w:hyperlink r:id="rId8">
              <w:r w:rsidDel="00000000" w:rsidR="00000000" w:rsidRPr="00000000">
                <w:rPr>
                  <w:color w:val="1155cc"/>
                  <w:sz w:val="24"/>
                  <w:szCs w:val="24"/>
                  <w:u w:val="single"/>
                  <w:rtl w:val="0"/>
                </w:rPr>
                <w:t xml:space="preserve">replit.com</w:t>
              </w:r>
            </w:hyperlink>
            <w:r w:rsidDel="00000000" w:rsidR="00000000" w:rsidRPr="00000000">
              <w:rPr>
                <w:color w:val="00000a"/>
                <w:sz w:val="24"/>
                <w:szCs w:val="24"/>
                <w:rtl w:val="0"/>
              </w:rPr>
              <w:t xml:space="preserve"> (a collaborative browser based IDE) can be used for fast prototyping.</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102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22"/>
        <w:tblGridChange w:id="0">
          <w:tblGrid>
            <w:gridCol w:w="10222"/>
          </w:tblGrid>
        </w:tblGridChange>
      </w:tblGrid>
      <w:tr>
        <w:trPr>
          <w:cantSplit w:val="0"/>
          <w:trHeight w:val="265" w:hRule="atLeast"/>
          <w:tblHeader w:val="0"/>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Objectives</w:t>
            </w:r>
          </w:p>
        </w:tc>
      </w:tr>
      <w:tr>
        <w:trPr>
          <w:cantSplit w:val="0"/>
          <w:trHeight w:val="530"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course should enable the students to: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widowControl w:val="1"/>
              <w:numPr>
                <w:ilvl w:val="0"/>
                <w:numId w:val="9"/>
              </w:numPr>
              <w:spacing w:line="276" w:lineRule="auto"/>
              <w:ind w:left="817" w:hanging="360"/>
              <w:jc w:val="both"/>
              <w:rPr>
                <w:color w:val="00000a"/>
                <w:sz w:val="24"/>
                <w:szCs w:val="24"/>
              </w:rPr>
            </w:pPr>
            <w:r w:rsidDel="00000000" w:rsidR="00000000" w:rsidRPr="00000000">
              <w:rPr>
                <w:color w:val="00000a"/>
                <w:sz w:val="24"/>
                <w:szCs w:val="24"/>
                <w:rtl w:val="0"/>
              </w:rPr>
              <w:t xml:space="preserve">Have an Extensive, detailed and critical understanding of basic concepts behind most   </w:t>
            </w:r>
          </w:p>
          <w:p w:rsidR="00000000" w:rsidDel="00000000" w:rsidP="00000000" w:rsidRDefault="00000000" w:rsidRPr="00000000" w14:paraId="0000001C">
            <w:pPr>
              <w:ind w:left="720" w:firstLine="0"/>
              <w:jc w:val="both"/>
              <w:rPr>
                <w:color w:val="00000a"/>
                <w:sz w:val="24"/>
                <w:szCs w:val="24"/>
              </w:rPr>
            </w:pPr>
            <w:r w:rsidDel="00000000" w:rsidR="00000000" w:rsidRPr="00000000">
              <w:rPr>
                <w:color w:val="00000a"/>
                <w:sz w:val="24"/>
                <w:szCs w:val="24"/>
                <w:rtl w:val="0"/>
              </w:rPr>
              <w:t xml:space="preserve">    used cryptographic primitives. </w:t>
            </w:r>
          </w:p>
          <w:p w:rsidR="00000000" w:rsidDel="00000000" w:rsidP="00000000" w:rsidRDefault="00000000" w:rsidRPr="00000000" w14:paraId="0000001D">
            <w:pPr>
              <w:ind w:left="720" w:firstLine="0"/>
              <w:jc w:val="both"/>
              <w:rPr>
                <w:color w:val="00000a"/>
                <w:sz w:val="24"/>
                <w:szCs w:val="24"/>
              </w:rPr>
            </w:pPr>
            <w:r w:rsidDel="00000000" w:rsidR="00000000" w:rsidRPr="00000000">
              <w:rPr>
                <w:rtl w:val="0"/>
              </w:rPr>
            </w:r>
          </w:p>
          <w:p w:rsidR="00000000" w:rsidDel="00000000" w:rsidP="00000000" w:rsidRDefault="00000000" w:rsidRPr="00000000" w14:paraId="0000001E">
            <w:pPr>
              <w:widowControl w:val="1"/>
              <w:numPr>
                <w:ilvl w:val="0"/>
                <w:numId w:val="9"/>
              </w:numPr>
              <w:spacing w:line="276" w:lineRule="auto"/>
              <w:ind w:left="817" w:hanging="360"/>
              <w:jc w:val="both"/>
              <w:rPr>
                <w:color w:val="00000a"/>
                <w:sz w:val="24"/>
                <w:szCs w:val="24"/>
              </w:rPr>
            </w:pPr>
            <w:r w:rsidDel="00000000" w:rsidR="00000000" w:rsidRPr="00000000">
              <w:rPr>
                <w:color w:val="00000a"/>
                <w:sz w:val="24"/>
                <w:szCs w:val="24"/>
                <w:rtl w:val="0"/>
              </w:rPr>
              <w:t xml:space="preserve">Develop a familiarity in modern cryptographic algorithms and enrich the knowledge to the </w:t>
            </w:r>
          </w:p>
          <w:p w:rsidR="00000000" w:rsidDel="00000000" w:rsidP="00000000" w:rsidRDefault="00000000" w:rsidRPr="00000000" w14:paraId="0000001F">
            <w:pPr>
              <w:ind w:left="720" w:firstLine="0"/>
              <w:jc w:val="both"/>
              <w:rPr>
                <w:color w:val="00000a"/>
                <w:sz w:val="24"/>
                <w:szCs w:val="24"/>
              </w:rPr>
            </w:pPr>
            <w:r w:rsidDel="00000000" w:rsidR="00000000" w:rsidRPr="00000000">
              <w:rPr>
                <w:color w:val="00000a"/>
                <w:sz w:val="24"/>
                <w:szCs w:val="24"/>
                <w:rtl w:val="0"/>
              </w:rPr>
              <w:t xml:space="preserve">   students of existing deployed standards.</w:t>
            </w:r>
          </w:p>
          <w:p w:rsidR="00000000" w:rsidDel="00000000" w:rsidP="00000000" w:rsidRDefault="00000000" w:rsidRPr="00000000" w14:paraId="00000020">
            <w:pPr>
              <w:ind w:left="720" w:firstLine="0"/>
              <w:jc w:val="both"/>
              <w:rPr>
                <w:color w:val="00000a"/>
                <w:sz w:val="24"/>
                <w:szCs w:val="24"/>
              </w:rPr>
            </w:pPr>
            <w:r w:rsidDel="00000000" w:rsidR="00000000" w:rsidRPr="00000000">
              <w:rPr>
                <w:rtl w:val="0"/>
              </w:rPr>
            </w:r>
          </w:p>
          <w:p w:rsidR="00000000" w:rsidDel="00000000" w:rsidP="00000000" w:rsidRDefault="00000000" w:rsidRPr="00000000" w14:paraId="00000021">
            <w:pPr>
              <w:widowControl w:val="1"/>
              <w:numPr>
                <w:ilvl w:val="0"/>
                <w:numId w:val="9"/>
              </w:numPr>
              <w:spacing w:line="276" w:lineRule="auto"/>
              <w:ind w:left="817" w:hanging="360"/>
              <w:jc w:val="both"/>
              <w:rPr>
                <w:color w:val="00000a"/>
                <w:sz w:val="24"/>
                <w:szCs w:val="24"/>
              </w:rPr>
            </w:pPr>
            <w:r w:rsidDel="00000000" w:rsidR="00000000" w:rsidRPr="00000000">
              <w:rPr>
                <w:color w:val="00000a"/>
                <w:sz w:val="24"/>
                <w:szCs w:val="24"/>
                <w:rtl w:val="0"/>
              </w:rPr>
              <w:t xml:space="preserve">Equip students with practical implementation of symmetric and asymmetric cryptographic      </w:t>
            </w:r>
          </w:p>
          <w:p w:rsidR="00000000" w:rsidDel="00000000" w:rsidP="00000000" w:rsidRDefault="00000000" w:rsidRPr="00000000" w14:paraId="00000022">
            <w:pPr>
              <w:ind w:left="817" w:firstLine="0"/>
              <w:jc w:val="both"/>
              <w:rPr>
                <w:color w:val="00000a"/>
                <w:sz w:val="24"/>
                <w:szCs w:val="24"/>
              </w:rPr>
            </w:pPr>
            <w:r w:rsidDel="00000000" w:rsidR="00000000" w:rsidRPr="00000000">
              <w:rPr>
                <w:color w:val="00000a"/>
                <w:sz w:val="24"/>
                <w:szCs w:val="24"/>
                <w:rtl w:val="0"/>
              </w:rPr>
              <w:t xml:space="preserve">Algorithms</w:t>
            </w:r>
          </w:p>
          <w:p w:rsidR="00000000" w:rsidDel="00000000" w:rsidP="00000000" w:rsidRDefault="00000000" w:rsidRPr="00000000" w14:paraId="00000023">
            <w:pPr>
              <w:ind w:left="720" w:firstLine="0"/>
              <w:jc w:val="both"/>
              <w:rPr>
                <w:color w:val="00000a"/>
                <w:sz w:val="24"/>
                <w:szCs w:val="24"/>
              </w:rPr>
            </w:pPr>
            <w:r w:rsidDel="00000000" w:rsidR="00000000" w:rsidRPr="00000000">
              <w:rPr>
                <w:rtl w:val="0"/>
              </w:rPr>
            </w:r>
          </w:p>
          <w:p w:rsidR="00000000" w:rsidDel="00000000" w:rsidP="00000000" w:rsidRDefault="00000000" w:rsidRPr="00000000" w14:paraId="00000024">
            <w:pPr>
              <w:widowControl w:val="1"/>
              <w:numPr>
                <w:ilvl w:val="0"/>
                <w:numId w:val="9"/>
              </w:numPr>
              <w:spacing w:line="276" w:lineRule="auto"/>
              <w:ind w:left="817" w:hanging="360"/>
              <w:jc w:val="both"/>
              <w:rPr>
                <w:color w:val="00000a"/>
                <w:sz w:val="24"/>
                <w:szCs w:val="24"/>
              </w:rPr>
            </w:pPr>
            <w:r w:rsidDel="00000000" w:rsidR="00000000" w:rsidRPr="00000000">
              <w:rPr>
                <w:color w:val="00000a"/>
                <w:sz w:val="24"/>
                <w:szCs w:val="24"/>
                <w:rtl w:val="0"/>
              </w:rPr>
              <w:t xml:space="preserve"> Implement most of the algorithms using Python and Openssl.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10157.0" w:type="dxa"/>
        <w:jc w:val="left"/>
        <w:tblInd w:w="-106.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2"/>
        <w:gridCol w:w="6750"/>
        <w:gridCol w:w="1350"/>
        <w:gridCol w:w="1415"/>
        <w:tblGridChange w:id="0">
          <w:tblGrid>
            <w:gridCol w:w="642"/>
            <w:gridCol w:w="6750"/>
            <w:gridCol w:w="1350"/>
            <w:gridCol w:w="1415"/>
          </w:tblGrid>
        </w:tblGridChange>
      </w:tblGrid>
      <w:tr>
        <w:trPr>
          <w:cantSplit w:val="0"/>
          <w:trHeight w:val="9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59" w:lineRule="auto"/>
              <w:ind w:left="1" w:firstLine="0"/>
              <w:jc w:val="center"/>
              <w:rPr>
                <w:b w:val="1"/>
              </w:rPr>
            </w:pPr>
            <w:r w:rsidDel="00000000" w:rsidR="00000000" w:rsidRPr="00000000">
              <w:rPr>
                <w:b w:val="1"/>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59" w:lineRule="auto"/>
              <w:ind w:left="2" w:firstLine="0"/>
              <w:jc w:val="center"/>
              <w:rPr>
                <w:b w:val="1"/>
              </w:rPr>
            </w:pPr>
            <w:r w:rsidDel="00000000" w:rsidR="00000000" w:rsidRPr="00000000">
              <w:rPr>
                <w:b w:val="1"/>
                <w:rtl w:val="0"/>
              </w:rPr>
              <w:t xml:space="preserve">Proposed Outcomes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end of the course, the students should be able to:</w:t>
            </w:r>
          </w:p>
          <w:p w:rsidR="00000000" w:rsidDel="00000000" w:rsidP="00000000" w:rsidRDefault="00000000" w:rsidRPr="00000000" w14:paraId="000000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59" w:lineRule="auto"/>
              <w:jc w:val="center"/>
              <w:rPr>
                <w:b w:val="1"/>
              </w:rPr>
            </w:pPr>
            <w:r w:rsidDel="00000000" w:rsidR="00000000" w:rsidRPr="00000000">
              <w:rPr>
                <w:b w:val="1"/>
                <w:rtl w:val="0"/>
              </w:rPr>
              <w:t xml:space="preserve">LOTs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59" w:lineRule="auto"/>
              <w:jc w:val="center"/>
              <w:rPr>
                <w:b w:val="1"/>
              </w:rPr>
            </w:pPr>
            <w:r w:rsidDel="00000000" w:rsidR="00000000" w:rsidRPr="00000000">
              <w:rPr>
                <w:b w:val="1"/>
                <w:rtl w:val="0"/>
              </w:rPr>
              <w:t xml:space="preserve">HOTs</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76" w:lineRule="auto"/>
              <w:rPr>
                <w:color w:val="00000a"/>
              </w:rPr>
            </w:pPr>
            <w:r w:rsidDel="00000000" w:rsidR="00000000" w:rsidRPr="00000000">
              <w:rPr>
                <w:color w:val="00000a"/>
                <w:rtl w:val="0"/>
              </w:rPr>
              <w:t xml:space="preserve">Understand basic  background behind most cryptographic standards</w:t>
            </w:r>
          </w:p>
          <w:p w:rsidR="00000000" w:rsidDel="00000000" w:rsidP="00000000" w:rsidRDefault="00000000" w:rsidRPr="00000000" w14:paraId="00000032">
            <w:pPr>
              <w:spacing w:line="259" w:lineRule="auto"/>
              <w:ind w:left="2"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line="259" w:lineRule="auto"/>
              <w:rPr>
                <w:b w:val="1"/>
              </w:rPr>
            </w:pPr>
            <w:r w:rsidDel="00000000" w:rsidR="00000000" w:rsidRPr="00000000">
              <w:rPr>
                <w:b w:val="1"/>
                <w:rtl w:val="0"/>
              </w:rPr>
              <w:t xml:space="preserve">         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line="259" w:lineRule="auto"/>
              <w:rPr/>
            </w:pPr>
            <w:r w:rsidDel="00000000" w:rsidR="00000000" w:rsidRPr="00000000">
              <w:rPr>
                <w:rtl w:val="0"/>
              </w:rPr>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59" w:lineRule="auto"/>
              <w:ind w:left="2" w:firstLine="0"/>
              <w:rPr/>
            </w:pPr>
            <w:r w:rsidDel="00000000" w:rsidR="00000000" w:rsidRPr="00000000">
              <w:rPr>
                <w:color w:val="00000a"/>
                <w:rtl w:val="0"/>
              </w:rPr>
              <w:t xml:space="preserve">Implement  cryptographic algorithms defined in cryptographic standards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line="259" w:lineRule="auto"/>
              <w:rPr>
                <w:b w:val="1"/>
              </w:rPr>
            </w:pPr>
            <w:r w:rsidDel="00000000" w:rsidR="00000000" w:rsidRPr="00000000">
              <w:rPr>
                <w:b w:val="1"/>
                <w:rtl w:val="0"/>
              </w:rPr>
              <w:t xml:space="preserve">         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line="259" w:lineRule="auto"/>
              <w:rPr>
                <w:b w:val="1"/>
              </w:rPr>
            </w:pPr>
            <w:r w:rsidDel="00000000" w:rsidR="00000000" w:rsidRPr="00000000">
              <w:rPr>
                <w:b w:val="1"/>
                <w:rtl w:val="0"/>
              </w:rPr>
              <w:t xml:space="preserve">        x</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59" w:lineRule="auto"/>
              <w:ind w:left="2" w:firstLine="0"/>
              <w:rPr/>
            </w:pPr>
            <w:r w:rsidDel="00000000" w:rsidR="00000000" w:rsidRPr="00000000">
              <w:rPr>
                <w:color w:val="00000a"/>
                <w:rtl w:val="0"/>
              </w:rPr>
              <w:t xml:space="preserve">Describe the purpose of cryptography and list ways it is used in data communications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line="259" w:lineRule="auto"/>
              <w:rPr>
                <w:b w:val="1"/>
              </w:rPr>
            </w:pPr>
            <w:r w:rsidDel="00000000" w:rsidR="00000000" w:rsidRPr="00000000">
              <w:rPr>
                <w:b w:val="1"/>
                <w:rtl w:val="0"/>
              </w:rPr>
              <w:t xml:space="preserve">         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59" w:lineRule="auto"/>
              <w:rPr>
                <w:b w:val="1"/>
              </w:rPr>
            </w:pPr>
            <w:r w:rsidDel="00000000" w:rsidR="00000000" w:rsidRPr="00000000">
              <w:rPr>
                <w:b w:val="1"/>
                <w:rtl w:val="0"/>
              </w:rPr>
              <w:t xml:space="preserve">        x</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76" w:lineRule="auto"/>
              <w:rPr>
                <w:color w:val="00000a"/>
              </w:rPr>
            </w:pPr>
            <w:r w:rsidDel="00000000" w:rsidR="00000000" w:rsidRPr="00000000">
              <w:rPr>
                <w:color w:val="00000a"/>
                <w:rtl w:val="0"/>
              </w:rPr>
              <w:t xml:space="preserve">Describe the following terms: cipher, cryptanalysis, cryptographic algorithm, and  cryptology, and describe the two basic methods (ciphers) for transforming plaintext in ciphertext.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line="259" w:lineRule="auto"/>
              <w:rPr>
                <w:b w:val="1"/>
              </w:rPr>
            </w:pPr>
            <w:r w:rsidDel="00000000" w:rsidR="00000000" w:rsidRPr="00000000">
              <w:rPr>
                <w:b w:val="1"/>
                <w:rtl w:val="0"/>
              </w:rPr>
              <w:t xml:space="preserve">        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line="259" w:lineRule="auto"/>
              <w:rPr/>
            </w:pPr>
            <w:r w:rsidDel="00000000" w:rsidR="00000000" w:rsidRPr="00000000">
              <w:rPr>
                <w:rtl w:val="0"/>
              </w:rPr>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76" w:lineRule="auto"/>
              <w:rPr>
                <w:color w:val="00000a"/>
              </w:rPr>
            </w:pPr>
            <w:r w:rsidDel="00000000" w:rsidR="00000000" w:rsidRPr="00000000">
              <w:rPr>
                <w:color w:val="00000a"/>
                <w:rtl w:val="0"/>
              </w:rPr>
              <w:t xml:space="preserve">Explain how public key infrastructure supports digital signing and encryption and discuss the limitations/vulnerabilities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line="259"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line="259" w:lineRule="auto"/>
              <w:rPr>
                <w:b w:val="1"/>
              </w:rPr>
            </w:pPr>
            <w:r w:rsidDel="00000000" w:rsidR="00000000" w:rsidRPr="00000000">
              <w:rPr>
                <w:b w:val="1"/>
                <w:rtl w:val="0"/>
              </w:rPr>
              <w:t xml:space="preserve">          x</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59" w:lineRule="auto"/>
              <w:ind w:left="2" w:firstLine="0"/>
              <w:rPr>
                <w:color w:val="00000a"/>
              </w:rPr>
            </w:pPr>
            <w:r w:rsidDel="00000000" w:rsidR="00000000" w:rsidRPr="00000000">
              <w:rPr>
                <w:color w:val="00000a"/>
                <w:rtl w:val="0"/>
              </w:rPr>
              <w:t xml:space="preserve">Discuss the dangers of inventing one’s own cryptographic methods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line="259"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line="259" w:lineRule="auto"/>
              <w:rPr>
                <w:b w:val="1"/>
              </w:rPr>
            </w:pPr>
            <w:r w:rsidDel="00000000" w:rsidR="00000000" w:rsidRPr="00000000">
              <w:rPr>
                <w:b w:val="1"/>
                <w:rtl w:val="0"/>
              </w:rPr>
              <w:t xml:space="preserve">          x</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276" w:lineRule="auto"/>
              <w:rPr>
                <w:color w:val="00000a"/>
              </w:rPr>
            </w:pPr>
            <w:r w:rsidDel="00000000" w:rsidR="00000000" w:rsidRPr="00000000">
              <w:rPr>
                <w:color w:val="00000a"/>
                <w:rtl w:val="0"/>
              </w:rPr>
              <w:t xml:space="preserve">Describe which cryptographic protocols, tools and techniques are appropriate for a given  situation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line="259"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line="259" w:lineRule="auto"/>
              <w:rPr>
                <w:b w:val="1"/>
              </w:rPr>
            </w:pPr>
            <w:r w:rsidDel="00000000" w:rsidR="00000000" w:rsidRPr="00000000">
              <w:rPr>
                <w:b w:val="1"/>
                <w:rtl w:val="0"/>
              </w:rPr>
              <w:t xml:space="preserve">          x</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tabs>
          <w:tab w:val="left" w:pos="521"/>
        </w:tabs>
        <w:ind w:left="0" w:firstLine="0"/>
        <w:rPr>
          <w:rFonts w:ascii="Arial" w:cs="Arial" w:eastAsia="Arial" w:hAnsi="Arial"/>
          <w:shd w:fill="f8f8f8" w:val="clear"/>
        </w:rPr>
      </w:pPr>
      <w:r w:rsidDel="00000000" w:rsidR="00000000" w:rsidRPr="00000000">
        <w:rPr>
          <w:rtl w:val="0"/>
        </w:rPr>
      </w:r>
    </w:p>
    <w:p w:rsidR="00000000" w:rsidDel="00000000" w:rsidP="00000000" w:rsidRDefault="00000000" w:rsidRPr="00000000" w14:paraId="00000050">
      <w:pPr>
        <w:pStyle w:val="Heading1"/>
        <w:tabs>
          <w:tab w:val="left" w:pos="521"/>
        </w:tabs>
        <w:ind w:left="0" w:firstLine="0"/>
        <w:rPr/>
      </w:pPr>
      <w:r w:rsidDel="00000000" w:rsidR="00000000" w:rsidRPr="00000000">
        <w:rPr>
          <w:rtl w:val="0"/>
        </w:rPr>
        <w:t xml:space="preserve">Facilities and resources required</w:t>
      </w:r>
    </w:p>
    <w:tbl>
      <w:tblPr>
        <w:tblStyle w:val="Table5"/>
        <w:tblW w:w="109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6120"/>
        <w:tblGridChange w:id="0">
          <w:tblGrid>
            <w:gridCol w:w="4855"/>
            <w:gridCol w:w="6120"/>
          </w:tblGrid>
        </w:tblGridChange>
      </w:tblGrid>
      <w:tr>
        <w:trPr>
          <w:cantSplit w:val="0"/>
          <w:tblHeader w:val="0"/>
        </w:trPr>
        <w:tc>
          <w:tcPr/>
          <w:p w:rsidR="00000000" w:rsidDel="00000000" w:rsidP="00000000" w:rsidRDefault="00000000" w:rsidRPr="00000000" w14:paraId="00000051">
            <w:pPr>
              <w:pStyle w:val="Heading1"/>
              <w:tabs>
                <w:tab w:val="left" w:pos="521"/>
              </w:tabs>
              <w:ind w:left="0" w:firstLine="0"/>
              <w:jc w:val="center"/>
              <w:rPr/>
            </w:pPr>
            <w:r w:rsidDel="00000000" w:rsidR="00000000" w:rsidRPr="00000000">
              <w:rPr>
                <w:rtl w:val="0"/>
              </w:rPr>
              <w:t xml:space="preserve">Hardware requirements</w:t>
            </w:r>
          </w:p>
        </w:tc>
        <w:tc>
          <w:tcPr/>
          <w:p w:rsidR="00000000" w:rsidDel="00000000" w:rsidP="00000000" w:rsidRDefault="00000000" w:rsidRPr="00000000" w14:paraId="00000052">
            <w:pPr>
              <w:pStyle w:val="Heading1"/>
              <w:tabs>
                <w:tab w:val="left" w:pos="521"/>
              </w:tabs>
              <w:ind w:left="0" w:firstLine="0"/>
              <w:jc w:val="center"/>
              <w:rPr/>
            </w:pPr>
            <w:r w:rsidDel="00000000" w:rsidR="00000000" w:rsidRPr="00000000">
              <w:rPr>
                <w:rtl w:val="0"/>
              </w:rPr>
              <w:t xml:space="preserve">Software requirements</w:t>
            </w:r>
          </w:p>
        </w:tc>
      </w:tr>
      <w:tr>
        <w:trPr>
          <w:cantSplit w:val="0"/>
          <w:tblHeader w:val="0"/>
        </w:trPr>
        <w:tc>
          <w:tcPr/>
          <w:p w:rsidR="00000000" w:rsidDel="00000000" w:rsidP="00000000" w:rsidRDefault="00000000" w:rsidRPr="00000000" w14:paraId="00000053">
            <w:pPr>
              <w:pStyle w:val="Heading1"/>
              <w:tabs>
                <w:tab w:val="left" w:pos="521"/>
              </w:tabs>
              <w:ind w:left="0" w:firstLine="0"/>
              <w:rPr>
                <w:b w:val="0"/>
              </w:rPr>
            </w:pPr>
            <w:r w:rsidDel="00000000" w:rsidR="00000000" w:rsidRPr="00000000">
              <w:rPr>
                <w:rtl w:val="0"/>
              </w:rPr>
            </w:r>
          </w:p>
          <w:p w:rsidR="00000000" w:rsidDel="00000000" w:rsidP="00000000" w:rsidRDefault="00000000" w:rsidRPr="00000000" w14:paraId="00000054">
            <w:pPr>
              <w:pStyle w:val="Heading1"/>
              <w:tabs>
                <w:tab w:val="left" w:pos="521"/>
              </w:tabs>
              <w:ind w:left="0" w:firstLine="0"/>
              <w:rPr>
                <w:b w:val="0"/>
              </w:rPr>
            </w:pPr>
            <w:r w:rsidDel="00000000" w:rsidR="00000000" w:rsidRPr="00000000">
              <w:rPr>
                <w:rtl w:val="0"/>
              </w:rPr>
            </w:r>
          </w:p>
          <w:p w:rsidR="00000000" w:rsidDel="00000000" w:rsidP="00000000" w:rsidRDefault="00000000" w:rsidRPr="00000000" w14:paraId="00000055">
            <w:pPr>
              <w:pStyle w:val="Heading1"/>
              <w:tabs>
                <w:tab w:val="left" w:pos="521"/>
              </w:tabs>
              <w:ind w:left="0" w:firstLine="0"/>
              <w:rPr>
                <w:b w:val="0"/>
              </w:rPr>
            </w:pPr>
            <w:r w:rsidDel="00000000" w:rsidR="00000000" w:rsidRPr="00000000">
              <w:rPr>
                <w:rtl w:val="0"/>
              </w:rPr>
            </w:r>
          </w:p>
          <w:p w:rsidR="00000000" w:rsidDel="00000000" w:rsidP="00000000" w:rsidRDefault="00000000" w:rsidRPr="00000000" w14:paraId="00000056">
            <w:pPr>
              <w:pStyle w:val="Heading1"/>
              <w:tabs>
                <w:tab w:val="left" w:pos="521"/>
              </w:tabs>
              <w:ind w:left="0" w:firstLine="0"/>
              <w:rPr>
                <w:b w:val="0"/>
              </w:rPr>
            </w:pPr>
            <w:r w:rsidDel="00000000" w:rsidR="00000000" w:rsidRPr="00000000">
              <w:rPr>
                <w:b w:val="0"/>
                <w:rtl w:val="0"/>
              </w:rPr>
              <w:t xml:space="preserve">PC with a minimum of 2.6 GHz CPU and 16 GB of RAM memory and 64-bit operating system, x64 based processor.</w:t>
            </w:r>
          </w:p>
          <w:p w:rsidR="00000000" w:rsidDel="00000000" w:rsidP="00000000" w:rsidRDefault="00000000" w:rsidRPr="00000000" w14:paraId="00000057">
            <w:pPr>
              <w:tabs>
                <w:tab w:val="left" w:pos="521"/>
              </w:tabs>
              <w:rPr/>
            </w:pPr>
            <w:r w:rsidDel="00000000" w:rsidR="00000000" w:rsidRPr="00000000">
              <w:rPr>
                <w:rtl w:val="0"/>
              </w:rPr>
            </w:r>
          </w:p>
          <w:p w:rsidR="00000000" w:rsidDel="00000000" w:rsidP="00000000" w:rsidRDefault="00000000" w:rsidRPr="00000000" w14:paraId="00000058">
            <w:pPr>
              <w:tabs>
                <w:tab w:val="left" w:pos="521"/>
              </w:tabs>
              <w:rPr>
                <w:b w:val="1"/>
              </w:rPr>
            </w:pPr>
            <w:r w:rsidDel="00000000" w:rsidR="00000000" w:rsidRPr="00000000">
              <w:rPr>
                <w:b w:val="1"/>
                <w:rtl w:val="0"/>
              </w:rPr>
              <w:t xml:space="preserve">OR</w:t>
            </w:r>
          </w:p>
          <w:p w:rsidR="00000000" w:rsidDel="00000000" w:rsidP="00000000" w:rsidRDefault="00000000" w:rsidRPr="00000000" w14:paraId="00000059">
            <w:pPr>
              <w:tabs>
                <w:tab w:val="left" w:pos="521"/>
              </w:tabs>
              <w:rPr/>
            </w:pPr>
            <w:r w:rsidDel="00000000" w:rsidR="00000000" w:rsidRPr="00000000">
              <w:rPr>
                <w:rtl w:val="0"/>
              </w:rPr>
            </w:r>
          </w:p>
          <w:p w:rsidR="00000000" w:rsidDel="00000000" w:rsidP="00000000" w:rsidRDefault="00000000" w:rsidRPr="00000000" w14:paraId="0000005A">
            <w:pPr>
              <w:tabs>
                <w:tab w:val="left" w:pos="521"/>
              </w:tabs>
              <w:rPr/>
            </w:pPr>
            <w:r w:rsidDel="00000000" w:rsidR="00000000" w:rsidRPr="00000000">
              <w:rPr>
                <w:rtl w:val="0"/>
              </w:rPr>
              <w:t xml:space="preserve">An internet connection to use </w:t>
            </w:r>
            <w:hyperlink r:id="rId9">
              <w:r w:rsidDel="00000000" w:rsidR="00000000" w:rsidRPr="00000000">
                <w:rPr>
                  <w:color w:val="1155cc"/>
                  <w:sz w:val="24"/>
                  <w:szCs w:val="24"/>
                  <w:u w:val="single"/>
                  <w:rtl w:val="0"/>
                </w:rPr>
                <w:t xml:space="preserve">replit.com</w:t>
              </w:r>
            </w:hyperlink>
            <w:r w:rsidDel="00000000" w:rsidR="00000000" w:rsidRPr="00000000">
              <w:rPr>
                <w:color w:val="00000a"/>
                <w:sz w:val="24"/>
                <w:szCs w:val="24"/>
                <w:rtl w:val="0"/>
              </w:rPr>
              <w:t xml:space="preserve"> :a collaborative browser based IDE</w:t>
            </w:r>
            <w:r w:rsidDel="00000000" w:rsidR="00000000" w:rsidRPr="00000000">
              <w:rPr>
                <w:rtl w:val="0"/>
              </w:rPr>
            </w:r>
          </w:p>
        </w:tc>
        <w:tc>
          <w:tcPr/>
          <w:p w:rsidR="00000000" w:rsidDel="00000000" w:rsidP="00000000" w:rsidRDefault="00000000" w:rsidRPr="00000000" w14:paraId="0000005B">
            <w:pPr>
              <w:widowControl w:val="1"/>
              <w:ind w:left="720" w:firstLine="0"/>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5C">
            <w:pPr>
              <w:widowControl w:val="1"/>
              <w:numPr>
                <w:ilvl w:val="0"/>
                <w:numId w:val="13"/>
              </w:numPr>
              <w:ind w:left="720" w:hanging="360"/>
              <w:rPr>
                <w:color w:val="00000a"/>
                <w:sz w:val="24"/>
                <w:szCs w:val="24"/>
              </w:rPr>
            </w:pPr>
            <w:r w:rsidDel="00000000" w:rsidR="00000000" w:rsidRPr="00000000">
              <w:rPr>
                <w:color w:val="00000a"/>
                <w:sz w:val="24"/>
                <w:szCs w:val="24"/>
                <w:rtl w:val="0"/>
              </w:rPr>
              <w:t xml:space="preserve">Ubuntu machine : besides python based labs, there are an intensive use of command-line Linux shell for OpenSSL and tools as well as other Linux specific open-source tools</w:t>
            </w:r>
          </w:p>
          <w:p w:rsidR="00000000" w:rsidDel="00000000" w:rsidP="00000000" w:rsidRDefault="00000000" w:rsidRPr="00000000" w14:paraId="0000005D">
            <w:pPr>
              <w:widowControl w:val="1"/>
              <w:ind w:left="720" w:firstLine="0"/>
              <w:rPr>
                <w:color w:val="00000a"/>
                <w:sz w:val="24"/>
                <w:szCs w:val="24"/>
              </w:rPr>
            </w:pPr>
            <w:r w:rsidDel="00000000" w:rsidR="00000000" w:rsidRPr="00000000">
              <w:rPr>
                <w:rtl w:val="0"/>
              </w:rPr>
            </w:r>
          </w:p>
          <w:p w:rsidR="00000000" w:rsidDel="00000000" w:rsidP="00000000" w:rsidRDefault="00000000" w:rsidRPr="00000000" w14:paraId="0000005E">
            <w:pPr>
              <w:widowControl w:val="1"/>
              <w:numPr>
                <w:ilvl w:val="0"/>
                <w:numId w:val="13"/>
              </w:numPr>
              <w:ind w:left="720" w:hanging="360"/>
              <w:rPr>
                <w:rFonts w:ascii="Calibri" w:cs="Calibri" w:eastAsia="Calibri" w:hAnsi="Calibri"/>
                <w:color w:val="00000a"/>
                <w:sz w:val="24"/>
                <w:szCs w:val="24"/>
              </w:rPr>
            </w:pPr>
            <w:r w:rsidDel="00000000" w:rsidR="00000000" w:rsidRPr="00000000">
              <w:rPr>
                <w:color w:val="00000a"/>
                <w:sz w:val="24"/>
                <w:szCs w:val="24"/>
                <w:rtl w:val="0"/>
              </w:rPr>
              <w:t xml:space="preserve">Python 3.10 through Anaconda distribution. This is to install the right version of python that is needed for the described labs and to properly fetch additional modules with appropriate versions. Jupyter Notebook and Spyder IDE can be installed through Anaconda Navigator. Alternatively the same packages can be installed and imported through the use of </w:t>
            </w:r>
            <w:hyperlink r:id="rId10">
              <w:r w:rsidDel="00000000" w:rsidR="00000000" w:rsidRPr="00000000">
                <w:rPr>
                  <w:color w:val="1155cc"/>
                  <w:sz w:val="24"/>
                  <w:szCs w:val="24"/>
                  <w:u w:val="single"/>
                  <w:rtl w:val="0"/>
                </w:rPr>
                <w:t xml:space="preserve">replit.com</w:t>
              </w:r>
            </w:hyperlink>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14:paraId="0000005F">
            <w:pPr>
              <w:pStyle w:val="Heading1"/>
              <w:tabs>
                <w:tab w:val="left" w:pos="521"/>
              </w:tabs>
              <w:ind w:left="0" w:firstLine="0"/>
              <w:rPr>
                <w:sz w:val="22"/>
                <w:szCs w:val="22"/>
              </w:rPr>
            </w:pPr>
            <w:r w:rsidDel="00000000" w:rsidR="00000000" w:rsidRPr="00000000">
              <w:rPr>
                <w:rtl w:val="0"/>
              </w:rPr>
            </w:r>
          </w:p>
        </w:tc>
      </w:tr>
    </w:tbl>
    <w:p w:rsidR="00000000" w:rsidDel="00000000" w:rsidP="00000000" w:rsidRDefault="00000000" w:rsidRPr="00000000" w14:paraId="00000060">
      <w:pPr>
        <w:pStyle w:val="Heading1"/>
        <w:tabs>
          <w:tab w:val="left" w:pos="521"/>
        </w:tabs>
        <w:ind w:left="0" w:firstLine="0"/>
        <w:rPr/>
      </w:pPr>
      <w:r w:rsidDel="00000000" w:rsidR="00000000" w:rsidRPr="00000000">
        <w:rPr>
          <w:rtl w:val="0"/>
        </w:rPr>
      </w:r>
    </w:p>
    <w:p w:rsidR="00000000" w:rsidDel="00000000" w:rsidP="00000000" w:rsidRDefault="00000000" w:rsidRPr="00000000" w14:paraId="00000061">
      <w:pPr>
        <w:pStyle w:val="Heading1"/>
        <w:tabs>
          <w:tab w:val="left" w:pos="521"/>
        </w:tabs>
        <w:ind w:left="0" w:firstLine="0"/>
        <w:rPr/>
      </w:pPr>
      <w:r w:rsidDel="00000000" w:rsidR="00000000" w:rsidRPr="00000000">
        <w:rPr>
          <w:rtl w:val="0"/>
        </w:rPr>
        <w:tab/>
      </w:r>
    </w:p>
    <w:p w:rsidR="00000000" w:rsidDel="00000000" w:rsidP="00000000" w:rsidRDefault="00000000" w:rsidRPr="00000000" w14:paraId="00000062">
      <w:pPr>
        <w:pStyle w:val="Heading1"/>
        <w:tabs>
          <w:tab w:val="left" w:pos="521"/>
        </w:tabs>
        <w:ind w:left="0" w:firstLine="0"/>
        <w:rPr/>
      </w:pPr>
      <w:r w:rsidDel="00000000" w:rsidR="00000000" w:rsidRPr="00000000">
        <w:rPr>
          <w:rtl w:val="0"/>
        </w:rPr>
        <w:t xml:space="preserve">Learning Resources</w:t>
      </w:r>
    </w:p>
    <w:tbl>
      <w:tblPr>
        <w:tblStyle w:val="Table6"/>
        <w:tblW w:w="10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90"/>
        <w:gridCol w:w="735"/>
        <w:gridCol w:w="3855"/>
        <w:tblGridChange w:id="0">
          <w:tblGrid>
            <w:gridCol w:w="6390"/>
            <w:gridCol w:w="735"/>
            <w:gridCol w:w="3855"/>
          </w:tblGrid>
        </w:tblGridChange>
      </w:tblGrid>
      <w:tr>
        <w:trPr>
          <w:cantSplit w:val="0"/>
          <w:trHeight w:val="281" w:hRule="atLeast"/>
          <w:tblHeader w:val="0"/>
        </w:trPr>
        <w:tc>
          <w:tcPr/>
          <w:p w:rsidR="00000000" w:rsidDel="00000000" w:rsidP="00000000" w:rsidRDefault="00000000" w:rsidRPr="00000000" w14:paraId="00000063">
            <w:pPr>
              <w:pStyle w:val="Heading1"/>
              <w:tabs>
                <w:tab w:val="left" w:pos="521"/>
              </w:tabs>
              <w:ind w:left="0" w:firstLine="0"/>
              <w:jc w:val="center"/>
              <w:rPr/>
            </w:pPr>
            <w:r w:rsidDel="00000000" w:rsidR="00000000" w:rsidRPr="00000000">
              <w:rPr>
                <w:rtl w:val="0"/>
              </w:rPr>
              <w:t xml:space="preserve">Books</w:t>
            </w:r>
          </w:p>
        </w:tc>
        <w:tc>
          <w:tcPr/>
          <w:p w:rsidR="00000000" w:rsidDel="00000000" w:rsidP="00000000" w:rsidRDefault="00000000" w:rsidRPr="00000000" w14:paraId="00000064">
            <w:pPr>
              <w:pStyle w:val="Heading1"/>
              <w:tabs>
                <w:tab w:val="left" w:pos="521"/>
              </w:tabs>
              <w:ind w:left="0" w:firstLine="0"/>
              <w:jc w:val="center"/>
              <w:rPr/>
            </w:pPr>
            <w:r w:rsidDel="00000000" w:rsidR="00000000" w:rsidRPr="00000000">
              <w:rPr>
                <w:rtl w:val="0"/>
              </w:rPr>
              <w:t xml:space="preserve">OER</w:t>
            </w:r>
          </w:p>
        </w:tc>
        <w:tc>
          <w:tcPr/>
          <w:p w:rsidR="00000000" w:rsidDel="00000000" w:rsidP="00000000" w:rsidRDefault="00000000" w:rsidRPr="00000000" w14:paraId="00000065">
            <w:pPr>
              <w:pStyle w:val="Heading1"/>
              <w:tabs>
                <w:tab w:val="left" w:pos="521"/>
              </w:tabs>
              <w:ind w:left="0" w:firstLine="0"/>
              <w:jc w:val="center"/>
              <w:rPr/>
            </w:pPr>
            <w:r w:rsidDel="00000000" w:rsidR="00000000" w:rsidRPr="00000000">
              <w:rPr>
                <w:rtl w:val="0"/>
              </w:rPr>
              <w:t xml:space="preserve">Useful links</w:t>
            </w:r>
          </w:p>
        </w:tc>
      </w:tr>
      <w:tr>
        <w:trPr>
          <w:cantSplit w:val="0"/>
          <w:trHeight w:val="833" w:hRule="atLeast"/>
          <w:tblHeader w:val="0"/>
        </w:trPr>
        <w:tc>
          <w:tcPr/>
          <w:p w:rsidR="00000000" w:rsidDel="00000000" w:rsidP="00000000" w:rsidRDefault="00000000" w:rsidRPr="00000000" w14:paraId="00000066">
            <w:pPr>
              <w:pStyle w:val="Heading1"/>
              <w:tabs>
                <w:tab w:val="left" w:pos="521"/>
              </w:tabs>
              <w:ind w:left="0" w:firstLine="0"/>
              <w:rPr/>
            </w:pPr>
            <w:r w:rsidDel="00000000" w:rsidR="00000000" w:rsidRPr="00000000">
              <w:rPr>
                <w:rtl w:val="0"/>
              </w:rPr>
            </w:r>
          </w:p>
          <w:p w:rsidR="00000000" w:rsidDel="00000000" w:rsidP="00000000" w:rsidRDefault="00000000" w:rsidRPr="00000000" w14:paraId="00000067">
            <w:pPr>
              <w:pStyle w:val="Heading1"/>
              <w:numPr>
                <w:ilvl w:val="0"/>
                <w:numId w:val="13"/>
              </w:numPr>
              <w:tabs>
                <w:tab w:val="left" w:pos="521"/>
              </w:tabs>
              <w:ind w:left="156" w:hanging="180"/>
              <w:rPr>
                <w:b w:val="0"/>
                <w:color w:val="00000a"/>
              </w:rPr>
            </w:pPr>
            <w:r w:rsidDel="00000000" w:rsidR="00000000" w:rsidRPr="00000000">
              <w:rPr>
                <w:b w:val="0"/>
                <w:color w:val="00000a"/>
                <w:rtl w:val="0"/>
              </w:rPr>
              <w:t xml:space="preserve">Full Stack Python Security : Cryptography, TLS, and attack resistance. Dennis Byrne. Manning Publications Co. ISBN: 9781617298820. 2021</w:t>
            </w:r>
          </w:p>
          <w:p w:rsidR="00000000" w:rsidDel="00000000" w:rsidP="00000000" w:rsidRDefault="00000000" w:rsidRPr="00000000" w14:paraId="00000068">
            <w:pPr>
              <w:pStyle w:val="Heading1"/>
              <w:tabs>
                <w:tab w:val="left" w:pos="521"/>
              </w:tabs>
              <w:ind w:left="156" w:firstLine="0"/>
              <w:rPr>
                <w:b w:val="0"/>
                <w:color w:val="00000a"/>
              </w:rPr>
            </w:pPr>
            <w:r w:rsidDel="00000000" w:rsidR="00000000" w:rsidRPr="00000000">
              <w:rPr>
                <w:rtl w:val="0"/>
              </w:rPr>
            </w:r>
          </w:p>
          <w:p w:rsidR="00000000" w:rsidDel="00000000" w:rsidP="00000000" w:rsidRDefault="00000000" w:rsidRPr="00000000" w14:paraId="00000069">
            <w:pPr>
              <w:pStyle w:val="Heading1"/>
              <w:numPr>
                <w:ilvl w:val="0"/>
                <w:numId w:val="13"/>
              </w:numPr>
              <w:tabs>
                <w:tab w:val="left" w:pos="521"/>
              </w:tabs>
              <w:ind w:left="156" w:hanging="180"/>
              <w:rPr>
                <w:b w:val="0"/>
                <w:color w:val="00000a"/>
              </w:rPr>
            </w:pPr>
            <w:r w:rsidDel="00000000" w:rsidR="00000000" w:rsidRPr="00000000">
              <w:rPr>
                <w:b w:val="0"/>
                <w:color w:val="00000a"/>
                <w:rtl w:val="0"/>
              </w:rPr>
              <w:t xml:space="preserve">Implementing Cryptography Using Python. Shannon W. Bray. John Wiley &amp; Sons, Inc. 2020. ISBN: 978-1-119-61220-9. 2020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241"/>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tabs>
                <w:tab w:val="left" w:pos="521"/>
              </w:tabs>
              <w:ind w:left="156" w:firstLine="0"/>
              <w:rPr>
                <w:b w:val="0"/>
                <w:color w:val="00000a"/>
              </w:rPr>
            </w:pPr>
            <w:r w:rsidDel="00000000" w:rsidR="00000000" w:rsidRPr="00000000">
              <w:rPr>
                <w:rtl w:val="0"/>
              </w:rPr>
            </w:r>
          </w:p>
          <w:p w:rsidR="00000000" w:rsidDel="00000000" w:rsidP="00000000" w:rsidRDefault="00000000" w:rsidRPr="00000000" w14:paraId="0000006C">
            <w:pPr>
              <w:pStyle w:val="Heading1"/>
              <w:numPr>
                <w:ilvl w:val="0"/>
                <w:numId w:val="13"/>
              </w:numPr>
              <w:tabs>
                <w:tab w:val="left" w:pos="521"/>
              </w:tabs>
              <w:ind w:left="156" w:hanging="180"/>
              <w:rPr>
                <w:b w:val="0"/>
                <w:color w:val="00000a"/>
              </w:rPr>
            </w:pPr>
            <w:r w:rsidDel="00000000" w:rsidR="00000000" w:rsidRPr="00000000">
              <w:rPr>
                <w:b w:val="0"/>
                <w:color w:val="00000a"/>
                <w:rtl w:val="0"/>
              </w:rPr>
              <w:t xml:space="preserve">Hands-On Image Processing with Python. Sandipan Dey. Packt publishing. ISBN : 978-1-78934-373-1. 2018</w:t>
            </w:r>
          </w:p>
          <w:p w:rsidR="00000000" w:rsidDel="00000000" w:rsidP="00000000" w:rsidRDefault="00000000" w:rsidRPr="00000000" w14:paraId="0000006D">
            <w:pPr>
              <w:pStyle w:val="Heading1"/>
              <w:tabs>
                <w:tab w:val="left" w:pos="521"/>
              </w:tabs>
              <w:ind w:left="0" w:firstLine="0"/>
              <w:rPr>
                <w:b w:val="0"/>
              </w:rPr>
            </w:pPr>
            <w:r w:rsidDel="00000000" w:rsidR="00000000" w:rsidRPr="00000000">
              <w:rPr>
                <w:rtl w:val="0"/>
              </w:rPr>
            </w:r>
          </w:p>
        </w:tc>
        <w:tc>
          <w:tcPr/>
          <w:p w:rsidR="00000000" w:rsidDel="00000000" w:rsidP="00000000" w:rsidRDefault="00000000" w:rsidRPr="00000000" w14:paraId="0000006E">
            <w:pPr>
              <w:pStyle w:val="Heading1"/>
              <w:tabs>
                <w:tab w:val="left" w:pos="521"/>
              </w:tabs>
              <w:ind w:left="0" w:firstLine="0"/>
              <w:rPr/>
            </w:pPr>
            <w:r w:rsidDel="00000000" w:rsidR="00000000" w:rsidRPr="00000000">
              <w:rPr>
                <w:rtl w:val="0"/>
              </w:rPr>
            </w:r>
          </w:p>
        </w:tc>
        <w:tc>
          <w:tcPr/>
          <w:p w:rsidR="00000000" w:rsidDel="00000000" w:rsidP="00000000" w:rsidRDefault="00000000" w:rsidRPr="00000000" w14:paraId="0000006F">
            <w:pPr>
              <w:pStyle w:val="Heading1"/>
              <w:tabs>
                <w:tab w:val="left" w:pos="521"/>
              </w:tabs>
              <w:ind w:left="0" w:firstLine="0"/>
              <w:rPr/>
            </w:pPr>
            <w:r w:rsidDel="00000000" w:rsidR="00000000" w:rsidRPr="00000000">
              <w:rPr>
                <w:rtl w:val="0"/>
              </w:rPr>
            </w:r>
          </w:p>
          <w:p w:rsidR="00000000" w:rsidDel="00000000" w:rsidP="00000000" w:rsidRDefault="00000000" w:rsidRPr="00000000" w14:paraId="00000070">
            <w:pPr>
              <w:pStyle w:val="Heading1"/>
              <w:tabs>
                <w:tab w:val="left" w:pos="521"/>
              </w:tabs>
              <w:ind w:left="720" w:firstLine="0"/>
              <w:rPr/>
            </w:pPr>
            <w:r w:rsidDel="00000000" w:rsidR="00000000" w:rsidRPr="00000000">
              <w:rPr>
                <w:rtl w:val="0"/>
              </w:rPr>
            </w:r>
          </w:p>
          <w:p w:rsidR="00000000" w:rsidDel="00000000" w:rsidP="00000000" w:rsidRDefault="00000000" w:rsidRPr="00000000" w14:paraId="00000071">
            <w:pPr>
              <w:pStyle w:val="Heading1"/>
              <w:tabs>
                <w:tab w:val="left" w:pos="521"/>
              </w:tabs>
              <w:ind w:left="720" w:firstLine="0"/>
              <w:rPr/>
            </w:pPr>
            <w:r w:rsidDel="00000000" w:rsidR="00000000" w:rsidRPr="00000000">
              <w:rPr>
                <w:rtl w:val="0"/>
              </w:rPr>
            </w:r>
          </w:p>
          <w:p w:rsidR="00000000" w:rsidDel="00000000" w:rsidP="00000000" w:rsidRDefault="00000000" w:rsidRPr="00000000" w14:paraId="00000072">
            <w:pPr>
              <w:pStyle w:val="Heading1"/>
              <w:numPr>
                <w:ilvl w:val="0"/>
                <w:numId w:val="13"/>
              </w:numPr>
              <w:tabs>
                <w:tab w:val="left" w:pos="521"/>
              </w:tabs>
              <w:ind w:left="720" w:hanging="360"/>
              <w:rPr/>
            </w:pPr>
            <w:hyperlink r:id="rId11">
              <w:r w:rsidDel="00000000" w:rsidR="00000000" w:rsidRPr="00000000">
                <w:rPr>
                  <w:color w:val="0000ff"/>
                  <w:u w:val="single"/>
                  <w:rtl w:val="0"/>
                </w:rPr>
                <w:t xml:space="preserve">https://docs.anaconda.com/anaconda/navigator/tutorials/index.html</w:t>
              </w:r>
            </w:hyperlink>
            <w:r w:rsidDel="00000000" w:rsidR="00000000" w:rsidRPr="00000000">
              <w:rPr>
                <w:rtl w:val="0"/>
              </w:rPr>
            </w:r>
          </w:p>
          <w:p w:rsidR="00000000" w:rsidDel="00000000" w:rsidP="00000000" w:rsidRDefault="00000000" w:rsidRPr="00000000" w14:paraId="00000073">
            <w:pPr>
              <w:pStyle w:val="Heading1"/>
              <w:tabs>
                <w:tab w:val="left" w:pos="521"/>
              </w:tabs>
              <w:ind w:left="720" w:firstLine="0"/>
              <w:rPr/>
            </w:pPr>
            <w:r w:rsidDel="00000000" w:rsidR="00000000" w:rsidRPr="00000000">
              <w:rPr>
                <w:rtl w:val="0"/>
              </w:rPr>
            </w:r>
          </w:p>
        </w:tc>
      </w:tr>
    </w:tbl>
    <w:p w:rsidR="00000000" w:rsidDel="00000000" w:rsidP="00000000" w:rsidRDefault="00000000" w:rsidRPr="00000000" w14:paraId="00000074">
      <w:pPr>
        <w:pStyle w:val="Heading1"/>
        <w:tabs>
          <w:tab w:val="left" w:pos="521"/>
        </w:tabs>
        <w:ind w:left="52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60" w:lineRule="auto"/>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4"/>
          <w:szCs w:val="24"/>
          <w:rtl w:val="0"/>
        </w:rPr>
        <w:t xml:space="preserve">Course Working Plan:</w:t>
      </w:r>
      <w:r w:rsidDel="00000000" w:rsidR="00000000" w:rsidRPr="00000000">
        <w:rPr>
          <w:rtl w:val="0"/>
        </w:rPr>
      </w:r>
    </w:p>
    <w:tbl>
      <w:tblPr>
        <w:tblStyle w:val="Table7"/>
        <w:tblW w:w="10665.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3660"/>
        <w:gridCol w:w="1755"/>
        <w:gridCol w:w="3045"/>
        <w:gridCol w:w="105"/>
        <w:gridCol w:w="1080"/>
        <w:tblGridChange w:id="0">
          <w:tblGrid>
            <w:gridCol w:w="1020"/>
            <w:gridCol w:w="3660"/>
            <w:gridCol w:w="1755"/>
            <w:gridCol w:w="3045"/>
            <w:gridCol w:w="105"/>
            <w:gridCol w:w="1080"/>
          </w:tblGrid>
        </w:tblGridChange>
      </w:tblGrid>
      <w:tr>
        <w:trPr>
          <w:cantSplit w:val="0"/>
          <w:trHeight w:val="872"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79">
            <w:pPr>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Week#</w:t>
            </w:r>
          </w:p>
        </w:tc>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7A">
            <w:pPr>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Lectures/Contents</w:t>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7B">
            <w:pPr>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Ref.</w:t>
            </w:r>
          </w:p>
        </w:tc>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7C">
            <w:pPr>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Practical / Lab</w:t>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7D">
            <w:pPr>
              <w:ind w:right="41" w:hanging="141"/>
              <w:jc w:val="center"/>
              <w:rPr>
                <w:rFonts w:ascii="Calibri" w:cs="Calibri" w:eastAsia="Calibri" w:hAnsi="Calibri"/>
                <w:color w:val="00000a"/>
              </w:rPr>
            </w:pPr>
            <w:r w:rsidDel="00000000" w:rsidR="00000000" w:rsidRPr="00000000">
              <w:rPr>
                <w:rFonts w:ascii="Calibri" w:cs="Calibri" w:eastAsia="Calibri" w:hAnsi="Calibri"/>
                <w:b w:val="1"/>
                <w:color w:val="00000a"/>
                <w:sz w:val="20"/>
                <w:szCs w:val="20"/>
                <w:rtl w:val="0"/>
              </w:rPr>
              <w:t xml:space="preserve">  Assessment</w:t>
            </w:r>
            <w:r w:rsidDel="00000000" w:rsidR="00000000" w:rsidRPr="00000000">
              <w:rPr>
                <w:rtl w:val="0"/>
              </w:rPr>
            </w:r>
          </w:p>
        </w:tc>
      </w:tr>
      <w:tr>
        <w:trPr>
          <w:cantSplit w:val="0"/>
          <w:trHeight w:val="2357"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7F">
            <w:pPr>
              <w:ind w:left="-141" w:right="-56" w:firstLine="0"/>
              <w:jc w:val="center"/>
              <w:rPr>
                <w:rFonts w:ascii="Calibri" w:cs="Calibri" w:eastAsia="Calibri" w:hAnsi="Calibri"/>
                <w:b w:val="1"/>
                <w:smallCaps w:val="1"/>
                <w:color w:val="00000a"/>
                <w:sz w:val="20"/>
                <w:szCs w:val="20"/>
              </w:rPr>
            </w:pPr>
            <w:r w:rsidDel="00000000" w:rsidR="00000000" w:rsidRPr="00000000">
              <w:rPr>
                <w:rFonts w:ascii="Calibri" w:cs="Calibri" w:eastAsia="Calibri" w:hAnsi="Calibri"/>
                <w:b w:val="1"/>
                <w:color w:val="00000a"/>
                <w:sz w:val="20"/>
                <w:szCs w:val="20"/>
                <w:rtl w:val="0"/>
              </w:rPr>
              <w:t xml:space="preserve">   Week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0">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Introduction to Python </w:t>
            </w:r>
          </w:p>
          <w:p w:rsidR="00000000" w:rsidDel="00000000" w:rsidP="00000000" w:rsidRDefault="00000000" w:rsidRPr="00000000" w14:paraId="00000081">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082">
            <w:pPr>
              <w:widowControl w:val="1"/>
              <w:numPr>
                <w:ilvl w:val="0"/>
                <w:numId w:val="10"/>
              </w:numPr>
              <w:spacing w:line="276" w:lineRule="auto"/>
              <w:ind w:left="141" w:hanging="135"/>
              <w:rPr>
                <w:rFonts w:ascii="Calibri" w:cs="Calibri" w:eastAsia="Calibri" w:hAnsi="Calibri"/>
                <w:color w:val="00000a"/>
              </w:rPr>
            </w:pPr>
            <w:r w:rsidDel="00000000" w:rsidR="00000000" w:rsidRPr="00000000">
              <w:rPr>
                <w:rFonts w:ascii="Calibri" w:cs="Calibri" w:eastAsia="Calibri" w:hAnsi="Calibri"/>
                <w:color w:val="00000a"/>
                <w:rtl w:val="0"/>
              </w:rPr>
              <w:t xml:space="preserve"> Using variables, strings, tuples, lists. Dictionaries, </w:t>
            </w:r>
          </w:p>
          <w:p w:rsidR="00000000" w:rsidDel="00000000" w:rsidP="00000000" w:rsidRDefault="00000000" w:rsidRPr="00000000" w14:paraId="00000083">
            <w:pPr>
              <w:widowControl w:val="1"/>
              <w:numPr>
                <w:ilvl w:val="0"/>
                <w:numId w:val="10"/>
              </w:numPr>
              <w:spacing w:line="276" w:lineRule="auto"/>
              <w:ind w:left="141" w:hanging="135"/>
              <w:rPr>
                <w:rFonts w:ascii="Calibri" w:cs="Calibri" w:eastAsia="Calibri" w:hAnsi="Calibri"/>
                <w:color w:val="00000a"/>
              </w:rPr>
            </w:pPr>
            <w:r w:rsidDel="00000000" w:rsidR="00000000" w:rsidRPr="00000000">
              <w:rPr>
                <w:rFonts w:ascii="Calibri" w:cs="Calibri" w:eastAsia="Calibri" w:hAnsi="Calibri"/>
                <w:color w:val="00000a"/>
                <w:rtl w:val="0"/>
              </w:rPr>
              <w:t xml:space="preserve">  Arithmetic operators, comparison operators, logical operators, assignment operators, bitwise operators, membership operators, identity operators, </w:t>
            </w:r>
          </w:p>
          <w:p w:rsidR="00000000" w:rsidDel="00000000" w:rsidP="00000000" w:rsidRDefault="00000000" w:rsidRPr="00000000" w14:paraId="00000084">
            <w:pPr>
              <w:widowControl w:val="1"/>
              <w:numPr>
                <w:ilvl w:val="0"/>
                <w:numId w:val="10"/>
              </w:numPr>
              <w:spacing w:line="276" w:lineRule="auto"/>
              <w:ind w:left="141" w:hanging="135"/>
              <w:rPr>
                <w:rFonts w:ascii="Calibri" w:cs="Calibri" w:eastAsia="Calibri" w:hAnsi="Calibri"/>
                <w:color w:val="00000a"/>
              </w:rPr>
            </w:pPr>
            <w:r w:rsidDel="00000000" w:rsidR="00000000" w:rsidRPr="00000000">
              <w:rPr>
                <w:rFonts w:ascii="Calibri" w:cs="Calibri" w:eastAsia="Calibri" w:hAnsi="Calibri"/>
                <w:color w:val="00000a"/>
                <w:rtl w:val="0"/>
              </w:rPr>
              <w:t xml:space="preserve"> Conditionals, loops, Manipulating files: read, create, update</w:t>
            </w:r>
          </w:p>
          <w:p w:rsidR="00000000" w:rsidDel="00000000" w:rsidP="00000000" w:rsidRDefault="00000000" w:rsidRPr="00000000" w14:paraId="00000085">
            <w:pPr>
              <w:widowControl w:val="1"/>
              <w:numPr>
                <w:ilvl w:val="0"/>
                <w:numId w:val="10"/>
              </w:numPr>
              <w:spacing w:line="276" w:lineRule="auto"/>
              <w:ind w:left="141" w:hanging="135"/>
              <w:rPr>
                <w:rFonts w:ascii="Calibri" w:cs="Calibri" w:eastAsia="Calibri" w:hAnsi="Calibri"/>
                <w:color w:val="00000a"/>
              </w:rPr>
            </w:pPr>
            <w:r w:rsidDel="00000000" w:rsidR="00000000" w:rsidRPr="00000000">
              <w:rPr>
                <w:rFonts w:ascii="Calibri" w:cs="Calibri" w:eastAsia="Calibri" w:hAnsi="Calibri"/>
                <w:color w:val="00000a"/>
                <w:rtl w:val="0"/>
              </w:rPr>
              <w:t xml:space="preserve"> Working with functions</w:t>
            </w:r>
          </w:p>
          <w:p w:rsidR="00000000" w:rsidDel="00000000" w:rsidP="00000000" w:rsidRDefault="00000000" w:rsidRPr="00000000" w14:paraId="00000086">
            <w:pPr>
              <w:rPr>
                <w:rFonts w:ascii="Calibri" w:cs="Calibri" w:eastAsia="Calibri" w:hAnsi="Calibri"/>
                <w:color w:val="00000a"/>
              </w:rPr>
            </w:pPr>
            <w:r w:rsidDel="00000000" w:rsidR="00000000" w:rsidRPr="00000000">
              <w:rPr>
                <w:rFonts w:ascii="Calibri" w:cs="Calibri" w:eastAsia="Calibri" w:hAnsi="Calibri"/>
                <w:color w:val="00000a"/>
                <w:rtl w:val="0"/>
              </w:rPr>
              <w:t xml:space="preserve">● json files representation</w:t>
            </w:r>
          </w:p>
          <w:p w:rsidR="00000000" w:rsidDel="00000000" w:rsidP="00000000" w:rsidRDefault="00000000" w:rsidRPr="00000000" w14:paraId="00000087">
            <w:pPr>
              <w:widowControl w:val="1"/>
              <w:numPr>
                <w:ilvl w:val="0"/>
                <w:numId w:val="28"/>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Binary data, hexadecimal</w:t>
            </w:r>
          </w:p>
          <w:p w:rsidR="00000000" w:rsidDel="00000000" w:rsidP="00000000" w:rsidRDefault="00000000" w:rsidRPr="00000000" w14:paraId="00000088">
            <w:pPr>
              <w:widowControl w:val="1"/>
              <w:numPr>
                <w:ilvl w:val="0"/>
                <w:numId w:val="22"/>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ASCII encoding, utf-8 encoding,  Base64 encoding and decoding</w:t>
            </w:r>
          </w:p>
          <w:p w:rsidR="00000000" w:rsidDel="00000000" w:rsidP="00000000" w:rsidRDefault="00000000" w:rsidRPr="00000000" w14:paraId="00000089">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A">
            <w:pPr>
              <w:rPr>
                <w:rFonts w:ascii="Calibri" w:cs="Calibri" w:eastAsia="Calibri" w:hAnsi="Calibri"/>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8B">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Text2, Chap1: Introduction to Cryptography and Python</w:t>
            </w:r>
          </w:p>
          <w:p w:rsidR="00000000" w:rsidDel="00000000" w:rsidP="00000000" w:rsidRDefault="00000000" w:rsidRPr="00000000" w14:paraId="0000008C">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D">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Lab1</w:t>
            </w:r>
            <w:r w:rsidDel="00000000" w:rsidR="00000000" w:rsidRPr="00000000">
              <w:rPr>
                <w:rtl w:val="0"/>
              </w:rPr>
            </w:r>
          </w:p>
          <w:p w:rsidR="00000000" w:rsidDel="00000000" w:rsidP="00000000" w:rsidRDefault="00000000" w:rsidRPr="00000000" w14:paraId="0000008E">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F">
            <w:pPr>
              <w:widowControl w:val="1"/>
              <w:numPr>
                <w:ilvl w:val="0"/>
                <w:numId w:val="14"/>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Install Anaconda for python3.8 </w:t>
            </w:r>
          </w:p>
          <w:p w:rsidR="00000000" w:rsidDel="00000000" w:rsidP="00000000" w:rsidRDefault="00000000" w:rsidRPr="00000000" w14:paraId="00000090">
            <w:pPr>
              <w:widowControl w:val="1"/>
              <w:numPr>
                <w:ilvl w:val="0"/>
                <w:numId w:val="14"/>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Create a virtual environment for the labs using Anaconda navigator</w:t>
            </w:r>
          </w:p>
          <w:p w:rsidR="00000000" w:rsidDel="00000000" w:rsidP="00000000" w:rsidRDefault="00000000" w:rsidRPr="00000000" w14:paraId="00000091">
            <w:pPr>
              <w:widowControl w:val="1"/>
              <w:numPr>
                <w:ilvl w:val="0"/>
                <w:numId w:val="14"/>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Use Spyder and Jupyter Notebook to run scripts and interactive code.</w:t>
            </w:r>
          </w:p>
          <w:p w:rsidR="00000000" w:rsidDel="00000000" w:rsidP="00000000" w:rsidRDefault="00000000" w:rsidRPr="00000000" w14:paraId="00000092">
            <w:pPr>
              <w:widowControl w:val="1"/>
              <w:numPr>
                <w:ilvl w:val="0"/>
                <w:numId w:val="14"/>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IInstall python modules  “Pycryptodome”, “cryptography” , “hashlib” and “bitvector”</w:t>
            </w:r>
          </w:p>
          <w:p w:rsidR="00000000" w:rsidDel="00000000" w:rsidP="00000000" w:rsidRDefault="00000000" w:rsidRPr="00000000" w14:paraId="00000093">
            <w:pPr>
              <w:widowControl w:val="1"/>
              <w:numPr>
                <w:ilvl w:val="0"/>
                <w:numId w:val="14"/>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parse/serialize json files</w:t>
            </w:r>
          </w:p>
        </w:tc>
        <w:tc>
          <w:tcPr>
            <w:gridSpan w:val="2"/>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94">
            <w:pPr>
              <w:ind w:left="113" w:right="113" w:firstLine="0"/>
              <w:rPr>
                <w:rFonts w:ascii="Calibri" w:cs="Calibri" w:eastAsia="Calibri" w:hAnsi="Calibri"/>
                <w:b w:val="1"/>
                <w:color w:val="00000a"/>
                <w:sz w:val="20"/>
                <w:szCs w:val="20"/>
              </w:rPr>
            </w:pPr>
            <w:r w:rsidDel="00000000" w:rsidR="00000000" w:rsidRPr="00000000">
              <w:rPr>
                <w:rtl w:val="0"/>
              </w:rPr>
            </w:r>
          </w:p>
        </w:tc>
      </w:tr>
      <w:tr>
        <w:trPr>
          <w:cantSplit w:val="0"/>
          <w:trHeight w:val="1541"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96">
            <w:pPr>
              <w:ind w:right="-56"/>
              <w:rPr>
                <w:rFonts w:ascii="Calibri" w:cs="Calibri" w:eastAsia="Calibri" w:hAnsi="Calibri"/>
                <w:color w:val="00000a"/>
              </w:rPr>
            </w:pPr>
            <w:r w:rsidDel="00000000" w:rsidR="00000000" w:rsidRPr="00000000">
              <w:rPr>
                <w:rFonts w:ascii="Calibri" w:cs="Calibri" w:eastAsia="Calibri" w:hAnsi="Calibri"/>
                <w:b w:val="1"/>
                <w:color w:val="00000a"/>
                <w:sz w:val="20"/>
                <w:szCs w:val="20"/>
                <w:rtl w:val="0"/>
              </w:rPr>
              <w:t xml:space="preserve">   Week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7">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Introduction to  Cryptology</w:t>
            </w:r>
          </w:p>
          <w:p w:rsidR="00000000" w:rsidDel="00000000" w:rsidP="00000000" w:rsidRDefault="00000000" w:rsidRPr="00000000" w14:paraId="00000098">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00000a"/>
              </w:rPr>
            </w:pPr>
            <w:r w:rsidDel="00000000" w:rsidR="00000000" w:rsidRPr="00000000">
              <w:rPr>
                <w:rFonts w:ascii="Calibri" w:cs="Calibri" w:eastAsia="Calibri" w:hAnsi="Calibri"/>
                <w:color w:val="00000a"/>
                <w:rtl w:val="0"/>
              </w:rPr>
              <w:t xml:space="preserve">● Overview of Secret communications using cryptography</w:t>
            </w:r>
          </w:p>
          <w:p w:rsidR="00000000" w:rsidDel="00000000" w:rsidP="00000000" w:rsidRDefault="00000000" w:rsidRPr="00000000" w14:paraId="0000009A">
            <w:pPr>
              <w:numPr>
                <w:ilvl w:val="0"/>
                <w:numId w:val="6"/>
              </w:numPr>
              <w:ind w:left="426" w:hanging="36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Symmetric Cryptography </w:t>
            </w:r>
          </w:p>
          <w:p w:rsidR="00000000" w:rsidDel="00000000" w:rsidP="00000000" w:rsidRDefault="00000000" w:rsidRPr="00000000" w14:paraId="0000009B">
            <w:pPr>
              <w:numPr>
                <w:ilvl w:val="0"/>
                <w:numId w:val="6"/>
              </w:numPr>
              <w:ind w:left="426" w:hanging="36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Asymmetric Cryptography</w:t>
            </w:r>
          </w:p>
          <w:p w:rsidR="00000000" w:rsidDel="00000000" w:rsidP="00000000" w:rsidRDefault="00000000" w:rsidRPr="00000000" w14:paraId="0000009C">
            <w:pPr>
              <w:rPr>
                <w:rFonts w:ascii="Calibri" w:cs="Calibri" w:eastAsia="Calibri" w:hAnsi="Calibri"/>
                <w:color w:val="00000a"/>
              </w:rPr>
            </w:pPr>
            <w:r w:rsidDel="00000000" w:rsidR="00000000" w:rsidRPr="00000000">
              <w:rPr>
                <w:rFonts w:ascii="Calibri" w:cs="Calibri" w:eastAsia="Calibri" w:hAnsi="Calibri"/>
                <w:color w:val="00000a"/>
                <w:rtl w:val="0"/>
              </w:rPr>
              <w:t xml:space="preserve">● Understanding the brute force attack</w:t>
            </w:r>
          </w:p>
          <w:p w:rsidR="00000000" w:rsidDel="00000000" w:rsidP="00000000" w:rsidRDefault="00000000" w:rsidRPr="00000000" w14:paraId="0000009D">
            <w:pPr>
              <w:widowControl w:val="1"/>
              <w:numPr>
                <w:ilvl w:val="0"/>
                <w:numId w:val="28"/>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Password best practices : hashing, salting, stretching, </w:t>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9E">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Text2, chap 3: Classical Cryptography </w:t>
            </w:r>
          </w:p>
          <w:p w:rsidR="00000000" w:rsidDel="00000000" w:rsidP="00000000" w:rsidRDefault="00000000" w:rsidRPr="00000000" w14:paraId="0000009F">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pp 66-72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0">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Lab2</w:t>
            </w:r>
          </w:p>
          <w:p w:rsidR="00000000" w:rsidDel="00000000" w:rsidP="00000000" w:rsidRDefault="00000000" w:rsidRPr="00000000" w14:paraId="000000A1">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0A2">
            <w:pPr>
              <w:widowControl w:val="1"/>
              <w:numPr>
                <w:ilvl w:val="0"/>
                <w:numId w:val="15"/>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Create a reverse encryption algorithm </w:t>
            </w:r>
          </w:p>
          <w:p w:rsidR="00000000" w:rsidDel="00000000" w:rsidP="00000000" w:rsidRDefault="00000000" w:rsidRPr="00000000" w14:paraId="000000A3">
            <w:pPr>
              <w:widowControl w:val="1"/>
              <w:numPr>
                <w:ilvl w:val="0"/>
                <w:numId w:val="15"/>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Use bcrypt to create secure passwords</w:t>
            </w:r>
          </w:p>
          <w:p w:rsidR="00000000" w:rsidDel="00000000" w:rsidP="00000000" w:rsidRDefault="00000000" w:rsidRPr="00000000" w14:paraId="000000A4">
            <w:pPr>
              <w:widowControl w:val="1"/>
              <w:numPr>
                <w:ilvl w:val="0"/>
                <w:numId w:val="15"/>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Authentication of a user using password</w:t>
            </w:r>
          </w:p>
          <w:p w:rsidR="00000000" w:rsidDel="00000000" w:rsidP="00000000" w:rsidRDefault="00000000" w:rsidRPr="00000000" w14:paraId="000000A5">
            <w:pPr>
              <w:widowControl w:val="1"/>
              <w:spacing w:line="276" w:lineRule="auto"/>
              <w:ind w:left="141" w:firstLine="0"/>
              <w:rPr>
                <w:rFonts w:ascii="Calibri" w:cs="Calibri" w:eastAsia="Calibri" w:hAnsi="Calibri"/>
                <w:color w:val="00000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A6">
            <w:pPr>
              <w:ind w:left="113" w:right="113" w:firstLine="0"/>
              <w:rPr>
                <w:rFonts w:ascii="Calibri" w:cs="Calibri" w:eastAsia="Calibri" w:hAnsi="Calibri"/>
                <w:b w:val="1"/>
                <w:color w:val="00000a"/>
                <w:sz w:val="20"/>
                <w:szCs w:val="20"/>
              </w:rPr>
            </w:pPr>
            <w:r w:rsidDel="00000000" w:rsidR="00000000" w:rsidRPr="00000000">
              <w:rPr>
                <w:rtl w:val="0"/>
              </w:rPr>
            </w:r>
          </w:p>
          <w:p w:rsidR="00000000" w:rsidDel="00000000" w:rsidP="00000000" w:rsidRDefault="00000000" w:rsidRPr="00000000" w14:paraId="000000A7">
            <w:pPr>
              <w:ind w:left="113" w:right="113" w:firstLine="0"/>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A8">
            <w:pPr>
              <w:ind w:left="113" w:right="113" w:firstLine="0"/>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A9">
            <w:pPr>
              <w:ind w:left="113" w:right="113" w:firstLine="0"/>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Project Assignment</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AB">
            <w:pPr>
              <w:ind w:right="-56"/>
              <w:rPr>
                <w:rFonts w:ascii="Calibri" w:cs="Calibri" w:eastAsia="Calibri" w:hAnsi="Calibri"/>
                <w:color w:val="00000a"/>
                <w:sz w:val="20"/>
                <w:szCs w:val="20"/>
              </w:rPr>
            </w:pPr>
            <w:r w:rsidDel="00000000" w:rsidR="00000000" w:rsidRPr="00000000">
              <w:rPr>
                <w:rFonts w:ascii="Calibri" w:cs="Calibri" w:eastAsia="Calibri" w:hAnsi="Calibri"/>
                <w:b w:val="1"/>
                <w:color w:val="00000a"/>
                <w:sz w:val="20"/>
                <w:szCs w:val="20"/>
                <w:rtl w:val="0"/>
              </w:rPr>
              <w:t xml:space="preserve"> Week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C">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Classical Cryptography</w:t>
            </w:r>
          </w:p>
          <w:p w:rsidR="00000000" w:rsidDel="00000000" w:rsidP="00000000" w:rsidRDefault="00000000" w:rsidRPr="00000000" w14:paraId="000000AD">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0AE">
            <w:pPr>
              <w:rPr>
                <w:rFonts w:ascii="Calibri" w:cs="Calibri" w:eastAsia="Calibri" w:hAnsi="Calibri"/>
                <w:color w:val="00000a"/>
              </w:rPr>
            </w:pPr>
            <w:r w:rsidDel="00000000" w:rsidR="00000000" w:rsidRPr="00000000">
              <w:rPr>
                <w:rFonts w:ascii="Calibri" w:cs="Calibri" w:eastAsia="Calibri" w:hAnsi="Calibri"/>
                <w:color w:val="00000a"/>
                <w:rtl w:val="0"/>
              </w:rPr>
              <w:t xml:space="preserve">● Caesar Cipher</w:t>
            </w:r>
          </w:p>
          <w:p w:rsidR="00000000" w:rsidDel="00000000" w:rsidP="00000000" w:rsidRDefault="00000000" w:rsidRPr="00000000" w14:paraId="000000AF">
            <w:pPr>
              <w:widowControl w:val="1"/>
              <w:numPr>
                <w:ilvl w:val="0"/>
                <w:numId w:val="12"/>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Brute forcing Caesar</w:t>
            </w:r>
          </w:p>
          <w:p w:rsidR="00000000" w:rsidDel="00000000" w:rsidP="00000000" w:rsidRDefault="00000000" w:rsidRPr="00000000" w14:paraId="000000B0">
            <w:pPr>
              <w:widowControl w:val="1"/>
              <w:numPr>
                <w:ilvl w:val="0"/>
                <w:numId w:val="12"/>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Vigenere </w:t>
            </w:r>
          </w:p>
          <w:p w:rsidR="00000000" w:rsidDel="00000000" w:rsidP="00000000" w:rsidRDefault="00000000" w:rsidRPr="00000000" w14:paraId="000000B1">
            <w:pPr>
              <w:widowControl w:val="1"/>
              <w:numPr>
                <w:ilvl w:val="0"/>
                <w:numId w:val="12"/>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Playfair</w:t>
            </w:r>
          </w:p>
          <w:p w:rsidR="00000000" w:rsidDel="00000000" w:rsidP="00000000" w:rsidRDefault="00000000" w:rsidRPr="00000000" w14:paraId="000000B2">
            <w:pPr>
              <w:widowControl w:val="1"/>
              <w:numPr>
                <w:ilvl w:val="0"/>
                <w:numId w:val="12"/>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Affine Cipher</w:t>
            </w:r>
          </w:p>
          <w:p w:rsidR="00000000" w:rsidDel="00000000" w:rsidP="00000000" w:rsidRDefault="00000000" w:rsidRPr="00000000" w14:paraId="000000B3">
            <w:pPr>
              <w:rPr>
                <w:rFonts w:ascii="Calibri" w:cs="Calibri" w:eastAsia="Calibri" w:hAnsi="Calibri"/>
                <w:b w:val="1"/>
                <w:smallCaps w:val="1"/>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B4">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Text2, chap 3 : Classical Cryptography</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5">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Lab3</w:t>
            </w:r>
            <w:r w:rsidDel="00000000" w:rsidR="00000000" w:rsidRPr="00000000">
              <w:rPr>
                <w:rtl w:val="0"/>
              </w:rPr>
            </w:r>
          </w:p>
          <w:p w:rsidR="00000000" w:rsidDel="00000000" w:rsidP="00000000" w:rsidRDefault="00000000" w:rsidRPr="00000000" w14:paraId="000000B6">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7">
            <w:pPr>
              <w:widowControl w:val="1"/>
              <w:numPr>
                <w:ilvl w:val="0"/>
                <w:numId w:val="11"/>
              </w:numPr>
              <w:spacing w:line="276" w:lineRule="auto"/>
              <w:ind w:left="283.4645669291342" w:right="-24" w:hanging="285"/>
              <w:rPr>
                <w:rFonts w:ascii="Calibri" w:cs="Calibri" w:eastAsia="Calibri" w:hAnsi="Calibri"/>
                <w:color w:val="00000a"/>
              </w:rPr>
            </w:pPr>
            <w:r w:rsidDel="00000000" w:rsidR="00000000" w:rsidRPr="00000000">
              <w:rPr>
                <w:rFonts w:ascii="Calibri" w:cs="Calibri" w:eastAsia="Calibri" w:hAnsi="Calibri"/>
                <w:color w:val="00000a"/>
                <w:rtl w:val="0"/>
              </w:rPr>
              <w:t xml:space="preserve">Implement Caesar </w:t>
            </w:r>
          </w:p>
          <w:p w:rsidR="00000000" w:rsidDel="00000000" w:rsidP="00000000" w:rsidRDefault="00000000" w:rsidRPr="00000000" w14:paraId="000000B8">
            <w:pPr>
              <w:widowControl w:val="1"/>
              <w:numPr>
                <w:ilvl w:val="0"/>
                <w:numId w:val="11"/>
              </w:numPr>
              <w:spacing w:line="276" w:lineRule="auto"/>
              <w:ind w:left="283.4645669291342" w:right="-24" w:hanging="285"/>
              <w:rPr>
                <w:rFonts w:ascii="Calibri" w:cs="Calibri" w:eastAsia="Calibri" w:hAnsi="Calibri"/>
                <w:color w:val="00000a"/>
              </w:rPr>
            </w:pPr>
            <w:r w:rsidDel="00000000" w:rsidR="00000000" w:rsidRPr="00000000">
              <w:rPr>
                <w:rFonts w:ascii="Calibri" w:cs="Calibri" w:eastAsia="Calibri" w:hAnsi="Calibri"/>
                <w:color w:val="00000a"/>
                <w:rtl w:val="0"/>
              </w:rPr>
              <w:t xml:space="preserve">Implement brute force attack on Casear</w:t>
            </w:r>
          </w:p>
          <w:p w:rsidR="00000000" w:rsidDel="00000000" w:rsidP="00000000" w:rsidRDefault="00000000" w:rsidRPr="00000000" w14:paraId="000000B9">
            <w:pPr>
              <w:ind w:left="720" w:right="-24" w:firstLine="0"/>
              <w:rPr>
                <w:rFonts w:ascii="Calibri" w:cs="Calibri" w:eastAsia="Calibri" w:hAnsi="Calibri"/>
                <w:color w:val="00000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BA">
            <w:pPr>
              <w:ind w:left="113" w:right="113" w:firstLine="0"/>
              <w:jc w:val="center"/>
              <w:rPr>
                <w:rFonts w:ascii="Calibri" w:cs="Calibri" w:eastAsia="Calibri" w:hAnsi="Calibri"/>
                <w:color w:val="00000a"/>
                <w:sz w:val="20"/>
                <w:szCs w:val="20"/>
              </w:rPr>
            </w:pPr>
            <w:r w:rsidDel="00000000" w:rsidR="00000000" w:rsidRPr="00000000">
              <w:rPr>
                <w:rtl w:val="0"/>
              </w:rPr>
            </w:r>
          </w:p>
        </w:tc>
      </w:tr>
      <w:tr>
        <w:trPr>
          <w:cantSplit w:val="0"/>
          <w:trHeight w:val="2423"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BC">
            <w:pPr>
              <w:ind w:right="-56"/>
              <w:jc w:val="center"/>
              <w:rPr>
                <w:rFonts w:ascii="Calibri" w:cs="Calibri" w:eastAsia="Calibri" w:hAnsi="Calibri"/>
                <w:color w:val="00000a"/>
              </w:rPr>
            </w:pPr>
            <w:r w:rsidDel="00000000" w:rsidR="00000000" w:rsidRPr="00000000">
              <w:rPr>
                <w:rFonts w:ascii="Calibri" w:cs="Calibri" w:eastAsia="Calibri" w:hAnsi="Calibri"/>
                <w:b w:val="1"/>
                <w:color w:val="00000a"/>
                <w:sz w:val="20"/>
                <w:szCs w:val="20"/>
                <w:rtl w:val="0"/>
              </w:rPr>
              <w:t xml:space="preserve">Week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D">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Block Ciphers and Block Encryption modes</w:t>
            </w:r>
          </w:p>
          <w:p w:rsidR="00000000" w:rsidDel="00000000" w:rsidP="00000000" w:rsidRDefault="00000000" w:rsidRPr="00000000" w14:paraId="000000BE">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0BF">
            <w:pPr>
              <w:widowControl w:val="1"/>
              <w:numPr>
                <w:ilvl w:val="0"/>
                <w:numId w:val="23"/>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DES Structure</w:t>
            </w:r>
          </w:p>
          <w:p w:rsidR="00000000" w:rsidDel="00000000" w:rsidP="00000000" w:rsidRDefault="00000000" w:rsidRPr="00000000" w14:paraId="000000C0">
            <w:pPr>
              <w:widowControl w:val="1"/>
              <w:numPr>
                <w:ilvl w:val="0"/>
                <w:numId w:val="23"/>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Modes of Block encryption ECB, CBC</w:t>
            </w:r>
          </w:p>
          <w:p w:rsidR="00000000" w:rsidDel="00000000" w:rsidP="00000000" w:rsidRDefault="00000000" w:rsidRPr="00000000" w14:paraId="000000C1">
            <w:pPr>
              <w:widowControl w:val="1"/>
              <w:numPr>
                <w:ilvl w:val="0"/>
                <w:numId w:val="23"/>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3DES structure</w:t>
            </w:r>
          </w:p>
          <w:p w:rsidR="00000000" w:rsidDel="00000000" w:rsidP="00000000" w:rsidRDefault="00000000" w:rsidRPr="00000000" w14:paraId="000000C2">
            <w:pPr>
              <w:ind w:left="720" w:firstLine="0"/>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3">
            <w:pPr>
              <w:ind w:left="720" w:firstLine="0"/>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4">
            <w:pPr>
              <w:rPr>
                <w:rFonts w:ascii="Calibri" w:cs="Calibri" w:eastAsia="Calibri" w:hAnsi="Calibri"/>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C5">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Text2, Chap 5: Stream Ciphers and Block Ciphers </w:t>
            </w:r>
          </w:p>
          <w:p w:rsidR="00000000" w:rsidDel="00000000" w:rsidP="00000000" w:rsidRDefault="00000000" w:rsidRPr="00000000" w14:paraId="000000C6">
            <w:pPr>
              <w:ind w:left="113" w:right="113" w:firstLine="0"/>
              <w:jc w:val="center"/>
              <w:rPr>
                <w:rFonts w:ascii="Calibri" w:cs="Calibri" w:eastAsia="Calibri" w:hAnsi="Calibri"/>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7">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Lab4</w:t>
            </w:r>
            <w:r w:rsidDel="00000000" w:rsidR="00000000" w:rsidRPr="00000000">
              <w:rPr>
                <w:rtl w:val="0"/>
              </w:rPr>
            </w:r>
          </w:p>
          <w:p w:rsidR="00000000" w:rsidDel="00000000" w:rsidP="00000000" w:rsidRDefault="00000000" w:rsidRPr="00000000" w14:paraId="000000C8">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C9">
            <w:pPr>
              <w:widowControl w:val="1"/>
              <w:numPr>
                <w:ilvl w:val="0"/>
                <w:numId w:val="29"/>
              </w:numPr>
              <w:spacing w:line="276" w:lineRule="auto"/>
              <w:ind w:left="283"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 Use “Pycryptodome” module to Implement DES to encrypt/decrypt a message using ECB, CBC</w:t>
            </w:r>
          </w:p>
          <w:p w:rsidR="00000000" w:rsidDel="00000000" w:rsidP="00000000" w:rsidRDefault="00000000" w:rsidRPr="00000000" w14:paraId="000000CA">
            <w:pPr>
              <w:widowControl w:val="1"/>
              <w:numPr>
                <w:ilvl w:val="0"/>
                <w:numId w:val="29"/>
              </w:numPr>
              <w:spacing w:line="276" w:lineRule="auto"/>
              <w:ind w:left="283"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Use DES/3DES to encrypt/decrypt a file stored in your disk.</w:t>
            </w:r>
          </w:p>
          <w:p w:rsidR="00000000" w:rsidDel="00000000" w:rsidP="00000000" w:rsidRDefault="00000000" w:rsidRPr="00000000" w14:paraId="000000CB">
            <w:pPr>
              <w:rPr>
                <w:rFonts w:ascii="Calibri" w:cs="Calibri" w:eastAsia="Calibri" w:hAnsi="Calibri"/>
                <w:b w:val="1"/>
                <w:color w:val="00000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CC">
            <w:pPr>
              <w:ind w:left="113" w:right="113" w:firstLine="0"/>
              <w:jc w:val="center"/>
              <w:rPr>
                <w:rFonts w:ascii="Calibri" w:cs="Calibri" w:eastAsia="Calibri" w:hAnsi="Calibri"/>
                <w:color w:val="00000a"/>
                <w:sz w:val="20"/>
                <w:szCs w:val="20"/>
              </w:rPr>
            </w:pPr>
            <w:r w:rsidDel="00000000" w:rsidR="00000000" w:rsidRPr="00000000">
              <w:rPr>
                <w:rtl w:val="0"/>
              </w:rPr>
            </w:r>
          </w:p>
        </w:tc>
      </w:tr>
      <w:tr>
        <w:trPr>
          <w:cantSplit w:val="0"/>
          <w:trHeight w:val="1710"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CE">
            <w:pPr>
              <w:ind w:right="-56"/>
              <w:jc w:val="center"/>
              <w:rPr>
                <w:rFonts w:ascii="Calibri" w:cs="Calibri" w:eastAsia="Calibri" w:hAnsi="Calibri"/>
                <w:color w:val="00000a"/>
              </w:rPr>
            </w:pPr>
            <w:r w:rsidDel="00000000" w:rsidR="00000000" w:rsidRPr="00000000">
              <w:rPr>
                <w:rFonts w:ascii="Calibri" w:cs="Calibri" w:eastAsia="Calibri" w:hAnsi="Calibri"/>
                <w:b w:val="1"/>
                <w:color w:val="00000a"/>
                <w:sz w:val="20"/>
                <w:szCs w:val="20"/>
                <w:rtl w:val="0"/>
              </w:rPr>
              <w:t xml:space="preserve">Week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F">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Aes</w:t>
            </w:r>
          </w:p>
          <w:p w:rsidR="00000000" w:rsidDel="00000000" w:rsidP="00000000" w:rsidRDefault="00000000" w:rsidRPr="00000000" w14:paraId="000000D0">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0D1">
            <w:pPr>
              <w:widowControl w:val="1"/>
              <w:numPr>
                <w:ilvl w:val="0"/>
                <w:numId w:val="30"/>
              </w:numPr>
              <w:spacing w:line="276" w:lineRule="auto"/>
              <w:ind w:left="283"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 General Design of AES</w:t>
            </w:r>
          </w:p>
          <w:p w:rsidR="00000000" w:rsidDel="00000000" w:rsidP="00000000" w:rsidRDefault="00000000" w:rsidRPr="00000000" w14:paraId="000000D2">
            <w:pPr>
              <w:widowControl w:val="1"/>
              <w:numPr>
                <w:ilvl w:val="0"/>
                <w:numId w:val="30"/>
              </w:numPr>
              <w:spacing w:line="276" w:lineRule="auto"/>
              <w:ind w:left="283"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 Addroundkey, </w:t>
            </w:r>
          </w:p>
          <w:p w:rsidR="00000000" w:rsidDel="00000000" w:rsidP="00000000" w:rsidRDefault="00000000" w:rsidRPr="00000000" w14:paraId="000000D3">
            <w:pPr>
              <w:widowControl w:val="1"/>
              <w:numPr>
                <w:ilvl w:val="0"/>
                <w:numId w:val="30"/>
              </w:numPr>
              <w:spacing w:line="276" w:lineRule="auto"/>
              <w:ind w:left="283"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 SubBytes and InvSubBytes </w:t>
            </w:r>
          </w:p>
          <w:p w:rsidR="00000000" w:rsidDel="00000000" w:rsidP="00000000" w:rsidRDefault="00000000" w:rsidRPr="00000000" w14:paraId="000000D4">
            <w:pPr>
              <w:widowControl w:val="1"/>
              <w:numPr>
                <w:ilvl w:val="0"/>
                <w:numId w:val="30"/>
              </w:numPr>
              <w:spacing w:line="276" w:lineRule="auto"/>
              <w:ind w:left="283"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 Shiftrows and InvShiftRows</w:t>
            </w:r>
          </w:p>
          <w:p w:rsidR="00000000" w:rsidDel="00000000" w:rsidP="00000000" w:rsidRDefault="00000000" w:rsidRPr="00000000" w14:paraId="000000D5">
            <w:pPr>
              <w:widowControl w:val="1"/>
              <w:numPr>
                <w:ilvl w:val="0"/>
                <w:numId w:val="30"/>
              </w:numPr>
              <w:spacing w:line="276" w:lineRule="auto"/>
              <w:ind w:left="283"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 Mixcolumns and InvMixColumns</w:t>
            </w:r>
          </w:p>
          <w:p w:rsidR="00000000" w:rsidDel="00000000" w:rsidP="00000000" w:rsidRDefault="00000000" w:rsidRPr="00000000" w14:paraId="000000D6">
            <w:pPr>
              <w:ind w:left="720" w:firstLine="0"/>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D7">
            <w:pPr>
              <w:rPr>
                <w:rFonts w:ascii="Calibri" w:cs="Calibri" w:eastAsia="Calibri" w:hAnsi="Calibri"/>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D8">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 Text1, Chap 4: Symmetric Encryption</w:t>
            </w:r>
          </w:p>
          <w:p w:rsidR="00000000" w:rsidDel="00000000" w:rsidP="00000000" w:rsidRDefault="00000000" w:rsidRPr="00000000" w14:paraId="000000D9">
            <w:pPr>
              <w:ind w:left="113" w:right="113" w:firstLine="0"/>
              <w:jc w:val="center"/>
              <w:rPr>
                <w:rFonts w:ascii="Calibri" w:cs="Calibri" w:eastAsia="Calibri" w:hAnsi="Calibri"/>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A">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Lab5</w:t>
            </w:r>
            <w:r w:rsidDel="00000000" w:rsidR="00000000" w:rsidRPr="00000000">
              <w:rPr>
                <w:rtl w:val="0"/>
              </w:rPr>
            </w:r>
          </w:p>
          <w:p w:rsidR="00000000" w:rsidDel="00000000" w:rsidP="00000000" w:rsidRDefault="00000000" w:rsidRPr="00000000" w14:paraId="000000DB">
            <w:pPr>
              <w:widowControl w:val="1"/>
              <w:numPr>
                <w:ilvl w:val="0"/>
                <w:numId w:val="26"/>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Implement AES using the “Pycryptodome” module with different modes of bloc encryption.</w:t>
            </w:r>
          </w:p>
          <w:p w:rsidR="00000000" w:rsidDel="00000000" w:rsidP="00000000" w:rsidRDefault="00000000" w:rsidRPr="00000000" w14:paraId="000000DC">
            <w:pPr>
              <w:widowControl w:val="1"/>
              <w:numPr>
                <w:ilvl w:val="0"/>
                <w:numId w:val="26"/>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Implement AES using the “cryptography.fernet” module</w:t>
            </w:r>
          </w:p>
          <w:p w:rsidR="00000000" w:rsidDel="00000000" w:rsidP="00000000" w:rsidRDefault="00000000" w:rsidRPr="00000000" w14:paraId="000000DD">
            <w:pPr>
              <w:rPr>
                <w:rFonts w:ascii="Calibri" w:cs="Calibri" w:eastAsia="Calibri" w:hAnsi="Calibri"/>
                <w:color w:val="00000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DE">
            <w:pPr>
              <w:ind w:left="113" w:right="113" w:firstLine="0"/>
              <w:rPr>
                <w:rFonts w:ascii="Calibri" w:cs="Calibri" w:eastAsia="Calibri" w:hAnsi="Calibri"/>
                <w:b w:val="1"/>
                <w:color w:val="00000a"/>
                <w:sz w:val="20"/>
                <w:szCs w:val="20"/>
              </w:rPr>
            </w:pPr>
            <w:r w:rsidDel="00000000" w:rsidR="00000000" w:rsidRPr="00000000">
              <w:rPr>
                <w:rtl w:val="0"/>
              </w:rPr>
            </w:r>
          </w:p>
          <w:p w:rsidR="00000000" w:rsidDel="00000000" w:rsidP="00000000" w:rsidRDefault="00000000" w:rsidRPr="00000000" w14:paraId="000000DF">
            <w:pPr>
              <w:ind w:left="113" w:right="113" w:firstLine="0"/>
              <w:rPr>
                <w:rFonts w:ascii="Calibri" w:cs="Calibri" w:eastAsia="Calibri" w:hAnsi="Calibri"/>
                <w:b w:val="1"/>
                <w:color w:val="00000a"/>
                <w:sz w:val="20"/>
                <w:szCs w:val="20"/>
              </w:rPr>
            </w:pPr>
            <w:r w:rsidDel="00000000" w:rsidR="00000000" w:rsidRPr="00000000">
              <w:rPr>
                <w:rtl w:val="0"/>
              </w:rPr>
            </w:r>
          </w:p>
          <w:p w:rsidR="00000000" w:rsidDel="00000000" w:rsidP="00000000" w:rsidRDefault="00000000" w:rsidRPr="00000000" w14:paraId="000000E0">
            <w:pPr>
              <w:ind w:left="113" w:right="113" w:firstLine="0"/>
              <w:rPr>
                <w:rFonts w:ascii="Calibri" w:cs="Calibri" w:eastAsia="Calibri" w:hAnsi="Calibri"/>
                <w:b w:val="1"/>
                <w:color w:val="00000a"/>
                <w:sz w:val="20"/>
                <w:szCs w:val="20"/>
              </w:rPr>
            </w:pPr>
            <w:r w:rsidDel="00000000" w:rsidR="00000000" w:rsidRPr="00000000">
              <w:rPr>
                <w:rtl w:val="0"/>
              </w:rPr>
            </w:r>
          </w:p>
          <w:p w:rsidR="00000000" w:rsidDel="00000000" w:rsidP="00000000" w:rsidRDefault="00000000" w:rsidRPr="00000000" w14:paraId="000000E1">
            <w:pPr>
              <w:ind w:left="113" w:right="113" w:firstLine="0"/>
              <w:rPr>
                <w:rFonts w:ascii="Calibri" w:cs="Calibri" w:eastAsia="Calibri" w:hAnsi="Calibri"/>
                <w:color w:val="00000a"/>
                <w:sz w:val="20"/>
                <w:szCs w:val="20"/>
              </w:rPr>
            </w:pPr>
            <w:r w:rsidDel="00000000" w:rsidR="00000000" w:rsidRPr="00000000">
              <w:rPr>
                <w:rFonts w:ascii="Calibri" w:cs="Calibri" w:eastAsia="Calibri" w:hAnsi="Calibri"/>
                <w:b w:val="1"/>
                <w:color w:val="00000a"/>
                <w:sz w:val="20"/>
                <w:szCs w:val="20"/>
                <w:rtl w:val="0"/>
              </w:rPr>
              <w:t xml:space="preserve">  Practical Exam 1</w:t>
            </w:r>
            <w:r w:rsidDel="00000000" w:rsidR="00000000" w:rsidRPr="00000000">
              <w:rPr>
                <w:rtl w:val="0"/>
              </w:rPr>
            </w:r>
          </w:p>
        </w:tc>
      </w:tr>
      <w:tr>
        <w:trPr>
          <w:cantSplit w:val="0"/>
          <w:trHeight w:val="1890"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E3">
            <w:pPr>
              <w:ind w:right="-56"/>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Week 6</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4">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Asymmetric Cryptography</w:t>
            </w:r>
          </w:p>
          <w:p w:rsidR="00000000" w:rsidDel="00000000" w:rsidP="00000000" w:rsidRDefault="00000000" w:rsidRPr="00000000" w14:paraId="000000E5">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0E6">
            <w:pPr>
              <w:pStyle w:val="Heading4"/>
              <w:keepNext w:val="0"/>
              <w:keepLines w:val="0"/>
              <w:spacing w:after="0" w:before="0" w:lineRule="auto"/>
              <w:rPr>
                <w:b w:val="0"/>
                <w:sz w:val="22"/>
                <w:szCs w:val="22"/>
              </w:rPr>
            </w:pPr>
            <w:bookmarkStart w:colFirst="0" w:colLast="0" w:name="_heading=h.gjdgxs" w:id="0"/>
            <w:bookmarkEnd w:id="0"/>
            <w:r w:rsidDel="00000000" w:rsidR="00000000" w:rsidRPr="00000000">
              <w:rPr>
                <w:rFonts w:ascii="Calibri" w:cs="Calibri" w:eastAsia="Calibri" w:hAnsi="Calibri"/>
                <w:b w:val="0"/>
                <w:i w:val="1"/>
                <w:color w:val="00000a"/>
                <w:sz w:val="22"/>
                <w:szCs w:val="22"/>
                <w:rtl w:val="0"/>
              </w:rPr>
              <w:t xml:space="preserve">●</w:t>
            </w:r>
            <w:r w:rsidDel="00000000" w:rsidR="00000000" w:rsidRPr="00000000">
              <w:rPr>
                <w:b w:val="0"/>
                <w:color w:val="00000a"/>
                <w:sz w:val="22"/>
                <w:szCs w:val="22"/>
                <w:rtl w:val="0"/>
              </w:rPr>
              <w:t xml:space="preserve"> </w:t>
            </w:r>
            <w:r w:rsidDel="00000000" w:rsidR="00000000" w:rsidRPr="00000000">
              <w:rPr>
                <w:b w:val="0"/>
                <w:sz w:val="22"/>
                <w:szCs w:val="22"/>
                <w:rtl w:val="0"/>
              </w:rPr>
              <w:t xml:space="preserve">Introducing the Key Distribution   </w:t>
            </w:r>
          </w:p>
          <w:p w:rsidR="00000000" w:rsidDel="00000000" w:rsidP="00000000" w:rsidRDefault="00000000" w:rsidRPr="00000000" w14:paraId="000000E7">
            <w:pPr>
              <w:pStyle w:val="Heading4"/>
              <w:keepNext w:val="0"/>
              <w:keepLines w:val="0"/>
              <w:spacing w:after="0" w:before="0" w:lineRule="auto"/>
              <w:rPr>
                <w:b w:val="0"/>
                <w:sz w:val="22"/>
                <w:szCs w:val="22"/>
              </w:rPr>
            </w:pPr>
            <w:bookmarkStart w:colFirst="0" w:colLast="0" w:name="_heading=h.30j0zll" w:id="1"/>
            <w:bookmarkEnd w:id="1"/>
            <w:r w:rsidDel="00000000" w:rsidR="00000000" w:rsidRPr="00000000">
              <w:rPr>
                <w:b w:val="0"/>
                <w:sz w:val="22"/>
                <w:szCs w:val="22"/>
                <w:rtl w:val="0"/>
              </w:rPr>
              <w:t xml:space="preserve">     problem</w:t>
            </w:r>
          </w:p>
          <w:p w:rsidR="00000000" w:rsidDel="00000000" w:rsidP="00000000" w:rsidRDefault="00000000" w:rsidRPr="00000000" w14:paraId="000000E8">
            <w:pPr>
              <w:numPr>
                <w:ilvl w:val="3"/>
                <w:numId w:val="4"/>
              </w:numPr>
              <w:ind w:left="283.46456692913375" w:hanging="864"/>
              <w:rPr/>
            </w:pPr>
            <w:r w:rsidDel="00000000" w:rsidR="00000000" w:rsidRPr="00000000">
              <w:rPr>
                <w:rtl w:val="0"/>
              </w:rPr>
              <w:t xml:space="preserve">Naive RSA and complexity of operations</w:t>
            </w:r>
          </w:p>
          <w:p w:rsidR="00000000" w:rsidDel="00000000" w:rsidP="00000000" w:rsidRDefault="00000000" w:rsidRPr="00000000" w14:paraId="000000E9">
            <w:pPr>
              <w:numPr>
                <w:ilvl w:val="3"/>
                <w:numId w:val="4"/>
              </w:numPr>
              <w:ind w:left="283.46456692913375" w:hanging="864"/>
              <w:rPr/>
            </w:pPr>
            <w:r w:rsidDel="00000000" w:rsidR="00000000" w:rsidRPr="00000000">
              <w:rPr>
                <w:rtl w:val="0"/>
              </w:rPr>
              <w:t xml:space="preserve">Encryption, Decryption and Key Generation</w:t>
            </w:r>
          </w:p>
          <w:p w:rsidR="00000000" w:rsidDel="00000000" w:rsidP="00000000" w:rsidRDefault="00000000" w:rsidRPr="00000000" w14:paraId="000000EA">
            <w:pPr>
              <w:numPr>
                <w:ilvl w:val="3"/>
                <w:numId w:val="4"/>
              </w:numPr>
              <w:ind w:left="283.46456692913375" w:hanging="864"/>
              <w:rPr/>
            </w:pPr>
            <w:r w:rsidDel="00000000" w:rsidR="00000000" w:rsidRPr="00000000">
              <w:rPr>
                <w:rtl w:val="0"/>
              </w:rPr>
              <w:t xml:space="preserve">Weakness of Naive RSA</w:t>
            </w:r>
          </w:p>
          <w:p w:rsidR="00000000" w:rsidDel="00000000" w:rsidP="00000000" w:rsidRDefault="00000000" w:rsidRPr="00000000" w14:paraId="000000EB">
            <w:pPr>
              <w:numPr>
                <w:ilvl w:val="3"/>
                <w:numId w:val="4"/>
              </w:numPr>
              <w:ind w:left="283.46456692913375" w:hanging="864"/>
              <w:rPr/>
            </w:pPr>
            <w:r w:rsidDel="00000000" w:rsidR="00000000" w:rsidRPr="00000000">
              <w:rPr>
                <w:rtl w:val="0"/>
              </w:rPr>
              <w:t xml:space="preserve">Padded RSA, OAEP</w:t>
            </w:r>
          </w:p>
          <w:p w:rsidR="00000000" w:rsidDel="00000000" w:rsidP="00000000" w:rsidRDefault="00000000" w:rsidRPr="00000000" w14:paraId="000000EC">
            <w:pPr>
              <w:rPr>
                <w:rFonts w:ascii="Calibri" w:cs="Calibri" w:eastAsia="Calibri" w:hAnsi="Calibri"/>
                <w:color w:val="00000a"/>
              </w:rPr>
            </w:pPr>
            <w:bookmarkStart w:colFirst="0" w:colLast="0" w:name="_heading=h.1fob9te" w:id="2"/>
            <w:bookmarkEnd w:id="2"/>
            <w:r w:rsidDel="00000000" w:rsidR="00000000" w:rsidRPr="00000000">
              <w:rPr>
                <w:rFonts w:ascii="Calibri" w:cs="Calibri" w:eastAsia="Calibri" w:hAnsi="Calibri"/>
                <w:color w:val="00000a"/>
                <w:rtl w:val="0"/>
              </w:rPr>
              <w:t xml:space="preserve">        </w:t>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ED">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Text1, Chap 5:</w:t>
            </w:r>
          </w:p>
          <w:p w:rsidR="00000000" w:rsidDel="00000000" w:rsidP="00000000" w:rsidRDefault="00000000" w:rsidRPr="00000000" w14:paraId="000000EE">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Asymmetric Encryption. Sections 5.1 and 5.2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F">
            <w:pPr>
              <w:rPr>
                <w:rFonts w:ascii="Calibri" w:cs="Calibri" w:eastAsia="Calibri" w:hAnsi="Calibri"/>
                <w:color w:val="00000a"/>
              </w:rPr>
            </w:pPr>
            <w:r w:rsidDel="00000000" w:rsidR="00000000" w:rsidRPr="00000000">
              <w:rPr>
                <w:rFonts w:ascii="Calibri" w:cs="Calibri" w:eastAsia="Calibri" w:hAnsi="Calibri"/>
                <w:color w:val="00000a"/>
                <w:rtl w:val="0"/>
              </w:rPr>
              <w:t xml:space="preserve"> </w:t>
            </w:r>
            <w:r w:rsidDel="00000000" w:rsidR="00000000" w:rsidRPr="00000000">
              <w:rPr>
                <w:rFonts w:ascii="Calibri" w:cs="Calibri" w:eastAsia="Calibri" w:hAnsi="Calibri"/>
                <w:b w:val="1"/>
                <w:smallCaps w:val="1"/>
                <w:color w:val="00000a"/>
                <w:rtl w:val="0"/>
              </w:rPr>
              <w:t xml:space="preserve">Lab6</w:t>
            </w:r>
            <w:r w:rsidDel="00000000" w:rsidR="00000000" w:rsidRPr="00000000">
              <w:rPr>
                <w:rtl w:val="0"/>
              </w:rPr>
            </w:r>
          </w:p>
          <w:p w:rsidR="00000000" w:rsidDel="00000000" w:rsidP="00000000" w:rsidRDefault="00000000" w:rsidRPr="00000000" w14:paraId="000000F0">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F1">
            <w:pPr>
              <w:widowControl w:val="1"/>
              <w:numPr>
                <w:ilvl w:val="0"/>
                <w:numId w:val="24"/>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Openssl : RSA key generation using openssl, extract RSA pem keys, encryption/decryption</w:t>
            </w:r>
          </w:p>
          <w:p w:rsidR="00000000" w:rsidDel="00000000" w:rsidP="00000000" w:rsidRDefault="00000000" w:rsidRPr="00000000" w14:paraId="000000F2">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F3">
            <w:pPr>
              <w:widowControl w:val="1"/>
              <w:numPr>
                <w:ilvl w:val="0"/>
                <w:numId w:val="24"/>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Python : use “cryptography.hazmat” to generate RSA keys, public/private key serialization, encrypt/decrypt with OAEP-padding RSA </w:t>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F4">
            <w:pPr>
              <w:ind w:left="113" w:right="113" w:firstLine="0"/>
              <w:jc w:val="center"/>
              <w:rPr>
                <w:rFonts w:ascii="Calibri" w:cs="Calibri" w:eastAsia="Calibri" w:hAnsi="Calibri"/>
                <w:b w:val="1"/>
                <w:color w:val="00000a"/>
                <w:sz w:val="20"/>
                <w:szCs w:val="20"/>
              </w:rPr>
            </w:pPr>
            <w:r w:rsidDel="00000000" w:rsidR="00000000" w:rsidRPr="00000000">
              <w:rPr>
                <w:rtl w:val="0"/>
              </w:rPr>
            </w:r>
          </w:p>
        </w:tc>
      </w:tr>
      <w:tr>
        <w:trPr>
          <w:cantSplit w:val="0"/>
          <w:trHeight w:val="1710"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F6">
            <w:pPr>
              <w:ind w:right="-56"/>
              <w:jc w:val="center"/>
              <w:rPr>
                <w:rFonts w:ascii="Calibri" w:cs="Calibri" w:eastAsia="Calibri" w:hAnsi="Calibri"/>
                <w:color w:val="00000a"/>
              </w:rPr>
            </w:pPr>
            <w:r w:rsidDel="00000000" w:rsidR="00000000" w:rsidRPr="00000000">
              <w:rPr>
                <w:rFonts w:ascii="Calibri" w:cs="Calibri" w:eastAsia="Calibri" w:hAnsi="Calibri"/>
                <w:b w:val="1"/>
                <w:color w:val="00000a"/>
                <w:sz w:val="20"/>
                <w:szCs w:val="20"/>
                <w:rtl w:val="0"/>
              </w:rPr>
              <w:t xml:space="preserve">Week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7">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Hash Functions </w:t>
            </w:r>
          </w:p>
          <w:p w:rsidR="00000000" w:rsidDel="00000000" w:rsidP="00000000" w:rsidRDefault="00000000" w:rsidRPr="00000000" w14:paraId="000000F8">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0F9">
            <w:pPr>
              <w:rPr>
                <w:rFonts w:ascii="Calibri" w:cs="Calibri" w:eastAsia="Calibri" w:hAnsi="Calibri"/>
                <w:color w:val="00000a"/>
              </w:rPr>
            </w:pPr>
            <w:r w:rsidDel="00000000" w:rsidR="00000000" w:rsidRPr="00000000">
              <w:rPr>
                <w:rFonts w:ascii="Calibri" w:cs="Calibri" w:eastAsia="Calibri" w:hAnsi="Calibri"/>
                <w:color w:val="00000a"/>
                <w:rtl w:val="0"/>
              </w:rPr>
              <w:t xml:space="preserve">●    Defining hash functions </w:t>
            </w:r>
          </w:p>
          <w:p w:rsidR="00000000" w:rsidDel="00000000" w:rsidP="00000000" w:rsidRDefault="00000000" w:rsidRPr="00000000" w14:paraId="000000FA">
            <w:pPr>
              <w:numPr>
                <w:ilvl w:val="0"/>
                <w:numId w:val="25"/>
              </w:numPr>
              <w:ind w:left="283.46456692913375"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Cryptographic hash function properties (one-way, weak collision, strong-collision)</w:t>
            </w:r>
          </w:p>
          <w:p w:rsidR="00000000" w:rsidDel="00000000" w:rsidP="00000000" w:rsidRDefault="00000000" w:rsidRPr="00000000" w14:paraId="000000FB">
            <w:pPr>
              <w:numPr>
                <w:ilvl w:val="0"/>
                <w:numId w:val="25"/>
              </w:numPr>
              <w:ind w:left="283.46456692913375"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Verifying data integrity with hashing</w:t>
            </w:r>
          </w:p>
          <w:p w:rsidR="00000000" w:rsidDel="00000000" w:rsidP="00000000" w:rsidRDefault="00000000" w:rsidRPr="00000000" w14:paraId="000000FC">
            <w:pPr>
              <w:numPr>
                <w:ilvl w:val="0"/>
                <w:numId w:val="25"/>
              </w:numPr>
              <w:ind w:left="283.46456692913375"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Choosing a cryptographic hash function</w:t>
            </w:r>
          </w:p>
          <w:p w:rsidR="00000000" w:rsidDel="00000000" w:rsidP="00000000" w:rsidRDefault="00000000" w:rsidRPr="00000000" w14:paraId="000000FD">
            <w:pPr>
              <w:numPr>
                <w:ilvl w:val="0"/>
                <w:numId w:val="25"/>
              </w:numPr>
              <w:ind w:left="283.46456692913375"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Using the hashlib module for cryptographic hashing</w:t>
            </w:r>
          </w:p>
          <w:p w:rsidR="00000000" w:rsidDel="00000000" w:rsidP="00000000" w:rsidRDefault="00000000" w:rsidRPr="00000000" w14:paraId="000000FE">
            <w:pPr>
              <w:ind w:left="720" w:firstLine="0"/>
              <w:rPr>
                <w:rFonts w:ascii="Calibri" w:cs="Calibri" w:eastAsia="Calibri" w:hAnsi="Calibri"/>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FF">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Text1, Chap 2: Hashing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0">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Lab7</w:t>
            </w:r>
            <w:r w:rsidDel="00000000" w:rsidR="00000000" w:rsidRPr="00000000">
              <w:rPr>
                <w:rtl w:val="0"/>
              </w:rPr>
            </w:r>
          </w:p>
          <w:p w:rsidR="00000000" w:rsidDel="00000000" w:rsidP="00000000" w:rsidRDefault="00000000" w:rsidRPr="00000000" w14:paraId="00000101">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02">
            <w:pPr>
              <w:widowControl w:val="1"/>
              <w:numPr>
                <w:ilvl w:val="0"/>
                <w:numId w:val="19"/>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Built-in “hash” function of Python</w:t>
            </w:r>
          </w:p>
          <w:p w:rsidR="00000000" w:rsidDel="00000000" w:rsidP="00000000" w:rsidRDefault="00000000" w:rsidRPr="00000000" w14:paraId="00000103">
            <w:pPr>
              <w:widowControl w:val="1"/>
              <w:numPr>
                <w:ilvl w:val="0"/>
                <w:numId w:val="19"/>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Use of Hashlib module to implement SHA256, MD5 to hash a message</w:t>
            </w:r>
          </w:p>
          <w:p w:rsidR="00000000" w:rsidDel="00000000" w:rsidP="00000000" w:rsidRDefault="00000000" w:rsidRPr="00000000" w14:paraId="00000104">
            <w:pPr>
              <w:widowControl w:val="1"/>
              <w:numPr>
                <w:ilvl w:val="0"/>
                <w:numId w:val="19"/>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Use digest(), hexdigest()</w:t>
            </w:r>
          </w:p>
          <w:p w:rsidR="00000000" w:rsidDel="00000000" w:rsidP="00000000" w:rsidRDefault="00000000" w:rsidRPr="00000000" w14:paraId="00000105">
            <w:pPr>
              <w:widowControl w:val="1"/>
              <w:numPr>
                <w:ilvl w:val="0"/>
                <w:numId w:val="19"/>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use update() and base64 </w:t>
            </w:r>
          </w:p>
          <w:p w:rsidR="00000000" w:rsidDel="00000000" w:rsidP="00000000" w:rsidRDefault="00000000" w:rsidRPr="00000000" w14:paraId="00000106">
            <w:pPr>
              <w:ind w:left="720" w:right="-57" w:firstLine="0"/>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07">
            <w:pPr>
              <w:widowControl w:val="1"/>
              <w:numPr>
                <w:ilvl w:val="0"/>
                <w:numId w:val="26"/>
              </w:numPr>
              <w:spacing w:line="276" w:lineRule="auto"/>
              <w:ind w:left="141" w:hanging="360"/>
              <w:rPr>
                <w:rFonts w:ascii="Calibri" w:cs="Calibri" w:eastAsia="Calibri" w:hAnsi="Calibri"/>
                <w:color w:val="00000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08">
            <w:pPr>
              <w:ind w:left="-141" w:right="-78" w:firstLine="0"/>
              <w:jc w:val="center"/>
              <w:rPr>
                <w:rFonts w:ascii="Calibri" w:cs="Calibri" w:eastAsia="Calibri" w:hAnsi="Calibri"/>
                <w:color w:val="00000a"/>
              </w:rPr>
            </w:pPr>
            <w:r w:rsidDel="00000000" w:rsidR="00000000" w:rsidRPr="00000000">
              <w:rPr>
                <w:rtl w:val="0"/>
              </w:rPr>
            </w:r>
          </w:p>
        </w:tc>
      </w:tr>
      <w:tr>
        <w:trPr>
          <w:cantSplit w:val="0"/>
          <w:trHeight w:val="2286" w:hRule="atLeast"/>
          <w:tblHeader w:val="0"/>
        </w:trPr>
        <w:tc>
          <w:tcPr>
            <w:tcBorders>
              <w:top w:color="000000" w:space="0" w:sz="4" w:val="single"/>
              <w:left w:color="000000" w:space="0" w:sz="4" w:val="single"/>
              <w:bottom w:color="000000" w:space="0" w:sz="4" w:val="single"/>
              <w:right w:color="00000a" w:space="0" w:sz="4" w:val="single"/>
            </w:tcBorders>
            <w:shd w:fill="548dd4" w:val="clear"/>
            <w:vAlign w:val="center"/>
          </w:tcPr>
          <w:p w:rsidR="00000000" w:rsidDel="00000000" w:rsidP="00000000" w:rsidRDefault="00000000" w:rsidRPr="00000000" w14:paraId="0000010A">
            <w:pPr>
              <w:ind w:left="113" w:right="-56" w:firstLine="0"/>
              <w:jc w:val="center"/>
              <w:rPr>
                <w:rFonts w:ascii="Calibri" w:cs="Calibri" w:eastAsia="Calibri" w:hAnsi="Calibri"/>
                <w:color w:val="00000a"/>
                <w:sz w:val="20"/>
                <w:szCs w:val="20"/>
              </w:rPr>
            </w:pPr>
            <w:r w:rsidDel="00000000" w:rsidR="00000000" w:rsidRPr="00000000">
              <w:rPr>
                <w:rFonts w:ascii="Calibri" w:cs="Calibri" w:eastAsia="Calibri" w:hAnsi="Calibri"/>
                <w:b w:val="1"/>
                <w:color w:val="00000a"/>
                <w:sz w:val="20"/>
                <w:szCs w:val="20"/>
                <w:rtl w:val="0"/>
              </w:rPr>
              <w:t xml:space="preserve">Week  8</w:t>
            </w:r>
            <w:r w:rsidDel="00000000" w:rsidR="00000000" w:rsidRPr="00000000">
              <w:rPr>
                <w:rtl w:val="0"/>
              </w:rPr>
            </w:r>
          </w:p>
        </w:tc>
        <w:tc>
          <w:tcPr>
            <w:tcBorders>
              <w:top w:color="000000" w:space="0" w:sz="4" w:val="single"/>
              <w:left w:color="000000" w:space="0" w:sz="4" w:val="single"/>
              <w:bottom w:color="00000a" w:space="0" w:sz="4" w:val="single"/>
              <w:right w:color="000000" w:space="0" w:sz="4" w:val="single"/>
            </w:tcBorders>
            <w:shd w:fill="ffffff" w:val="clear"/>
            <w:vAlign w:val="center"/>
          </w:tcPr>
          <w:p w:rsidR="00000000" w:rsidDel="00000000" w:rsidP="00000000" w:rsidRDefault="00000000" w:rsidRPr="00000000" w14:paraId="0000010B">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Keyed Hashing and Hmac</w:t>
            </w:r>
          </w:p>
          <w:p w:rsidR="00000000" w:rsidDel="00000000" w:rsidP="00000000" w:rsidRDefault="00000000" w:rsidRPr="00000000" w14:paraId="0000010C">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10D">
            <w:pPr>
              <w:rPr>
                <w:rFonts w:ascii="Calibri" w:cs="Calibri" w:eastAsia="Calibri" w:hAnsi="Calibri"/>
                <w:color w:val="00000a"/>
              </w:rPr>
            </w:pPr>
            <w:r w:rsidDel="00000000" w:rsidR="00000000" w:rsidRPr="00000000">
              <w:rPr>
                <w:rFonts w:ascii="Calibri" w:cs="Calibri" w:eastAsia="Calibri" w:hAnsi="Calibri"/>
                <w:color w:val="00000a"/>
                <w:rtl w:val="0"/>
              </w:rPr>
              <w:t xml:space="preserve">● Pseudo Random Number Generators</w:t>
            </w:r>
          </w:p>
          <w:p w:rsidR="00000000" w:rsidDel="00000000" w:rsidP="00000000" w:rsidRDefault="00000000" w:rsidRPr="00000000" w14:paraId="0000010E">
            <w:pPr>
              <w:widowControl w:val="1"/>
              <w:numPr>
                <w:ilvl w:val="0"/>
                <w:numId w:val="7"/>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Verifying data authentication with keyed hashing</w:t>
            </w:r>
          </w:p>
          <w:p w:rsidR="00000000" w:rsidDel="00000000" w:rsidP="00000000" w:rsidRDefault="00000000" w:rsidRPr="00000000" w14:paraId="0000010F">
            <w:pPr>
              <w:widowControl w:val="1"/>
              <w:numPr>
                <w:ilvl w:val="0"/>
                <w:numId w:val="7"/>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The  HMAC primitive</w:t>
            </w:r>
          </w:p>
          <w:p w:rsidR="00000000" w:rsidDel="00000000" w:rsidP="00000000" w:rsidRDefault="00000000" w:rsidRPr="00000000" w14:paraId="00000110">
            <w:pPr>
              <w:widowControl w:val="1"/>
              <w:numPr>
                <w:ilvl w:val="0"/>
                <w:numId w:val="7"/>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Using the hmac module for cryptographic hashing of documents in transit</w:t>
            </w:r>
          </w:p>
          <w:p w:rsidR="00000000" w:rsidDel="00000000" w:rsidP="00000000" w:rsidRDefault="00000000" w:rsidRPr="00000000" w14:paraId="00000111">
            <w:pPr>
              <w:pStyle w:val="Heading4"/>
              <w:keepNext w:val="0"/>
              <w:keepLines w:val="0"/>
              <w:spacing w:after="0" w:before="0" w:lineRule="auto"/>
              <w:rPr>
                <w:rFonts w:ascii="Calibri" w:cs="Calibri" w:eastAsia="Calibri" w:hAnsi="Calibri"/>
                <w:b w:val="0"/>
                <w:i w:val="1"/>
                <w:color w:val="366091"/>
                <w:sz w:val="22"/>
                <w:szCs w:val="22"/>
              </w:rPr>
            </w:pPr>
            <w:bookmarkStart w:colFirst="0" w:colLast="0" w:name="_heading=h.dbmu0pr9fyur" w:id="3"/>
            <w:bookmarkEnd w:id="3"/>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12">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Text1, Chap 3:</w:t>
            </w:r>
          </w:p>
          <w:p w:rsidR="00000000" w:rsidDel="00000000" w:rsidP="00000000" w:rsidRDefault="00000000" w:rsidRPr="00000000" w14:paraId="00000113">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Keyed Hash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4">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Lab8</w:t>
            </w:r>
            <w:r w:rsidDel="00000000" w:rsidR="00000000" w:rsidRPr="00000000">
              <w:rPr>
                <w:rtl w:val="0"/>
              </w:rPr>
            </w:r>
          </w:p>
          <w:p w:rsidR="00000000" w:rsidDel="00000000" w:rsidP="00000000" w:rsidRDefault="00000000" w:rsidRPr="00000000" w14:paraId="00000115">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16">
            <w:pPr>
              <w:widowControl w:val="1"/>
              <w:numPr>
                <w:ilvl w:val="0"/>
                <w:numId w:val="16"/>
              </w:numPr>
              <w:spacing w:line="276" w:lineRule="auto"/>
              <w:ind w:left="141"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Random number generation using the modules random (random, randint, uniform,sample, shuffle), os.urandom and secrets</w:t>
            </w:r>
          </w:p>
          <w:p w:rsidR="00000000" w:rsidDel="00000000" w:rsidP="00000000" w:rsidRDefault="00000000" w:rsidRPr="00000000" w14:paraId="00000117">
            <w:pPr>
              <w:widowControl w:val="1"/>
              <w:numPr>
                <w:ilvl w:val="0"/>
                <w:numId w:val="16"/>
              </w:numPr>
              <w:spacing w:line="276" w:lineRule="auto"/>
              <w:ind w:left="141"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Hash a massage + passphrase</w:t>
            </w:r>
          </w:p>
          <w:p w:rsidR="00000000" w:rsidDel="00000000" w:rsidP="00000000" w:rsidRDefault="00000000" w:rsidRPr="00000000" w14:paraId="00000118">
            <w:pPr>
              <w:widowControl w:val="1"/>
              <w:numPr>
                <w:ilvl w:val="0"/>
                <w:numId w:val="16"/>
              </w:numPr>
              <w:spacing w:line="276" w:lineRule="auto"/>
              <w:ind w:left="141"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Use the hmac module</w:t>
            </w:r>
          </w:p>
          <w:p w:rsidR="00000000" w:rsidDel="00000000" w:rsidP="00000000" w:rsidRDefault="00000000" w:rsidRPr="00000000" w14:paraId="00000119">
            <w:pPr>
              <w:widowControl w:val="1"/>
              <w:numPr>
                <w:ilvl w:val="0"/>
                <w:numId w:val="16"/>
              </w:numPr>
              <w:spacing w:line="276" w:lineRule="auto"/>
              <w:ind w:left="141"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Simulate a hmac communication between two users (use a json file to store the message+digest)</w:t>
            </w:r>
          </w:p>
          <w:p w:rsidR="00000000" w:rsidDel="00000000" w:rsidP="00000000" w:rsidRDefault="00000000" w:rsidRPr="00000000" w14:paraId="0000011A">
            <w:pPr>
              <w:rPr>
                <w:rFonts w:ascii="Calibri" w:cs="Calibri" w:eastAsia="Calibri" w:hAnsi="Calibri"/>
                <w:color w:val="00000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1B">
            <w:pPr>
              <w:ind w:left="-141" w:right="-78" w:firstLine="0"/>
              <w:jc w:val="center"/>
              <w:rPr>
                <w:rFonts w:ascii="Calibri" w:cs="Calibri" w:eastAsia="Calibri" w:hAnsi="Calibri"/>
                <w:b w:val="1"/>
                <w:color w:val="00000a"/>
                <w:sz w:val="20"/>
                <w:szCs w:val="20"/>
              </w:rPr>
            </w:pPr>
            <w:r w:rsidDel="00000000" w:rsidR="00000000" w:rsidRPr="00000000">
              <w:rPr>
                <w:rFonts w:ascii="Calibri" w:cs="Calibri" w:eastAsia="Calibri" w:hAnsi="Calibri"/>
                <w:color w:val="00000a"/>
                <w:sz w:val="20"/>
                <w:szCs w:val="20"/>
                <w:rtl w:val="0"/>
              </w:rPr>
              <w:t xml:space="preserve"> </w:t>
            </w:r>
            <w:r w:rsidDel="00000000" w:rsidR="00000000" w:rsidRPr="00000000">
              <w:rPr>
                <w:rFonts w:ascii="Calibri" w:cs="Calibri" w:eastAsia="Calibri" w:hAnsi="Calibri"/>
                <w:b w:val="1"/>
                <w:color w:val="00000a"/>
                <w:sz w:val="20"/>
                <w:szCs w:val="20"/>
                <w:rtl w:val="0"/>
              </w:rPr>
              <w:t xml:space="preserve">Midterm</w:t>
            </w:r>
          </w:p>
        </w:tc>
      </w:tr>
      <w:tr>
        <w:trPr>
          <w:cantSplit w:val="0"/>
          <w:trHeight w:val="1584"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11D">
            <w:pPr>
              <w:ind w:left="113" w:right="-56" w:firstLine="0"/>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Week  9</w:t>
            </w:r>
          </w:p>
        </w:tc>
        <w:tc>
          <w:tcPr>
            <w:tcBorders>
              <w:top w:color="00000a" w:space="0" w:sz="4" w:val="single"/>
              <w:left w:color="00000a" w:space="0" w:sz="4" w:val="single"/>
              <w:bottom w:color="00000a" w:space="0" w:sz="4" w:val="single"/>
              <w:right w:color="00000a" w:space="0" w:sz="4" w:val="single"/>
            </w:tcBorders>
            <w:shd w:fill="ffffff" w:val="clear"/>
            <w:vAlign w:val="center"/>
          </w:tcPr>
          <w:p w:rsidR="00000000" w:rsidDel="00000000" w:rsidP="00000000" w:rsidRDefault="00000000" w:rsidRPr="00000000" w14:paraId="0000011E">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Image Manipulation For Cryptography</w:t>
            </w:r>
          </w:p>
          <w:p w:rsidR="00000000" w:rsidDel="00000000" w:rsidP="00000000" w:rsidRDefault="00000000" w:rsidRPr="00000000" w14:paraId="0000011F">
            <w:pPr>
              <w:widowControl w:val="1"/>
              <w:numPr>
                <w:ilvl w:val="0"/>
                <w:numId w:val="2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Images representation</w:t>
            </w:r>
          </w:p>
          <w:p w:rsidR="00000000" w:rsidDel="00000000" w:rsidP="00000000" w:rsidRDefault="00000000" w:rsidRPr="00000000" w14:paraId="00000120">
            <w:pPr>
              <w:widowControl w:val="1"/>
              <w:numPr>
                <w:ilvl w:val="0"/>
                <w:numId w:val="2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Gray Scale Images</w:t>
            </w:r>
          </w:p>
          <w:p w:rsidR="00000000" w:rsidDel="00000000" w:rsidP="00000000" w:rsidRDefault="00000000" w:rsidRPr="00000000" w14:paraId="00000121">
            <w:pPr>
              <w:widowControl w:val="1"/>
              <w:numPr>
                <w:ilvl w:val="0"/>
                <w:numId w:val="2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RGB images</w:t>
            </w:r>
          </w:p>
          <w:p w:rsidR="00000000" w:rsidDel="00000000" w:rsidP="00000000" w:rsidRDefault="00000000" w:rsidRPr="00000000" w14:paraId="00000122">
            <w:pPr>
              <w:widowControl w:val="1"/>
              <w:numPr>
                <w:ilvl w:val="0"/>
                <w:numId w:val="2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Images formats</w:t>
            </w:r>
          </w:p>
          <w:p w:rsidR="00000000" w:rsidDel="00000000" w:rsidP="00000000" w:rsidRDefault="00000000" w:rsidRPr="00000000" w14:paraId="00000123">
            <w:pPr>
              <w:widowControl w:val="1"/>
              <w:numPr>
                <w:ilvl w:val="0"/>
                <w:numId w:val="2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Image basic manipulations</w:t>
            </w:r>
          </w:p>
          <w:p w:rsidR="00000000" w:rsidDel="00000000" w:rsidP="00000000" w:rsidRDefault="00000000" w:rsidRPr="00000000" w14:paraId="00000124">
            <w:pPr>
              <w:rPr>
                <w:rFonts w:ascii="Calibri" w:cs="Calibri" w:eastAsia="Calibri" w:hAnsi="Calibri"/>
              </w:rPr>
            </w:pPr>
            <w:r w:rsidDel="00000000" w:rsidR="00000000" w:rsidRPr="00000000">
              <w:rPr>
                <w:rtl w:val="0"/>
              </w:rPr>
            </w:r>
          </w:p>
        </w:tc>
        <w:tc>
          <w:tcPr>
            <w:tcBorders>
              <w:top w:color="000000" w:space="0" w:sz="4" w:val="single"/>
              <w:left w:color="00000a"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25">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Text3, Chap 1: Getting Started with Image Processing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6">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Lab9</w:t>
            </w:r>
            <w:r w:rsidDel="00000000" w:rsidR="00000000" w:rsidRPr="00000000">
              <w:rPr>
                <w:rtl w:val="0"/>
              </w:rPr>
            </w:r>
          </w:p>
          <w:p w:rsidR="00000000" w:rsidDel="00000000" w:rsidP="00000000" w:rsidRDefault="00000000" w:rsidRPr="00000000" w14:paraId="00000127">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28">
            <w:pPr>
              <w:widowControl w:val="1"/>
              <w:numPr>
                <w:ilvl w:val="0"/>
                <w:numId w:val="1"/>
              </w:numPr>
              <w:spacing w:line="276" w:lineRule="auto"/>
              <w:ind w:left="141"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Read, write, and display an image using “Matplotlib”</w:t>
            </w:r>
          </w:p>
          <w:p w:rsidR="00000000" w:rsidDel="00000000" w:rsidP="00000000" w:rsidRDefault="00000000" w:rsidRPr="00000000" w14:paraId="00000129">
            <w:pPr>
              <w:widowControl w:val="1"/>
              <w:numPr>
                <w:ilvl w:val="0"/>
                <w:numId w:val="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cropp, resize, negate, convert to/from RGB/Gray, rotate, affine transformation, change pixel values, add noise, mask, draw in images</w:t>
            </w:r>
          </w:p>
          <w:p w:rsidR="00000000" w:rsidDel="00000000" w:rsidP="00000000" w:rsidRDefault="00000000" w:rsidRPr="00000000" w14:paraId="0000012A">
            <w:pPr>
              <w:widowControl w:val="1"/>
              <w:numPr>
                <w:ilvl w:val="0"/>
                <w:numId w:val="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compute image statistics, histograms, separating RGB channels, compute images difference, image similarity</w:t>
            </w:r>
          </w:p>
          <w:p w:rsidR="00000000" w:rsidDel="00000000" w:rsidP="00000000" w:rsidRDefault="00000000" w:rsidRPr="00000000" w14:paraId="0000012B">
            <w:pPr>
              <w:rPr>
                <w:rFonts w:ascii="Calibri" w:cs="Calibri" w:eastAsia="Calibri" w:hAnsi="Calibri"/>
                <w:color w:val="00000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2C">
            <w:pPr>
              <w:ind w:right="-78"/>
              <w:jc w:val="center"/>
              <w:rPr>
                <w:rFonts w:ascii="Calibri" w:cs="Calibri" w:eastAsia="Calibri" w:hAnsi="Calibri"/>
                <w:color w:val="00000a"/>
              </w:rPr>
            </w:pPr>
            <w:r w:rsidDel="00000000" w:rsidR="00000000" w:rsidRPr="00000000">
              <w:rPr>
                <w:rtl w:val="0"/>
              </w:rPr>
            </w:r>
          </w:p>
        </w:tc>
      </w:tr>
      <w:tr>
        <w:trPr>
          <w:cantSplit w:val="0"/>
          <w:trHeight w:val="2105"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12E">
            <w:pPr>
              <w:ind w:left="-141" w:right="-56" w:firstLine="0"/>
              <w:jc w:val="center"/>
              <w:rPr>
                <w:rFonts w:ascii="Calibri" w:cs="Calibri" w:eastAsia="Calibri" w:hAnsi="Calibri"/>
                <w:b w:val="1"/>
                <w:smallCaps w:val="1"/>
                <w:color w:val="00000a"/>
                <w:sz w:val="20"/>
                <w:szCs w:val="20"/>
              </w:rPr>
            </w:pPr>
            <w:r w:rsidDel="00000000" w:rsidR="00000000" w:rsidRPr="00000000">
              <w:rPr>
                <w:rFonts w:ascii="Calibri" w:cs="Calibri" w:eastAsia="Calibri" w:hAnsi="Calibri"/>
                <w:b w:val="1"/>
                <w:color w:val="00000a"/>
                <w:sz w:val="20"/>
                <w:szCs w:val="20"/>
                <w:rtl w:val="0"/>
              </w:rPr>
              <w:t xml:space="preserve">Week 10</w:t>
            </w:r>
            <w:r w:rsidDel="00000000" w:rsidR="00000000" w:rsidRPr="00000000">
              <w:rPr>
                <w:rtl w:val="0"/>
              </w:rPr>
            </w:r>
          </w:p>
        </w:tc>
        <w:tc>
          <w:tcPr>
            <w:tcBorders>
              <w:top w:color="00000a"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F">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Image Cryptography and Steganography</w:t>
            </w:r>
          </w:p>
          <w:p w:rsidR="00000000" w:rsidDel="00000000" w:rsidP="00000000" w:rsidRDefault="00000000" w:rsidRPr="00000000" w14:paraId="00000130">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131">
            <w:pPr>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132">
            <w:pPr>
              <w:widowControl w:val="1"/>
              <w:numPr>
                <w:ilvl w:val="0"/>
                <w:numId w:val="2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Image Cryptography</w:t>
            </w:r>
          </w:p>
          <w:p w:rsidR="00000000" w:rsidDel="00000000" w:rsidP="00000000" w:rsidRDefault="00000000" w:rsidRPr="00000000" w14:paraId="00000133">
            <w:pPr>
              <w:widowControl w:val="1"/>
              <w:numPr>
                <w:ilvl w:val="0"/>
                <w:numId w:val="2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Data hiding and Steganography</w:t>
            </w:r>
          </w:p>
          <w:p w:rsidR="00000000" w:rsidDel="00000000" w:rsidP="00000000" w:rsidRDefault="00000000" w:rsidRPr="00000000" w14:paraId="00000134">
            <w:pPr>
              <w:widowControl w:val="1"/>
              <w:numPr>
                <w:ilvl w:val="0"/>
                <w:numId w:val="21"/>
              </w:numPr>
              <w:spacing w:line="276" w:lineRule="auto"/>
              <w:ind w:left="14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  Digital Watermarking techniques</w:t>
            </w:r>
          </w:p>
          <w:p w:rsidR="00000000" w:rsidDel="00000000" w:rsidP="00000000" w:rsidRDefault="00000000" w:rsidRPr="00000000" w14:paraId="00000135">
            <w:pPr>
              <w:ind w:left="360" w:firstLine="0"/>
              <w:rPr/>
            </w:pPr>
            <w:r w:rsidDel="00000000" w:rsidR="00000000" w:rsidRPr="00000000">
              <w:rPr>
                <w:rtl w:val="0"/>
              </w:rPr>
            </w:r>
          </w:p>
        </w:tc>
        <w:tc>
          <w:tcPr>
            <w:tcBorders>
              <w:top w:color="000000" w:space="0" w:sz="4" w:val="single"/>
              <w:left w:color="00000a"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36">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Text2, Chap 6: Using Cryptography with Images</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7">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Lab10</w:t>
            </w:r>
            <w:r w:rsidDel="00000000" w:rsidR="00000000" w:rsidRPr="00000000">
              <w:rPr>
                <w:rtl w:val="0"/>
              </w:rPr>
            </w:r>
          </w:p>
          <w:p w:rsidR="00000000" w:rsidDel="00000000" w:rsidP="00000000" w:rsidRDefault="00000000" w:rsidRPr="00000000" w14:paraId="00000138">
            <w:pPr>
              <w:widowControl w:val="1"/>
              <w:numPr>
                <w:ilvl w:val="0"/>
                <w:numId w:val="27"/>
              </w:numPr>
              <w:spacing w:line="276" w:lineRule="auto"/>
              <w:ind w:left="141"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Use "Fernet" to implement  image encryption</w:t>
            </w:r>
          </w:p>
          <w:p w:rsidR="00000000" w:rsidDel="00000000" w:rsidP="00000000" w:rsidRDefault="00000000" w:rsidRPr="00000000" w14:paraId="00000139">
            <w:pPr>
              <w:rPr>
                <w:rFonts w:ascii="Calibri" w:cs="Calibri" w:eastAsia="Calibri" w:hAnsi="Calibri"/>
                <w:color w:val="00000a"/>
              </w:rPr>
            </w:pPr>
            <w:r w:rsidDel="00000000" w:rsidR="00000000" w:rsidRPr="00000000">
              <w:rPr>
                <w:rFonts w:ascii="Calibri" w:cs="Calibri" w:eastAsia="Calibri" w:hAnsi="Calibri"/>
                <w:color w:val="00000a"/>
                <w:rtl w:val="0"/>
              </w:rPr>
              <w:t xml:space="preserve">- use "Pycryptodome" to implement AES-ECB, AES-CBC image encryption</w:t>
            </w:r>
          </w:p>
          <w:p w:rsidR="00000000" w:rsidDel="00000000" w:rsidP="00000000" w:rsidRDefault="00000000" w:rsidRPr="00000000" w14:paraId="0000013A">
            <w:pPr>
              <w:rPr>
                <w:rFonts w:ascii="Calibri" w:cs="Calibri" w:eastAsia="Calibri" w:hAnsi="Calibri"/>
                <w:color w:val="00000a"/>
              </w:rPr>
            </w:pPr>
            <w:r w:rsidDel="00000000" w:rsidR="00000000" w:rsidRPr="00000000">
              <w:rPr>
                <w:rFonts w:ascii="Calibri" w:cs="Calibri" w:eastAsia="Calibri" w:hAnsi="Calibri"/>
                <w:color w:val="00000a"/>
                <w:rtl w:val="0"/>
              </w:rPr>
              <w:t xml:space="preserve">- use "cryptosteganography" to hide a text file into an image.</w:t>
            </w:r>
          </w:p>
          <w:p w:rsidR="00000000" w:rsidDel="00000000" w:rsidP="00000000" w:rsidRDefault="00000000" w:rsidRPr="00000000" w14:paraId="0000013B">
            <w:pPr>
              <w:rPr>
                <w:rFonts w:ascii="Calibri" w:cs="Calibri" w:eastAsia="Calibri" w:hAnsi="Calibri"/>
                <w:color w:val="00000a"/>
              </w:rPr>
            </w:pPr>
            <w:r w:rsidDel="00000000" w:rsidR="00000000" w:rsidRPr="00000000">
              <w:rPr>
                <w:rFonts w:ascii="Calibri" w:cs="Calibri" w:eastAsia="Calibri" w:hAnsi="Calibri"/>
                <w:color w:val="00000a"/>
                <w:rtl w:val="0"/>
              </w:rPr>
              <w:t xml:space="preserve">- use “cryptosteganography" to hide an mp3 file into an image.</w:t>
            </w:r>
          </w:p>
          <w:p w:rsidR="00000000" w:rsidDel="00000000" w:rsidP="00000000" w:rsidRDefault="00000000" w:rsidRPr="00000000" w14:paraId="0000013C">
            <w:pPr>
              <w:rPr>
                <w:rFonts w:ascii="Calibri" w:cs="Calibri" w:eastAsia="Calibri" w:hAnsi="Calibri"/>
                <w:color w:val="00000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3D">
            <w:pPr>
              <w:ind w:left="113" w:right="113" w:firstLine="0"/>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    </w:t>
            </w:r>
          </w:p>
        </w:tc>
      </w:tr>
      <w:tr>
        <w:trPr>
          <w:cantSplit w:val="0"/>
          <w:trHeight w:val="2125"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13F">
            <w:pPr>
              <w:ind w:right="-56" w:hanging="285"/>
              <w:jc w:val="center"/>
              <w:rPr>
                <w:rFonts w:ascii="Calibri" w:cs="Calibri" w:eastAsia="Calibri" w:hAnsi="Calibri"/>
                <w:b w:val="1"/>
                <w:smallCaps w:val="1"/>
                <w:color w:val="00000a"/>
                <w:sz w:val="20"/>
                <w:szCs w:val="20"/>
              </w:rPr>
            </w:pPr>
            <w:r w:rsidDel="00000000" w:rsidR="00000000" w:rsidRPr="00000000">
              <w:rPr>
                <w:rFonts w:ascii="Calibri" w:cs="Calibri" w:eastAsia="Calibri" w:hAnsi="Calibri"/>
                <w:b w:val="1"/>
                <w:color w:val="00000a"/>
                <w:sz w:val="20"/>
                <w:szCs w:val="20"/>
                <w:rtl w:val="0"/>
              </w:rPr>
              <w:t xml:space="preserve">      Week 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0">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Digital Signatures and Certificates</w:t>
            </w:r>
          </w:p>
          <w:p w:rsidR="00000000" w:rsidDel="00000000" w:rsidP="00000000" w:rsidRDefault="00000000" w:rsidRPr="00000000" w14:paraId="00000141">
            <w:pPr>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42">
            <w:pPr>
              <w:numPr>
                <w:ilvl w:val="0"/>
                <w:numId w:val="2"/>
              </w:numPr>
              <w:ind w:left="336" w:hanging="180"/>
              <w:jc w:val="both"/>
              <w:rPr>
                <w:rFonts w:ascii="Calibri" w:cs="Calibri" w:eastAsia="Calibri" w:hAnsi="Calibri"/>
                <w:sz w:val="22"/>
                <w:szCs w:val="22"/>
              </w:rPr>
            </w:pPr>
            <w:r w:rsidDel="00000000" w:rsidR="00000000" w:rsidRPr="00000000">
              <w:rPr>
                <w:rFonts w:ascii="Calibri" w:cs="Calibri" w:eastAsia="Calibri" w:hAnsi="Calibri"/>
                <w:rtl w:val="0"/>
              </w:rPr>
              <w:t xml:space="preserve">Non repudiation Problem</w:t>
            </w:r>
            <w:r w:rsidDel="00000000" w:rsidR="00000000" w:rsidRPr="00000000">
              <w:rPr>
                <w:rtl w:val="0"/>
              </w:rPr>
            </w:r>
          </w:p>
          <w:p w:rsidR="00000000" w:rsidDel="00000000" w:rsidP="00000000" w:rsidRDefault="00000000" w:rsidRPr="00000000" w14:paraId="00000143">
            <w:pPr>
              <w:widowControl w:val="1"/>
              <w:numPr>
                <w:ilvl w:val="0"/>
                <w:numId w:val="2"/>
              </w:numPr>
              <w:spacing w:line="276" w:lineRule="auto"/>
              <w:ind w:left="336" w:hanging="180"/>
              <w:jc w:val="both"/>
              <w:rPr>
                <w:rFonts w:ascii="Calibri" w:cs="Calibri" w:eastAsia="Calibri" w:hAnsi="Calibri"/>
                <w:sz w:val="22"/>
                <w:szCs w:val="22"/>
              </w:rPr>
            </w:pPr>
            <w:r w:rsidDel="00000000" w:rsidR="00000000" w:rsidRPr="00000000">
              <w:rPr>
                <w:rFonts w:ascii="Calibri" w:cs="Calibri" w:eastAsia="Calibri" w:hAnsi="Calibri"/>
                <w:rtl w:val="0"/>
              </w:rPr>
              <w:t xml:space="preserve">Digital Signature Generation and Verification scheme </w:t>
            </w:r>
            <w:r w:rsidDel="00000000" w:rsidR="00000000" w:rsidRPr="00000000">
              <w:rPr>
                <w:rtl w:val="0"/>
              </w:rPr>
            </w:r>
          </w:p>
          <w:p w:rsidR="00000000" w:rsidDel="00000000" w:rsidP="00000000" w:rsidRDefault="00000000" w:rsidRPr="00000000" w14:paraId="00000144">
            <w:pPr>
              <w:widowControl w:val="1"/>
              <w:numPr>
                <w:ilvl w:val="0"/>
                <w:numId w:val="2"/>
              </w:numPr>
              <w:spacing w:line="276" w:lineRule="auto"/>
              <w:ind w:left="336" w:hanging="180"/>
              <w:jc w:val="both"/>
              <w:rPr>
                <w:rFonts w:ascii="Calibri" w:cs="Calibri" w:eastAsia="Calibri" w:hAnsi="Calibri"/>
                <w:sz w:val="22"/>
                <w:szCs w:val="22"/>
              </w:rPr>
            </w:pPr>
            <w:r w:rsidDel="00000000" w:rsidR="00000000" w:rsidRPr="00000000">
              <w:rPr>
                <w:rFonts w:ascii="Calibri" w:cs="Calibri" w:eastAsia="Calibri" w:hAnsi="Calibri"/>
                <w:rtl w:val="0"/>
              </w:rPr>
              <w:t xml:space="preserve">RSA digital signature</w:t>
            </w:r>
            <w:r w:rsidDel="00000000" w:rsidR="00000000" w:rsidRPr="00000000">
              <w:rPr>
                <w:rtl w:val="0"/>
              </w:rPr>
            </w:r>
          </w:p>
          <w:p w:rsidR="00000000" w:rsidDel="00000000" w:rsidP="00000000" w:rsidRDefault="00000000" w:rsidRPr="00000000" w14:paraId="00000145">
            <w:pPr>
              <w:widowControl w:val="1"/>
              <w:numPr>
                <w:ilvl w:val="0"/>
                <w:numId w:val="2"/>
              </w:numPr>
              <w:spacing w:line="276" w:lineRule="auto"/>
              <w:ind w:left="336" w:hanging="180"/>
              <w:jc w:val="both"/>
              <w:rPr>
                <w:rFonts w:ascii="Calibri" w:cs="Calibri" w:eastAsia="Calibri" w:hAnsi="Calibri"/>
                <w:sz w:val="22"/>
                <w:szCs w:val="22"/>
              </w:rPr>
            </w:pPr>
            <w:r w:rsidDel="00000000" w:rsidR="00000000" w:rsidRPr="00000000">
              <w:rPr>
                <w:rFonts w:ascii="Calibri" w:cs="Calibri" w:eastAsia="Calibri" w:hAnsi="Calibri"/>
                <w:rtl w:val="0"/>
              </w:rPr>
              <w:t xml:space="preserve">X.509 Format certificates</w:t>
            </w:r>
            <w:r w:rsidDel="00000000" w:rsidR="00000000" w:rsidRPr="00000000">
              <w:rPr>
                <w:rtl w:val="0"/>
              </w:rPr>
            </w:r>
          </w:p>
          <w:p w:rsidR="00000000" w:rsidDel="00000000" w:rsidP="00000000" w:rsidRDefault="00000000" w:rsidRPr="00000000" w14:paraId="00000146">
            <w:pPr>
              <w:ind w:left="360" w:firstLine="0"/>
              <w:rPr/>
            </w:pPr>
            <w:r w:rsidDel="00000000" w:rsidR="00000000" w:rsidRPr="00000000">
              <w:rPr>
                <w:rtl w:val="0"/>
              </w:rPr>
            </w:r>
          </w:p>
          <w:p w:rsidR="00000000" w:rsidDel="00000000" w:rsidP="00000000" w:rsidRDefault="00000000" w:rsidRPr="00000000" w14:paraId="00000147">
            <w:pPr>
              <w:rPr>
                <w:rFonts w:ascii="Calibri" w:cs="Calibri" w:eastAsia="Calibri" w:hAnsi="Calibri"/>
              </w:rPr>
            </w:pPr>
            <w:r w:rsidDel="00000000" w:rsidR="00000000" w:rsidRPr="00000000">
              <w:rPr>
                <w:rtl w:val="0"/>
              </w:rPr>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ind w:left="864"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4A">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Text1, Chap5:</w:t>
            </w:r>
          </w:p>
          <w:p w:rsidR="00000000" w:rsidDel="00000000" w:rsidP="00000000" w:rsidRDefault="00000000" w:rsidRPr="00000000" w14:paraId="0000014B">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Asymmetric Encryption, section 5.3 : Non-Repudiation.</w:t>
            </w:r>
          </w:p>
          <w:p w:rsidR="00000000" w:rsidDel="00000000" w:rsidP="00000000" w:rsidRDefault="00000000" w:rsidRPr="00000000" w14:paraId="0000014C">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w:t>
            </w:r>
          </w:p>
          <w:p w:rsidR="00000000" w:rsidDel="00000000" w:rsidP="00000000" w:rsidRDefault="00000000" w:rsidRPr="00000000" w14:paraId="0000014D">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Chap 6: TLS. section 6.3.3 Server authentication : public certificates</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E">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Lab11</w:t>
            </w:r>
            <w:r w:rsidDel="00000000" w:rsidR="00000000" w:rsidRPr="00000000">
              <w:rPr>
                <w:rtl w:val="0"/>
              </w:rPr>
            </w:r>
          </w:p>
          <w:p w:rsidR="00000000" w:rsidDel="00000000" w:rsidP="00000000" w:rsidRDefault="00000000" w:rsidRPr="00000000" w14:paraId="0000014F">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50">
            <w:pPr>
              <w:rPr>
                <w:rFonts w:ascii="Calibri" w:cs="Calibri" w:eastAsia="Calibri" w:hAnsi="Calibri"/>
                <w:color w:val="00000a"/>
                <w:u w:val="single"/>
              </w:rPr>
            </w:pPr>
            <w:r w:rsidDel="00000000" w:rsidR="00000000" w:rsidRPr="00000000">
              <w:rPr>
                <w:rFonts w:ascii="Calibri" w:cs="Calibri" w:eastAsia="Calibri" w:hAnsi="Calibri"/>
                <w:color w:val="00000a"/>
                <w:u w:val="single"/>
                <w:rtl w:val="0"/>
              </w:rPr>
              <w:t xml:space="preserve">Openssl : </w:t>
            </w:r>
          </w:p>
          <w:p w:rsidR="00000000" w:rsidDel="00000000" w:rsidP="00000000" w:rsidRDefault="00000000" w:rsidRPr="00000000" w14:paraId="00000151">
            <w:pPr>
              <w:widowControl w:val="1"/>
              <w:numPr>
                <w:ilvl w:val="0"/>
                <w:numId w:val="17"/>
              </w:numPr>
              <w:spacing w:line="276" w:lineRule="auto"/>
              <w:ind w:left="141" w:hanging="141"/>
              <w:rPr>
                <w:rFonts w:ascii="Calibri" w:cs="Calibri" w:eastAsia="Calibri" w:hAnsi="Calibri"/>
                <w:color w:val="00000a"/>
              </w:rPr>
            </w:pPr>
            <w:r w:rsidDel="00000000" w:rsidR="00000000" w:rsidRPr="00000000">
              <w:rPr>
                <w:rFonts w:ascii="Calibri" w:cs="Calibri" w:eastAsia="Calibri" w:hAnsi="Calibri"/>
                <w:color w:val="00000a"/>
                <w:rtl w:val="0"/>
              </w:rPr>
              <w:t xml:space="preserve">decode a digital certificate with openssl. the certificate can be loaded from a secure web site using python or openssl</w:t>
            </w:r>
          </w:p>
          <w:p w:rsidR="00000000" w:rsidDel="00000000" w:rsidP="00000000" w:rsidRDefault="00000000" w:rsidRPr="00000000" w14:paraId="00000152">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53">
            <w:pPr>
              <w:rPr>
                <w:rFonts w:ascii="Calibri" w:cs="Calibri" w:eastAsia="Calibri" w:hAnsi="Calibri"/>
                <w:color w:val="00000a"/>
              </w:rPr>
            </w:pPr>
            <w:r w:rsidDel="00000000" w:rsidR="00000000" w:rsidRPr="00000000">
              <w:rPr>
                <w:rFonts w:ascii="Calibri" w:cs="Calibri" w:eastAsia="Calibri" w:hAnsi="Calibri"/>
                <w:color w:val="00000a"/>
                <w:u w:val="single"/>
                <w:rtl w:val="0"/>
              </w:rPr>
              <w:t xml:space="preserve">Python :</w:t>
            </w:r>
            <w:r w:rsidDel="00000000" w:rsidR="00000000" w:rsidRPr="00000000">
              <w:rPr>
                <w:rFonts w:ascii="Calibri" w:cs="Calibri" w:eastAsia="Calibri" w:hAnsi="Calibri"/>
                <w:color w:val="00000a"/>
                <w:rtl w:val="0"/>
              </w:rPr>
              <w:t xml:space="preserve"> </w:t>
            </w:r>
          </w:p>
          <w:p w:rsidR="00000000" w:rsidDel="00000000" w:rsidP="00000000" w:rsidRDefault="00000000" w:rsidRPr="00000000" w14:paraId="00000154">
            <w:pPr>
              <w:widowControl w:val="1"/>
              <w:numPr>
                <w:ilvl w:val="0"/>
                <w:numId w:val="3"/>
              </w:numPr>
              <w:spacing w:line="276" w:lineRule="auto"/>
              <w:ind w:left="141.7322834645671" w:hanging="141.7322834645671"/>
              <w:rPr>
                <w:rFonts w:ascii="Calibri" w:cs="Calibri" w:eastAsia="Calibri" w:hAnsi="Calibri"/>
                <w:color w:val="00000a"/>
              </w:rPr>
            </w:pPr>
            <w:r w:rsidDel="00000000" w:rsidR="00000000" w:rsidRPr="00000000">
              <w:rPr>
                <w:rFonts w:ascii="Calibri" w:cs="Calibri" w:eastAsia="Calibri" w:hAnsi="Calibri"/>
                <w:color w:val="00000a"/>
                <w:rtl w:val="0"/>
              </w:rPr>
              <w:t xml:space="preserve">Use “cryptography.hazmat” to sign/verify a message.</w:t>
            </w:r>
          </w:p>
        </w:tc>
        <w:tc>
          <w:tcPr>
            <w:gridSpan w:val="2"/>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55">
            <w:pPr>
              <w:ind w:left="113" w:right="113" w:firstLine="0"/>
              <w:jc w:val="center"/>
              <w:rPr>
                <w:rFonts w:ascii="Calibri" w:cs="Calibri" w:eastAsia="Calibri" w:hAnsi="Calibri"/>
                <w:b w:val="1"/>
                <w:color w:val="00000a"/>
                <w:sz w:val="20"/>
                <w:szCs w:val="20"/>
              </w:rPr>
            </w:pPr>
            <w:r w:rsidDel="00000000" w:rsidR="00000000" w:rsidRPr="00000000">
              <w:rPr>
                <w:rtl w:val="0"/>
              </w:rPr>
            </w:r>
          </w:p>
        </w:tc>
      </w:tr>
      <w:tr>
        <w:trPr>
          <w:cantSplit w:val="0"/>
          <w:trHeight w:val="2520"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157">
            <w:pPr>
              <w:jc w:val="center"/>
              <w:rPr>
                <w:rFonts w:ascii="Calibri" w:cs="Calibri" w:eastAsia="Calibri" w:hAnsi="Calibri"/>
                <w:color w:val="00000a"/>
                <w:highlight w:val="yellow"/>
              </w:rPr>
            </w:pPr>
            <w:r w:rsidDel="00000000" w:rsidR="00000000" w:rsidRPr="00000000">
              <w:rPr>
                <w:rFonts w:ascii="Calibri" w:cs="Calibri" w:eastAsia="Calibri" w:hAnsi="Calibri"/>
                <w:b w:val="1"/>
                <w:color w:val="00000a"/>
                <w:sz w:val="20"/>
                <w:szCs w:val="20"/>
                <w:rtl w:val="0"/>
              </w:rPr>
              <w:t xml:space="preserve">Week 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8">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Key Management of Symmetric cryptography</w:t>
            </w:r>
          </w:p>
          <w:p w:rsidR="00000000" w:rsidDel="00000000" w:rsidP="00000000" w:rsidRDefault="00000000" w:rsidRPr="00000000" w14:paraId="00000159">
            <w:pPr>
              <w:ind w:left="864" w:firstLine="0"/>
              <w:rPr>
                <w:rFonts w:ascii="Calibri" w:cs="Calibri" w:eastAsia="Calibri" w:hAnsi="Calibri"/>
                <w:b w:val="1"/>
                <w:smallCaps w:val="1"/>
                <w:color w:val="00000a"/>
              </w:rPr>
            </w:pPr>
            <w:r w:rsidDel="00000000" w:rsidR="00000000" w:rsidRPr="00000000">
              <w:rPr>
                <w:rtl w:val="0"/>
              </w:rPr>
            </w:r>
          </w:p>
          <w:p w:rsidR="00000000" w:rsidDel="00000000" w:rsidP="00000000" w:rsidRDefault="00000000" w:rsidRPr="00000000" w14:paraId="0000015A">
            <w:pPr>
              <w:widowControl w:val="1"/>
              <w:numPr>
                <w:ilvl w:val="0"/>
                <w:numId w:val="8"/>
              </w:numPr>
              <w:tabs>
                <w:tab w:val="left" w:pos="265.00000000000006"/>
              </w:tabs>
              <w:spacing w:line="276" w:lineRule="auto"/>
              <w:ind w:left="139" w:hanging="73"/>
              <w:jc w:val="both"/>
              <w:rPr>
                <w:rFonts w:ascii="Calibri" w:cs="Calibri" w:eastAsia="Calibri" w:hAnsi="Calibri"/>
                <w:sz w:val="22"/>
                <w:szCs w:val="22"/>
              </w:rPr>
            </w:pPr>
            <w:r w:rsidDel="00000000" w:rsidR="00000000" w:rsidRPr="00000000">
              <w:rPr>
                <w:rFonts w:ascii="Calibri" w:cs="Calibri" w:eastAsia="Calibri" w:hAnsi="Calibri"/>
                <w:rtl w:val="0"/>
              </w:rPr>
              <w:t xml:space="preserve">Diffie-Hellman Key Exchange</w:t>
            </w:r>
            <w:r w:rsidDel="00000000" w:rsidR="00000000" w:rsidRPr="00000000">
              <w:rPr>
                <w:rtl w:val="0"/>
              </w:rPr>
            </w:r>
          </w:p>
          <w:p w:rsidR="00000000" w:rsidDel="00000000" w:rsidP="00000000" w:rsidRDefault="00000000" w:rsidRPr="00000000" w14:paraId="0000015B">
            <w:pPr>
              <w:widowControl w:val="1"/>
              <w:numPr>
                <w:ilvl w:val="0"/>
                <w:numId w:val="8"/>
              </w:numPr>
              <w:tabs>
                <w:tab w:val="left" w:pos="336"/>
              </w:tabs>
              <w:spacing w:line="276" w:lineRule="auto"/>
              <w:ind w:left="139" w:hanging="73"/>
              <w:jc w:val="both"/>
              <w:rPr>
                <w:rFonts w:ascii="Calibri" w:cs="Calibri" w:eastAsia="Calibri" w:hAnsi="Calibri"/>
                <w:sz w:val="22"/>
                <w:szCs w:val="22"/>
              </w:rPr>
            </w:pPr>
            <w:r w:rsidDel="00000000" w:rsidR="00000000" w:rsidRPr="00000000">
              <w:rPr>
                <w:rFonts w:ascii="Calibri" w:cs="Calibri" w:eastAsia="Calibri" w:hAnsi="Calibri"/>
                <w:rtl w:val="0"/>
              </w:rPr>
              <w:t xml:space="preserve">Digital envelope</w:t>
            </w:r>
            <w:r w:rsidDel="00000000" w:rsidR="00000000" w:rsidRPr="00000000">
              <w:rPr>
                <w:rtl w:val="0"/>
              </w:rPr>
            </w:r>
          </w:p>
          <w:p w:rsidR="00000000" w:rsidDel="00000000" w:rsidP="00000000" w:rsidRDefault="00000000" w:rsidRPr="00000000" w14:paraId="0000015C">
            <w:pPr>
              <w:widowControl w:val="1"/>
              <w:numPr>
                <w:ilvl w:val="0"/>
                <w:numId w:val="8"/>
              </w:numPr>
              <w:tabs>
                <w:tab w:val="left" w:pos="336"/>
              </w:tabs>
              <w:spacing w:line="276" w:lineRule="auto"/>
              <w:ind w:left="139" w:hanging="73"/>
              <w:jc w:val="both"/>
              <w:rPr>
                <w:rFonts w:ascii="Calibri" w:cs="Calibri" w:eastAsia="Calibri" w:hAnsi="Calibri"/>
                <w:sz w:val="22"/>
                <w:szCs w:val="22"/>
              </w:rPr>
            </w:pPr>
            <w:r w:rsidDel="00000000" w:rsidR="00000000" w:rsidRPr="00000000">
              <w:rPr>
                <w:rFonts w:ascii="Calibri" w:cs="Calibri" w:eastAsia="Calibri" w:hAnsi="Calibri"/>
                <w:rtl w:val="0"/>
              </w:rPr>
              <w:t xml:space="preserve">KDC</w:t>
            </w:r>
            <w:r w:rsidDel="00000000" w:rsidR="00000000" w:rsidRPr="00000000">
              <w:rPr>
                <w:rtl w:val="0"/>
              </w:rPr>
            </w:r>
          </w:p>
          <w:p w:rsidR="00000000" w:rsidDel="00000000" w:rsidP="00000000" w:rsidRDefault="00000000" w:rsidRPr="00000000" w14:paraId="0000015D">
            <w:pPr>
              <w:ind w:left="864" w:firstLine="0"/>
              <w:rPr>
                <w:rFonts w:ascii="Calibri" w:cs="Calibri" w:eastAsia="Calibri" w:hAnsi="Calibri"/>
              </w:rPr>
            </w:pPr>
            <w:r w:rsidDel="00000000" w:rsidR="00000000" w:rsidRPr="00000000">
              <w:rPr>
                <w:rtl w:val="0"/>
              </w:rPr>
            </w:r>
          </w:p>
          <w:p w:rsidR="00000000" w:rsidDel="00000000" w:rsidP="00000000" w:rsidRDefault="00000000" w:rsidRPr="00000000" w14:paraId="0000015E">
            <w:pPr>
              <w:ind w:left="720" w:firstLine="0"/>
              <w:rPr>
                <w:rFonts w:ascii="Calibri" w:cs="Calibri" w:eastAsia="Calibri" w:hAnsi="Calibri"/>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5F">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Text2, Chapter 8: Cryptographic applications and PKI</w:t>
            </w:r>
          </w:p>
          <w:p w:rsidR="00000000" w:rsidDel="00000000" w:rsidP="00000000" w:rsidRDefault="00000000" w:rsidRPr="00000000" w14:paraId="00000160">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 pp 242-245</w:t>
            </w:r>
          </w:p>
          <w:p w:rsidR="00000000" w:rsidDel="00000000" w:rsidP="00000000" w:rsidRDefault="00000000" w:rsidRPr="00000000" w14:paraId="00000161">
            <w:pPr>
              <w:ind w:left="113" w:right="113" w:firstLine="0"/>
              <w:jc w:val="center"/>
              <w:rPr>
                <w:rFonts w:ascii="Calibri" w:cs="Calibri" w:eastAsia="Calibri" w:hAnsi="Calibri"/>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2">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Lab12</w:t>
            </w:r>
            <w:r w:rsidDel="00000000" w:rsidR="00000000" w:rsidRPr="00000000">
              <w:rPr>
                <w:rtl w:val="0"/>
              </w:rPr>
            </w:r>
          </w:p>
          <w:p w:rsidR="00000000" w:rsidDel="00000000" w:rsidP="00000000" w:rsidRDefault="00000000" w:rsidRPr="00000000" w14:paraId="00000163">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64">
            <w:pPr>
              <w:rPr>
                <w:rFonts w:ascii="Calibri" w:cs="Calibri" w:eastAsia="Calibri" w:hAnsi="Calibri"/>
                <w:color w:val="00000a"/>
              </w:rPr>
            </w:pPr>
            <w:r w:rsidDel="00000000" w:rsidR="00000000" w:rsidRPr="00000000">
              <w:rPr>
                <w:rFonts w:ascii="Calibri" w:cs="Calibri" w:eastAsia="Calibri" w:hAnsi="Calibri"/>
                <w:color w:val="00000a"/>
                <w:rtl w:val="0"/>
              </w:rPr>
              <w:t xml:space="preserve">- Use Diffie-Hellman to share a secret key and use it in a symmetric encryption/decryption algorithm </w:t>
            </w:r>
          </w:p>
          <w:p w:rsidR="00000000" w:rsidDel="00000000" w:rsidP="00000000" w:rsidRDefault="00000000" w:rsidRPr="00000000" w14:paraId="00000165">
            <w:pPr>
              <w:rPr>
                <w:rFonts w:ascii="Calibri" w:cs="Calibri" w:eastAsia="Calibri" w:hAnsi="Calibri"/>
                <w:color w:val="00000a"/>
              </w:rPr>
            </w:pPr>
            <w:r w:rsidDel="00000000" w:rsidR="00000000" w:rsidRPr="00000000">
              <w:rPr>
                <w:rFonts w:ascii="Calibri" w:cs="Calibri" w:eastAsia="Calibri" w:hAnsi="Calibri"/>
                <w:color w:val="00000a"/>
                <w:rtl w:val="0"/>
              </w:rPr>
              <w:t xml:space="preserve">- implement a simple PKI and use it.</w:t>
            </w:r>
          </w:p>
        </w:tc>
        <w:tc>
          <w:tcPr>
            <w:gridSpan w:val="2"/>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66">
            <w:pPr>
              <w:ind w:right="-78"/>
              <w:jc w:val="center"/>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167">
            <w:pPr>
              <w:ind w:right="-78"/>
              <w:jc w:val="center"/>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168">
            <w:pPr>
              <w:ind w:right="-78"/>
              <w:jc w:val="center"/>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169">
            <w:pPr>
              <w:ind w:right="-78"/>
              <w:jc w:val="center"/>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16A">
            <w:pPr>
              <w:ind w:right="-78"/>
              <w:jc w:val="center"/>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16B">
            <w:pPr>
              <w:ind w:right="-78"/>
              <w:jc w:val="center"/>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16C">
            <w:pPr>
              <w:ind w:right="-78"/>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Practical Exam 2</w:t>
            </w:r>
          </w:p>
        </w:tc>
      </w:tr>
      <w:tr>
        <w:trPr>
          <w:cantSplit w:val="0"/>
          <w:trHeight w:val="3182"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16E">
            <w:pPr>
              <w:ind w:right="-56"/>
              <w:jc w:val="center"/>
              <w:rPr>
                <w:rFonts w:ascii="Calibri" w:cs="Calibri" w:eastAsia="Calibri" w:hAnsi="Calibri"/>
                <w:color w:val="00000a"/>
                <w:sz w:val="20"/>
                <w:szCs w:val="20"/>
              </w:rPr>
            </w:pPr>
            <w:r w:rsidDel="00000000" w:rsidR="00000000" w:rsidRPr="00000000">
              <w:rPr>
                <w:rFonts w:ascii="Calibri" w:cs="Calibri" w:eastAsia="Calibri" w:hAnsi="Calibri"/>
                <w:b w:val="1"/>
                <w:color w:val="00000a"/>
                <w:sz w:val="20"/>
                <w:szCs w:val="20"/>
                <w:rtl w:val="0"/>
              </w:rPr>
              <w:t xml:space="preserve">Week 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F">
            <w:pPr>
              <w:rPr>
                <w:rFonts w:ascii="Calibri" w:cs="Calibri" w:eastAsia="Calibri" w:hAnsi="Calibri"/>
                <w:b w:val="1"/>
                <w:smallCaps w:val="1"/>
                <w:color w:val="00000a"/>
              </w:rPr>
            </w:pPr>
            <w:r w:rsidDel="00000000" w:rsidR="00000000" w:rsidRPr="00000000">
              <w:rPr>
                <w:rFonts w:ascii="Calibri" w:cs="Calibri" w:eastAsia="Calibri" w:hAnsi="Calibri"/>
                <w:b w:val="1"/>
                <w:smallCaps w:val="1"/>
                <w:color w:val="00000a"/>
                <w:rtl w:val="0"/>
              </w:rPr>
              <w:t xml:space="preserve">Encrypting Data in Transit</w:t>
            </w:r>
          </w:p>
          <w:p w:rsidR="00000000" w:rsidDel="00000000" w:rsidP="00000000" w:rsidRDefault="00000000" w:rsidRPr="00000000" w14:paraId="00000170">
            <w:pPr>
              <w:pStyle w:val="Heading4"/>
              <w:keepNext w:val="0"/>
              <w:keepLines w:val="0"/>
              <w:numPr>
                <w:ilvl w:val="3"/>
                <w:numId w:val="20"/>
              </w:numPr>
              <w:spacing w:after="0" w:before="0" w:lineRule="auto"/>
              <w:ind w:left="426" w:right="44" w:hanging="360"/>
              <w:rPr>
                <w:rFonts w:ascii="Calibri" w:cs="Calibri" w:eastAsia="Calibri" w:hAnsi="Calibri"/>
                <w:color w:val="00000a"/>
              </w:rPr>
            </w:pPr>
            <w:bookmarkStart w:colFirst="0" w:colLast="0" w:name="_heading=h.3znysh7" w:id="4"/>
            <w:bookmarkEnd w:id="4"/>
            <w:r w:rsidDel="00000000" w:rsidR="00000000" w:rsidRPr="00000000">
              <w:rPr>
                <w:rFonts w:ascii="Calibri" w:cs="Calibri" w:eastAsia="Calibri" w:hAnsi="Calibri"/>
                <w:b w:val="0"/>
                <w:color w:val="00000a"/>
                <w:sz w:val="22"/>
                <w:szCs w:val="22"/>
                <w:rtl w:val="0"/>
              </w:rPr>
              <w:t xml:space="preserve"> pure practical work to implement lab13</w:t>
            </w:r>
            <w:r w:rsidDel="00000000" w:rsidR="00000000" w:rsidRPr="00000000">
              <w:rPr>
                <w:rtl w:val="0"/>
              </w:rPr>
            </w:r>
          </w:p>
          <w:p w:rsidR="00000000" w:rsidDel="00000000" w:rsidP="00000000" w:rsidRDefault="00000000" w:rsidRPr="00000000" w14:paraId="00000171">
            <w:pPr>
              <w:ind w:left="864" w:firstLine="0"/>
              <w:rPr>
                <w:rFonts w:ascii="Calibri" w:cs="Calibri" w:eastAsia="Calibri" w:hAnsi="Calibri"/>
              </w:rPr>
            </w:pPr>
            <w:r w:rsidDel="00000000" w:rsidR="00000000" w:rsidRPr="00000000">
              <w:rPr>
                <w:rtl w:val="0"/>
              </w:rPr>
            </w:r>
          </w:p>
          <w:p w:rsidR="00000000" w:rsidDel="00000000" w:rsidP="00000000" w:rsidRDefault="00000000" w:rsidRPr="00000000" w14:paraId="00000172">
            <w:pPr>
              <w:rPr>
                <w:rFonts w:ascii="Calibri" w:cs="Calibri" w:eastAsia="Calibri" w:hAnsi="Calibri"/>
                <w:b w:val="1"/>
                <w:smallCaps w:val="1"/>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173">
            <w:pPr>
              <w:ind w:left="113" w:right="113" w:firstLine="0"/>
              <w:jc w:val="center"/>
              <w:rPr>
                <w:rFonts w:ascii="Calibri" w:cs="Calibri" w:eastAsia="Calibri" w:hAnsi="Calibri"/>
                <w:color w:val="00000a"/>
              </w:rPr>
            </w:pPr>
            <w:r w:rsidDel="00000000" w:rsidR="00000000" w:rsidRPr="00000000">
              <w:rPr>
                <w:rFonts w:ascii="Calibri" w:cs="Calibri" w:eastAsia="Calibri" w:hAnsi="Calibri"/>
                <w:color w:val="00000a"/>
                <w:rtl w:val="0"/>
              </w:rPr>
              <w:t xml:space="preserve">Text2, Chap 7:</w:t>
            </w:r>
          </w:p>
          <w:p w:rsidR="00000000" w:rsidDel="00000000" w:rsidP="00000000" w:rsidRDefault="00000000" w:rsidRPr="00000000" w14:paraId="00000174">
            <w:pPr>
              <w:ind w:left="113" w:right="113" w:firstLine="0"/>
              <w:jc w:val="center"/>
              <w:rPr>
                <w:rFonts w:ascii="Calibri" w:cs="Calibri" w:eastAsia="Calibri" w:hAnsi="Calibri"/>
                <w:b w:val="1"/>
                <w:color w:val="00000a"/>
              </w:rPr>
            </w:pPr>
            <w:r w:rsidDel="00000000" w:rsidR="00000000" w:rsidRPr="00000000">
              <w:rPr>
                <w:rFonts w:ascii="Calibri" w:cs="Calibri" w:eastAsia="Calibri" w:hAnsi="Calibri"/>
                <w:color w:val="00000a"/>
                <w:rtl w:val="0"/>
              </w:rPr>
              <w:t xml:space="preserve">Message Integrity. Section :Sending Secure Messages Over IP Networks” pp212-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5">
            <w:pPr>
              <w:rPr>
                <w:rFonts w:ascii="Calibri" w:cs="Calibri" w:eastAsia="Calibri" w:hAnsi="Calibri"/>
                <w:color w:val="00000a"/>
              </w:rPr>
            </w:pPr>
            <w:r w:rsidDel="00000000" w:rsidR="00000000" w:rsidRPr="00000000">
              <w:rPr>
                <w:rFonts w:ascii="Calibri" w:cs="Calibri" w:eastAsia="Calibri" w:hAnsi="Calibri"/>
                <w:b w:val="1"/>
                <w:smallCaps w:val="1"/>
                <w:color w:val="00000a"/>
                <w:rtl w:val="0"/>
              </w:rPr>
              <w:t xml:space="preserve">Lab13</w:t>
            </w:r>
            <w:r w:rsidDel="00000000" w:rsidR="00000000" w:rsidRPr="00000000">
              <w:rPr>
                <w:rtl w:val="0"/>
              </w:rPr>
            </w:r>
          </w:p>
          <w:p w:rsidR="00000000" w:rsidDel="00000000" w:rsidP="00000000" w:rsidRDefault="00000000" w:rsidRPr="00000000" w14:paraId="00000176">
            <w:pPr>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177">
            <w:pPr>
              <w:widowControl w:val="1"/>
              <w:numPr>
                <w:ilvl w:val="0"/>
                <w:numId w:val="18"/>
              </w:numPr>
              <w:spacing w:line="276" w:lineRule="auto"/>
              <w:ind w:left="141.7322834645671" w:hanging="141.7322834645671"/>
              <w:rPr>
                <w:rFonts w:ascii="Calibri" w:cs="Calibri" w:eastAsia="Calibri" w:hAnsi="Calibri"/>
                <w:color w:val="00000a"/>
              </w:rPr>
            </w:pPr>
            <w:r w:rsidDel="00000000" w:rsidR="00000000" w:rsidRPr="00000000">
              <w:rPr>
                <w:rFonts w:ascii="Calibri" w:cs="Calibri" w:eastAsia="Calibri" w:hAnsi="Calibri"/>
                <w:color w:val="00000a"/>
                <w:rtl w:val="0"/>
              </w:rPr>
              <w:t xml:space="preserve">Use the “socket” module to create UDP sockets </w:t>
            </w:r>
          </w:p>
          <w:p w:rsidR="00000000" w:rsidDel="00000000" w:rsidP="00000000" w:rsidRDefault="00000000" w:rsidRPr="00000000" w14:paraId="00000178">
            <w:pPr>
              <w:widowControl w:val="1"/>
              <w:numPr>
                <w:ilvl w:val="0"/>
                <w:numId w:val="18"/>
              </w:numPr>
              <w:spacing w:line="276" w:lineRule="auto"/>
              <w:ind w:left="141.7322834645671" w:hanging="360"/>
              <w:rPr>
                <w:rFonts w:ascii="Calibri" w:cs="Calibri" w:eastAsia="Calibri" w:hAnsi="Calibri"/>
                <w:color w:val="00000a"/>
              </w:rPr>
            </w:pPr>
            <w:r w:rsidDel="00000000" w:rsidR="00000000" w:rsidRPr="00000000">
              <w:rPr>
                <w:rFonts w:ascii="Calibri" w:cs="Calibri" w:eastAsia="Calibri" w:hAnsi="Calibri"/>
                <w:color w:val="00000a"/>
                <w:rtl w:val="0"/>
              </w:rPr>
              <w:t xml:space="preserve">Use “cryptography.fernet” module to incorporate encryption to sockets communications between client and server </w:t>
            </w:r>
          </w:p>
        </w:tc>
        <w:tc>
          <w:tcPr>
            <w:gridSpan w:val="2"/>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79">
            <w:pPr>
              <w:ind w:left="113" w:right="113" w:firstLine="0"/>
              <w:rPr>
                <w:rFonts w:ascii="Calibri" w:cs="Calibri" w:eastAsia="Calibri" w:hAnsi="Calibri"/>
                <w:b w:val="1"/>
                <w:color w:val="00000a"/>
                <w:sz w:val="20"/>
                <w:szCs w:val="20"/>
              </w:rPr>
            </w:pP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17B">
            <w:pPr>
              <w:ind w:right="-56"/>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Week 14 &amp; 15</w:t>
            </w:r>
          </w:p>
          <w:p w:rsidR="00000000" w:rsidDel="00000000" w:rsidP="00000000" w:rsidRDefault="00000000" w:rsidRPr="00000000" w14:paraId="0000017C">
            <w:pPr>
              <w:ind w:right="113"/>
              <w:jc w:val="center"/>
              <w:rPr>
                <w:rFonts w:ascii="Calibri" w:cs="Calibri" w:eastAsia="Calibri" w:hAnsi="Calibri"/>
                <w:b w:val="1"/>
                <w:color w:val="00000a"/>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D">
            <w:pPr>
              <w:jc w:val="center"/>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Project Presentation &amp; Course Review</w:t>
            </w:r>
          </w:p>
        </w:tc>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81">
            <w:pPr>
              <w:ind w:left="113" w:right="113" w:firstLine="0"/>
              <w:rPr>
                <w:rFonts w:ascii="Calibri" w:cs="Calibri" w:eastAsia="Calibri" w:hAnsi="Calibri"/>
                <w:b w:val="1"/>
                <w:color w:val="00000a"/>
                <w:sz w:val="20"/>
                <w:szCs w:val="20"/>
              </w:rPr>
            </w:pP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8"/>
        <w:tblW w:w="9303.3622047244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5.0000000000005"/>
        <w:gridCol w:w="965.48031496063"/>
        <w:gridCol w:w="965.48031496063"/>
        <w:gridCol w:w="965.48031496063"/>
        <w:gridCol w:w="965.48031496063"/>
        <w:gridCol w:w="965.48031496063"/>
        <w:gridCol w:w="965.48031496063"/>
        <w:gridCol w:w="965.48031496063"/>
        <w:tblGridChange w:id="0">
          <w:tblGrid>
            <w:gridCol w:w="2545.0000000000005"/>
            <w:gridCol w:w="965.48031496063"/>
            <w:gridCol w:w="965.48031496063"/>
            <w:gridCol w:w="965.48031496063"/>
            <w:gridCol w:w="965.48031496063"/>
            <w:gridCol w:w="965.48031496063"/>
            <w:gridCol w:w="965.48031496063"/>
            <w:gridCol w:w="965.48031496063"/>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ind w:left="140" w:right="140" w:firstLine="0"/>
              <w:rPr>
                <w:b w:val="1"/>
                <w:u w:val="single"/>
              </w:rPr>
            </w:pPr>
            <w:r w:rsidDel="00000000" w:rsidR="00000000" w:rsidRPr="00000000">
              <w:rPr>
                <w:b w:val="1"/>
                <w:u w:val="single"/>
                <w:rtl w:val="0"/>
              </w:rPr>
              <w:t xml:space="preserve">Assessment methods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ind w:left="140" w:right="140" w:firstLine="0"/>
              <w:rPr/>
            </w:pPr>
            <w:r w:rsidDel="00000000" w:rsidR="00000000" w:rsidRPr="00000000">
              <w:rPr>
                <w:rtl w:val="0"/>
              </w:rPr>
              <w:t xml:space="preserve">LO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ind w:left="140" w:right="140" w:firstLine="0"/>
              <w:rPr/>
            </w:pPr>
            <w:r w:rsidDel="00000000" w:rsidR="00000000" w:rsidRPr="00000000">
              <w:rPr>
                <w:rtl w:val="0"/>
              </w:rPr>
              <w:t xml:space="preserve">LO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ind w:left="140" w:right="140" w:firstLine="0"/>
              <w:rPr/>
            </w:pPr>
            <w:r w:rsidDel="00000000" w:rsidR="00000000" w:rsidRPr="00000000">
              <w:rPr>
                <w:rtl w:val="0"/>
              </w:rPr>
              <w:t xml:space="preserve">LO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ind w:left="140" w:right="140" w:firstLine="0"/>
              <w:rPr/>
            </w:pPr>
            <w:r w:rsidDel="00000000" w:rsidR="00000000" w:rsidRPr="00000000">
              <w:rPr>
                <w:rtl w:val="0"/>
              </w:rPr>
              <w:t xml:space="preserve">LO #4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ind w:left="140" w:right="140" w:firstLine="0"/>
              <w:rPr/>
            </w:pPr>
            <w:r w:rsidDel="00000000" w:rsidR="00000000" w:rsidRPr="00000000">
              <w:rPr>
                <w:rtl w:val="0"/>
              </w:rPr>
              <w:t xml:space="preserve">LO #5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ind w:left="140" w:right="140" w:firstLine="0"/>
              <w:rPr/>
            </w:pPr>
            <w:r w:rsidDel="00000000" w:rsidR="00000000" w:rsidRPr="00000000">
              <w:rPr>
                <w:rtl w:val="0"/>
              </w:rPr>
              <w:t xml:space="preserve">LO #6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ind w:left="140" w:right="140" w:firstLine="0"/>
              <w:rPr/>
            </w:pPr>
            <w:r w:rsidDel="00000000" w:rsidR="00000000" w:rsidRPr="00000000">
              <w:rPr>
                <w:rtl w:val="0"/>
              </w:rPr>
              <w:t xml:space="preserve">LO #7</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ind w:left="140" w:right="140" w:firstLine="0"/>
              <w:jc w:val="center"/>
              <w:rPr/>
            </w:pPr>
            <w:r w:rsidDel="00000000" w:rsidR="00000000" w:rsidRPr="00000000">
              <w:rPr>
                <w:rtl w:val="0"/>
              </w:rPr>
              <w:t xml:space="preserve">  Practical Exam I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ind w:left="140" w:right="140" w:firstLine="0"/>
              <w:jc w:val="center"/>
              <w:rPr/>
            </w:pPr>
            <w:r w:rsidDel="00000000" w:rsidR="00000000" w:rsidRPr="00000000">
              <w:rPr>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ind w:left="140" w:right="140" w:firstLine="0"/>
              <w:jc w:val="center"/>
              <w:rPr/>
            </w:pPr>
            <w:r w:rsidDel="00000000" w:rsidR="00000000" w:rsidRPr="00000000">
              <w:rPr>
                <w:rtl w:val="0"/>
              </w:rPr>
              <w:t xml:space="preserve"> x</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ind w:left="140" w:right="140" w:firstLine="0"/>
              <w:jc w:val="center"/>
              <w:rPr/>
            </w:pPr>
            <w:r w:rsidDel="00000000" w:rsidR="00000000" w:rsidRPr="00000000">
              <w:rPr>
                <w:rtl w:val="0"/>
              </w:rPr>
              <w:t xml:space="preserve">Midterm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ind w:left="140" w:right="140" w:firstLine="0"/>
              <w:jc w:val="center"/>
              <w:rPr/>
            </w:pPr>
            <w:r w:rsidDel="00000000" w:rsidR="00000000" w:rsidRPr="00000000">
              <w:rPr>
                <w:rtl w:val="0"/>
              </w:rPr>
              <w:t xml:space="preserve">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ind w:left="140" w:right="140" w:firstLine="0"/>
              <w:jc w:val="center"/>
              <w:rPr/>
            </w:pPr>
            <w:r w:rsidDel="00000000" w:rsidR="00000000" w:rsidRPr="00000000">
              <w:rPr>
                <w:rtl w:val="0"/>
              </w:rPr>
              <w:t xml:space="preserve"> Project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ind w:left="140" w:right="140" w:firstLine="0"/>
              <w:jc w:val="center"/>
              <w:rPr/>
            </w:pPr>
            <w:r w:rsidDel="00000000" w:rsidR="00000000" w:rsidRPr="00000000">
              <w:rPr>
                <w:rtl w:val="0"/>
              </w:rPr>
              <w:t xml:space="preserve"> x</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ind w:left="140" w:right="140" w:firstLine="0"/>
              <w:jc w:val="center"/>
              <w:rPr/>
            </w:pPr>
            <w:r w:rsidDel="00000000" w:rsidR="00000000" w:rsidRPr="00000000">
              <w:rPr>
                <w:rtl w:val="0"/>
              </w:rPr>
              <w:t xml:space="preserve"> Practical Exam II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ind w:left="140" w:right="140" w:firstLine="0"/>
              <w:jc w:val="center"/>
              <w:rPr/>
            </w:pPr>
            <w:r w:rsidDel="00000000" w:rsidR="00000000" w:rsidRPr="00000000">
              <w:rPr>
                <w:rtl w:val="0"/>
              </w:rPr>
              <w:t xml:space="preserve"> x</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ind w:left="140" w:right="140" w:firstLine="0"/>
              <w:jc w:val="center"/>
              <w:rPr/>
            </w:pPr>
            <w:r w:rsidDel="00000000" w:rsidR="00000000" w:rsidRPr="00000000">
              <w:rPr>
                <w:rtl w:val="0"/>
              </w:rPr>
              <w:t xml:space="preserve">Final  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ind w:left="140" w:right="140" w:firstLine="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ind w:left="140" w:right="140" w:firstLine="0"/>
              <w:jc w:val="center"/>
              <w:rPr/>
            </w:pPr>
            <w:r w:rsidDel="00000000" w:rsidR="00000000" w:rsidRPr="00000000">
              <w:rPr>
                <w:rtl w:val="0"/>
              </w:rPr>
              <w:t xml:space="preserve"> x</w:t>
            </w:r>
          </w:p>
        </w:tc>
      </w:tr>
    </w:tbl>
    <w:p w:rsidR="00000000" w:rsidDel="00000000" w:rsidP="00000000" w:rsidRDefault="00000000" w:rsidRPr="00000000" w14:paraId="000001B5">
      <w:pPr>
        <w:rPr/>
      </w:pPr>
      <w:r w:rsidDel="00000000" w:rsidR="00000000" w:rsidRPr="00000000">
        <w:rPr>
          <w:rtl w:val="0"/>
        </w:rPr>
      </w:r>
    </w:p>
    <w:sectPr>
      <w:footerReference r:id="rId12" w:type="default"/>
      <w:pgSz w:h="15840" w:w="12240" w:orient="portrait"/>
      <w:pgMar w:bottom="1160" w:top="1360" w:left="920" w:right="340" w:header="0" w:footer="9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-431799</wp:posOffset>
              </wp:positionH>
              <wp:positionV relativeFrom="paragraph">
                <wp:posOffset>9232900</wp:posOffset>
              </wp:positionV>
              <wp:extent cx="7364095" cy="22225"/>
              <wp:effectExtent b="0" l="0" r="0" t="0"/>
              <wp:wrapNone/>
              <wp:docPr id="9" name=""/>
              <a:graphic>
                <a:graphicData uri="http://schemas.microsoft.com/office/word/2010/wordprocessingShape">
                  <wps:wsp>
                    <wps:cNvSpPr/>
                    <wps:cNvPr id="2" name="Shape 2"/>
                    <wps:spPr>
                      <a:xfrm>
                        <a:off x="1668715" y="3776825"/>
                        <a:ext cx="7354570" cy="635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-431799</wp:posOffset>
              </wp:positionH>
              <wp:positionV relativeFrom="paragraph">
                <wp:posOffset>9232900</wp:posOffset>
              </wp:positionV>
              <wp:extent cx="7364095" cy="22225"/>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36409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-419099</wp:posOffset>
              </wp:positionH>
              <wp:positionV relativeFrom="paragraph">
                <wp:posOffset>9271000</wp:posOffset>
              </wp:positionV>
              <wp:extent cx="2716530" cy="184785"/>
              <wp:effectExtent b="0" l="0" r="0" t="0"/>
              <wp:wrapNone/>
              <wp:docPr id="10" name=""/>
              <a:graphic>
                <a:graphicData uri="http://schemas.microsoft.com/office/word/2010/wordprocessingShape">
                  <wps:wsp>
                    <wps:cNvSpPr/>
                    <wps:cNvPr id="3" name="Shape 3"/>
                    <wps:spPr>
                      <a:xfrm>
                        <a:off x="3997260" y="3697133"/>
                        <a:ext cx="269748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-419099</wp:posOffset>
              </wp:positionH>
              <wp:positionV relativeFrom="paragraph">
                <wp:posOffset>9271000</wp:posOffset>
              </wp:positionV>
              <wp:extent cx="2716530" cy="184785"/>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716530"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5105400</wp:posOffset>
              </wp:positionH>
              <wp:positionV relativeFrom="paragraph">
                <wp:posOffset>9271000</wp:posOffset>
              </wp:positionV>
              <wp:extent cx="764540" cy="184785"/>
              <wp:effectExtent b="0" l="0" r="0" t="0"/>
              <wp:wrapNone/>
              <wp:docPr id="11" name=""/>
              <a:graphic>
                <a:graphicData uri="http://schemas.microsoft.com/office/word/2010/wordprocessingShape">
                  <wps:wsp>
                    <wps:cNvSpPr/>
                    <wps:cNvPr id="4" name="Shape 4"/>
                    <wps:spPr>
                      <a:xfrm>
                        <a:off x="4973255" y="3697133"/>
                        <a:ext cx="74549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2 | </w:t>
                          </w:r>
                          <w:r w:rsidDel="00000000" w:rsidR="00000000" w:rsidRPr="00000000">
                            <w:rPr>
                              <w:rFonts w:ascii="Calibri" w:cs="Calibri" w:eastAsia="Calibri" w:hAnsi="Calibri"/>
                              <w:b w:val="0"/>
                              <w:i w:val="0"/>
                              <w:smallCaps w:val="0"/>
                              <w:strike w:val="0"/>
                              <w:color w:val="808080"/>
                              <w:sz w:val="22"/>
                              <w:vertAlign w:val="baseline"/>
                            </w:rPr>
                            <w:t xml:space="preserve">P a g 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5105400</wp:posOffset>
              </wp:positionH>
              <wp:positionV relativeFrom="paragraph">
                <wp:posOffset>9271000</wp:posOffset>
              </wp:positionV>
              <wp:extent cx="764540" cy="184785"/>
              <wp:effectExtent b="0" l="0" r="0" t="0"/>
              <wp:wrapNone/>
              <wp:docPr id="1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64540" cy="1847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86" w:hanging="360.0000000000001"/>
      </w:pPr>
      <w:rPr>
        <w:rFonts w:ascii="Noto Sans Symbols" w:cs="Noto Sans Symbols" w:eastAsia="Noto Sans Symbols" w:hAnsi="Noto Sans Symbols"/>
        <w:sz w:val="28"/>
        <w:szCs w:val="28"/>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bullet"/>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39" w:hanging="360"/>
      </w:pPr>
      <w:rPr>
        <w:rFonts w:ascii="Noto Sans Symbols" w:cs="Noto Sans Symbols" w:eastAsia="Noto Sans Symbols" w:hAnsi="Noto Sans Symbols"/>
        <w:sz w:val="28"/>
        <w:szCs w:val="28"/>
      </w:rPr>
    </w:lvl>
    <w:lvl w:ilvl="1">
      <w:start w:val="1"/>
      <w:numFmt w:val="bullet"/>
      <w:lvlText w:val="o"/>
      <w:lvlJc w:val="left"/>
      <w:pPr>
        <w:ind w:left="859" w:hanging="359.9999999999999"/>
      </w:pPr>
      <w:rPr>
        <w:rFonts w:ascii="Courier New" w:cs="Courier New" w:eastAsia="Courier New" w:hAnsi="Courier New"/>
      </w:rPr>
    </w:lvl>
    <w:lvl w:ilvl="2">
      <w:start w:val="1"/>
      <w:numFmt w:val="bullet"/>
      <w:lvlText w:val="▪"/>
      <w:lvlJc w:val="left"/>
      <w:pPr>
        <w:ind w:left="1579" w:hanging="360"/>
      </w:pPr>
      <w:rPr>
        <w:rFonts w:ascii="Noto Sans Symbols" w:cs="Noto Sans Symbols" w:eastAsia="Noto Sans Symbols" w:hAnsi="Noto Sans Symbols"/>
      </w:rPr>
    </w:lvl>
    <w:lvl w:ilvl="3">
      <w:start w:val="1"/>
      <w:numFmt w:val="bullet"/>
      <w:lvlText w:val="●"/>
      <w:lvlJc w:val="left"/>
      <w:pPr>
        <w:ind w:left="2299" w:hanging="360"/>
      </w:pPr>
      <w:rPr>
        <w:rFonts w:ascii="Noto Sans Symbols" w:cs="Noto Sans Symbols" w:eastAsia="Noto Sans Symbols" w:hAnsi="Noto Sans Symbols"/>
      </w:rPr>
    </w:lvl>
    <w:lvl w:ilvl="4">
      <w:start w:val="1"/>
      <w:numFmt w:val="bullet"/>
      <w:lvlText w:val="o"/>
      <w:lvlJc w:val="left"/>
      <w:pPr>
        <w:ind w:left="3019" w:hanging="360"/>
      </w:pPr>
      <w:rPr>
        <w:rFonts w:ascii="Courier New" w:cs="Courier New" w:eastAsia="Courier New" w:hAnsi="Courier New"/>
      </w:rPr>
    </w:lvl>
    <w:lvl w:ilvl="5">
      <w:start w:val="1"/>
      <w:numFmt w:val="bullet"/>
      <w:lvlText w:val="▪"/>
      <w:lvlJc w:val="left"/>
      <w:pPr>
        <w:ind w:left="3739" w:hanging="360"/>
      </w:pPr>
      <w:rPr>
        <w:rFonts w:ascii="Noto Sans Symbols" w:cs="Noto Sans Symbols" w:eastAsia="Noto Sans Symbols" w:hAnsi="Noto Sans Symbols"/>
      </w:rPr>
    </w:lvl>
    <w:lvl w:ilvl="6">
      <w:start w:val="1"/>
      <w:numFmt w:val="bullet"/>
      <w:lvlText w:val="●"/>
      <w:lvlJc w:val="left"/>
      <w:pPr>
        <w:ind w:left="4459" w:hanging="360"/>
      </w:pPr>
      <w:rPr>
        <w:rFonts w:ascii="Noto Sans Symbols" w:cs="Noto Sans Symbols" w:eastAsia="Noto Sans Symbols" w:hAnsi="Noto Sans Symbols"/>
      </w:rPr>
    </w:lvl>
    <w:lvl w:ilvl="7">
      <w:start w:val="1"/>
      <w:numFmt w:val="bullet"/>
      <w:lvlText w:val="o"/>
      <w:lvlJc w:val="left"/>
      <w:pPr>
        <w:ind w:left="5179" w:hanging="360"/>
      </w:pPr>
      <w:rPr>
        <w:rFonts w:ascii="Courier New" w:cs="Courier New" w:eastAsia="Courier New" w:hAnsi="Courier New"/>
      </w:rPr>
    </w:lvl>
    <w:lvl w:ilvl="8">
      <w:start w:val="1"/>
      <w:numFmt w:val="bullet"/>
      <w:lvlText w:val="▪"/>
      <w:lvlJc w:val="left"/>
      <w:pPr>
        <w:ind w:left="5899" w:hanging="360"/>
      </w:pPr>
      <w:rPr>
        <w:rFonts w:ascii="Noto Sans Symbols" w:cs="Noto Sans Symbols" w:eastAsia="Noto Sans Symbols" w:hAnsi="Noto Sans Symbols"/>
      </w:rPr>
    </w:lvl>
  </w:abstractNum>
  <w:abstractNum w:abstractNumId="9">
    <w:lvl w:ilvl="0">
      <w:start w:val="1"/>
      <w:numFmt w:val="decimal"/>
      <w:lvlText w:val="%1."/>
      <w:lvlJc w:val="left"/>
      <w:pPr>
        <w:ind w:left="817" w:hanging="360"/>
      </w:pPr>
      <w:rPr/>
    </w:lvl>
    <w:lvl w:ilvl="1">
      <w:start w:val="1"/>
      <w:numFmt w:val="lowerLetter"/>
      <w:lvlText w:val="%2."/>
      <w:lvlJc w:val="left"/>
      <w:pPr>
        <w:ind w:left="1537" w:hanging="360"/>
      </w:pPr>
      <w:rPr/>
    </w:lvl>
    <w:lvl w:ilvl="2">
      <w:start w:val="1"/>
      <w:numFmt w:val="lowerRoman"/>
      <w:lvlText w:val="%3."/>
      <w:lvlJc w:val="right"/>
      <w:pPr>
        <w:ind w:left="2257" w:hanging="180"/>
      </w:pPr>
      <w:rPr/>
    </w:lvl>
    <w:lvl w:ilvl="3">
      <w:start w:val="1"/>
      <w:numFmt w:val="decimal"/>
      <w:lvlText w:val="%4."/>
      <w:lvlJc w:val="left"/>
      <w:pPr>
        <w:ind w:left="2977" w:hanging="360"/>
      </w:pPr>
      <w:rPr/>
    </w:lvl>
    <w:lvl w:ilvl="4">
      <w:start w:val="1"/>
      <w:numFmt w:val="lowerLetter"/>
      <w:lvlText w:val="%5."/>
      <w:lvlJc w:val="left"/>
      <w:pPr>
        <w:ind w:left="3697" w:hanging="360"/>
      </w:pPr>
      <w:rPr/>
    </w:lvl>
    <w:lvl w:ilvl="5">
      <w:start w:val="1"/>
      <w:numFmt w:val="lowerRoman"/>
      <w:lvlText w:val="%6."/>
      <w:lvlJc w:val="right"/>
      <w:pPr>
        <w:ind w:left="4417" w:hanging="180"/>
      </w:pPr>
      <w:rPr/>
    </w:lvl>
    <w:lvl w:ilvl="6">
      <w:start w:val="1"/>
      <w:numFmt w:val="decimal"/>
      <w:lvlText w:val="%7."/>
      <w:lvlJc w:val="left"/>
      <w:pPr>
        <w:ind w:left="5137" w:hanging="360"/>
      </w:pPr>
      <w:rPr/>
    </w:lvl>
    <w:lvl w:ilvl="7">
      <w:start w:val="1"/>
      <w:numFmt w:val="lowerLetter"/>
      <w:lvlText w:val="%8."/>
      <w:lvlJc w:val="left"/>
      <w:pPr>
        <w:ind w:left="5857" w:hanging="360"/>
      </w:pPr>
      <w:rPr/>
    </w:lvl>
    <w:lvl w:ilvl="8">
      <w:start w:val="1"/>
      <w:numFmt w:val="lowerRoman"/>
      <w:lvlText w:val="%9."/>
      <w:lvlJc w:val="right"/>
      <w:pPr>
        <w:ind w:left="6577"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00" w:hanging="24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5" w:lineRule="auto"/>
      <w:ind w:left="3283" w:right="874" w:hanging="2336"/>
    </w:pPr>
    <w:rPr>
      <w:rFonts w:ascii="Arial Black" w:cs="Arial Black" w:eastAsia="Arial Black" w:hAnsi="Arial Black"/>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left="400" w:hanging="24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5" w:lineRule="auto"/>
      <w:ind w:left="3283" w:right="874" w:hanging="2336"/>
    </w:pPr>
    <w:rPr>
      <w:rFonts w:ascii="Arial Black" w:cs="Arial Black" w:eastAsia="Arial Black" w:hAnsi="Arial Black"/>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400" w:hanging="241"/>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95"/>
      <w:ind w:left="3283" w:right="874" w:hanging="2336"/>
    </w:pPr>
    <w:rPr>
      <w:rFonts w:ascii="Arial Black" w:cs="Arial Black" w:eastAsia="Arial Black" w:hAnsi="Arial Black"/>
      <w:sz w:val="32"/>
      <w:szCs w:val="32"/>
    </w:rPr>
  </w:style>
  <w:style w:type="paragraph" w:styleId="ListParagraph">
    <w:name w:val="List Paragraph"/>
    <w:basedOn w:val="Normal"/>
    <w:uiPriority w:val="1"/>
    <w:qFormat w:val="1"/>
    <w:pPr>
      <w:ind w:left="400" w:hanging="241"/>
      <w:jc w:val="both"/>
    </w:pPr>
  </w:style>
  <w:style w:type="paragraph" w:styleId="TableParagraph" w:customStyle="1">
    <w:name w:val="Table Paragraph"/>
    <w:basedOn w:val="Normal"/>
    <w:uiPriority w:val="1"/>
    <w:qFormat w:val="1"/>
  </w:style>
  <w:style w:type="table" w:styleId="TableGrid">
    <w:name w:val="Table Grid"/>
    <w:basedOn w:val="TableNormal"/>
    <w:uiPriority w:val="39"/>
    <w:rsid w:val="001F1F3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F03E9"/>
    <w:pPr>
      <w:tabs>
        <w:tab w:val="center" w:pos="4680"/>
        <w:tab w:val="right" w:pos="9360"/>
      </w:tabs>
    </w:pPr>
  </w:style>
  <w:style w:type="character" w:styleId="HeaderChar" w:customStyle="1">
    <w:name w:val="Header Char"/>
    <w:basedOn w:val="DefaultParagraphFont"/>
    <w:link w:val="Header"/>
    <w:uiPriority w:val="99"/>
    <w:rsid w:val="00FF03E9"/>
    <w:rPr>
      <w:rFonts w:ascii="Times New Roman" w:cs="Times New Roman" w:eastAsia="Times New Roman" w:hAnsi="Times New Roman"/>
    </w:rPr>
  </w:style>
  <w:style w:type="paragraph" w:styleId="Footer">
    <w:name w:val="footer"/>
    <w:basedOn w:val="Normal"/>
    <w:link w:val="FooterChar"/>
    <w:uiPriority w:val="99"/>
    <w:unhideWhenUsed w:val="1"/>
    <w:rsid w:val="00FF03E9"/>
    <w:pPr>
      <w:tabs>
        <w:tab w:val="center" w:pos="4680"/>
        <w:tab w:val="right" w:pos="9360"/>
      </w:tabs>
    </w:pPr>
  </w:style>
  <w:style w:type="character" w:styleId="FooterChar" w:customStyle="1">
    <w:name w:val="Footer Char"/>
    <w:basedOn w:val="DefaultParagraphFont"/>
    <w:link w:val="Footer"/>
    <w:uiPriority w:val="99"/>
    <w:rsid w:val="00FF03E9"/>
    <w:rPr>
      <w:rFonts w:ascii="Times New Roman" w:cs="Times New Roman" w:eastAsia="Times New Roman" w:hAnsi="Times New Roman"/>
    </w:rPr>
  </w:style>
  <w:style w:type="table" w:styleId="TableGridLight">
    <w:name w:val="Grid Table Light"/>
    <w:basedOn w:val="TableNormal"/>
    <w:uiPriority w:val="40"/>
    <w:rsid w:val="00426207"/>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CommentReference">
    <w:name w:val="annotation reference"/>
    <w:basedOn w:val="DefaultParagraphFont"/>
    <w:uiPriority w:val="99"/>
    <w:semiHidden w:val="1"/>
    <w:unhideWhenUsed w:val="1"/>
    <w:rsid w:val="00C63C10"/>
    <w:rPr>
      <w:sz w:val="16"/>
      <w:szCs w:val="16"/>
    </w:rPr>
  </w:style>
  <w:style w:type="paragraph" w:styleId="CommentText">
    <w:name w:val="annotation text"/>
    <w:basedOn w:val="Normal"/>
    <w:link w:val="CommentTextChar"/>
    <w:uiPriority w:val="99"/>
    <w:semiHidden w:val="1"/>
    <w:unhideWhenUsed w:val="1"/>
    <w:rsid w:val="00C63C10"/>
    <w:rPr>
      <w:sz w:val="20"/>
      <w:szCs w:val="20"/>
    </w:rPr>
  </w:style>
  <w:style w:type="character" w:styleId="CommentTextChar" w:customStyle="1">
    <w:name w:val="Comment Text Char"/>
    <w:basedOn w:val="DefaultParagraphFont"/>
    <w:link w:val="CommentText"/>
    <w:uiPriority w:val="99"/>
    <w:semiHidden w:val="1"/>
    <w:rsid w:val="00C63C10"/>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C63C10"/>
    <w:rPr>
      <w:b w:val="1"/>
      <w:bCs w:val="1"/>
    </w:rPr>
  </w:style>
  <w:style w:type="character" w:styleId="CommentSubjectChar" w:customStyle="1">
    <w:name w:val="Comment Subject Char"/>
    <w:basedOn w:val="CommentTextChar"/>
    <w:link w:val="CommentSubject"/>
    <w:uiPriority w:val="99"/>
    <w:semiHidden w:val="1"/>
    <w:rsid w:val="00C63C10"/>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626CC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26CC1"/>
    <w:rPr>
      <w:rFonts w:ascii="Segoe UI" w:cs="Segoe UI" w:eastAsia="Times New Roman" w:hAnsi="Segoe UI"/>
      <w:sz w:val="18"/>
      <w:szCs w:val="18"/>
    </w:rPr>
  </w:style>
  <w:style w:type="table" w:styleId="TableGrid0" w:customStyle="1">
    <w:name w:val="Table Grid0"/>
    <w:basedOn w:val="TableNormal"/>
    <w:uiPriority w:val="39"/>
    <w:rsid w:val="00626CC1"/>
    <w:pPr>
      <w:widowControl w:val="1"/>
      <w:autoSpaceDE w:val="1"/>
      <w:autoSpaceDN w:val="1"/>
    </w:pPr>
    <w:rPr>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rsid w:val="00C21076"/>
    <w:pPr>
      <w:widowControl w:val="1"/>
      <w:autoSpaceDE w:val="1"/>
      <w:autoSpaceDN w:val="1"/>
    </w:pPr>
    <w:rPr>
      <w:rFonts w:eastAsiaTheme="minorEastAsia"/>
      <w:lang w:eastAsia="en-GB" w:val="en-GB"/>
    </w:rPr>
    <w:tblPr>
      <w:tblCellMar>
        <w:top w:w="0.0" w:type="dxa"/>
        <w:left w:w="0.0" w:type="dxa"/>
        <w:bottom w:w="0.0" w:type="dxa"/>
        <w:right w:w="0.0" w:type="dxa"/>
      </w:tblCellMar>
    </w:tblPr>
  </w:style>
  <w:style w:type="character" w:styleId="Hyperlink">
    <w:name w:val="Hyperlink"/>
    <w:basedOn w:val="DefaultParagraphFont"/>
    <w:uiPriority w:val="99"/>
    <w:unhideWhenUsed w:val="1"/>
    <w:rsid w:val="00F9020C"/>
    <w:rPr>
      <w:color w:val="0000ff" w:themeColor="hyperlink"/>
      <w:u w:val="single"/>
    </w:rPr>
  </w:style>
  <w:style w:type="character" w:styleId="UnresolvedMention">
    <w:name w:val="Unresolved Mention"/>
    <w:basedOn w:val="DefaultParagraphFont"/>
    <w:uiPriority w:val="99"/>
    <w:semiHidden w:val="1"/>
    <w:unhideWhenUsed w:val="1"/>
    <w:rsid w:val="00F9020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 w:type="table" w:styleId="Table4">
    <w:basedOn w:val="TableNormal"/>
    <w:pPr>
      <w:widowControl w:val="1"/>
    </w:pPr>
    <w:tblPr>
      <w:tblStyleRowBandSize w:val="1"/>
      <w:tblStyleColBandSize w:val="1"/>
      <w:tblCellMar>
        <w:top w:w="46.0" w:type="dxa"/>
        <w:left w:w="106.0" w:type="dxa"/>
        <w:bottom w:w="0.0" w:type="dxa"/>
        <w:right w:w="73.0" w:type="dxa"/>
      </w:tblCellMar>
    </w:tblPr>
  </w:style>
  <w:style w:type="table" w:styleId="Table5">
    <w:basedOn w:val="TableNormal"/>
    <w:pPr>
      <w:widowControl w:val="1"/>
    </w:pPr>
    <w:tblPr>
      <w:tblStyleRowBandSize w:val="1"/>
      <w:tblStyleColBandSize w:val="1"/>
      <w:tblCellMar>
        <w:top w:w="0.0" w:type="dxa"/>
        <w:left w:w="108.0" w:type="dxa"/>
        <w:bottom w:w="0.0" w:type="dxa"/>
        <w:right w:w="108.0" w:type="dxa"/>
      </w:tblCellMar>
    </w:tblPr>
  </w:style>
  <w:style w:type="table" w:styleId="Table6">
    <w:basedOn w:val="TableNormal"/>
    <w:pPr>
      <w:widowControl w:val="1"/>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100.0" w:type="dxa"/>
        <w:left w:w="100.0" w:type="dxa"/>
        <w:bottom w:w="100.0" w:type="dxa"/>
        <w:right w:w="100.0" w:type="dxa"/>
      </w:tblCellMar>
    </w:tblPr>
  </w:style>
  <w:style w:type="table" w:styleId="Table2">
    <w:basedOn w:val="TableNormal"/>
    <w:pPr>
      <w:widowControl w:val="1"/>
    </w:pPr>
    <w:tblPr>
      <w:tblStyleRowBandSize w:val="1"/>
      <w:tblStyleColBandSize w:val="1"/>
      <w:tblCellMar>
        <w:top w:w="100.0" w:type="dxa"/>
        <w:left w:w="100.0" w:type="dxa"/>
        <w:bottom w:w="100.0" w:type="dxa"/>
        <w:right w:w="100.0" w:type="dxa"/>
      </w:tblCellMar>
    </w:tblPr>
  </w:style>
  <w:style w:type="table" w:styleId="Table3">
    <w:basedOn w:val="TableNormal"/>
    <w:pPr>
      <w:widowControl w:val="1"/>
    </w:pPr>
    <w:tblPr>
      <w:tblStyleRowBandSize w:val="1"/>
      <w:tblStyleColBandSize w:val="1"/>
      <w:tblCellMar>
        <w:top w:w="100.0" w:type="dxa"/>
        <w:left w:w="100.0" w:type="dxa"/>
        <w:bottom w:w="100.0" w:type="dxa"/>
        <w:right w:w="100.0" w:type="dxa"/>
      </w:tblCellMar>
    </w:tblPr>
  </w:style>
  <w:style w:type="table" w:styleId="Table4">
    <w:basedOn w:val="TableNormal"/>
    <w:pPr>
      <w:widowControl w:val="1"/>
    </w:pPr>
    <w:tblPr>
      <w:tblStyleRowBandSize w:val="1"/>
      <w:tblStyleColBandSize w:val="1"/>
      <w:tblCellMar>
        <w:top w:w="100.0" w:type="dxa"/>
        <w:left w:w="100.0" w:type="dxa"/>
        <w:bottom w:w="100.0" w:type="dxa"/>
        <w:right w:w="100.0" w:type="dxa"/>
      </w:tblCellMar>
    </w:tblPr>
  </w:style>
  <w:style w:type="table" w:styleId="Table5">
    <w:basedOn w:val="TableNormal"/>
    <w:pPr>
      <w:widowControl w:val="1"/>
    </w:pPr>
    <w:tblPr>
      <w:tblStyleRowBandSize w:val="1"/>
      <w:tblStyleColBandSize w:val="1"/>
      <w:tblCellMar>
        <w:top w:w="100.0" w:type="dxa"/>
        <w:left w:w="100.0" w:type="dxa"/>
        <w:bottom w:w="100.0" w:type="dxa"/>
        <w:right w:w="100.0" w:type="dxa"/>
      </w:tblCellMar>
    </w:tblPr>
  </w:style>
  <w:style w:type="table" w:styleId="Table6">
    <w:basedOn w:val="TableNormal"/>
    <w:pPr>
      <w:widowControl w:val="1"/>
    </w:pPr>
    <w:tblPr>
      <w:tblStyleRowBandSize w:val="1"/>
      <w:tblStyleColBandSize w:val="1"/>
      <w:tblCellMar>
        <w:top w:w="100.0" w:type="dxa"/>
        <w:left w:w="100.0" w:type="dxa"/>
        <w:bottom w:w="100.0" w:type="dxa"/>
        <w:right w:w="100.0" w:type="dxa"/>
      </w:tblCellMar>
    </w:tblPr>
  </w:style>
  <w:style w:type="table" w:styleId="Table7">
    <w:basedOn w:val="TableNormal"/>
    <w:pPr>
      <w:widowControl w:val="1"/>
    </w:pPr>
    <w:tblPr>
      <w:tblStyleRowBandSize w:val="1"/>
      <w:tblStyleColBandSize w:val="1"/>
      <w:tblCellMar>
        <w:top w:w="100.0" w:type="dxa"/>
        <w:left w:w="100.0" w:type="dxa"/>
        <w:bottom w:w="100.0" w:type="dxa"/>
        <w:right w:w="100.0" w:type="dxa"/>
      </w:tblCellMar>
    </w:tblPr>
  </w:style>
  <w:style w:type="table" w:styleId="Table8">
    <w:basedOn w:val="TableNormal"/>
    <w:pPr>
      <w:widowControl w:val="1"/>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anaconda.com/anaconda/navigator/tutorials/index.html" TargetMode="External"/><Relationship Id="rId10" Type="http://schemas.openxmlformats.org/officeDocument/2006/relationships/hyperlink" Target="https://replit.com/" TargetMode="External"/><Relationship Id="rId12" Type="http://schemas.openxmlformats.org/officeDocument/2006/relationships/footer" Target="footer1.xml"/><Relationship Id="rId9" Type="http://schemas.openxmlformats.org/officeDocument/2006/relationships/hyperlink" Target="https://repli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repl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1XXnfg3oNy6l6F6KetyVIBFE2A==">AMUW2mUAGvup6MsvjOHQcrLPBx8yq2dewS+z/Q2CJRd17YrA8lqIZ7hYvr60SItQwmvJieR68V7OyYDM/kn35TFZQ23uy9s3UWSO1p/g/NTSSca+OGuq/e07UAYGBucFIyBNqBUCwx56UeEJwRTbpffqsfF3C8H4NkcFoTn0fPkoeBrIDVIGaISh177y8zQ17RI89vm5GH57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2022-02-07T16:36:00Z</dcterms:created>
  <dc:creator>Dr. Ramesh Gengatharan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Microsoft® Word 2016</vt:lpwstr>
  </property>
  <property fmtid="{D5CDD505-2E9C-101B-9397-08002B2CF9AE}" pid="4" name="LastSaved">
    <vt:filetime>2021-12-01T00:00:00Z</vt:filetime>
  </property>
  <property fmtid="{D5CDD505-2E9C-101B-9397-08002B2CF9AE}" pid="5" name="ContentTypeId">
    <vt:lpwstr>0x010100A0340416BAD08E4A96B62308D1F986EE</vt:lpwstr>
  </property>
</Properties>
</file>