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53B820" w14:textId="77777777" w:rsidR="00AE40A8" w:rsidRPr="000A04F4" w:rsidRDefault="00AE40A8" w:rsidP="000A04F4">
      <w:pPr>
        <w:spacing w:line="480" w:lineRule="auto"/>
        <w:ind w:firstLine="720"/>
        <w:jc w:val="center"/>
        <w:rPr>
          <w:rFonts w:ascii="Times New Roman" w:hAnsi="Times New Roman" w:cs="Times New Roman"/>
          <w:b/>
          <w:bCs/>
        </w:rPr>
      </w:pPr>
    </w:p>
    <w:p w14:paraId="710AB273" w14:textId="77777777" w:rsidR="00AE40A8" w:rsidRPr="000A04F4" w:rsidRDefault="00AE40A8" w:rsidP="000A04F4">
      <w:pPr>
        <w:spacing w:line="480" w:lineRule="auto"/>
        <w:ind w:firstLine="720"/>
        <w:jc w:val="center"/>
        <w:rPr>
          <w:rFonts w:ascii="Times New Roman" w:hAnsi="Times New Roman" w:cs="Times New Roman"/>
          <w:b/>
          <w:bCs/>
        </w:rPr>
      </w:pPr>
    </w:p>
    <w:p w14:paraId="638C64DC" w14:textId="77777777" w:rsidR="00AE40A8" w:rsidRPr="000A04F4" w:rsidRDefault="00AE40A8" w:rsidP="000A04F4">
      <w:pPr>
        <w:spacing w:line="480" w:lineRule="auto"/>
        <w:ind w:firstLine="720"/>
        <w:jc w:val="center"/>
        <w:rPr>
          <w:rFonts w:ascii="Times New Roman" w:hAnsi="Times New Roman" w:cs="Times New Roman"/>
          <w:b/>
          <w:bCs/>
          <w:sz w:val="28"/>
          <w:szCs w:val="28"/>
        </w:rPr>
      </w:pPr>
    </w:p>
    <w:p w14:paraId="67D7B262" w14:textId="4956E37E" w:rsidR="00AE40A8" w:rsidRDefault="00AE40A8" w:rsidP="000A04F4">
      <w:pPr>
        <w:spacing w:line="480" w:lineRule="auto"/>
        <w:ind w:firstLine="720"/>
        <w:jc w:val="center"/>
        <w:rPr>
          <w:rFonts w:ascii="Times New Roman" w:hAnsi="Times New Roman" w:cs="Times New Roman"/>
          <w:b/>
          <w:bCs/>
          <w:sz w:val="28"/>
          <w:szCs w:val="28"/>
        </w:rPr>
      </w:pPr>
      <w:r w:rsidRPr="000A04F4">
        <w:rPr>
          <w:rFonts w:ascii="Times New Roman" w:hAnsi="Times New Roman" w:cs="Times New Roman"/>
          <w:b/>
          <w:bCs/>
          <w:sz w:val="28"/>
          <w:szCs w:val="28"/>
        </w:rPr>
        <w:t>CS 2</w:t>
      </w:r>
      <w:r w:rsidR="001E3B53">
        <w:rPr>
          <w:rFonts w:ascii="Times New Roman" w:hAnsi="Times New Roman" w:cs="Times New Roman"/>
          <w:b/>
          <w:bCs/>
          <w:sz w:val="28"/>
          <w:szCs w:val="28"/>
        </w:rPr>
        <w:t>3</w:t>
      </w:r>
      <w:r w:rsidRPr="000A04F4">
        <w:rPr>
          <w:rFonts w:ascii="Times New Roman" w:hAnsi="Times New Roman" w:cs="Times New Roman"/>
          <w:b/>
          <w:bCs/>
          <w:sz w:val="28"/>
          <w:szCs w:val="28"/>
        </w:rPr>
        <w:t xml:space="preserve">0 Module </w:t>
      </w:r>
      <w:r w:rsidR="00C0234F">
        <w:rPr>
          <w:rFonts w:ascii="Times New Roman" w:hAnsi="Times New Roman" w:cs="Times New Roman"/>
          <w:b/>
          <w:bCs/>
          <w:sz w:val="28"/>
          <w:szCs w:val="28"/>
        </w:rPr>
        <w:t>Six</w:t>
      </w:r>
    </w:p>
    <w:p w14:paraId="77645289" w14:textId="77777777" w:rsidR="006F18A5" w:rsidRPr="006F18A5" w:rsidRDefault="006F18A5" w:rsidP="006F18A5">
      <w:pPr>
        <w:spacing w:line="360" w:lineRule="auto"/>
        <w:jc w:val="center"/>
        <w:rPr>
          <w:rFonts w:ascii="Times New Roman" w:hAnsi="Times New Roman" w:cs="Times New Roman"/>
          <w:b/>
          <w:bCs/>
          <w:sz w:val="28"/>
          <w:szCs w:val="28"/>
        </w:rPr>
      </w:pPr>
      <w:r w:rsidRPr="006F18A5">
        <w:rPr>
          <w:rFonts w:ascii="Times New Roman" w:hAnsi="Times New Roman" w:cs="Times New Roman"/>
          <w:b/>
          <w:bCs/>
          <w:sz w:val="28"/>
          <w:szCs w:val="28"/>
        </w:rPr>
        <w:t>Memory and Storage Management for Draw It or Lose It</w:t>
      </w:r>
    </w:p>
    <w:p w14:paraId="21DD0611" w14:textId="77777777" w:rsidR="001E3B53" w:rsidRPr="000A04F4" w:rsidRDefault="001E3B53" w:rsidP="000A04F4">
      <w:pPr>
        <w:spacing w:line="480" w:lineRule="auto"/>
        <w:ind w:firstLine="720"/>
        <w:jc w:val="center"/>
        <w:rPr>
          <w:rFonts w:ascii="Times New Roman" w:hAnsi="Times New Roman" w:cs="Times New Roman"/>
          <w:sz w:val="28"/>
          <w:szCs w:val="28"/>
        </w:rPr>
      </w:pPr>
    </w:p>
    <w:p w14:paraId="1FDA407C"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Southern New Hampshire University</w:t>
      </w:r>
    </w:p>
    <w:p w14:paraId="12E8877A"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DA21029" w14:textId="0642AF79"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CS-2</w:t>
      </w:r>
      <w:r w:rsidR="001E3B53">
        <w:rPr>
          <w:rFonts w:ascii="Times New Roman" w:hAnsi="Times New Roman" w:cs="Times New Roman"/>
          <w:sz w:val="28"/>
          <w:szCs w:val="28"/>
        </w:rPr>
        <w:t>3</w:t>
      </w:r>
      <w:r w:rsidRPr="000A04F4">
        <w:rPr>
          <w:rFonts w:ascii="Times New Roman" w:hAnsi="Times New Roman" w:cs="Times New Roman"/>
          <w:sz w:val="28"/>
          <w:szCs w:val="28"/>
        </w:rPr>
        <w:t xml:space="preserve">0: </w:t>
      </w:r>
      <w:r w:rsidR="001E3B53">
        <w:rPr>
          <w:rFonts w:ascii="Times New Roman" w:hAnsi="Times New Roman" w:cs="Times New Roman"/>
          <w:sz w:val="28"/>
          <w:szCs w:val="28"/>
        </w:rPr>
        <w:t>Operating Platforms</w:t>
      </w:r>
    </w:p>
    <w:p w14:paraId="4D52E19D"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FA63373"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Richard Hren</w:t>
      </w:r>
    </w:p>
    <w:p w14:paraId="2610C6CE" w14:textId="77777777" w:rsidR="00AE40A8" w:rsidRPr="000A04F4" w:rsidRDefault="00AE40A8" w:rsidP="000A04F4">
      <w:pPr>
        <w:spacing w:line="480" w:lineRule="auto"/>
        <w:ind w:firstLine="720"/>
        <w:rPr>
          <w:rFonts w:ascii="Times New Roman" w:hAnsi="Times New Roman" w:cs="Times New Roman"/>
          <w:sz w:val="28"/>
          <w:szCs w:val="28"/>
        </w:rPr>
      </w:pPr>
    </w:p>
    <w:p w14:paraId="6CA78268" w14:textId="00A7B210"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 xml:space="preserve">Professor </w:t>
      </w:r>
      <w:r w:rsidR="001E3B53">
        <w:rPr>
          <w:rFonts w:ascii="Times New Roman" w:hAnsi="Times New Roman" w:cs="Times New Roman"/>
          <w:sz w:val="28"/>
          <w:szCs w:val="28"/>
        </w:rPr>
        <w:t>Fredericks</w:t>
      </w:r>
    </w:p>
    <w:p w14:paraId="7142CB1C"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2A76F0C7" w14:textId="6689CDCC" w:rsidR="00AE40A8" w:rsidRPr="000A04F4" w:rsidRDefault="00C0234F" w:rsidP="000A04F4">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June 12</w:t>
      </w:r>
      <w:r w:rsidR="00AE40A8" w:rsidRPr="000A04F4">
        <w:rPr>
          <w:rFonts w:ascii="Times New Roman" w:hAnsi="Times New Roman" w:cs="Times New Roman"/>
          <w:sz w:val="28"/>
          <w:szCs w:val="28"/>
        </w:rPr>
        <w:t>, 2026</w:t>
      </w:r>
    </w:p>
    <w:p w14:paraId="541464C7" w14:textId="77777777" w:rsidR="00AE40A8" w:rsidRPr="000A04F4" w:rsidRDefault="00AE40A8" w:rsidP="000A04F4">
      <w:pPr>
        <w:spacing w:line="480" w:lineRule="auto"/>
        <w:ind w:firstLine="720"/>
        <w:jc w:val="center"/>
        <w:rPr>
          <w:rFonts w:ascii="Times New Roman" w:hAnsi="Times New Roman" w:cs="Times New Roman"/>
        </w:rPr>
      </w:pPr>
    </w:p>
    <w:p w14:paraId="689311A6" w14:textId="2D6B078D" w:rsidR="00AE40A8" w:rsidRPr="000A04F4" w:rsidRDefault="00AE40A8" w:rsidP="000A04F4">
      <w:pPr>
        <w:suppressAutoHyphens w:val="0"/>
        <w:spacing w:before="40" w:after="40" w:line="480" w:lineRule="auto"/>
        <w:rPr>
          <w:rFonts w:ascii="Times New Roman" w:hAnsi="Times New Roman" w:cs="Times New Roman"/>
        </w:rPr>
      </w:pPr>
      <w:r w:rsidRPr="000A04F4">
        <w:rPr>
          <w:rFonts w:ascii="Times New Roman" w:hAnsi="Times New Roman" w:cs="Times New Roman"/>
        </w:rPr>
        <w:br w:type="page"/>
      </w:r>
    </w:p>
    <w:p w14:paraId="5179A03D" w14:textId="08B4E1AA" w:rsidR="00C0234F" w:rsidRPr="001E3B53" w:rsidRDefault="00187F63" w:rsidP="00C0234F">
      <w:pPr>
        <w:spacing w:line="360" w:lineRule="auto"/>
        <w:rPr>
          <w:rFonts w:ascii="Times New Roman" w:hAnsi="Times New Roman" w:cs="Times New Roman"/>
        </w:rPr>
      </w:pPr>
      <w:r>
        <w:rPr>
          <w:rFonts w:ascii="Times New Roman" w:hAnsi="Times New Roman" w:cs="Times New Roman"/>
        </w:rPr>
        <w:lastRenderedPageBreak/>
        <w:t xml:space="preserve"> </w:t>
      </w:r>
    </w:p>
    <w:p w14:paraId="7AC3734A" w14:textId="77777777" w:rsidR="00C0234F" w:rsidRPr="00562AB9" w:rsidRDefault="00C0234F" w:rsidP="00C0234F">
      <w:pPr>
        <w:spacing w:line="360" w:lineRule="auto"/>
        <w:rPr>
          <w:rFonts w:ascii="Times New Roman" w:hAnsi="Times New Roman" w:cs="Times New Roman"/>
          <w:b/>
          <w:bCs/>
        </w:rPr>
      </w:pPr>
      <w:r w:rsidRPr="00562AB9">
        <w:rPr>
          <w:rFonts w:ascii="Times New Roman" w:hAnsi="Times New Roman" w:cs="Times New Roman"/>
          <w:b/>
          <w:bCs/>
        </w:rPr>
        <w:t>Memory and Storage Management for Draw It or Lose It</w:t>
      </w:r>
    </w:p>
    <w:p w14:paraId="372AE940" w14:textId="77777777" w:rsidR="00C0234F" w:rsidRPr="00C0234F" w:rsidRDefault="00C0234F" w:rsidP="00C0234F">
      <w:pPr>
        <w:spacing w:line="360" w:lineRule="auto"/>
        <w:rPr>
          <w:rFonts w:ascii="Times New Roman" w:hAnsi="Times New Roman" w:cs="Times New Roman"/>
        </w:rPr>
      </w:pPr>
    </w:p>
    <w:p w14:paraId="04431066" w14:textId="1039B33A"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 xml:space="preserve">The Draw It or Lose It application must support multiple users and simultaneous game sessions while displaying high-definition images quickly and reliably across different operating platforms. Because the application will use </w:t>
      </w:r>
      <w:r w:rsidR="006F18A5">
        <w:rPr>
          <w:rFonts w:ascii="Times New Roman" w:hAnsi="Times New Roman" w:cs="Times New Roman"/>
        </w:rPr>
        <w:t>200</w:t>
      </w:r>
      <w:r w:rsidRPr="00C0234F">
        <w:rPr>
          <w:rFonts w:ascii="Times New Roman" w:hAnsi="Times New Roman" w:cs="Times New Roman"/>
        </w:rPr>
        <w:t xml:space="preserve"> high-definition images that are approximately 8 MB each, careful memory and storage management are essential to provide a responsive user experience and ensure future scalability. From my perspective as an automation engineer, efficient resource management is similar to designing an industrial control system where processing power and data storage must be optimized to maintain reliable, real-time performance without wasting hardware resources.</w:t>
      </w:r>
    </w:p>
    <w:p w14:paraId="1BD8CBDC" w14:textId="77777777" w:rsidR="00C0234F" w:rsidRPr="00C0234F" w:rsidRDefault="00C0234F" w:rsidP="00C0234F">
      <w:pPr>
        <w:spacing w:line="360" w:lineRule="auto"/>
        <w:rPr>
          <w:rFonts w:ascii="Times New Roman" w:hAnsi="Times New Roman" w:cs="Times New Roman"/>
        </w:rPr>
      </w:pPr>
    </w:p>
    <w:p w14:paraId="6711703D" w14:textId="77777777" w:rsidR="00C0234F" w:rsidRPr="00562AB9" w:rsidRDefault="00C0234F" w:rsidP="00C0234F">
      <w:pPr>
        <w:spacing w:line="360" w:lineRule="auto"/>
        <w:rPr>
          <w:rFonts w:ascii="Times New Roman" w:hAnsi="Times New Roman" w:cs="Times New Roman"/>
          <w:b/>
          <w:bCs/>
        </w:rPr>
      </w:pPr>
      <w:r w:rsidRPr="00562AB9">
        <w:rPr>
          <w:rFonts w:ascii="Times New Roman" w:hAnsi="Times New Roman" w:cs="Times New Roman"/>
          <w:b/>
          <w:bCs/>
        </w:rPr>
        <w:t>Memory Management</w:t>
      </w:r>
    </w:p>
    <w:p w14:paraId="230BD2A4" w14:textId="77777777" w:rsidR="00C0234F" w:rsidRPr="00C0234F" w:rsidRDefault="00C0234F" w:rsidP="00C0234F">
      <w:pPr>
        <w:spacing w:line="360" w:lineRule="auto"/>
        <w:rPr>
          <w:rFonts w:ascii="Times New Roman" w:hAnsi="Times New Roman" w:cs="Times New Roman"/>
        </w:rPr>
      </w:pPr>
    </w:p>
    <w:p w14:paraId="179CA86F" w14:textId="77777777"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Memory management directly affects how quickly the application can render images and respond to player interactions. Since the complete image library is approximately 1.6 GB (200 images × 8 MB each), loading every image into RAM at startup would consume unnecessary memory and reduce the resources available for active users. Instead, Draw It or Lose It should dynamically load only the images needed for the current round while caching recently used images in memory. This approach minimizes memory consumption while still allowing images to be displayed with minimal delay.</w:t>
      </w:r>
    </w:p>
    <w:p w14:paraId="6FF66F68" w14:textId="77777777" w:rsidR="00C0234F" w:rsidRPr="00C0234F" w:rsidRDefault="00C0234F" w:rsidP="00C0234F">
      <w:pPr>
        <w:spacing w:line="360" w:lineRule="auto"/>
        <w:rPr>
          <w:rFonts w:ascii="Times New Roman" w:hAnsi="Times New Roman" w:cs="Times New Roman"/>
        </w:rPr>
      </w:pPr>
    </w:p>
    <w:p w14:paraId="5C1CD4C0" w14:textId="77777777"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The operating system’s virtual memory capabilities provide additional protection when memory demand temporarily exceeds available RAM, but excessive reliance on virtual memory should be avoided because disk access is significantly slower than physical memory. Buffering, caching, and image prefetching can further improve performance by reducing repeated disk access and ensuring that upcoming images are readily available. In many ways, this mirrors automation systems where frequently used process data is maintained in controller memory for immediate access instead of repeatedly retrieving it from slower storage devices.</w:t>
      </w:r>
    </w:p>
    <w:p w14:paraId="591AC036" w14:textId="3220AEB9" w:rsidR="00562AB9" w:rsidRDefault="00562AB9">
      <w:pPr>
        <w:suppressAutoHyphens w:val="0"/>
        <w:spacing w:before="40" w:after="40"/>
        <w:rPr>
          <w:rFonts w:ascii="Times New Roman" w:hAnsi="Times New Roman" w:cs="Times New Roman"/>
        </w:rPr>
      </w:pPr>
      <w:r>
        <w:rPr>
          <w:rFonts w:ascii="Times New Roman" w:hAnsi="Times New Roman" w:cs="Times New Roman"/>
        </w:rPr>
        <w:br w:type="page"/>
      </w:r>
    </w:p>
    <w:p w14:paraId="724CB81F" w14:textId="77777777" w:rsidR="00C0234F" w:rsidRPr="00562AB9" w:rsidRDefault="00C0234F" w:rsidP="00C0234F">
      <w:pPr>
        <w:spacing w:line="360" w:lineRule="auto"/>
        <w:rPr>
          <w:rFonts w:ascii="Times New Roman" w:hAnsi="Times New Roman" w:cs="Times New Roman"/>
          <w:b/>
          <w:bCs/>
        </w:rPr>
      </w:pPr>
      <w:r w:rsidRPr="00562AB9">
        <w:rPr>
          <w:rFonts w:ascii="Times New Roman" w:hAnsi="Times New Roman" w:cs="Times New Roman"/>
          <w:b/>
          <w:bCs/>
        </w:rPr>
        <w:lastRenderedPageBreak/>
        <w:t>Storage Management</w:t>
      </w:r>
    </w:p>
    <w:p w14:paraId="04407BAB" w14:textId="77777777" w:rsidR="00C0234F" w:rsidRPr="00C0234F" w:rsidRDefault="00C0234F" w:rsidP="00C0234F">
      <w:pPr>
        <w:spacing w:line="360" w:lineRule="auto"/>
        <w:rPr>
          <w:rFonts w:ascii="Times New Roman" w:hAnsi="Times New Roman" w:cs="Times New Roman"/>
        </w:rPr>
      </w:pPr>
    </w:p>
    <w:p w14:paraId="38D51315" w14:textId="77777777"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Storage management is equally important because the application must permanently maintain a large collection of high-quality images in addition to user accounts, team information, historical game results, configuration files, and system logs. The initial image library alone requires approximately 1.6 GB of storage, but additional capacity should be allocated to accommodate future image additions, software updates, and database growth.</w:t>
      </w:r>
    </w:p>
    <w:p w14:paraId="6149DCCD" w14:textId="77777777" w:rsidR="00C0234F" w:rsidRPr="00C0234F" w:rsidRDefault="00C0234F" w:rsidP="00C0234F">
      <w:pPr>
        <w:spacing w:line="360" w:lineRule="auto"/>
        <w:rPr>
          <w:rFonts w:ascii="Times New Roman" w:hAnsi="Times New Roman" w:cs="Times New Roman"/>
        </w:rPr>
      </w:pPr>
    </w:p>
    <w:p w14:paraId="69A88BF2" w14:textId="77777777"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To meet these requirements, the application should use high-performance SSD storage or scalable cloud-based storage services that provide fast retrieval times and reliable redundancy. Structured information such as player profiles and scores should be stored in a relational database, while image assets should reside in secure file storage or cloud object storage. Regular backups and redundant storage solutions should also be implemented to protect against data loss and ensure business continuity. As an automation engineer, I recognize the importance of designing systems with redundancy and fault tolerance because unexpected failures should never result in permanent loss of critical operational data.</w:t>
      </w:r>
    </w:p>
    <w:p w14:paraId="020DBD33" w14:textId="77777777" w:rsidR="00C0234F" w:rsidRPr="00C0234F" w:rsidRDefault="00C0234F" w:rsidP="00C0234F">
      <w:pPr>
        <w:spacing w:line="360" w:lineRule="auto"/>
        <w:rPr>
          <w:rFonts w:ascii="Times New Roman" w:hAnsi="Times New Roman" w:cs="Times New Roman"/>
        </w:rPr>
      </w:pPr>
    </w:p>
    <w:p w14:paraId="642011C9" w14:textId="77777777" w:rsidR="00C0234F" w:rsidRPr="00562AB9" w:rsidRDefault="00C0234F" w:rsidP="00C0234F">
      <w:pPr>
        <w:spacing w:line="360" w:lineRule="auto"/>
        <w:rPr>
          <w:rFonts w:ascii="Times New Roman" w:hAnsi="Times New Roman" w:cs="Times New Roman"/>
          <w:b/>
          <w:bCs/>
        </w:rPr>
      </w:pPr>
      <w:r w:rsidRPr="00562AB9">
        <w:rPr>
          <w:rFonts w:ascii="Times New Roman" w:hAnsi="Times New Roman" w:cs="Times New Roman"/>
          <w:b/>
          <w:bCs/>
        </w:rPr>
        <w:t>Comparison of Memory and Storage</w:t>
      </w:r>
    </w:p>
    <w:p w14:paraId="3D573812" w14:textId="77777777" w:rsidR="00C0234F" w:rsidRPr="00C0234F" w:rsidRDefault="00C0234F" w:rsidP="00C0234F">
      <w:pPr>
        <w:spacing w:line="360" w:lineRule="auto"/>
        <w:rPr>
          <w:rFonts w:ascii="Times New Roman" w:hAnsi="Times New Roman" w:cs="Times New Roman"/>
        </w:rPr>
      </w:pPr>
    </w:p>
    <w:p w14:paraId="560ED22B" w14:textId="77777777"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Although memory and storage work together to support application functionality, they serve different purposes. Memory (RAM) provides temporary, high-speed access to data actively being processed by the CPU. During gameplay, it should contain active game sessions, cached images, timers, and user interactions to maximize responsiveness. Storage, on the other hand, provides long-term persistence for information that must remain available after the application closes or the server restarts, including the image library, user accounts, game history, and configuration settings.</w:t>
      </w:r>
    </w:p>
    <w:p w14:paraId="11A1AE57" w14:textId="77777777" w:rsidR="00C0234F" w:rsidRPr="00C0234F" w:rsidRDefault="00C0234F" w:rsidP="00C0234F">
      <w:pPr>
        <w:spacing w:line="360" w:lineRule="auto"/>
        <w:rPr>
          <w:rFonts w:ascii="Times New Roman" w:hAnsi="Times New Roman" w:cs="Times New Roman"/>
        </w:rPr>
      </w:pPr>
    </w:p>
    <w:p w14:paraId="02A9F69B" w14:textId="5EA32650" w:rsidR="00C0234F" w:rsidRPr="00C0234F" w:rsidRDefault="00C0234F" w:rsidP="00C0234F">
      <w:pPr>
        <w:spacing w:line="360" w:lineRule="auto"/>
        <w:rPr>
          <w:rFonts w:ascii="Times New Roman" w:hAnsi="Times New Roman" w:cs="Times New Roman"/>
        </w:rPr>
      </w:pPr>
      <w:r w:rsidRPr="00C0234F">
        <w:rPr>
          <w:rFonts w:ascii="Times New Roman" w:hAnsi="Times New Roman" w:cs="Times New Roman"/>
        </w:rPr>
        <w:t>The primary tradeoff between memory and storage is speed versus capacity. RAM offers significantly faster access but is more limited and expensive, making it impractical to permanently hold the entire image library. Persistent storage provides greater capacity at a lower cost but has slower access times. Therefore, the most effective solution is to keep only active or frequently accessed images in memory while storing the complete image library and historical data on long-term storage. This balanced approach maximizes performance without requiring excessive hardware resources.</w:t>
      </w:r>
    </w:p>
    <w:p w14:paraId="4D665839" w14:textId="48DCEFA6" w:rsidR="00562AB9" w:rsidRDefault="00562AB9">
      <w:pPr>
        <w:suppressAutoHyphens w:val="0"/>
        <w:spacing w:before="40" w:after="40"/>
        <w:rPr>
          <w:rFonts w:ascii="Times New Roman" w:hAnsi="Times New Roman" w:cs="Times New Roman"/>
        </w:rPr>
      </w:pPr>
      <w:r>
        <w:rPr>
          <w:rFonts w:ascii="Times New Roman" w:hAnsi="Times New Roman" w:cs="Times New Roman"/>
        </w:rPr>
        <w:br w:type="page"/>
      </w:r>
    </w:p>
    <w:p w14:paraId="6A535A39" w14:textId="77777777" w:rsidR="00C0234F" w:rsidRPr="00562AB9" w:rsidRDefault="00C0234F" w:rsidP="00C0234F">
      <w:pPr>
        <w:spacing w:line="360" w:lineRule="auto"/>
        <w:rPr>
          <w:rFonts w:ascii="Times New Roman" w:hAnsi="Times New Roman" w:cs="Times New Roman"/>
          <w:b/>
          <w:bCs/>
        </w:rPr>
      </w:pPr>
      <w:r w:rsidRPr="00562AB9">
        <w:rPr>
          <w:rFonts w:ascii="Times New Roman" w:hAnsi="Times New Roman" w:cs="Times New Roman"/>
          <w:b/>
          <w:bCs/>
        </w:rPr>
        <w:lastRenderedPageBreak/>
        <w:t>Conclusion</w:t>
      </w:r>
    </w:p>
    <w:p w14:paraId="1AB9338C" w14:textId="77777777" w:rsidR="00C0234F" w:rsidRPr="00C0234F" w:rsidRDefault="00C0234F" w:rsidP="00C0234F">
      <w:pPr>
        <w:spacing w:line="360" w:lineRule="auto"/>
        <w:rPr>
          <w:rFonts w:ascii="Times New Roman" w:hAnsi="Times New Roman" w:cs="Times New Roman"/>
        </w:rPr>
      </w:pPr>
    </w:p>
    <w:p w14:paraId="0A628AD7" w14:textId="4DFB387B" w:rsidR="00E019CC" w:rsidRDefault="00C0234F" w:rsidP="00C0234F">
      <w:pPr>
        <w:spacing w:line="360" w:lineRule="auto"/>
        <w:rPr>
          <w:rFonts w:ascii="Times New Roman" w:hAnsi="Times New Roman" w:cs="Times New Roman"/>
        </w:rPr>
      </w:pPr>
      <w:r w:rsidRPr="00C0234F">
        <w:rPr>
          <w:rFonts w:ascii="Times New Roman" w:hAnsi="Times New Roman" w:cs="Times New Roman"/>
        </w:rPr>
        <w:t>Effective memory and storage management are essential to the success of Draw It or Lose It. Dynamic image loading, intelligent caching, and efficient use of RAM allow the application to deliver fast response times while supporting multiple simultaneous games. At the same time, scalable SSD or cloud-based storage ensures that high-quality images and user data are retained securely and can grow with future application demands. From my experience in automation engineering, designing systems that balance speed, reliability, and efficient resource utilization leads to better long-term performance, and the same principles apply when developing scalable software applications.</w:t>
      </w:r>
    </w:p>
    <w:p w14:paraId="64650730" w14:textId="77777777" w:rsidR="00562AB9" w:rsidRDefault="00562AB9" w:rsidP="00C0234F">
      <w:pPr>
        <w:spacing w:line="360" w:lineRule="auto"/>
        <w:rPr>
          <w:rFonts w:ascii="Times New Roman" w:hAnsi="Times New Roman" w:cs="Times New Roman"/>
        </w:rPr>
      </w:pPr>
    </w:p>
    <w:p w14:paraId="12E87522" w14:textId="7AE254EB" w:rsidR="00562AB9" w:rsidRDefault="00562AB9">
      <w:pPr>
        <w:suppressAutoHyphens w:val="0"/>
        <w:spacing w:before="40" w:after="40"/>
        <w:rPr>
          <w:rFonts w:ascii="Times New Roman" w:hAnsi="Times New Roman" w:cs="Times New Roman"/>
        </w:rPr>
      </w:pPr>
      <w:r>
        <w:rPr>
          <w:rFonts w:ascii="Times New Roman" w:hAnsi="Times New Roman" w:cs="Times New Roman"/>
        </w:rPr>
        <w:br w:type="page"/>
      </w:r>
    </w:p>
    <w:p w14:paraId="57E0A4B8" w14:textId="48502893" w:rsidR="00562AB9" w:rsidRDefault="00562AB9" w:rsidP="00562AB9">
      <w:pPr>
        <w:spacing w:line="360" w:lineRule="auto"/>
        <w:jc w:val="center"/>
        <w:rPr>
          <w:rFonts w:ascii="Times New Roman" w:hAnsi="Times New Roman" w:cs="Times New Roman"/>
          <w:b/>
          <w:bCs/>
        </w:rPr>
      </w:pPr>
      <w:r w:rsidRPr="00562AB9">
        <w:rPr>
          <w:rFonts w:ascii="Times New Roman" w:hAnsi="Times New Roman" w:cs="Times New Roman"/>
          <w:b/>
          <w:bCs/>
        </w:rPr>
        <w:lastRenderedPageBreak/>
        <w:t>References</w:t>
      </w:r>
    </w:p>
    <w:p w14:paraId="7368211F" w14:textId="77777777" w:rsidR="00562AB9" w:rsidRDefault="00562AB9" w:rsidP="00562AB9">
      <w:pPr>
        <w:spacing w:line="360" w:lineRule="auto"/>
        <w:rPr>
          <w:rFonts w:ascii="Times New Roman" w:hAnsi="Times New Roman" w:cs="Times New Roman"/>
          <w:b/>
          <w:bCs/>
        </w:rPr>
      </w:pPr>
    </w:p>
    <w:p w14:paraId="0DE26D85" w14:textId="73E1C2C3" w:rsidR="00562AB9" w:rsidRPr="00562AB9" w:rsidRDefault="00562AB9" w:rsidP="00562AB9">
      <w:pPr>
        <w:spacing w:line="360" w:lineRule="auto"/>
        <w:ind w:left="720" w:hanging="720"/>
        <w:rPr>
          <w:rFonts w:ascii="Times New Roman" w:hAnsi="Times New Roman" w:cs="Times New Roman"/>
        </w:rPr>
      </w:pPr>
      <w:r w:rsidRPr="00562AB9">
        <w:rPr>
          <w:rFonts w:ascii="Times New Roman" w:hAnsi="Times New Roman" w:cs="Times New Roman"/>
        </w:rPr>
        <w:t xml:space="preserve">FreeCodeCamp. (2022). </w:t>
      </w:r>
      <w:r w:rsidRPr="00562AB9">
        <w:rPr>
          <w:rFonts w:ascii="Times New Roman" w:hAnsi="Times New Roman" w:cs="Times New Roman"/>
          <w:i/>
          <w:iCs/>
        </w:rPr>
        <w:t xml:space="preserve">What is serverless architecture? What are its pros and cons? </w:t>
      </w:r>
      <w:hyperlink r:id="rId10" w:history="1">
        <w:r w:rsidRPr="00726D7E">
          <w:rPr>
            <w:rStyle w:val="Hyperlink"/>
            <w:rFonts w:ascii="Times New Roman" w:hAnsi="Times New Roman" w:cs="Times New Roman"/>
          </w:rPr>
          <w:t>https://www.freecode</w:t>
        </w:r>
        <w:r w:rsidRPr="00726D7E">
          <w:rPr>
            <w:rStyle w:val="Hyperlink"/>
            <w:rFonts w:ascii="Times New Roman" w:hAnsi="Times New Roman" w:cs="Times New Roman"/>
          </w:rPr>
          <w:t>c</w:t>
        </w:r>
        <w:r w:rsidRPr="00726D7E">
          <w:rPr>
            <w:rStyle w:val="Hyperlink"/>
            <w:rFonts w:ascii="Times New Roman" w:hAnsi="Times New Roman" w:cs="Times New Roman"/>
          </w:rPr>
          <w:t>amp.org/news/what-is-serverless-architecture-what-are-its-pros-and-cons/</w:t>
        </w:r>
      </w:hyperlink>
      <w:r>
        <w:rPr>
          <w:rFonts w:ascii="Times New Roman" w:hAnsi="Times New Roman" w:cs="Times New Roman"/>
        </w:rPr>
        <w:t xml:space="preserve"> </w:t>
      </w:r>
    </w:p>
    <w:p w14:paraId="4290328D" w14:textId="77777777" w:rsidR="00562AB9" w:rsidRPr="00562AB9" w:rsidRDefault="00562AB9" w:rsidP="00562AB9">
      <w:pPr>
        <w:spacing w:line="360" w:lineRule="auto"/>
        <w:ind w:left="720" w:hanging="720"/>
        <w:rPr>
          <w:rFonts w:ascii="Times New Roman" w:hAnsi="Times New Roman" w:cs="Times New Roman"/>
        </w:rPr>
      </w:pPr>
    </w:p>
    <w:p w14:paraId="27646C2D" w14:textId="61F8E111" w:rsidR="00562AB9" w:rsidRPr="00562AB9" w:rsidRDefault="00562AB9" w:rsidP="00562AB9">
      <w:pPr>
        <w:spacing w:line="360" w:lineRule="auto"/>
        <w:ind w:left="720" w:hanging="720"/>
        <w:rPr>
          <w:rFonts w:ascii="Times New Roman" w:hAnsi="Times New Roman" w:cs="Times New Roman"/>
        </w:rPr>
      </w:pPr>
      <w:r w:rsidRPr="00562AB9">
        <w:rPr>
          <w:rFonts w:ascii="Times New Roman" w:hAnsi="Times New Roman" w:cs="Times New Roman"/>
        </w:rPr>
        <w:t xml:space="preserve">Linux.com. (2018). </w:t>
      </w:r>
      <w:r w:rsidRPr="00562AB9">
        <w:rPr>
          <w:rFonts w:ascii="Times New Roman" w:hAnsi="Times New Roman" w:cs="Times New Roman"/>
          <w:i/>
          <w:iCs/>
        </w:rPr>
        <w:t xml:space="preserve">What is a Linux server and why does your business need one? </w:t>
      </w:r>
      <w:hyperlink r:id="rId11" w:history="1">
        <w:r w:rsidRPr="00726D7E">
          <w:rPr>
            <w:rStyle w:val="Hyperlink"/>
            <w:rFonts w:ascii="Times New Roman" w:hAnsi="Times New Roman" w:cs="Times New Roman"/>
          </w:rPr>
          <w:t>https://www.linux.com/news/what-lin</w:t>
        </w:r>
        <w:r w:rsidRPr="00726D7E">
          <w:rPr>
            <w:rStyle w:val="Hyperlink"/>
            <w:rFonts w:ascii="Times New Roman" w:hAnsi="Times New Roman" w:cs="Times New Roman"/>
          </w:rPr>
          <w:t>u</w:t>
        </w:r>
        <w:r w:rsidRPr="00726D7E">
          <w:rPr>
            <w:rStyle w:val="Hyperlink"/>
            <w:rFonts w:ascii="Times New Roman" w:hAnsi="Times New Roman" w:cs="Times New Roman"/>
          </w:rPr>
          <w:t>x-server-and-why-does-your-business-need-one-0/</w:t>
        </w:r>
      </w:hyperlink>
      <w:r>
        <w:rPr>
          <w:rFonts w:ascii="Times New Roman" w:hAnsi="Times New Roman" w:cs="Times New Roman"/>
        </w:rPr>
        <w:t xml:space="preserve"> </w:t>
      </w:r>
    </w:p>
    <w:sectPr w:rsidR="00562AB9" w:rsidRPr="00562AB9" w:rsidSect="0025303E">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14D4" w14:textId="77777777" w:rsidR="00892686" w:rsidRDefault="00892686" w:rsidP="00BB1FA5">
      <w:r>
        <w:separator/>
      </w:r>
    </w:p>
  </w:endnote>
  <w:endnote w:type="continuationSeparator" w:id="0">
    <w:p w14:paraId="7D0CD61D" w14:textId="77777777" w:rsidR="00892686" w:rsidRDefault="00892686"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EB60" w14:textId="77777777" w:rsidR="00892686" w:rsidRDefault="00892686" w:rsidP="00BB1FA5">
      <w:r>
        <w:separator/>
      </w:r>
    </w:p>
  </w:footnote>
  <w:footnote w:type="continuationSeparator" w:id="0">
    <w:p w14:paraId="6CDE3D51" w14:textId="77777777" w:rsidR="00892686" w:rsidRDefault="00892686"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A04F4"/>
    <w:rsid w:val="000D185C"/>
    <w:rsid w:val="000D6532"/>
    <w:rsid w:val="001200F5"/>
    <w:rsid w:val="00157882"/>
    <w:rsid w:val="00175268"/>
    <w:rsid w:val="00187F63"/>
    <w:rsid w:val="001E3B53"/>
    <w:rsid w:val="001F5521"/>
    <w:rsid w:val="0025303E"/>
    <w:rsid w:val="002917D7"/>
    <w:rsid w:val="002A25B5"/>
    <w:rsid w:val="002C1DD7"/>
    <w:rsid w:val="002D15CD"/>
    <w:rsid w:val="003002CF"/>
    <w:rsid w:val="0031281C"/>
    <w:rsid w:val="00360E62"/>
    <w:rsid w:val="00364859"/>
    <w:rsid w:val="0036569E"/>
    <w:rsid w:val="00422400"/>
    <w:rsid w:val="00435D46"/>
    <w:rsid w:val="00456B34"/>
    <w:rsid w:val="00466E74"/>
    <w:rsid w:val="004823A7"/>
    <w:rsid w:val="004C4B8E"/>
    <w:rsid w:val="004E2C7D"/>
    <w:rsid w:val="00562AB9"/>
    <w:rsid w:val="00583E59"/>
    <w:rsid w:val="005A4365"/>
    <w:rsid w:val="005B3C7E"/>
    <w:rsid w:val="005D7A9D"/>
    <w:rsid w:val="005E26CF"/>
    <w:rsid w:val="006B2513"/>
    <w:rsid w:val="006B3B2D"/>
    <w:rsid w:val="006C11C9"/>
    <w:rsid w:val="006C6035"/>
    <w:rsid w:val="006F18A5"/>
    <w:rsid w:val="00714D5B"/>
    <w:rsid w:val="007953BA"/>
    <w:rsid w:val="00796B8C"/>
    <w:rsid w:val="00847D54"/>
    <w:rsid w:val="00892686"/>
    <w:rsid w:val="00892900"/>
    <w:rsid w:val="008A32DE"/>
    <w:rsid w:val="00910179"/>
    <w:rsid w:val="009740B8"/>
    <w:rsid w:val="009863E0"/>
    <w:rsid w:val="00995CE0"/>
    <w:rsid w:val="00A16227"/>
    <w:rsid w:val="00A53DE8"/>
    <w:rsid w:val="00A5622A"/>
    <w:rsid w:val="00A67A09"/>
    <w:rsid w:val="00A85851"/>
    <w:rsid w:val="00A871B1"/>
    <w:rsid w:val="00AE40A8"/>
    <w:rsid w:val="00B05E22"/>
    <w:rsid w:val="00B27C7F"/>
    <w:rsid w:val="00B979F0"/>
    <w:rsid w:val="00BB1FA5"/>
    <w:rsid w:val="00BD27B5"/>
    <w:rsid w:val="00C0234F"/>
    <w:rsid w:val="00C16E57"/>
    <w:rsid w:val="00C74E60"/>
    <w:rsid w:val="00C77A34"/>
    <w:rsid w:val="00C92B16"/>
    <w:rsid w:val="00CE3B46"/>
    <w:rsid w:val="00D568EA"/>
    <w:rsid w:val="00D6454D"/>
    <w:rsid w:val="00D732BB"/>
    <w:rsid w:val="00DD6D04"/>
    <w:rsid w:val="00E019CC"/>
    <w:rsid w:val="00E44CDC"/>
    <w:rsid w:val="00E45EFE"/>
    <w:rsid w:val="00E66266"/>
    <w:rsid w:val="00EB3D95"/>
    <w:rsid w:val="00EF0DA3"/>
    <w:rsid w:val="00F04D10"/>
    <w:rsid w:val="00F0795E"/>
    <w:rsid w:val="00F3251D"/>
    <w:rsid w:val="00F7464F"/>
    <w:rsid w:val="00F85367"/>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ux.com/news/what-linux-server-and-why-does-your-business-need-one-0/"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freecodecamp.org/news/what-is-serverless-architecture-what-are-its-pros-and-c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2.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20</cp:revision>
  <dcterms:created xsi:type="dcterms:W3CDTF">2026-03-15T19:21:00Z</dcterms:created>
  <dcterms:modified xsi:type="dcterms:W3CDTF">2026-06-12T19:02:00Z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