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A64D915" w:rsidR="00A325D0" w:rsidRPr="006B4954" w:rsidRDefault="00FF69B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002CF33"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782035A" w:rsidR="00A325D0" w:rsidRPr="006B4954" w:rsidRDefault="00FF69B4" w:rsidP="006B4954">
            <w:pPr>
              <w:suppressAutoHyphens/>
              <w:contextualSpacing/>
              <w:rPr>
                <w:rFonts w:asciiTheme="majorHAnsi" w:hAnsiTheme="majorHAnsi" w:cstheme="majorHAnsi"/>
                <w:szCs w:val="22"/>
              </w:rPr>
            </w:pPr>
            <w:r>
              <w:rPr>
                <w:rFonts w:asciiTheme="majorHAnsi" w:hAnsiTheme="majorHAnsi" w:cstheme="majorHAnsi"/>
                <w:szCs w:val="22"/>
              </w:rPr>
              <w:t>05/21/2026</w:t>
            </w:r>
          </w:p>
        </w:tc>
        <w:tc>
          <w:tcPr>
            <w:tcW w:w="1725" w:type="dxa"/>
          </w:tcPr>
          <w:p w14:paraId="093CD81A" w14:textId="679F102D" w:rsidR="00A325D0" w:rsidRPr="006B4954" w:rsidRDefault="00FF69B4" w:rsidP="006B4954">
            <w:pPr>
              <w:suppressAutoHyphens/>
              <w:contextualSpacing/>
              <w:rPr>
                <w:rFonts w:asciiTheme="majorHAnsi" w:hAnsiTheme="majorHAnsi" w:cstheme="majorHAnsi"/>
                <w:szCs w:val="22"/>
              </w:rPr>
            </w:pPr>
            <w:r>
              <w:rPr>
                <w:rFonts w:asciiTheme="majorHAnsi" w:hAnsiTheme="majorHAnsi" w:cstheme="majorHAnsi"/>
                <w:szCs w:val="22"/>
              </w:rPr>
              <w:t>Richard Hren</w:t>
            </w:r>
          </w:p>
        </w:tc>
        <w:tc>
          <w:tcPr>
            <w:tcW w:w="5109" w:type="dxa"/>
          </w:tcPr>
          <w:p w14:paraId="7E3B24A0" w14:textId="75E72527" w:rsidR="00A325D0" w:rsidRPr="006B4954" w:rsidRDefault="00FF69B4"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creation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0ABFCD4"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E69A14F" w14:textId="77777777" w:rsidR="00FF69B4" w:rsidRDefault="00FF69B4" w:rsidP="00FF69B4">
      <w:r>
        <w:t>The Gaming Room has requested the development of a web-based version of its existing Android game, Draw It or Lose It. The new application will support multiple platforms and allow users to participate through web browsers across various operating systems and devices. The goal of the project is to provide a scalable and efficient multiplayer gaming environment capable of supporting multiple teams and players while maintaining consistent performance and centralized game management.</w:t>
      </w:r>
    </w:p>
    <w:p w14:paraId="155E2C1E" w14:textId="77777777" w:rsidR="00FF69B4" w:rsidRDefault="00FF69B4" w:rsidP="00FF69B4"/>
    <w:p w14:paraId="58CF3B43" w14:textId="77777777" w:rsidR="00FF69B4" w:rsidRDefault="00FF69B4" w:rsidP="00FF69B4">
      <w:r>
        <w:t>To meet these requirements, the proposed solution uses an object-oriented software design built with the Java programming language. The application architecture will utilize inheritance, encapsulation, and reusable class structures to improve maintainability and support future expansion. A centralized GameService class will manage all game instances, teams, and players while ensuring that only one active game service exists in memory through the implementation of the Singleton design pattern.</w:t>
      </w:r>
    </w:p>
    <w:p w14:paraId="2121544E" w14:textId="77777777" w:rsidR="00FF69B4" w:rsidRDefault="00FF69B4" w:rsidP="00FF69B4"/>
    <w:p w14:paraId="16ABFB72" w14:textId="77777777" w:rsidR="00FF69B4" w:rsidRDefault="00FF69B4" w:rsidP="00FF69B4">
      <w:r>
        <w:t>The system is designed for a distributed web-based environment, allowing users to connect from Windows, Linux, Mac, and mobile platforms without requiring separate versions of the application. Unique identifiers and validation methods will ensure that game names, team names, and player names remain unique throughout the application. Iterator patterns will also be implemented to efficiently search and manage collections of games, teams, and players.</w:t>
      </w:r>
    </w:p>
    <w:p w14:paraId="5EDA0659" w14:textId="77777777" w:rsidR="00FF69B4" w:rsidRDefault="00FF69B4" w:rsidP="00FF69B4"/>
    <w:p w14:paraId="6A4ADFC1" w14:textId="6D327E8A" w:rsidR="00A325D0" w:rsidRDefault="00FF69B4" w:rsidP="00FF69B4">
      <w:r>
        <w:t>From a software engineering perspective, the proposed design emphasizes scalability, resource efficiency, centralized control, and maintainability. These characteristics are important in distributed systems where multiple users may access the application simultaneously. The architecture also provides flexibility for future enhancements such as cloud deployment, database integration, user authentication, and expanded multiplayer capabilities.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1ACAAD2" w14:textId="77777777" w:rsidR="00FF69B4" w:rsidRPr="00FF69B4" w:rsidRDefault="00FF69B4" w:rsidP="00FF69B4">
      <w:pPr>
        <w:suppressAutoHyphens/>
        <w:contextualSpacing/>
        <w:rPr>
          <w:iCs/>
          <w:szCs w:val="22"/>
        </w:rPr>
      </w:pPr>
      <w:r w:rsidRPr="00FF69B4">
        <w:rPr>
          <w:iCs/>
          <w:szCs w:val="22"/>
        </w:rPr>
        <w:t>The client requires the Draw It or Lose It application to support a web-based multiplayer gaming environment that can operate across multiple platforms and devices. The system must allow one or more teams to participate in a game, with each team containing multiple players. The application must also support distributed access so users can connect through Windows, Linux, Mac, and mobile devices using standard web browsers.</w:t>
      </w:r>
    </w:p>
    <w:p w14:paraId="5821D9AF" w14:textId="77777777" w:rsidR="00FF69B4" w:rsidRPr="00FF69B4" w:rsidRDefault="00FF69B4" w:rsidP="00FF69B4">
      <w:pPr>
        <w:suppressAutoHyphens/>
        <w:contextualSpacing/>
        <w:rPr>
          <w:iCs/>
          <w:szCs w:val="22"/>
        </w:rPr>
      </w:pPr>
    </w:p>
    <w:p w14:paraId="25A8EC8A" w14:textId="77777777" w:rsidR="00FF69B4" w:rsidRPr="00FF69B4" w:rsidRDefault="00FF69B4" w:rsidP="00FF69B4">
      <w:pPr>
        <w:suppressAutoHyphens/>
        <w:contextualSpacing/>
        <w:rPr>
          <w:iCs/>
          <w:szCs w:val="22"/>
        </w:rPr>
      </w:pPr>
      <w:r w:rsidRPr="00FF69B4">
        <w:rPr>
          <w:iCs/>
          <w:szCs w:val="22"/>
        </w:rPr>
        <w:t>The software must ensure that all game names, team names, and player names remain unique throughout the application. This requirement allows users to verify whether a name is already in use before creating a new game session, team, or player profile. To support centralized management and prevent duplicate game services, only one instance of the GameService class may exist in memory at any given time. This requirement will be implemented using the Singleton design pattern.</w:t>
      </w:r>
    </w:p>
    <w:p w14:paraId="5C872C11" w14:textId="77777777" w:rsidR="00FF69B4" w:rsidRPr="00FF69B4" w:rsidRDefault="00FF69B4" w:rsidP="00FF69B4">
      <w:pPr>
        <w:suppressAutoHyphens/>
        <w:contextualSpacing/>
        <w:rPr>
          <w:iCs/>
          <w:szCs w:val="22"/>
        </w:rPr>
      </w:pPr>
    </w:p>
    <w:p w14:paraId="5576E640" w14:textId="617C562D" w:rsidR="00A325D0" w:rsidRPr="00FF69B4" w:rsidRDefault="00FF69B4" w:rsidP="00FF69B4">
      <w:pPr>
        <w:suppressAutoHyphens/>
        <w:contextualSpacing/>
        <w:rPr>
          <w:iCs/>
          <w:szCs w:val="22"/>
        </w:rPr>
      </w:pPr>
      <w:r w:rsidRPr="00FF69B4">
        <w:rPr>
          <w:iCs/>
          <w:szCs w:val="22"/>
        </w:rPr>
        <w:t>The application will use object-oriented programming principles to improve scalability, maintainability, and code reuse. A common Entity base class will store shared attributes such as unique identifiers and names for the Game, Team, and Player classes. Iterator patterns will be used to efficiently search collections and validate uniqueness requirements when adding new games, teams, and players.</w:t>
      </w:r>
      <w:r>
        <w:rPr>
          <w:iCs/>
          <w:szCs w:val="22"/>
        </w:rPr>
        <w:t xml:space="preserve"> </w:t>
      </w:r>
      <w:r w:rsidRPr="00FF69B4">
        <w:rPr>
          <w:iCs/>
          <w:szCs w:val="22"/>
        </w:rPr>
        <w:t>From a technical perspective, the system must support a distributed web environment capable of handling multiple simultaneous users while maintaining stable performance and efficient memory usage. The design should also support future expansion, including additional multiplayer features, database integration, cloud hosting, and enhanced security capabilities.</w:t>
      </w: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8CCB2DB"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The Draw It or Lose It application must operate within several design constraints associated with developing a distributed web-based gaming platform. One of the primary constraints is cross-platform compatibility. The application must function consistently across Windows, Linux, Mac, and mobile operating systems while supporting multiple web browsers and device types. This requires the use of platform-independent technologies such as Java and web-based deployment methods to ensure accessibility and consistent performance across environments.</w:t>
      </w:r>
    </w:p>
    <w:p w14:paraId="3FF66A74" w14:textId="77777777" w:rsidR="00FF69B4" w:rsidRPr="00FF69B4" w:rsidRDefault="00FF69B4" w:rsidP="00FF69B4">
      <w:pPr>
        <w:suppressAutoHyphens/>
        <w:contextualSpacing/>
        <w:rPr>
          <w:rFonts w:asciiTheme="majorHAnsi" w:hAnsiTheme="majorHAnsi" w:cstheme="majorHAnsi"/>
          <w:szCs w:val="22"/>
        </w:rPr>
      </w:pPr>
    </w:p>
    <w:p w14:paraId="6B5EB762"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Another major constraint involves scalability and resource management. Because multiple users, teams, and game sessions may access the system simultaneously, the application must efficiently manage memory, processing resources, and network communications. The software design must support concurrent users without causing excessive CPU utilization, memory leaks, or performance degradation. Efficient object management and centralized control through the Singleton design pattern help reduce unnecessary memory consumption and maintain application stability.</w:t>
      </w:r>
    </w:p>
    <w:p w14:paraId="2BAE233D" w14:textId="77777777" w:rsidR="00FF69B4" w:rsidRPr="00FF69B4" w:rsidRDefault="00FF69B4" w:rsidP="00FF69B4">
      <w:pPr>
        <w:suppressAutoHyphens/>
        <w:contextualSpacing/>
        <w:rPr>
          <w:rFonts w:asciiTheme="majorHAnsi" w:hAnsiTheme="majorHAnsi" w:cstheme="majorHAnsi"/>
          <w:szCs w:val="22"/>
        </w:rPr>
      </w:pPr>
    </w:p>
    <w:p w14:paraId="528A9FB8"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Network reliability and latency are also important considerations in a distributed environment. Since users may connect from different locations and devices, the system must account for communication delays, interruptions, and varying internet connection speeds. The application should maintain synchronization between game sessions and users while minimizing delays during gameplay interactions.</w:t>
      </w:r>
    </w:p>
    <w:p w14:paraId="2B1E3767" w14:textId="77777777" w:rsidR="00FF69B4" w:rsidRPr="00FF69B4" w:rsidRDefault="00FF69B4" w:rsidP="00FF69B4">
      <w:pPr>
        <w:suppressAutoHyphens/>
        <w:contextualSpacing/>
        <w:rPr>
          <w:rFonts w:asciiTheme="majorHAnsi" w:hAnsiTheme="majorHAnsi" w:cstheme="majorHAnsi"/>
          <w:szCs w:val="22"/>
        </w:rPr>
      </w:pPr>
    </w:p>
    <w:p w14:paraId="414030ED"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Security is another critical design constraint. User information and game data must be protected during communication between clients and the server. The system should support secure authentication methods, encrypted communications, and controlled access to shared resources. In addition, the application must prevent duplicate game sessions, teams, and player names to maintain data integrity and consistent system operation.</w:t>
      </w:r>
    </w:p>
    <w:p w14:paraId="56A1CB03" w14:textId="77777777" w:rsidR="00FF69B4" w:rsidRPr="00FF69B4" w:rsidRDefault="00FF69B4" w:rsidP="00FF69B4">
      <w:pPr>
        <w:suppressAutoHyphens/>
        <w:contextualSpacing/>
        <w:rPr>
          <w:rFonts w:asciiTheme="majorHAnsi" w:hAnsiTheme="majorHAnsi" w:cstheme="majorHAnsi"/>
          <w:szCs w:val="22"/>
        </w:rPr>
      </w:pPr>
    </w:p>
    <w:p w14:paraId="17F626E8" w14:textId="77777777" w:rsidR="00FF69B4" w:rsidRPr="00FF69B4"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The software architecture must also support maintainability and future expansion. The use of object-oriented programming principles such as inheritance, encapsulation, and abstraction improves code organization and allows developers to add new features more efficiently. The Entity base class centralizes shared attributes and behaviors, reducing redundant code and simplifying long-term maintenance.</w:t>
      </w:r>
    </w:p>
    <w:p w14:paraId="593F4C93" w14:textId="77777777" w:rsidR="00FF69B4" w:rsidRPr="00FF69B4" w:rsidRDefault="00FF69B4" w:rsidP="00FF69B4">
      <w:pPr>
        <w:suppressAutoHyphens/>
        <w:contextualSpacing/>
        <w:rPr>
          <w:rFonts w:asciiTheme="majorHAnsi" w:hAnsiTheme="majorHAnsi" w:cstheme="majorHAnsi"/>
          <w:szCs w:val="22"/>
        </w:rPr>
      </w:pPr>
    </w:p>
    <w:p w14:paraId="49517B2E" w14:textId="6C698961" w:rsidR="00A325D0" w:rsidRDefault="00FF69B4" w:rsidP="00FF69B4">
      <w:pPr>
        <w:suppressAutoHyphens/>
        <w:contextualSpacing/>
        <w:rPr>
          <w:rFonts w:asciiTheme="majorHAnsi" w:hAnsiTheme="majorHAnsi" w:cstheme="majorHAnsi"/>
          <w:szCs w:val="22"/>
        </w:rPr>
      </w:pPr>
      <w:r w:rsidRPr="00FF69B4">
        <w:rPr>
          <w:rFonts w:asciiTheme="majorHAnsi" w:hAnsiTheme="majorHAnsi" w:cstheme="majorHAnsi"/>
          <w:szCs w:val="22"/>
        </w:rPr>
        <w:t>Finally, the application must operate efficiently within a web-hosted environment where hardware resources may be shared among many services and users. Proper memory management, multithreading support, and efficient collection handling are necessary to ensure stable application performance as the system grows and additional multiplayer functionality is introduced.</w:t>
      </w:r>
    </w:p>
    <w:p w14:paraId="45EFAAD7" w14:textId="77777777" w:rsidR="00FF69B4" w:rsidRPr="006B4954" w:rsidRDefault="00FF69B4" w:rsidP="00FF69B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5A23E7D2" w:rsid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The Draw It or Lose It application is intended to follow a distributed web-based architecture in which users access the system through client devices such as desktop computers, laptops, tablets, and mobile devices. The main application logic would run on the server side, where game sessions, teams, players, and shared resources are managed centrally. Client devices would interact with the system through a web browser, allowing the application to support multiple operating systems without requiring separate native installations.</w:t>
      </w:r>
    </w:p>
    <w:p w14:paraId="2FDF037B" w14:textId="77777777" w:rsidR="006921BC" w:rsidRPr="006B4954" w:rsidRDefault="006921BC"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BE67F4E" w14:textId="77777777" w:rsidR="006921BC" w:rsidRPr="006921BC" w:rsidRDefault="006921BC" w:rsidP="006921BC">
      <w:pPr>
        <w:suppressAutoHyphens/>
        <w:contextualSpacing/>
        <w:rPr>
          <w:rFonts w:asciiTheme="majorHAnsi" w:hAnsiTheme="majorHAnsi" w:cstheme="majorHAnsi"/>
          <w:szCs w:val="22"/>
        </w:rPr>
      </w:pPr>
      <w:r w:rsidRPr="006921BC">
        <w:rPr>
          <w:rFonts w:asciiTheme="majorHAnsi" w:hAnsiTheme="majorHAnsi" w:cstheme="majorHAnsi"/>
          <w:szCs w:val="22"/>
        </w:rPr>
        <w:t>The domain model for Draw It or Lose It uses an object-oriented structure to organize the main parts of the application. The UML diagram shows a base class named Entity, which contains the common attributes id and name. The Game, Team, and Player classes inherit from Entity, allowing each class to reuse the same basic identification structure without duplicating code.</w:t>
      </w:r>
    </w:p>
    <w:p w14:paraId="04AEC335" w14:textId="77777777" w:rsidR="006921BC" w:rsidRPr="006921BC" w:rsidRDefault="006921BC" w:rsidP="006921BC">
      <w:pPr>
        <w:suppressAutoHyphens/>
        <w:contextualSpacing/>
        <w:rPr>
          <w:rFonts w:asciiTheme="majorHAnsi" w:hAnsiTheme="majorHAnsi" w:cstheme="majorHAnsi"/>
          <w:szCs w:val="22"/>
        </w:rPr>
      </w:pPr>
    </w:p>
    <w:p w14:paraId="3F838313" w14:textId="77777777" w:rsidR="006921BC" w:rsidRPr="006921BC" w:rsidRDefault="006921BC" w:rsidP="006921BC">
      <w:pPr>
        <w:suppressAutoHyphens/>
        <w:contextualSpacing/>
        <w:rPr>
          <w:rFonts w:asciiTheme="majorHAnsi" w:hAnsiTheme="majorHAnsi" w:cstheme="majorHAnsi"/>
          <w:szCs w:val="22"/>
        </w:rPr>
      </w:pPr>
      <w:r w:rsidRPr="006921BC">
        <w:rPr>
          <w:rFonts w:asciiTheme="majorHAnsi" w:hAnsiTheme="majorHAnsi" w:cstheme="majorHAnsi"/>
          <w:szCs w:val="22"/>
        </w:rPr>
        <w:t>The Game class represents an individual game session and contains a list of Team objects. This shows that one game can include multiple teams. The Team class contains a list of Player objects, showing that one team can include multiple players. The Player class represents an individual participant in the game. This structure supports the client’s requirement for multiple teams and multiple players within the application.</w:t>
      </w:r>
    </w:p>
    <w:p w14:paraId="334839EF" w14:textId="77777777" w:rsidR="006921BC" w:rsidRPr="006921BC" w:rsidRDefault="006921BC" w:rsidP="006921BC">
      <w:pPr>
        <w:suppressAutoHyphens/>
        <w:contextualSpacing/>
        <w:rPr>
          <w:rFonts w:asciiTheme="majorHAnsi" w:hAnsiTheme="majorHAnsi" w:cstheme="majorHAnsi"/>
          <w:szCs w:val="22"/>
        </w:rPr>
      </w:pPr>
    </w:p>
    <w:p w14:paraId="74E34AFB" w14:textId="77777777" w:rsidR="006921BC" w:rsidRPr="006921BC" w:rsidRDefault="006921BC" w:rsidP="006921BC">
      <w:pPr>
        <w:suppressAutoHyphens/>
        <w:contextualSpacing/>
        <w:rPr>
          <w:rFonts w:asciiTheme="majorHAnsi" w:hAnsiTheme="majorHAnsi" w:cstheme="majorHAnsi"/>
          <w:szCs w:val="22"/>
        </w:rPr>
      </w:pPr>
      <w:r w:rsidRPr="006921BC">
        <w:rPr>
          <w:rFonts w:asciiTheme="majorHAnsi" w:hAnsiTheme="majorHAnsi" w:cstheme="majorHAnsi"/>
          <w:szCs w:val="22"/>
        </w:rPr>
        <w:t>The GameService class is responsible for managing the overall game data. It stores the collection of games and assigns unique identifiers for games, teams, and players. The UML diagram also supports the Singleton design pattern by including a shared GameService instance and a getInstance method. This ensures that only one GameService object exists in memory, which helps maintain centralized control and prevents duplicate game management.</w:t>
      </w:r>
    </w:p>
    <w:p w14:paraId="4EC0721F" w14:textId="77777777" w:rsidR="006921BC" w:rsidRPr="006921BC" w:rsidRDefault="006921BC" w:rsidP="006921BC">
      <w:pPr>
        <w:suppressAutoHyphens/>
        <w:contextualSpacing/>
        <w:rPr>
          <w:rFonts w:asciiTheme="majorHAnsi" w:hAnsiTheme="majorHAnsi" w:cstheme="majorHAnsi"/>
          <w:szCs w:val="22"/>
        </w:rPr>
      </w:pPr>
    </w:p>
    <w:p w14:paraId="12201484" w14:textId="47E701AD" w:rsidR="00A325D0" w:rsidRDefault="006921BC" w:rsidP="006921BC">
      <w:pPr>
        <w:suppressAutoHyphens/>
        <w:contextualSpacing/>
        <w:rPr>
          <w:rFonts w:asciiTheme="majorHAnsi" w:hAnsiTheme="majorHAnsi" w:cstheme="majorHAnsi"/>
          <w:szCs w:val="22"/>
        </w:rPr>
      </w:pPr>
      <w:r w:rsidRPr="006921BC">
        <w:rPr>
          <w:rFonts w:asciiTheme="majorHAnsi" w:hAnsiTheme="majorHAnsi" w:cstheme="majorHAnsi"/>
          <w:szCs w:val="22"/>
        </w:rPr>
        <w:t>The design also demonstrates encapsulation because class attributes are private and accessed through public methods. Inheritance is shown through the relationship between Entity and the Game, Team, and Player classes. The design supports efficient software development because shared data and behavior are placed in the Entity superclass, while each subclass is responsible for its own specific role. Iterator logic can be used to search through collections of games, teams, and players to enforce unique names and prevent duplicate entries.</w:t>
      </w:r>
    </w:p>
    <w:p w14:paraId="7AD7706C" w14:textId="77777777" w:rsidR="006921BC" w:rsidRDefault="006921BC" w:rsidP="006921BC">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59F603F4" w14:textId="77777777" w:rsidR="006921BC" w:rsidRDefault="006921BC" w:rsidP="006B4954">
      <w:pPr>
        <w:suppressAutoHyphens/>
        <w:contextualSpacing/>
        <w:rPr>
          <w:rFonts w:asciiTheme="majorHAnsi" w:hAnsiTheme="majorHAnsi" w:cstheme="majorHAnsi"/>
          <w:b/>
          <w:szCs w:val="22"/>
        </w:rPr>
      </w:pPr>
    </w:p>
    <w:p w14:paraId="53DD1E72" w14:textId="77777777" w:rsidR="006921BC" w:rsidRDefault="006921BC" w:rsidP="006B4954">
      <w:pPr>
        <w:suppressAutoHyphens/>
        <w:contextualSpacing/>
        <w:rPr>
          <w:rFonts w:asciiTheme="majorHAnsi" w:hAnsiTheme="majorHAnsi" w:cstheme="majorHAnsi"/>
          <w:b/>
          <w:szCs w:val="22"/>
        </w:rPr>
      </w:pPr>
    </w:p>
    <w:p w14:paraId="6201BB76" w14:textId="77777777" w:rsidR="006921BC" w:rsidRPr="006B4954" w:rsidRDefault="006921BC"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5BCE9F2B" w14:textId="77777777" w:rsidR="00C86AAA" w:rsidRPr="00C86AAA" w:rsidRDefault="00C86AAA" w:rsidP="00C86AAA"/>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C86AAA">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bookmarkStart w:id="15" w:name="_332preebysj3" w:colFirst="0" w:colLast="0"/>
            <w:bookmarkEnd w:id="15"/>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C86AAA">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DA17C6C"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 xml:space="preserve">Mac can support hosting a web-based application because it provides a stable UNIX-based operating system with strong security and development support. Mac systems work well for software development and testing environments, especially when using Java-based applications. However, Mac servers are less commonly used in large-scale enterprise hosting environments due to higher hardware costs and more limited scalability compared to Linux server infrastructures. While Mac systems are reliable for development and smaller deployments, they are </w:t>
            </w:r>
            <w:r w:rsidR="00847CA3" w:rsidRPr="006921BC">
              <w:rPr>
                <w:rFonts w:asciiTheme="majorHAnsi" w:hAnsiTheme="majorHAnsi" w:cstheme="majorHAnsi"/>
                <w:szCs w:val="22"/>
              </w:rPr>
              <w:t>not</w:t>
            </w:r>
            <w:r w:rsidRPr="006921BC">
              <w:rPr>
                <w:rFonts w:asciiTheme="majorHAnsi" w:hAnsiTheme="majorHAnsi" w:cstheme="majorHAnsi"/>
                <w:szCs w:val="22"/>
              </w:rPr>
              <w:t xml:space="preserve"> the preferred choice for </w:t>
            </w:r>
            <w:r w:rsidR="00847CA3" w:rsidRPr="006921BC">
              <w:rPr>
                <w:rFonts w:asciiTheme="majorHAnsi" w:hAnsiTheme="majorHAnsi" w:cstheme="majorHAnsi"/>
                <w:szCs w:val="22"/>
              </w:rPr>
              <w:t>large, distributed</w:t>
            </w:r>
            <w:r w:rsidRPr="006921BC">
              <w:rPr>
                <w:rFonts w:asciiTheme="majorHAnsi" w:hAnsiTheme="majorHAnsi" w:cstheme="majorHAnsi"/>
                <w:szCs w:val="22"/>
              </w:rPr>
              <w:t xml:space="preserve"> web applications requiring extensive server-side scalability and </w:t>
            </w:r>
            <w:r w:rsidRPr="006921BC">
              <w:rPr>
                <w:rFonts w:asciiTheme="majorHAnsi" w:hAnsiTheme="majorHAnsi" w:cstheme="majorHAnsi"/>
                <w:szCs w:val="22"/>
              </w:rPr>
              <w:lastRenderedPageBreak/>
              <w:t>resource management.</w:t>
            </w:r>
          </w:p>
        </w:tc>
        <w:tc>
          <w:tcPr>
            <w:tcW w:w="1890" w:type="dxa"/>
            <w:tcMar>
              <w:top w:w="0" w:type="dxa"/>
              <w:left w:w="115" w:type="dxa"/>
              <w:bottom w:w="0" w:type="dxa"/>
              <w:right w:w="115" w:type="dxa"/>
            </w:tcMar>
          </w:tcPr>
          <w:p w14:paraId="26FEAA67" w14:textId="34361741"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Linux is one of the strongest operating platforms for hosting distributed web-based applications because it provides excellent stability, scalability, security, and performance. Linux is widely used in enterprise server environments and cloud hosting platforms due to its efficient memory management, multithreading capabilities, and lower hardware overhead. Linux also works exceptionally well with Java web applications, open-source server technologies, virtualization, and cloud deployments. Its flexibility and cost-effectiveness make it an ideal choice for hosting Draw It or Lose It in a scalable multiplayer environment.</w:t>
            </w:r>
          </w:p>
        </w:tc>
        <w:tc>
          <w:tcPr>
            <w:tcW w:w="1890" w:type="dxa"/>
            <w:tcMar>
              <w:top w:w="0" w:type="dxa"/>
              <w:left w:w="115" w:type="dxa"/>
              <w:bottom w:w="0" w:type="dxa"/>
              <w:right w:w="115" w:type="dxa"/>
            </w:tcMar>
          </w:tcPr>
          <w:p w14:paraId="12DBF5D5" w14:textId="744B7832"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 xml:space="preserve">Windows Server provides strong compatibility with enterprise software, user-friendly administrative tools, and broad commercial support. It supports Java applications well and integrates effectively with Microsoft development environments and enterprise services. Windows hosting environments are often easier for organizations already using Microsoft infrastructure. However, Windows servers typically require more system resources and licensing costs than Linux systems. While Windows is capable of supporting a distributed gaming application, it may not provide the same level of efficiency and scalability as Linux </w:t>
            </w:r>
            <w:r w:rsidRPr="006921BC">
              <w:rPr>
                <w:rFonts w:asciiTheme="majorHAnsi" w:hAnsiTheme="majorHAnsi" w:cstheme="majorHAnsi"/>
                <w:szCs w:val="22"/>
              </w:rPr>
              <w:lastRenderedPageBreak/>
              <w:t>in large web-hosting environments.</w:t>
            </w:r>
          </w:p>
        </w:tc>
        <w:tc>
          <w:tcPr>
            <w:tcW w:w="2080" w:type="dxa"/>
            <w:tcMar>
              <w:top w:w="0" w:type="dxa"/>
              <w:left w:w="115" w:type="dxa"/>
              <w:bottom w:w="0" w:type="dxa"/>
              <w:right w:w="115" w:type="dxa"/>
            </w:tcMar>
          </w:tcPr>
          <w:p w14:paraId="1B7299A3" w14:textId="6B3E1AB8"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 xml:space="preserve">Mobile devices are not well suited for hosting </w:t>
            </w:r>
            <w:r w:rsidR="00847CA3" w:rsidRPr="006921BC">
              <w:rPr>
                <w:rFonts w:asciiTheme="majorHAnsi" w:hAnsiTheme="majorHAnsi" w:cstheme="majorHAnsi"/>
                <w:szCs w:val="22"/>
              </w:rPr>
              <w:t>large, distributed</w:t>
            </w:r>
            <w:r w:rsidRPr="006921BC">
              <w:rPr>
                <w:rFonts w:asciiTheme="majorHAnsi" w:hAnsiTheme="majorHAnsi" w:cstheme="majorHAnsi"/>
                <w:szCs w:val="22"/>
              </w:rPr>
              <w:t xml:space="preserve"> web-based applications because they have limited processing power, memory, storage capacity, and network reliability compared to dedicated servers. Mobile operating systems are designed primarily for client-side interaction rather than centralized server management. While mobile devices can access and interact with Draw It or Lose It through web browsers or mobile applications, they should not be used as primary server-hosting platforms for multiplayer game management.</w:t>
            </w:r>
          </w:p>
        </w:tc>
      </w:tr>
      <w:tr w:rsidR="00A325D0" w:rsidRPr="006B4954" w14:paraId="2419AEA0" w14:textId="77777777" w:rsidTr="00C86AAA">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43053BD"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Supporting Mac clients requires ensuring compatibility with Safari and other web browsers commonly used on macOS devices. Development teams must account for browser rendering differences, operating-system updates, and Java compatibility considerations. While Mac systems are generally reliable and secure, development and testing on Apple hardware can increase overall project costs. Additional expertise may also be required for testing browser behavior and responsiveness across different Mac devices and display configurations.</w:t>
            </w:r>
          </w:p>
        </w:tc>
        <w:tc>
          <w:tcPr>
            <w:tcW w:w="1890" w:type="dxa"/>
            <w:tcMar>
              <w:top w:w="0" w:type="dxa"/>
              <w:left w:w="115" w:type="dxa"/>
              <w:bottom w:w="0" w:type="dxa"/>
              <w:right w:w="115" w:type="dxa"/>
            </w:tcMar>
          </w:tcPr>
          <w:p w14:paraId="71F419DD" w14:textId="3CC40534"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Linux clients offer flexibility and strong browser support for web-based applications. Because Linux distributions can vary significantly, developers must ensure that the application functions properly across multiple desktop environments and browser versions. Linux systems are often favored by technical users and developers due to their customization capabilities and lower operating costs. However, supporting Linux clients may require additional testing time because of differences between distributions, package managers, and hardware configurations.</w:t>
            </w:r>
          </w:p>
        </w:tc>
        <w:tc>
          <w:tcPr>
            <w:tcW w:w="1890" w:type="dxa"/>
            <w:tcMar>
              <w:top w:w="0" w:type="dxa"/>
              <w:left w:w="115" w:type="dxa"/>
              <w:bottom w:w="0" w:type="dxa"/>
              <w:right w:w="115" w:type="dxa"/>
            </w:tcMar>
          </w:tcPr>
          <w:p w14:paraId="3C911584" w14:textId="46A34622"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Windows clients are widely used and provide broad compatibility with modern web browsers, making them one of the easiest environments to support. Most users are already familiar with Windows systems, reducing training requirements and improving accessibility. Development and testing tools are also widely available for Windows platforms. However, developers must still account for different hardware specifications, browser versions, and security configurations that may affect application performance or compatibility.</w:t>
            </w:r>
          </w:p>
        </w:tc>
        <w:tc>
          <w:tcPr>
            <w:tcW w:w="2080" w:type="dxa"/>
            <w:tcMar>
              <w:top w:w="0" w:type="dxa"/>
              <w:left w:w="115" w:type="dxa"/>
              <w:bottom w:w="0" w:type="dxa"/>
              <w:right w:w="115" w:type="dxa"/>
            </w:tcMar>
          </w:tcPr>
          <w:p w14:paraId="24F347E4" w14:textId="1844BDD1"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 xml:space="preserve">Supporting mobile devices introduces additional development considerations because applications must function across different screen sizes, operating systems, and touch-based interfaces. Developers must ensure responsive web design and optimize performance for lower-powered hardware and varying network conditions. Mobile support may increase development time due to testing requirements for both Android and iOS platforms. Despite these challenges, mobile compatibility is important because it increases accessibility and allows users to participate in the game from </w:t>
            </w:r>
            <w:r w:rsidR="00847CA3" w:rsidRPr="006921BC">
              <w:rPr>
                <w:rFonts w:asciiTheme="majorHAnsi" w:hAnsiTheme="majorHAnsi" w:cstheme="majorHAnsi"/>
                <w:szCs w:val="22"/>
              </w:rPr>
              <w:t>any</w:t>
            </w:r>
            <w:r w:rsidRPr="006921BC">
              <w:rPr>
                <w:rFonts w:asciiTheme="majorHAnsi" w:hAnsiTheme="majorHAnsi" w:cstheme="majorHAnsi"/>
                <w:szCs w:val="22"/>
              </w:rPr>
              <w:t xml:space="preserve"> location.</w:t>
            </w:r>
          </w:p>
        </w:tc>
      </w:tr>
      <w:tr w:rsidR="00A325D0" w:rsidRPr="006B4954" w14:paraId="4C2B3BD4" w14:textId="77777777" w:rsidTr="00C86AAA">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45BD46D"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t xml:space="preserve">Mac systems support many modern software development tools used for web-based Java </w:t>
            </w:r>
            <w:r w:rsidRPr="006921BC">
              <w:rPr>
                <w:rFonts w:asciiTheme="majorHAnsi" w:hAnsiTheme="majorHAnsi" w:cstheme="majorHAnsi"/>
                <w:szCs w:val="22"/>
              </w:rPr>
              <w:lastRenderedPageBreak/>
              <w:t>applications. Developers commonly use IDEs such as IntelliJ IDEA, Eclipse, and Visual Studio Code for Java development on macOS. Mac also provides strong support for Git, Docker, and cloud-development tools. Because macOS is UNIX-based, it supports many Linux-compatible development utilities and command-line tools, making it useful for testing and cross-platform development environments.</w:t>
            </w:r>
          </w:p>
        </w:tc>
        <w:tc>
          <w:tcPr>
            <w:tcW w:w="1890" w:type="dxa"/>
            <w:tcMar>
              <w:top w:w="0" w:type="dxa"/>
              <w:left w:w="115" w:type="dxa"/>
              <w:bottom w:w="0" w:type="dxa"/>
              <w:right w:w="115" w:type="dxa"/>
            </w:tcMar>
          </w:tcPr>
          <w:p w14:paraId="3466B885" w14:textId="58693B62"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 xml:space="preserve">Linux provides excellent support for open-source software development tools and server </w:t>
            </w:r>
            <w:r w:rsidRPr="006921BC">
              <w:rPr>
                <w:rFonts w:asciiTheme="majorHAnsi" w:hAnsiTheme="majorHAnsi" w:cstheme="majorHAnsi"/>
                <w:szCs w:val="22"/>
              </w:rPr>
              <w:lastRenderedPageBreak/>
              <w:t>technologies. Common development tools include Eclipse, IntelliJ IDEA, Visual Studio Code, Git, Apache Tomcat, Docker, Kubernetes, and Jenkins. Linux is highly compatible with Java development environments and is commonly used for cloud computing, virtualization, and enterprise web hosting. Its strong command-line interface and scripting capabilities make Linux especially effective for scalable server-side application development and deployment.</w:t>
            </w:r>
          </w:p>
        </w:tc>
        <w:tc>
          <w:tcPr>
            <w:tcW w:w="1890" w:type="dxa"/>
            <w:tcMar>
              <w:top w:w="0" w:type="dxa"/>
              <w:left w:w="115" w:type="dxa"/>
              <w:bottom w:w="0" w:type="dxa"/>
              <w:right w:w="115" w:type="dxa"/>
            </w:tcMar>
          </w:tcPr>
          <w:p w14:paraId="63C1A493" w14:textId="023DD984"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 xml:space="preserve">Windows supports a wide range of software development tools and enterprise </w:t>
            </w:r>
            <w:r w:rsidRPr="006921BC">
              <w:rPr>
                <w:rFonts w:asciiTheme="majorHAnsi" w:hAnsiTheme="majorHAnsi" w:cstheme="majorHAnsi"/>
                <w:szCs w:val="22"/>
              </w:rPr>
              <w:lastRenderedPageBreak/>
              <w:t>applications. Developers commonly use Visual Studio Code, Eclipse, IntelliJ IDEA, Git, and Microsoft development platforms when building Java-based applications. Windows also integrates well with virtualization technologies and enterprise management tools. Its user-friendly interface and broad hardware compatibility make it a practical environment for software development, testing, and application deployment.</w:t>
            </w:r>
          </w:p>
        </w:tc>
        <w:tc>
          <w:tcPr>
            <w:tcW w:w="2080" w:type="dxa"/>
            <w:tcMar>
              <w:top w:w="0" w:type="dxa"/>
              <w:left w:w="115" w:type="dxa"/>
              <w:bottom w:w="0" w:type="dxa"/>
              <w:right w:w="115" w:type="dxa"/>
            </w:tcMar>
          </w:tcPr>
          <w:p w14:paraId="16D38893" w14:textId="0549F44D" w:rsidR="00A325D0" w:rsidRPr="006B4954" w:rsidRDefault="006921BC" w:rsidP="006B4954">
            <w:pPr>
              <w:suppressAutoHyphens/>
              <w:contextualSpacing/>
              <w:rPr>
                <w:rFonts w:asciiTheme="majorHAnsi" w:hAnsiTheme="majorHAnsi" w:cstheme="majorHAnsi"/>
                <w:szCs w:val="22"/>
              </w:rPr>
            </w:pPr>
            <w:r w:rsidRPr="006921BC">
              <w:rPr>
                <w:rFonts w:asciiTheme="majorHAnsi" w:hAnsiTheme="majorHAnsi" w:cstheme="majorHAnsi"/>
                <w:szCs w:val="22"/>
              </w:rPr>
              <w:lastRenderedPageBreak/>
              <w:t xml:space="preserve">Mobile-device development requires tools that support responsive web design and cross-platform </w:t>
            </w:r>
            <w:r w:rsidRPr="006921BC">
              <w:rPr>
                <w:rFonts w:asciiTheme="majorHAnsi" w:hAnsiTheme="majorHAnsi" w:cstheme="majorHAnsi"/>
                <w:szCs w:val="22"/>
              </w:rPr>
              <w:lastRenderedPageBreak/>
              <w:t>testing. Developers often use Android Studio, Xcode, Visual Studio Code, and browser emulators to test mobile compatibility. Additional frameworks such as React Native or Flutter may be used when expanding applications into native mobile environments. Mobile development also requires testing across different operating systems, screen sizes, and network conditions to ensure consistent application performance and usability.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AF2623E" w:rsidR="00A325D0" w:rsidRPr="006B4954" w:rsidRDefault="00730BFB" w:rsidP="00FD2C32">
      <w:pPr>
        <w:pStyle w:val="List"/>
      </w:pPr>
      <w:r w:rsidRPr="006B4954">
        <w:rPr>
          <w:b/>
        </w:rPr>
        <w:t>Operating Platform</w:t>
      </w:r>
      <w:r w:rsidRPr="006B4954">
        <w:t xml:space="preserve">: </w:t>
      </w:r>
      <w:r w:rsidR="00C86AAA" w:rsidRPr="00C86AAA">
        <w:t>Linux is the recommended operating platform for the Draw It or Lose It application because it provides excellent scalability, stability, security, and performance for distributed web-based environments. Linux is widely used in enterprise server hosting, cloud computing, and multiplayer application environments due to its efficient memory management and lower hardware overhead. It also works well with Java-based applications and supports large numbers of concurrent users while maintaining reliable system performance. Linux provides a cost-effective solution that can support future growth and expansion of the application across multiple computing environments.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DB29132" w:rsidR="00A325D0" w:rsidRPr="006B4954" w:rsidRDefault="00730BFB" w:rsidP="00FD2C32">
      <w:pPr>
        <w:pStyle w:val="List"/>
      </w:pPr>
      <w:r w:rsidRPr="006B4954">
        <w:rPr>
          <w:b/>
        </w:rPr>
        <w:t>Operating Systems Architectures</w:t>
      </w:r>
      <w:r w:rsidRPr="006B4954">
        <w:t xml:space="preserve">: </w:t>
      </w:r>
      <w:r w:rsidR="00C86AAA" w:rsidRPr="00C86AAA">
        <w:t>The recommended Linux platform supports modern distributed-system architectures using multitasking, multithreading, and virtual memory management. Linux efficiently manages CPU scheduling, memory allocation, and concurrent processing, making it well suited for web-based multiplayer applications. The operating system supports virtualization technologies, cloud-based hosting environments, and containerized deployments, which improve scalability and resource utilization. Linux also supports Java Virtual Machine (JVM) environments, allowing the Draw It or Lose It application to remain platform-independent while maintaining consistent functionality across different systems.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49791D7A" w:rsidR="00A325D0" w:rsidRPr="006B4954" w:rsidRDefault="00730BFB" w:rsidP="00FD2C32">
      <w:pPr>
        <w:pStyle w:val="List"/>
      </w:pPr>
      <w:r w:rsidRPr="006B4954">
        <w:rPr>
          <w:b/>
        </w:rPr>
        <w:t>Storage Management</w:t>
      </w:r>
      <w:r w:rsidRPr="006B4954">
        <w:t xml:space="preserve">: </w:t>
      </w:r>
      <w:r w:rsidR="00C86AAA">
        <w:t xml:space="preserve">A </w:t>
      </w:r>
      <w:r w:rsidR="00C86AAA" w:rsidRPr="00C86AAA">
        <w:t>relational database management system such as MySQL or PostgreSQL is recommended for storage management. These database systems provide reliable data storage, scalability, transaction management, and multiuser support for distributed applications. The database can store user information, game sessions, player profiles, team data, and application settings while supporting secure and efficient access to shared resources. Linux hosting environments integrate well with both MySQL and PostgreSQL, making them strong choices for long-term application growth and performance.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D55B398" w:rsidR="00A325D0" w:rsidRPr="006B4954" w:rsidRDefault="00730BFB" w:rsidP="00FD2C32">
      <w:pPr>
        <w:pStyle w:val="List"/>
      </w:pPr>
      <w:r w:rsidRPr="006B4954">
        <w:rPr>
          <w:b/>
        </w:rPr>
        <w:t>Memory Management</w:t>
      </w:r>
      <w:r w:rsidRPr="006B4954">
        <w:t xml:space="preserve">: </w:t>
      </w:r>
      <w:r w:rsidR="00C86AAA" w:rsidRPr="00C86AAA">
        <w:t>Linux uses advanced memory-management techniques such as virtual memory, paging, shared memory allocation, and process isolation to improve system performance and stability. The operating system dynamically allocates RAM based on application demands and can efficiently manage multiple users and processes simultaneously. Features such as demand paging and efficient process scheduling help reduce unnecessary memory usage while maintaining application responsiveness. These memory-management capabilities are especially important in distributed multiplayer systems where multiple users may access the application concurrently.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67519B09" w:rsidR="00A325D0" w:rsidRPr="006B4954" w:rsidRDefault="00730BFB" w:rsidP="00FD2C32">
      <w:pPr>
        <w:pStyle w:val="List"/>
      </w:pPr>
      <w:r w:rsidRPr="006B4954">
        <w:rPr>
          <w:b/>
        </w:rPr>
        <w:t>Distributed Systems and Networks</w:t>
      </w:r>
      <w:r w:rsidRPr="006B4954">
        <w:t xml:space="preserve">: </w:t>
      </w:r>
      <w:r w:rsidR="00C86AAA" w:rsidRPr="00C86AAA">
        <w:t>The Draw It or Lose It application can support communication between multiple platforms through a distributed client-server architecture using standard web technologies and network protocols. Users can connect through web browsers on Windows, Linux, Mac, and mobile devices while centralized server components manage game logic, player information, and synchronization. Reliable network communication is essential because outages, latency, or interrupted connections can affect gameplay and user experience. Redundant network infrastructure, cloud hosting services, and scalable server environments can improve reliability and minimize downtime in distributed environments.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062B3B1" w:rsidR="00A325D0" w:rsidRPr="006B4954" w:rsidRDefault="00730BFB" w:rsidP="00FD2C32">
      <w:pPr>
        <w:pStyle w:val="List"/>
      </w:pPr>
      <w:r w:rsidRPr="006B4954">
        <w:rPr>
          <w:b/>
        </w:rPr>
        <w:lastRenderedPageBreak/>
        <w:t>Security</w:t>
      </w:r>
      <w:r w:rsidRPr="006B4954">
        <w:t xml:space="preserve">: </w:t>
      </w:r>
      <w:r w:rsidR="00C86AAA" w:rsidRPr="00C86AAA">
        <w:t>Security is essential for protecting user information and maintaining system integrity within the Draw It or Lose It application. Linux provides strong built-in security features such as user permission controls, firewall support, process isolation, and encrypted communication protocols. The application should implement secure authentication methods, encrypted HTTPS communication, and access-control mechanisms to protect sensitive data during transmission between clients and servers. Additional security practices such as regular system updates, database protection, and secure password storage can further reduce vulnerabilities and improve overall application security.</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EBEC9" w14:textId="77777777" w:rsidR="005D657D" w:rsidRDefault="005D657D">
      <w:r>
        <w:separator/>
      </w:r>
    </w:p>
  </w:endnote>
  <w:endnote w:type="continuationSeparator" w:id="0">
    <w:p w14:paraId="4FDB9EA7" w14:textId="77777777" w:rsidR="005D657D" w:rsidRDefault="005D6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87652" w14:textId="77777777" w:rsidR="005D657D" w:rsidRDefault="005D657D">
      <w:r>
        <w:separator/>
      </w:r>
    </w:p>
  </w:footnote>
  <w:footnote w:type="continuationSeparator" w:id="0">
    <w:p w14:paraId="7C566D38" w14:textId="77777777" w:rsidR="005D657D" w:rsidRDefault="005D65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D657D"/>
    <w:rsid w:val="005E3957"/>
    <w:rsid w:val="005F49E3"/>
    <w:rsid w:val="00691EB9"/>
    <w:rsid w:val="006921BC"/>
    <w:rsid w:val="006B4954"/>
    <w:rsid w:val="00717FC1"/>
    <w:rsid w:val="00730BFB"/>
    <w:rsid w:val="007B28D2"/>
    <w:rsid w:val="007F3EC1"/>
    <w:rsid w:val="00847CA3"/>
    <w:rsid w:val="008A485F"/>
    <w:rsid w:val="009649F5"/>
    <w:rsid w:val="00987146"/>
    <w:rsid w:val="009C2374"/>
    <w:rsid w:val="00A244F2"/>
    <w:rsid w:val="00A325D0"/>
    <w:rsid w:val="00B20A2D"/>
    <w:rsid w:val="00B902AF"/>
    <w:rsid w:val="00BA7165"/>
    <w:rsid w:val="00BB4494"/>
    <w:rsid w:val="00C86AAA"/>
    <w:rsid w:val="00D17D36"/>
    <w:rsid w:val="00D97062"/>
    <w:rsid w:val="00E0390F"/>
    <w:rsid w:val="00E041A9"/>
    <w:rsid w:val="00E61BA3"/>
    <w:rsid w:val="00E6447B"/>
    <w:rsid w:val="00F355EE"/>
    <w:rsid w:val="00F53DDC"/>
    <w:rsid w:val="00FD2C32"/>
    <w:rsid w:val="00FF69B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3113</Words>
  <Characters>17745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Hren, Richard</cp:lastModifiedBy>
  <cp:revision>3</cp:revision>
  <dcterms:created xsi:type="dcterms:W3CDTF">2026-05-21T20:02:00Z</dcterms:created>
  <dcterms:modified xsi:type="dcterms:W3CDTF">2026-05-21T20:08:00Z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