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9924" w14:textId="77777777" w:rsidR="00963DF2" w:rsidRDefault="00963DF2">
      <w:pPr>
        <w:jc w:val="center"/>
        <w:rPr>
          <w:b/>
          <w:sz w:val="40"/>
        </w:rPr>
      </w:pPr>
    </w:p>
    <w:p w14:paraId="426DD39E" w14:textId="77777777" w:rsidR="00963DF2" w:rsidRDefault="00963DF2">
      <w:pPr>
        <w:jc w:val="center"/>
        <w:rPr>
          <w:b/>
          <w:sz w:val="40"/>
        </w:rPr>
      </w:pPr>
    </w:p>
    <w:p w14:paraId="0A5C3090" w14:textId="77777777" w:rsidR="00963DF2" w:rsidRDefault="00963DF2">
      <w:pPr>
        <w:jc w:val="center"/>
        <w:rPr>
          <w:b/>
          <w:sz w:val="36"/>
        </w:rPr>
      </w:pPr>
    </w:p>
    <w:p w14:paraId="614F7645" w14:textId="77777777" w:rsidR="0099125B" w:rsidRDefault="0099125B">
      <w:pPr>
        <w:spacing w:line="240" w:lineRule="atLeast"/>
        <w:jc w:val="center"/>
        <w:rPr>
          <w:b/>
          <w:caps/>
          <w:sz w:val="52"/>
          <w:szCs w:val="52"/>
        </w:rPr>
      </w:pPr>
      <w:r>
        <w:rPr>
          <w:b/>
          <w:caps/>
          <w:sz w:val="52"/>
          <w:szCs w:val="52"/>
        </w:rPr>
        <w:t>DOCUMENT CONVERSION ENGINE</w:t>
      </w:r>
    </w:p>
    <w:p w14:paraId="0DBFC7D4" w14:textId="71ABA7C0" w:rsidR="00963DF2" w:rsidRDefault="00963DF2">
      <w:pPr>
        <w:spacing w:line="240" w:lineRule="atLeast"/>
        <w:jc w:val="center"/>
        <w:rPr>
          <w:sz w:val="52"/>
          <w:szCs w:val="52"/>
        </w:rPr>
      </w:pPr>
      <w:r>
        <w:rPr>
          <w:b/>
          <w:caps/>
          <w:sz w:val="52"/>
          <w:szCs w:val="52"/>
        </w:rPr>
        <w:t>TEST PLAN</w:t>
      </w:r>
    </w:p>
    <w:p w14:paraId="1161B662" w14:textId="77777777" w:rsidR="00963DF2" w:rsidRDefault="00963DF2">
      <w:pPr>
        <w:spacing w:line="240" w:lineRule="atLeast"/>
        <w:jc w:val="center"/>
      </w:pPr>
    </w:p>
    <w:p w14:paraId="6C9E8113" w14:textId="77777777" w:rsidR="00963DF2" w:rsidRDefault="00963DF2">
      <w:pPr>
        <w:jc w:val="center"/>
        <w:rPr>
          <w:sz w:val="28"/>
        </w:rPr>
      </w:pPr>
    </w:p>
    <w:p w14:paraId="17CAADF1" w14:textId="77777777" w:rsidR="00963DF2" w:rsidRDefault="00963DF2">
      <w:pPr>
        <w:jc w:val="center"/>
        <w:rPr>
          <w:sz w:val="28"/>
        </w:rPr>
      </w:pPr>
    </w:p>
    <w:p w14:paraId="557FA9BA" w14:textId="77777777" w:rsidR="00963DF2" w:rsidRDefault="00963DF2">
      <w:pPr>
        <w:jc w:val="center"/>
        <w:rPr>
          <w:sz w:val="28"/>
        </w:rPr>
      </w:pPr>
    </w:p>
    <w:p w14:paraId="1D9F20BC" w14:textId="77777777" w:rsidR="00963DF2" w:rsidRDefault="00963DF2">
      <w:pPr>
        <w:jc w:val="center"/>
        <w:rPr>
          <w:sz w:val="28"/>
        </w:rPr>
      </w:pPr>
    </w:p>
    <w:p w14:paraId="7CB78FCE" w14:textId="77777777" w:rsidR="00963DF2" w:rsidRDefault="00963DF2">
      <w:pPr>
        <w:jc w:val="center"/>
        <w:rPr>
          <w:sz w:val="28"/>
        </w:rPr>
      </w:pPr>
    </w:p>
    <w:p w14:paraId="2914C4ED" w14:textId="77777777" w:rsidR="00963DF2" w:rsidRDefault="00963DF2">
      <w:pPr>
        <w:rPr>
          <w:sz w:val="28"/>
        </w:rPr>
      </w:pPr>
    </w:p>
    <w:p w14:paraId="1CD391F0" w14:textId="77777777" w:rsidR="00963DF2" w:rsidRDefault="00963DF2">
      <w:pPr>
        <w:spacing w:line="240" w:lineRule="atLeast"/>
      </w:pPr>
    </w:p>
    <w:p w14:paraId="7B9275DB" w14:textId="77777777" w:rsidR="00963DF2" w:rsidRDefault="00963DF2">
      <w:pPr>
        <w:spacing w:line="240" w:lineRule="atLeast"/>
        <w:jc w:val="center"/>
        <w:rPr>
          <w:sz w:val="28"/>
        </w:rPr>
      </w:pPr>
    </w:p>
    <w:p w14:paraId="3CC05250" w14:textId="77777777" w:rsidR="00963DF2" w:rsidRDefault="00963DF2">
      <w:pPr>
        <w:spacing w:line="240" w:lineRule="atLeast"/>
        <w:jc w:val="center"/>
        <w:rPr>
          <w:sz w:val="28"/>
        </w:rPr>
      </w:pPr>
    </w:p>
    <w:p w14:paraId="3922955D" w14:textId="77777777" w:rsidR="00963DF2" w:rsidRDefault="00963DF2">
      <w:pPr>
        <w:jc w:val="center"/>
        <w:rPr>
          <w:sz w:val="28"/>
        </w:rPr>
      </w:pPr>
    </w:p>
    <w:p w14:paraId="7EC8E381" w14:textId="77777777" w:rsidR="00963DF2" w:rsidRDefault="00963DF2">
      <w:pPr>
        <w:rPr>
          <w:sz w:val="28"/>
        </w:rPr>
      </w:pPr>
      <w:r>
        <w:rPr>
          <w:sz w:val="28"/>
        </w:rPr>
        <w:br w:type="page"/>
      </w:r>
    </w:p>
    <w:p w14:paraId="7BCCBA14" w14:textId="77777777" w:rsidR="00963DF2" w:rsidRDefault="00963DF2">
      <w:pPr>
        <w:pStyle w:val="Caption"/>
        <w:jc w:val="center"/>
      </w:pPr>
      <w:r>
        <w:lastRenderedPageBreak/>
        <w:t>Table of Contents</w:t>
      </w:r>
    </w:p>
    <w:p w14:paraId="780B98F5" w14:textId="77777777" w:rsidR="00963DF2" w:rsidRDefault="00963DF2">
      <w:pPr>
        <w:jc w:val="center"/>
        <w:rPr>
          <w:b/>
          <w:bCs/>
          <w:sz w:val="28"/>
        </w:rPr>
      </w:pPr>
    </w:p>
    <w:bookmarkStart w:id="0" w:name="_Toc4402886"/>
    <w:bookmarkStart w:id="1" w:name="_Toc4485497"/>
    <w:bookmarkStart w:id="2" w:name="_Toc5615378"/>
    <w:bookmarkStart w:id="3" w:name="_Toc5615554"/>
    <w:bookmarkStart w:id="4" w:name="_Toc6805108"/>
    <w:p w14:paraId="5DE372DC" w14:textId="1F79FE21" w:rsidR="0099125B" w:rsidRDefault="00963DF2">
      <w:pPr>
        <w:pStyle w:val="TOC1"/>
        <w:tabs>
          <w:tab w:val="right" w:leader="dot" w:pos="8630"/>
        </w:tabs>
        <w:rPr>
          <w:rFonts w:asciiTheme="minorHAnsi" w:eastAsiaTheme="minorEastAsia" w:hAnsiTheme="minorHAnsi" w:cstheme="minorBidi"/>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66857923" w:history="1">
        <w:r w:rsidR="0099125B" w:rsidRPr="00323E78">
          <w:rPr>
            <w:rStyle w:val="Hyperlink"/>
            <w:noProof/>
          </w:rPr>
          <w:t>Introduction</w:t>
        </w:r>
        <w:r w:rsidR="0099125B">
          <w:rPr>
            <w:noProof/>
            <w:webHidden/>
          </w:rPr>
          <w:tab/>
        </w:r>
        <w:r w:rsidR="0099125B">
          <w:rPr>
            <w:noProof/>
            <w:webHidden/>
          </w:rPr>
          <w:fldChar w:fldCharType="begin"/>
        </w:r>
        <w:r w:rsidR="0099125B">
          <w:rPr>
            <w:noProof/>
            <w:webHidden/>
          </w:rPr>
          <w:instrText xml:space="preserve"> PAGEREF _Toc66857923 \h </w:instrText>
        </w:r>
        <w:r w:rsidR="0099125B">
          <w:rPr>
            <w:noProof/>
            <w:webHidden/>
          </w:rPr>
        </w:r>
        <w:r w:rsidR="0099125B">
          <w:rPr>
            <w:noProof/>
            <w:webHidden/>
          </w:rPr>
          <w:fldChar w:fldCharType="separate"/>
        </w:r>
        <w:r w:rsidR="0099125B">
          <w:rPr>
            <w:noProof/>
            <w:webHidden/>
          </w:rPr>
          <w:t>3</w:t>
        </w:r>
        <w:r w:rsidR="0099125B">
          <w:rPr>
            <w:noProof/>
            <w:webHidden/>
          </w:rPr>
          <w:fldChar w:fldCharType="end"/>
        </w:r>
      </w:hyperlink>
    </w:p>
    <w:p w14:paraId="79BA46FF" w14:textId="4E9B74D1"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24" w:history="1">
        <w:r w:rsidRPr="00323E78">
          <w:rPr>
            <w:rStyle w:val="Hyperlink"/>
            <w:noProof/>
          </w:rPr>
          <w:t>1.1</w:t>
        </w:r>
        <w:r>
          <w:rPr>
            <w:rFonts w:asciiTheme="minorHAnsi" w:eastAsiaTheme="minorEastAsia" w:hAnsiTheme="minorHAnsi" w:cstheme="minorBidi"/>
            <w:smallCaps w:val="0"/>
            <w:noProof/>
            <w:sz w:val="24"/>
          </w:rPr>
          <w:tab/>
        </w:r>
        <w:r w:rsidRPr="00323E78">
          <w:rPr>
            <w:rStyle w:val="Hyperlink"/>
            <w:noProof/>
          </w:rPr>
          <w:t>Objectives</w:t>
        </w:r>
        <w:r>
          <w:rPr>
            <w:noProof/>
            <w:webHidden/>
          </w:rPr>
          <w:tab/>
        </w:r>
        <w:r>
          <w:rPr>
            <w:noProof/>
            <w:webHidden/>
          </w:rPr>
          <w:fldChar w:fldCharType="begin"/>
        </w:r>
        <w:r>
          <w:rPr>
            <w:noProof/>
            <w:webHidden/>
          </w:rPr>
          <w:instrText xml:space="preserve"> PAGEREF _Toc66857924 \h </w:instrText>
        </w:r>
        <w:r>
          <w:rPr>
            <w:noProof/>
            <w:webHidden/>
          </w:rPr>
        </w:r>
        <w:r>
          <w:rPr>
            <w:noProof/>
            <w:webHidden/>
          </w:rPr>
          <w:fldChar w:fldCharType="separate"/>
        </w:r>
        <w:r>
          <w:rPr>
            <w:noProof/>
            <w:webHidden/>
          </w:rPr>
          <w:t>3</w:t>
        </w:r>
        <w:r>
          <w:rPr>
            <w:noProof/>
            <w:webHidden/>
          </w:rPr>
          <w:fldChar w:fldCharType="end"/>
        </w:r>
      </w:hyperlink>
    </w:p>
    <w:p w14:paraId="7A42A61C" w14:textId="1337E386"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25" w:history="1">
        <w:r w:rsidRPr="00323E78">
          <w:rPr>
            <w:rStyle w:val="Hyperlink"/>
            <w:noProof/>
          </w:rPr>
          <w:t>1.2</w:t>
        </w:r>
        <w:r>
          <w:rPr>
            <w:rFonts w:asciiTheme="minorHAnsi" w:eastAsiaTheme="minorEastAsia" w:hAnsiTheme="minorHAnsi" w:cstheme="minorBidi"/>
            <w:smallCaps w:val="0"/>
            <w:noProof/>
            <w:sz w:val="24"/>
          </w:rPr>
          <w:tab/>
        </w:r>
        <w:r w:rsidRPr="00323E78">
          <w:rPr>
            <w:rStyle w:val="Hyperlink"/>
            <w:noProof/>
          </w:rPr>
          <w:t>Team Members</w:t>
        </w:r>
        <w:r>
          <w:rPr>
            <w:noProof/>
            <w:webHidden/>
          </w:rPr>
          <w:tab/>
        </w:r>
        <w:r>
          <w:rPr>
            <w:noProof/>
            <w:webHidden/>
          </w:rPr>
          <w:fldChar w:fldCharType="begin"/>
        </w:r>
        <w:r>
          <w:rPr>
            <w:noProof/>
            <w:webHidden/>
          </w:rPr>
          <w:instrText xml:space="preserve"> PAGEREF _Toc66857925 \h </w:instrText>
        </w:r>
        <w:r>
          <w:rPr>
            <w:noProof/>
            <w:webHidden/>
          </w:rPr>
        </w:r>
        <w:r>
          <w:rPr>
            <w:noProof/>
            <w:webHidden/>
          </w:rPr>
          <w:fldChar w:fldCharType="separate"/>
        </w:r>
        <w:r>
          <w:rPr>
            <w:noProof/>
            <w:webHidden/>
          </w:rPr>
          <w:t>3</w:t>
        </w:r>
        <w:r>
          <w:rPr>
            <w:noProof/>
            <w:webHidden/>
          </w:rPr>
          <w:fldChar w:fldCharType="end"/>
        </w:r>
      </w:hyperlink>
    </w:p>
    <w:p w14:paraId="69EB7B94" w14:textId="7BE1D9B0" w:rsidR="0099125B" w:rsidRDefault="0099125B">
      <w:pPr>
        <w:pStyle w:val="TOC1"/>
        <w:tabs>
          <w:tab w:val="left" w:pos="480"/>
          <w:tab w:val="right" w:leader="dot" w:pos="8630"/>
        </w:tabs>
        <w:rPr>
          <w:rFonts w:asciiTheme="minorHAnsi" w:eastAsiaTheme="minorEastAsia" w:hAnsiTheme="minorHAnsi" w:cstheme="minorBidi"/>
          <w:b w:val="0"/>
          <w:bCs w:val="0"/>
          <w:caps w:val="0"/>
          <w:noProof/>
          <w:sz w:val="24"/>
        </w:rPr>
      </w:pPr>
      <w:hyperlink w:anchor="_Toc66857926" w:history="1">
        <w:r w:rsidRPr="00323E78">
          <w:rPr>
            <w:rStyle w:val="Hyperlink"/>
            <w:noProof/>
          </w:rPr>
          <w:t>2</w:t>
        </w:r>
        <w:r>
          <w:rPr>
            <w:rFonts w:asciiTheme="minorHAnsi" w:eastAsiaTheme="minorEastAsia" w:hAnsiTheme="minorHAnsi" w:cstheme="minorBidi"/>
            <w:b w:val="0"/>
            <w:bCs w:val="0"/>
            <w:caps w:val="0"/>
            <w:noProof/>
            <w:sz w:val="24"/>
          </w:rPr>
          <w:tab/>
        </w:r>
        <w:r w:rsidRPr="00323E78">
          <w:rPr>
            <w:rStyle w:val="Hyperlink"/>
            <w:noProof/>
          </w:rPr>
          <w:t>Scope</w:t>
        </w:r>
        <w:r>
          <w:rPr>
            <w:noProof/>
            <w:webHidden/>
          </w:rPr>
          <w:tab/>
        </w:r>
        <w:r>
          <w:rPr>
            <w:noProof/>
            <w:webHidden/>
          </w:rPr>
          <w:fldChar w:fldCharType="begin"/>
        </w:r>
        <w:r>
          <w:rPr>
            <w:noProof/>
            <w:webHidden/>
          </w:rPr>
          <w:instrText xml:space="preserve"> PAGEREF _Toc66857926 \h </w:instrText>
        </w:r>
        <w:r>
          <w:rPr>
            <w:noProof/>
            <w:webHidden/>
          </w:rPr>
        </w:r>
        <w:r>
          <w:rPr>
            <w:noProof/>
            <w:webHidden/>
          </w:rPr>
          <w:fldChar w:fldCharType="separate"/>
        </w:r>
        <w:r>
          <w:rPr>
            <w:noProof/>
            <w:webHidden/>
          </w:rPr>
          <w:t>3</w:t>
        </w:r>
        <w:r>
          <w:rPr>
            <w:noProof/>
            <w:webHidden/>
          </w:rPr>
          <w:fldChar w:fldCharType="end"/>
        </w:r>
      </w:hyperlink>
    </w:p>
    <w:p w14:paraId="09F0BCE7" w14:textId="6898D0FD" w:rsidR="0099125B" w:rsidRDefault="0099125B">
      <w:pPr>
        <w:pStyle w:val="TOC1"/>
        <w:tabs>
          <w:tab w:val="left" w:pos="480"/>
          <w:tab w:val="right" w:leader="dot" w:pos="8630"/>
        </w:tabs>
        <w:rPr>
          <w:rFonts w:asciiTheme="minorHAnsi" w:eastAsiaTheme="minorEastAsia" w:hAnsiTheme="minorHAnsi" w:cstheme="minorBidi"/>
          <w:b w:val="0"/>
          <w:bCs w:val="0"/>
          <w:caps w:val="0"/>
          <w:noProof/>
          <w:sz w:val="24"/>
        </w:rPr>
      </w:pPr>
      <w:hyperlink w:anchor="_Toc66857927" w:history="1">
        <w:r w:rsidRPr="00323E78">
          <w:rPr>
            <w:rStyle w:val="Hyperlink"/>
            <w:noProof/>
          </w:rPr>
          <w:t>3</w:t>
        </w:r>
        <w:r>
          <w:rPr>
            <w:rFonts w:asciiTheme="minorHAnsi" w:eastAsiaTheme="minorEastAsia" w:hAnsiTheme="minorHAnsi" w:cstheme="minorBidi"/>
            <w:b w:val="0"/>
            <w:bCs w:val="0"/>
            <w:caps w:val="0"/>
            <w:noProof/>
            <w:sz w:val="24"/>
          </w:rPr>
          <w:tab/>
        </w:r>
        <w:r w:rsidRPr="00323E78">
          <w:rPr>
            <w:rStyle w:val="Hyperlink"/>
            <w:noProof/>
          </w:rPr>
          <w:t>Assumptions / Risks</w:t>
        </w:r>
        <w:r>
          <w:rPr>
            <w:noProof/>
            <w:webHidden/>
          </w:rPr>
          <w:tab/>
        </w:r>
        <w:r>
          <w:rPr>
            <w:noProof/>
            <w:webHidden/>
          </w:rPr>
          <w:fldChar w:fldCharType="begin"/>
        </w:r>
        <w:r>
          <w:rPr>
            <w:noProof/>
            <w:webHidden/>
          </w:rPr>
          <w:instrText xml:space="preserve"> PAGEREF _Toc66857927 \h </w:instrText>
        </w:r>
        <w:r>
          <w:rPr>
            <w:noProof/>
            <w:webHidden/>
          </w:rPr>
        </w:r>
        <w:r>
          <w:rPr>
            <w:noProof/>
            <w:webHidden/>
          </w:rPr>
          <w:fldChar w:fldCharType="separate"/>
        </w:r>
        <w:r>
          <w:rPr>
            <w:noProof/>
            <w:webHidden/>
          </w:rPr>
          <w:t>4</w:t>
        </w:r>
        <w:r>
          <w:rPr>
            <w:noProof/>
            <w:webHidden/>
          </w:rPr>
          <w:fldChar w:fldCharType="end"/>
        </w:r>
      </w:hyperlink>
    </w:p>
    <w:p w14:paraId="738B9F1D" w14:textId="7BD1A1E9"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28" w:history="1">
        <w:r w:rsidRPr="00323E78">
          <w:rPr>
            <w:rStyle w:val="Hyperlink"/>
            <w:noProof/>
          </w:rPr>
          <w:t>3.1</w:t>
        </w:r>
        <w:r>
          <w:rPr>
            <w:rFonts w:asciiTheme="minorHAnsi" w:eastAsiaTheme="minorEastAsia" w:hAnsiTheme="minorHAnsi" w:cstheme="minorBidi"/>
            <w:smallCaps w:val="0"/>
            <w:noProof/>
            <w:sz w:val="24"/>
          </w:rPr>
          <w:tab/>
        </w:r>
        <w:r w:rsidRPr="00323E78">
          <w:rPr>
            <w:rStyle w:val="Hyperlink"/>
            <w:noProof/>
          </w:rPr>
          <w:t>Assumptions</w:t>
        </w:r>
        <w:r>
          <w:rPr>
            <w:noProof/>
            <w:webHidden/>
          </w:rPr>
          <w:tab/>
        </w:r>
        <w:r>
          <w:rPr>
            <w:noProof/>
            <w:webHidden/>
          </w:rPr>
          <w:fldChar w:fldCharType="begin"/>
        </w:r>
        <w:r>
          <w:rPr>
            <w:noProof/>
            <w:webHidden/>
          </w:rPr>
          <w:instrText xml:space="preserve"> PAGEREF _Toc66857928 \h </w:instrText>
        </w:r>
        <w:r>
          <w:rPr>
            <w:noProof/>
            <w:webHidden/>
          </w:rPr>
        </w:r>
        <w:r>
          <w:rPr>
            <w:noProof/>
            <w:webHidden/>
          </w:rPr>
          <w:fldChar w:fldCharType="separate"/>
        </w:r>
        <w:r>
          <w:rPr>
            <w:noProof/>
            <w:webHidden/>
          </w:rPr>
          <w:t>4</w:t>
        </w:r>
        <w:r>
          <w:rPr>
            <w:noProof/>
            <w:webHidden/>
          </w:rPr>
          <w:fldChar w:fldCharType="end"/>
        </w:r>
      </w:hyperlink>
    </w:p>
    <w:p w14:paraId="4E641A63" w14:textId="2919C2C5"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29" w:history="1">
        <w:r w:rsidRPr="00323E78">
          <w:rPr>
            <w:rStyle w:val="Hyperlink"/>
            <w:noProof/>
          </w:rPr>
          <w:t>3.2</w:t>
        </w:r>
        <w:r>
          <w:rPr>
            <w:rFonts w:asciiTheme="minorHAnsi" w:eastAsiaTheme="minorEastAsia" w:hAnsiTheme="minorHAnsi" w:cstheme="minorBidi"/>
            <w:smallCaps w:val="0"/>
            <w:noProof/>
            <w:sz w:val="24"/>
          </w:rPr>
          <w:tab/>
        </w:r>
        <w:r w:rsidRPr="00323E78">
          <w:rPr>
            <w:rStyle w:val="Hyperlink"/>
            <w:noProof/>
          </w:rPr>
          <w:t>Risks</w:t>
        </w:r>
        <w:r>
          <w:rPr>
            <w:noProof/>
            <w:webHidden/>
          </w:rPr>
          <w:tab/>
        </w:r>
        <w:r>
          <w:rPr>
            <w:noProof/>
            <w:webHidden/>
          </w:rPr>
          <w:fldChar w:fldCharType="begin"/>
        </w:r>
        <w:r>
          <w:rPr>
            <w:noProof/>
            <w:webHidden/>
          </w:rPr>
          <w:instrText xml:space="preserve"> PAGEREF _Toc66857929 \h </w:instrText>
        </w:r>
        <w:r>
          <w:rPr>
            <w:noProof/>
            <w:webHidden/>
          </w:rPr>
        </w:r>
        <w:r>
          <w:rPr>
            <w:noProof/>
            <w:webHidden/>
          </w:rPr>
          <w:fldChar w:fldCharType="separate"/>
        </w:r>
        <w:r>
          <w:rPr>
            <w:noProof/>
            <w:webHidden/>
          </w:rPr>
          <w:t>4</w:t>
        </w:r>
        <w:r>
          <w:rPr>
            <w:noProof/>
            <w:webHidden/>
          </w:rPr>
          <w:fldChar w:fldCharType="end"/>
        </w:r>
      </w:hyperlink>
    </w:p>
    <w:p w14:paraId="715535BB" w14:textId="6588362F" w:rsidR="0099125B" w:rsidRDefault="0099125B">
      <w:pPr>
        <w:pStyle w:val="TOC1"/>
        <w:tabs>
          <w:tab w:val="left" w:pos="480"/>
          <w:tab w:val="right" w:leader="dot" w:pos="8630"/>
        </w:tabs>
        <w:rPr>
          <w:rFonts w:asciiTheme="minorHAnsi" w:eastAsiaTheme="minorEastAsia" w:hAnsiTheme="minorHAnsi" w:cstheme="minorBidi"/>
          <w:b w:val="0"/>
          <w:bCs w:val="0"/>
          <w:caps w:val="0"/>
          <w:noProof/>
          <w:sz w:val="24"/>
        </w:rPr>
      </w:pPr>
      <w:hyperlink w:anchor="_Toc66857930" w:history="1">
        <w:r w:rsidRPr="00323E78">
          <w:rPr>
            <w:rStyle w:val="Hyperlink"/>
            <w:noProof/>
          </w:rPr>
          <w:t>4</w:t>
        </w:r>
        <w:r>
          <w:rPr>
            <w:rFonts w:asciiTheme="minorHAnsi" w:eastAsiaTheme="minorEastAsia" w:hAnsiTheme="minorHAnsi" w:cstheme="minorBidi"/>
            <w:b w:val="0"/>
            <w:bCs w:val="0"/>
            <w:caps w:val="0"/>
            <w:noProof/>
            <w:sz w:val="24"/>
          </w:rPr>
          <w:tab/>
        </w:r>
        <w:r w:rsidRPr="00323E78">
          <w:rPr>
            <w:rStyle w:val="Hyperlink"/>
            <w:noProof/>
          </w:rPr>
          <w:t>Test Approach</w:t>
        </w:r>
        <w:r>
          <w:rPr>
            <w:noProof/>
            <w:webHidden/>
          </w:rPr>
          <w:tab/>
        </w:r>
        <w:r>
          <w:rPr>
            <w:noProof/>
            <w:webHidden/>
          </w:rPr>
          <w:fldChar w:fldCharType="begin"/>
        </w:r>
        <w:r>
          <w:rPr>
            <w:noProof/>
            <w:webHidden/>
          </w:rPr>
          <w:instrText xml:space="preserve"> PAGEREF _Toc66857930 \h </w:instrText>
        </w:r>
        <w:r>
          <w:rPr>
            <w:noProof/>
            <w:webHidden/>
          </w:rPr>
        </w:r>
        <w:r>
          <w:rPr>
            <w:noProof/>
            <w:webHidden/>
          </w:rPr>
          <w:fldChar w:fldCharType="separate"/>
        </w:r>
        <w:r>
          <w:rPr>
            <w:noProof/>
            <w:webHidden/>
          </w:rPr>
          <w:t>4</w:t>
        </w:r>
        <w:r>
          <w:rPr>
            <w:noProof/>
            <w:webHidden/>
          </w:rPr>
          <w:fldChar w:fldCharType="end"/>
        </w:r>
      </w:hyperlink>
    </w:p>
    <w:p w14:paraId="6CFB4B1B" w14:textId="321776E2"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31" w:history="1">
        <w:r w:rsidRPr="00323E78">
          <w:rPr>
            <w:rStyle w:val="Hyperlink"/>
            <w:noProof/>
          </w:rPr>
          <w:t>4.1</w:t>
        </w:r>
        <w:r>
          <w:rPr>
            <w:rFonts w:asciiTheme="minorHAnsi" w:eastAsiaTheme="minorEastAsia" w:hAnsiTheme="minorHAnsi" w:cstheme="minorBidi"/>
            <w:smallCaps w:val="0"/>
            <w:noProof/>
            <w:sz w:val="24"/>
          </w:rPr>
          <w:tab/>
        </w:r>
        <w:r w:rsidRPr="00323E78">
          <w:rPr>
            <w:rStyle w:val="Hyperlink"/>
            <w:noProof/>
          </w:rPr>
          <w:t>Manual Testing</w:t>
        </w:r>
        <w:r>
          <w:rPr>
            <w:noProof/>
            <w:webHidden/>
          </w:rPr>
          <w:tab/>
        </w:r>
        <w:r>
          <w:rPr>
            <w:noProof/>
            <w:webHidden/>
          </w:rPr>
          <w:fldChar w:fldCharType="begin"/>
        </w:r>
        <w:r>
          <w:rPr>
            <w:noProof/>
            <w:webHidden/>
          </w:rPr>
          <w:instrText xml:space="preserve"> PAGEREF _Toc66857931 \h </w:instrText>
        </w:r>
        <w:r>
          <w:rPr>
            <w:noProof/>
            <w:webHidden/>
          </w:rPr>
        </w:r>
        <w:r>
          <w:rPr>
            <w:noProof/>
            <w:webHidden/>
          </w:rPr>
          <w:fldChar w:fldCharType="separate"/>
        </w:r>
        <w:r>
          <w:rPr>
            <w:noProof/>
            <w:webHidden/>
          </w:rPr>
          <w:t>4</w:t>
        </w:r>
        <w:r>
          <w:rPr>
            <w:noProof/>
            <w:webHidden/>
          </w:rPr>
          <w:fldChar w:fldCharType="end"/>
        </w:r>
      </w:hyperlink>
    </w:p>
    <w:p w14:paraId="7F7D3487" w14:textId="2B616294"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32" w:history="1">
        <w:r w:rsidRPr="00323E78">
          <w:rPr>
            <w:rStyle w:val="Hyperlink"/>
            <w:noProof/>
          </w:rPr>
          <w:t>4.2</w:t>
        </w:r>
        <w:r>
          <w:rPr>
            <w:rFonts w:asciiTheme="minorHAnsi" w:eastAsiaTheme="minorEastAsia" w:hAnsiTheme="minorHAnsi" w:cstheme="minorBidi"/>
            <w:smallCaps w:val="0"/>
            <w:noProof/>
            <w:sz w:val="24"/>
          </w:rPr>
          <w:tab/>
        </w:r>
        <w:r w:rsidRPr="00323E78">
          <w:rPr>
            <w:rStyle w:val="Hyperlink"/>
            <w:noProof/>
          </w:rPr>
          <w:t>Test Automation</w:t>
        </w:r>
        <w:r>
          <w:rPr>
            <w:noProof/>
            <w:webHidden/>
          </w:rPr>
          <w:tab/>
        </w:r>
        <w:r>
          <w:rPr>
            <w:noProof/>
            <w:webHidden/>
          </w:rPr>
          <w:fldChar w:fldCharType="begin"/>
        </w:r>
        <w:r>
          <w:rPr>
            <w:noProof/>
            <w:webHidden/>
          </w:rPr>
          <w:instrText xml:space="preserve"> PAGEREF _Toc66857932 \h </w:instrText>
        </w:r>
        <w:r>
          <w:rPr>
            <w:noProof/>
            <w:webHidden/>
          </w:rPr>
        </w:r>
        <w:r>
          <w:rPr>
            <w:noProof/>
            <w:webHidden/>
          </w:rPr>
          <w:fldChar w:fldCharType="separate"/>
        </w:r>
        <w:r>
          <w:rPr>
            <w:noProof/>
            <w:webHidden/>
          </w:rPr>
          <w:t>4</w:t>
        </w:r>
        <w:r>
          <w:rPr>
            <w:noProof/>
            <w:webHidden/>
          </w:rPr>
          <w:fldChar w:fldCharType="end"/>
        </w:r>
      </w:hyperlink>
    </w:p>
    <w:p w14:paraId="01552AA3" w14:textId="1FCDBE68" w:rsidR="0099125B" w:rsidRDefault="0099125B">
      <w:pPr>
        <w:pStyle w:val="TOC1"/>
        <w:tabs>
          <w:tab w:val="left" w:pos="480"/>
          <w:tab w:val="right" w:leader="dot" w:pos="8630"/>
        </w:tabs>
        <w:rPr>
          <w:rFonts w:asciiTheme="minorHAnsi" w:eastAsiaTheme="minorEastAsia" w:hAnsiTheme="minorHAnsi" w:cstheme="minorBidi"/>
          <w:b w:val="0"/>
          <w:bCs w:val="0"/>
          <w:caps w:val="0"/>
          <w:noProof/>
          <w:sz w:val="24"/>
        </w:rPr>
      </w:pPr>
      <w:hyperlink w:anchor="_Toc66857933" w:history="1">
        <w:r w:rsidRPr="00323E78">
          <w:rPr>
            <w:rStyle w:val="Hyperlink"/>
            <w:noProof/>
          </w:rPr>
          <w:t>5</w:t>
        </w:r>
        <w:r>
          <w:rPr>
            <w:rFonts w:asciiTheme="minorHAnsi" w:eastAsiaTheme="minorEastAsia" w:hAnsiTheme="minorHAnsi" w:cstheme="minorBidi"/>
            <w:b w:val="0"/>
            <w:bCs w:val="0"/>
            <w:caps w:val="0"/>
            <w:noProof/>
            <w:sz w:val="24"/>
          </w:rPr>
          <w:tab/>
        </w:r>
        <w:r w:rsidRPr="00323E78">
          <w:rPr>
            <w:rStyle w:val="Hyperlink"/>
            <w:noProof/>
          </w:rPr>
          <w:t>Test Environment</w:t>
        </w:r>
        <w:r>
          <w:rPr>
            <w:noProof/>
            <w:webHidden/>
          </w:rPr>
          <w:tab/>
        </w:r>
        <w:r>
          <w:rPr>
            <w:noProof/>
            <w:webHidden/>
          </w:rPr>
          <w:fldChar w:fldCharType="begin"/>
        </w:r>
        <w:r>
          <w:rPr>
            <w:noProof/>
            <w:webHidden/>
          </w:rPr>
          <w:instrText xml:space="preserve"> PAGEREF _Toc66857933 \h </w:instrText>
        </w:r>
        <w:r>
          <w:rPr>
            <w:noProof/>
            <w:webHidden/>
          </w:rPr>
        </w:r>
        <w:r>
          <w:rPr>
            <w:noProof/>
            <w:webHidden/>
          </w:rPr>
          <w:fldChar w:fldCharType="separate"/>
        </w:r>
        <w:r>
          <w:rPr>
            <w:noProof/>
            <w:webHidden/>
          </w:rPr>
          <w:t>5</w:t>
        </w:r>
        <w:r>
          <w:rPr>
            <w:noProof/>
            <w:webHidden/>
          </w:rPr>
          <w:fldChar w:fldCharType="end"/>
        </w:r>
      </w:hyperlink>
    </w:p>
    <w:p w14:paraId="3B5171FA" w14:textId="4A269195" w:rsidR="0099125B" w:rsidRDefault="0099125B">
      <w:pPr>
        <w:pStyle w:val="TOC1"/>
        <w:tabs>
          <w:tab w:val="left" w:pos="480"/>
          <w:tab w:val="right" w:leader="dot" w:pos="8630"/>
        </w:tabs>
        <w:rPr>
          <w:rFonts w:asciiTheme="minorHAnsi" w:eastAsiaTheme="minorEastAsia" w:hAnsiTheme="minorHAnsi" w:cstheme="minorBidi"/>
          <w:b w:val="0"/>
          <w:bCs w:val="0"/>
          <w:caps w:val="0"/>
          <w:noProof/>
          <w:sz w:val="24"/>
        </w:rPr>
      </w:pPr>
      <w:hyperlink w:anchor="_Toc66857934" w:history="1">
        <w:r w:rsidRPr="00323E78">
          <w:rPr>
            <w:rStyle w:val="Hyperlink"/>
            <w:noProof/>
          </w:rPr>
          <w:t>6</w:t>
        </w:r>
        <w:r>
          <w:rPr>
            <w:rFonts w:asciiTheme="minorHAnsi" w:eastAsiaTheme="minorEastAsia" w:hAnsiTheme="minorHAnsi" w:cstheme="minorBidi"/>
            <w:b w:val="0"/>
            <w:bCs w:val="0"/>
            <w:caps w:val="0"/>
            <w:noProof/>
            <w:sz w:val="24"/>
          </w:rPr>
          <w:tab/>
        </w:r>
        <w:r w:rsidRPr="00323E78">
          <w:rPr>
            <w:rStyle w:val="Hyperlink"/>
            <w:noProof/>
          </w:rPr>
          <w:t>Milestones / Deliverables</w:t>
        </w:r>
        <w:r>
          <w:rPr>
            <w:noProof/>
            <w:webHidden/>
          </w:rPr>
          <w:tab/>
        </w:r>
        <w:r>
          <w:rPr>
            <w:noProof/>
            <w:webHidden/>
          </w:rPr>
          <w:fldChar w:fldCharType="begin"/>
        </w:r>
        <w:r>
          <w:rPr>
            <w:noProof/>
            <w:webHidden/>
          </w:rPr>
          <w:instrText xml:space="preserve"> PAGEREF _Toc66857934 \h </w:instrText>
        </w:r>
        <w:r>
          <w:rPr>
            <w:noProof/>
            <w:webHidden/>
          </w:rPr>
        </w:r>
        <w:r>
          <w:rPr>
            <w:noProof/>
            <w:webHidden/>
          </w:rPr>
          <w:fldChar w:fldCharType="separate"/>
        </w:r>
        <w:r>
          <w:rPr>
            <w:noProof/>
            <w:webHidden/>
          </w:rPr>
          <w:t>5</w:t>
        </w:r>
        <w:r>
          <w:rPr>
            <w:noProof/>
            <w:webHidden/>
          </w:rPr>
          <w:fldChar w:fldCharType="end"/>
        </w:r>
      </w:hyperlink>
    </w:p>
    <w:p w14:paraId="3E8E5797" w14:textId="2D210F46"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35" w:history="1">
        <w:r w:rsidRPr="00323E78">
          <w:rPr>
            <w:rStyle w:val="Hyperlink"/>
            <w:noProof/>
          </w:rPr>
          <w:t>6.1</w:t>
        </w:r>
        <w:r>
          <w:rPr>
            <w:rFonts w:asciiTheme="minorHAnsi" w:eastAsiaTheme="minorEastAsia" w:hAnsiTheme="minorHAnsi" w:cstheme="minorBidi"/>
            <w:smallCaps w:val="0"/>
            <w:noProof/>
            <w:sz w:val="24"/>
          </w:rPr>
          <w:tab/>
        </w:r>
        <w:r w:rsidRPr="00323E78">
          <w:rPr>
            <w:rStyle w:val="Hyperlink"/>
            <w:noProof/>
          </w:rPr>
          <w:t>Test Schedule</w:t>
        </w:r>
        <w:r>
          <w:rPr>
            <w:noProof/>
            <w:webHidden/>
          </w:rPr>
          <w:tab/>
        </w:r>
        <w:r>
          <w:rPr>
            <w:noProof/>
            <w:webHidden/>
          </w:rPr>
          <w:fldChar w:fldCharType="begin"/>
        </w:r>
        <w:r>
          <w:rPr>
            <w:noProof/>
            <w:webHidden/>
          </w:rPr>
          <w:instrText xml:space="preserve"> PAGEREF _Toc66857935 \h </w:instrText>
        </w:r>
        <w:r>
          <w:rPr>
            <w:noProof/>
            <w:webHidden/>
          </w:rPr>
        </w:r>
        <w:r>
          <w:rPr>
            <w:noProof/>
            <w:webHidden/>
          </w:rPr>
          <w:fldChar w:fldCharType="separate"/>
        </w:r>
        <w:r>
          <w:rPr>
            <w:noProof/>
            <w:webHidden/>
          </w:rPr>
          <w:t>5</w:t>
        </w:r>
        <w:r>
          <w:rPr>
            <w:noProof/>
            <w:webHidden/>
          </w:rPr>
          <w:fldChar w:fldCharType="end"/>
        </w:r>
      </w:hyperlink>
    </w:p>
    <w:p w14:paraId="75C32401" w14:textId="54B8884B" w:rsidR="0099125B" w:rsidRDefault="0099125B">
      <w:pPr>
        <w:pStyle w:val="TOC2"/>
        <w:tabs>
          <w:tab w:val="left" w:pos="960"/>
          <w:tab w:val="right" w:leader="dot" w:pos="8630"/>
        </w:tabs>
        <w:rPr>
          <w:rFonts w:asciiTheme="minorHAnsi" w:eastAsiaTheme="minorEastAsia" w:hAnsiTheme="minorHAnsi" w:cstheme="minorBidi"/>
          <w:smallCaps w:val="0"/>
          <w:noProof/>
          <w:sz w:val="24"/>
        </w:rPr>
      </w:pPr>
      <w:hyperlink w:anchor="_Toc66857936" w:history="1">
        <w:r w:rsidRPr="00323E78">
          <w:rPr>
            <w:rStyle w:val="Hyperlink"/>
            <w:noProof/>
          </w:rPr>
          <w:t>6.2</w:t>
        </w:r>
        <w:r>
          <w:rPr>
            <w:rFonts w:asciiTheme="minorHAnsi" w:eastAsiaTheme="minorEastAsia" w:hAnsiTheme="minorHAnsi" w:cstheme="minorBidi"/>
            <w:smallCaps w:val="0"/>
            <w:noProof/>
            <w:sz w:val="24"/>
          </w:rPr>
          <w:tab/>
        </w:r>
        <w:r w:rsidRPr="00323E78">
          <w:rPr>
            <w:rStyle w:val="Hyperlink"/>
            <w:noProof/>
          </w:rPr>
          <w:t>Deliverables</w:t>
        </w:r>
        <w:r>
          <w:rPr>
            <w:noProof/>
            <w:webHidden/>
          </w:rPr>
          <w:tab/>
        </w:r>
        <w:r>
          <w:rPr>
            <w:noProof/>
            <w:webHidden/>
          </w:rPr>
          <w:fldChar w:fldCharType="begin"/>
        </w:r>
        <w:r>
          <w:rPr>
            <w:noProof/>
            <w:webHidden/>
          </w:rPr>
          <w:instrText xml:space="preserve"> PAGEREF _Toc66857936 \h </w:instrText>
        </w:r>
        <w:r>
          <w:rPr>
            <w:noProof/>
            <w:webHidden/>
          </w:rPr>
        </w:r>
        <w:r>
          <w:rPr>
            <w:noProof/>
            <w:webHidden/>
          </w:rPr>
          <w:fldChar w:fldCharType="separate"/>
        </w:r>
        <w:r>
          <w:rPr>
            <w:noProof/>
            <w:webHidden/>
          </w:rPr>
          <w:t>5</w:t>
        </w:r>
        <w:r>
          <w:rPr>
            <w:noProof/>
            <w:webHidden/>
          </w:rPr>
          <w:fldChar w:fldCharType="end"/>
        </w:r>
      </w:hyperlink>
    </w:p>
    <w:p w14:paraId="1495557C" w14:textId="694D8490" w:rsidR="00963DF2" w:rsidRDefault="00963DF2">
      <w:pPr>
        <w:pStyle w:val="Heading1"/>
        <w:numPr>
          <w:ilvl w:val="0"/>
          <w:numId w:val="0"/>
        </w:numPr>
      </w:pPr>
      <w:r>
        <w:rPr>
          <w:b w:val="0"/>
          <w:caps/>
          <w:sz w:val="28"/>
        </w:rPr>
        <w:fldChar w:fldCharType="end"/>
      </w:r>
      <w:r>
        <w:br w:type="page"/>
      </w:r>
      <w:bookmarkStart w:id="5" w:name="_Toc66857923"/>
      <w:r>
        <w:lastRenderedPageBreak/>
        <w:t>Introduction</w:t>
      </w:r>
      <w:bookmarkEnd w:id="5"/>
      <w:r>
        <w:t xml:space="preserve"> </w:t>
      </w:r>
      <w:bookmarkEnd w:id="0"/>
      <w:bookmarkEnd w:id="1"/>
      <w:bookmarkEnd w:id="2"/>
      <w:bookmarkEnd w:id="3"/>
      <w:bookmarkEnd w:id="4"/>
    </w:p>
    <w:p w14:paraId="3FFD306B" w14:textId="77777777" w:rsidR="00963DF2" w:rsidRDefault="00963DF2">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14:paraId="6F373F73" w14:textId="77777777" w:rsidR="00963DF2" w:rsidRDefault="00963DF2"/>
    <w:p w14:paraId="358A2307" w14:textId="77777777" w:rsidR="00963DF2" w:rsidRDefault="00963DF2">
      <w:pPr>
        <w:pStyle w:val="Heading2"/>
      </w:pPr>
      <w:bookmarkStart w:id="6" w:name="_Toc66857924"/>
      <w:r>
        <w:t>Objectives</w:t>
      </w:r>
      <w:bookmarkEnd w:id="6"/>
    </w:p>
    <w:p w14:paraId="0F6E8DF3" w14:textId="671E94B5" w:rsidR="00963DF2" w:rsidRDefault="00D41C9D">
      <w:pPr>
        <w:ind w:left="432"/>
      </w:pPr>
      <w:r>
        <w:t xml:space="preserve">The document conversion engine is a new tool with the functionality to convert supported electronic document and image formats to plain text, then storing both converted text and file metadata. A user will also have the functionality to export any stored data to their local drive. </w:t>
      </w:r>
      <w:r w:rsidR="00963DF2">
        <w:t xml:space="preserve">The test team is responsible for testing the product and ensuring it meets their needs. </w:t>
      </w:r>
      <w:r w:rsidR="0099125B">
        <w:t>Testing will be conducted by internal development and test teams</w:t>
      </w:r>
      <w:r>
        <w:t xml:space="preserve"> only; u</w:t>
      </w:r>
      <w:r w:rsidR="0099125B">
        <w:t>sers will not be testing before release.</w:t>
      </w:r>
    </w:p>
    <w:p w14:paraId="1F4864EB" w14:textId="77777777" w:rsidR="00963DF2" w:rsidRDefault="00963DF2">
      <w:pPr>
        <w:ind w:left="432"/>
      </w:pPr>
    </w:p>
    <w:p w14:paraId="37544358" w14:textId="1B3BD2A6" w:rsidR="00963DF2" w:rsidRDefault="004254A6">
      <w:pPr>
        <w:ind w:left="432"/>
      </w:pPr>
      <w:r>
        <w:t>Stability of m</w:t>
      </w:r>
      <w:r w:rsidR="00963DF2">
        <w:t>ust have functionality is considered more important than the delivery date in this project.</w:t>
      </w:r>
    </w:p>
    <w:p w14:paraId="1212C9DF" w14:textId="3F45829C" w:rsidR="0099125B" w:rsidRDefault="0099125B">
      <w:pPr>
        <w:ind w:left="432"/>
      </w:pPr>
      <w:r w:rsidRPr="0099125B">
        <w:drawing>
          <wp:inline distT="0" distB="0" distL="0" distR="0" wp14:anchorId="68B0801F" wp14:editId="56302337">
            <wp:extent cx="5283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200" cy="3505200"/>
                    </a:xfrm>
                    <a:prstGeom prst="rect">
                      <a:avLst/>
                    </a:prstGeom>
                  </pic:spPr>
                </pic:pic>
              </a:graphicData>
            </a:graphic>
          </wp:inline>
        </w:drawing>
      </w:r>
    </w:p>
    <w:p w14:paraId="36A854BF" w14:textId="77777777" w:rsidR="00963DF2" w:rsidRDefault="00963DF2">
      <w:pPr>
        <w:pStyle w:val="Heading2"/>
      </w:pPr>
      <w:bookmarkStart w:id="7" w:name="_Toc66857925"/>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14:paraId="5EB766FF" w14:textId="77777777">
        <w:tc>
          <w:tcPr>
            <w:tcW w:w="2700" w:type="dxa"/>
            <w:shd w:val="clear" w:color="auto" w:fill="D9D9D9"/>
          </w:tcPr>
          <w:p w14:paraId="72C7EBB1" w14:textId="77777777" w:rsidR="00963DF2" w:rsidRDefault="00963DF2">
            <w:pPr>
              <w:pStyle w:val="Bullet"/>
              <w:numPr>
                <w:ilvl w:val="0"/>
                <w:numId w:val="0"/>
              </w:numPr>
              <w:rPr>
                <w:b/>
                <w:szCs w:val="22"/>
              </w:rPr>
            </w:pPr>
            <w:r>
              <w:rPr>
                <w:b/>
                <w:szCs w:val="22"/>
              </w:rPr>
              <w:t>Resource Name</w:t>
            </w:r>
          </w:p>
        </w:tc>
        <w:tc>
          <w:tcPr>
            <w:tcW w:w="3168" w:type="dxa"/>
            <w:shd w:val="clear" w:color="auto" w:fill="D9D9D9"/>
          </w:tcPr>
          <w:p w14:paraId="7AA9CA00" w14:textId="77777777" w:rsidR="00963DF2" w:rsidRDefault="00963DF2">
            <w:pPr>
              <w:pStyle w:val="Bullet"/>
              <w:numPr>
                <w:ilvl w:val="0"/>
                <w:numId w:val="0"/>
              </w:numPr>
              <w:rPr>
                <w:b/>
                <w:szCs w:val="22"/>
              </w:rPr>
            </w:pPr>
            <w:r>
              <w:rPr>
                <w:b/>
                <w:szCs w:val="22"/>
              </w:rPr>
              <w:t>Role</w:t>
            </w:r>
          </w:p>
        </w:tc>
      </w:tr>
      <w:tr w:rsidR="00963DF2" w14:paraId="16B13D7D" w14:textId="77777777">
        <w:tc>
          <w:tcPr>
            <w:tcW w:w="2700" w:type="dxa"/>
          </w:tcPr>
          <w:p w14:paraId="3CF72E5C" w14:textId="77777777" w:rsidR="00963DF2" w:rsidRDefault="00963DF2">
            <w:pPr>
              <w:pStyle w:val="Bullet"/>
              <w:numPr>
                <w:ilvl w:val="0"/>
                <w:numId w:val="0"/>
              </w:numPr>
              <w:rPr>
                <w:sz w:val="20"/>
              </w:rPr>
            </w:pPr>
          </w:p>
        </w:tc>
        <w:tc>
          <w:tcPr>
            <w:tcW w:w="3168" w:type="dxa"/>
          </w:tcPr>
          <w:p w14:paraId="71BA6493" w14:textId="77777777" w:rsidR="00963DF2" w:rsidRDefault="00963DF2">
            <w:pPr>
              <w:pStyle w:val="Bullet"/>
              <w:numPr>
                <w:ilvl w:val="0"/>
                <w:numId w:val="0"/>
              </w:numPr>
              <w:rPr>
                <w:sz w:val="20"/>
              </w:rPr>
            </w:pPr>
          </w:p>
        </w:tc>
      </w:tr>
      <w:tr w:rsidR="00963DF2" w14:paraId="5C669601" w14:textId="77777777">
        <w:tc>
          <w:tcPr>
            <w:tcW w:w="2700" w:type="dxa"/>
          </w:tcPr>
          <w:p w14:paraId="28908F0C" w14:textId="77777777" w:rsidR="00963DF2" w:rsidRDefault="00963DF2">
            <w:pPr>
              <w:pStyle w:val="Bullet"/>
              <w:numPr>
                <w:ilvl w:val="0"/>
                <w:numId w:val="0"/>
              </w:numPr>
              <w:rPr>
                <w:sz w:val="20"/>
              </w:rPr>
            </w:pPr>
          </w:p>
        </w:tc>
        <w:tc>
          <w:tcPr>
            <w:tcW w:w="3168" w:type="dxa"/>
          </w:tcPr>
          <w:p w14:paraId="4CCC8066" w14:textId="77777777" w:rsidR="00963DF2" w:rsidRDefault="00963DF2">
            <w:pPr>
              <w:pStyle w:val="Bullet"/>
              <w:numPr>
                <w:ilvl w:val="0"/>
                <w:numId w:val="0"/>
              </w:numPr>
              <w:rPr>
                <w:sz w:val="20"/>
              </w:rPr>
            </w:pPr>
          </w:p>
        </w:tc>
      </w:tr>
      <w:tr w:rsidR="00963DF2" w14:paraId="1AEA6F33" w14:textId="77777777">
        <w:tc>
          <w:tcPr>
            <w:tcW w:w="2700" w:type="dxa"/>
          </w:tcPr>
          <w:p w14:paraId="6695931B" w14:textId="77777777" w:rsidR="00963DF2" w:rsidRDefault="00963DF2">
            <w:pPr>
              <w:pStyle w:val="Bullet"/>
              <w:numPr>
                <w:ilvl w:val="0"/>
                <w:numId w:val="0"/>
              </w:numPr>
              <w:rPr>
                <w:szCs w:val="22"/>
              </w:rPr>
            </w:pPr>
          </w:p>
        </w:tc>
        <w:tc>
          <w:tcPr>
            <w:tcW w:w="3168" w:type="dxa"/>
          </w:tcPr>
          <w:p w14:paraId="13395E7C" w14:textId="77777777" w:rsidR="00963DF2" w:rsidRDefault="00963DF2">
            <w:pPr>
              <w:pStyle w:val="Bullet"/>
              <w:numPr>
                <w:ilvl w:val="0"/>
                <w:numId w:val="0"/>
              </w:numPr>
              <w:rPr>
                <w:szCs w:val="22"/>
              </w:rPr>
            </w:pPr>
          </w:p>
        </w:tc>
      </w:tr>
    </w:tbl>
    <w:p w14:paraId="2EB8BB30" w14:textId="77777777" w:rsidR="00963DF2" w:rsidRDefault="00963DF2"/>
    <w:p w14:paraId="7FF1FB19" w14:textId="77777777" w:rsidR="00963DF2" w:rsidRDefault="00963DF2" w:rsidP="0099125B">
      <w:pPr>
        <w:pStyle w:val="Heading1"/>
      </w:pPr>
      <w:bookmarkStart w:id="8" w:name="_Toc468804217"/>
      <w:bookmarkStart w:id="9" w:name="_Toc507981511"/>
      <w:bookmarkStart w:id="10" w:name="_Toc509975445"/>
      <w:bookmarkStart w:id="11" w:name="_Toc509976792"/>
      <w:bookmarkStart w:id="12" w:name="_Toc516481161"/>
      <w:bookmarkStart w:id="13" w:name="_Toc66857926"/>
      <w:r>
        <w:lastRenderedPageBreak/>
        <w:t>Scope</w:t>
      </w:r>
      <w:bookmarkEnd w:id="8"/>
      <w:bookmarkEnd w:id="9"/>
      <w:bookmarkEnd w:id="10"/>
      <w:bookmarkEnd w:id="11"/>
      <w:bookmarkEnd w:id="12"/>
      <w:bookmarkEnd w:id="13"/>
    </w:p>
    <w:p w14:paraId="013AE60C" w14:textId="77777777" w:rsidR="00963DF2" w:rsidRDefault="00963DF2">
      <w:pPr>
        <w:spacing w:after="120"/>
        <w:ind w:left="431"/>
      </w:pPr>
      <w:r>
        <w:t>The initial phase will include all ‘must have’ requirements. These and any other requirements that get included must all be tested.  At the end of Phase 1, a tester must be able to:</w:t>
      </w:r>
    </w:p>
    <w:p w14:paraId="4B98067E" w14:textId="6CEF80F1" w:rsidR="00963DF2" w:rsidRDefault="004254A6">
      <w:pPr>
        <w:numPr>
          <w:ilvl w:val="0"/>
          <w:numId w:val="32"/>
        </w:numPr>
        <w:spacing w:after="60"/>
        <w:ind w:hanging="357"/>
      </w:pPr>
      <w:r>
        <w:t xml:space="preserve">Convert all supported document formats and image files to plain text </w:t>
      </w:r>
    </w:p>
    <w:p w14:paraId="3B328135" w14:textId="21D012F3" w:rsidR="004254A6" w:rsidRDefault="004254A6">
      <w:pPr>
        <w:numPr>
          <w:ilvl w:val="0"/>
          <w:numId w:val="32"/>
        </w:numPr>
        <w:spacing w:after="60"/>
        <w:ind w:hanging="357"/>
      </w:pPr>
      <w:r>
        <w:t>Retriev</w:t>
      </w:r>
      <w:bookmarkStart w:id="14" w:name="_GoBack"/>
      <w:bookmarkEnd w:id="14"/>
      <w:r>
        <w:t xml:space="preserve">e metadata from original files  </w:t>
      </w:r>
    </w:p>
    <w:p w14:paraId="223DE917" w14:textId="290663B6" w:rsidR="00963DF2" w:rsidRDefault="004254A6">
      <w:pPr>
        <w:numPr>
          <w:ilvl w:val="0"/>
          <w:numId w:val="32"/>
        </w:numPr>
        <w:spacing w:after="60"/>
        <w:ind w:hanging="357"/>
      </w:pPr>
      <w:r>
        <w:t>Export converted text to local drive</w:t>
      </w:r>
    </w:p>
    <w:p w14:paraId="3C23EA14" w14:textId="16F77243" w:rsidR="00963DF2" w:rsidRDefault="004254A6">
      <w:pPr>
        <w:numPr>
          <w:ilvl w:val="0"/>
          <w:numId w:val="32"/>
        </w:numPr>
        <w:spacing w:after="60"/>
        <w:ind w:hanging="357"/>
      </w:pPr>
      <w:r>
        <w:t>Export metadata to local drive</w:t>
      </w:r>
    </w:p>
    <w:p w14:paraId="194B8B85" w14:textId="1BF70607" w:rsidR="00963DF2" w:rsidRDefault="004254A6">
      <w:pPr>
        <w:numPr>
          <w:ilvl w:val="0"/>
          <w:numId w:val="32"/>
        </w:numPr>
        <w:spacing w:after="60"/>
        <w:ind w:hanging="357"/>
      </w:pPr>
      <w:r>
        <w:t>Search for converted document in the following ways:</w:t>
      </w:r>
    </w:p>
    <w:p w14:paraId="6EAEF642" w14:textId="5BD67613" w:rsidR="004254A6" w:rsidRDefault="004254A6" w:rsidP="004254A6">
      <w:pPr>
        <w:numPr>
          <w:ilvl w:val="1"/>
          <w:numId w:val="32"/>
        </w:numPr>
        <w:spacing w:after="60"/>
      </w:pPr>
      <w:r w:rsidRPr="004254A6">
        <w:t>via file name and date</w:t>
      </w:r>
    </w:p>
    <w:p w14:paraId="4D7C9815" w14:textId="2ED2E175" w:rsidR="004254A6" w:rsidRDefault="004254A6" w:rsidP="004254A6">
      <w:pPr>
        <w:numPr>
          <w:ilvl w:val="1"/>
          <w:numId w:val="32"/>
        </w:numPr>
        <w:spacing w:after="60"/>
      </w:pPr>
      <w:r w:rsidRPr="004254A6">
        <w:t>via content text match</w:t>
      </w:r>
    </w:p>
    <w:p w14:paraId="6B20141A" w14:textId="2697155F" w:rsidR="004254A6" w:rsidRDefault="004254A6" w:rsidP="004254A6">
      <w:pPr>
        <w:numPr>
          <w:ilvl w:val="1"/>
          <w:numId w:val="32"/>
        </w:numPr>
        <w:spacing w:after="60"/>
      </w:pPr>
      <w:r w:rsidRPr="004254A6">
        <w:t>via other document metadata</w:t>
      </w:r>
    </w:p>
    <w:p w14:paraId="02343E51" w14:textId="77777777" w:rsidR="00963DF2" w:rsidRDefault="00963DF2">
      <w:pPr>
        <w:spacing w:after="120"/>
        <w:ind w:left="431"/>
      </w:pPr>
    </w:p>
    <w:p w14:paraId="29476A77" w14:textId="7F681354" w:rsidR="00963DF2" w:rsidRDefault="00963DF2">
      <w:pPr>
        <w:spacing w:after="120"/>
        <w:ind w:left="431"/>
      </w:pPr>
      <w:r>
        <w:t xml:space="preserve">As the team works with the </w:t>
      </w:r>
      <w:r w:rsidR="004254A6">
        <w:t>product,</w:t>
      </w:r>
      <w:r>
        <w:t xml:space="preserve"> they will define the needs for the second phase.</w:t>
      </w:r>
    </w:p>
    <w:p w14:paraId="23F2B11D" w14:textId="0D539A81" w:rsidR="00963DF2" w:rsidRDefault="00963DF2" w:rsidP="0099125B">
      <w:pPr>
        <w:pStyle w:val="Heading1"/>
      </w:pPr>
      <w:bookmarkStart w:id="15" w:name="_Toc509975448"/>
      <w:bookmarkStart w:id="16" w:name="_Toc509976795"/>
      <w:bookmarkStart w:id="17" w:name="_Toc516481170"/>
      <w:bookmarkStart w:id="18" w:name="_Toc468804221"/>
      <w:bookmarkStart w:id="19" w:name="_Toc507981517"/>
      <w:bookmarkStart w:id="20" w:name="_Toc509975488"/>
      <w:bookmarkStart w:id="21" w:name="_Toc509976835"/>
      <w:bookmarkStart w:id="22" w:name="_Toc516481228"/>
      <w:r>
        <w:br w:type="page"/>
      </w:r>
      <w:bookmarkStart w:id="23" w:name="_Toc66857927"/>
      <w:r w:rsidR="0099125B">
        <w:lastRenderedPageBreak/>
        <w:t>Assumptions / Risks</w:t>
      </w:r>
      <w:bookmarkEnd w:id="23"/>
    </w:p>
    <w:p w14:paraId="30815A83" w14:textId="77777777" w:rsidR="00963DF2" w:rsidRDefault="00963DF2">
      <w:pPr>
        <w:pStyle w:val="Heading2"/>
      </w:pPr>
      <w:bookmarkStart w:id="24" w:name="_Toc66857928"/>
      <w:r>
        <w:t>Assumptions</w:t>
      </w:r>
      <w:bookmarkEnd w:id="18"/>
      <w:bookmarkEnd w:id="19"/>
      <w:bookmarkEnd w:id="20"/>
      <w:bookmarkEnd w:id="21"/>
      <w:bookmarkEnd w:id="22"/>
      <w:bookmarkEnd w:id="24"/>
    </w:p>
    <w:p w14:paraId="6D7A172C" w14:textId="77777777" w:rsidR="00963DF2" w:rsidRDefault="00963DF2">
      <w:pPr>
        <w:spacing w:after="120"/>
        <w:ind w:left="431"/>
      </w:pPr>
      <w:r>
        <w:t>This section lists assumptions that are made specific to this project.</w:t>
      </w:r>
    </w:p>
    <w:p w14:paraId="0D9D0B79" w14:textId="5D531088" w:rsidR="0099125B" w:rsidRDefault="0099125B" w:rsidP="0099125B">
      <w:pPr>
        <w:numPr>
          <w:ilvl w:val="0"/>
          <w:numId w:val="31"/>
        </w:numPr>
      </w:pPr>
      <w:r>
        <w:t>Supported formats will be decided upon beforehand</w:t>
      </w:r>
    </w:p>
    <w:p w14:paraId="19AD94CB" w14:textId="77777777" w:rsidR="00963DF2" w:rsidRDefault="00963DF2">
      <w:pPr>
        <w:ind w:left="432"/>
      </w:pPr>
      <w:bookmarkStart w:id="25" w:name="_Toc516481235"/>
    </w:p>
    <w:p w14:paraId="3331E279" w14:textId="77777777" w:rsidR="00963DF2" w:rsidRDefault="00963DF2">
      <w:pPr>
        <w:pStyle w:val="Heading2"/>
      </w:pPr>
      <w:bookmarkStart w:id="26" w:name="_Toc66857929"/>
      <w:bookmarkEnd w:id="25"/>
      <w:r>
        <w:t>Risks</w:t>
      </w:r>
      <w:bookmarkEnd w:id="26"/>
    </w:p>
    <w:p w14:paraId="1BCA14AD" w14:textId="77777777" w:rsidR="00963DF2" w:rsidRDefault="00963DF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3287E6B9" w14:textId="77777777" w:rsidR="00963DF2" w:rsidRDefault="00963DF2">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87"/>
        <w:gridCol w:w="2813"/>
      </w:tblGrid>
      <w:tr w:rsidR="00963DF2" w14:paraId="2A55A92A" w14:textId="77777777" w:rsidTr="004254A6">
        <w:tblPrEx>
          <w:tblCellMar>
            <w:top w:w="0" w:type="dxa"/>
            <w:bottom w:w="0" w:type="dxa"/>
          </w:tblCellMar>
        </w:tblPrEx>
        <w:tc>
          <w:tcPr>
            <w:tcW w:w="416" w:type="dxa"/>
            <w:shd w:val="clear" w:color="auto" w:fill="CCCCCC"/>
          </w:tcPr>
          <w:p w14:paraId="22AB11B0" w14:textId="77777777" w:rsidR="00963DF2" w:rsidRDefault="00963DF2">
            <w:pPr>
              <w:pStyle w:val="BodyText"/>
            </w:pPr>
            <w:r>
              <w:t>#</w:t>
            </w:r>
          </w:p>
        </w:tc>
        <w:tc>
          <w:tcPr>
            <w:tcW w:w="2520" w:type="dxa"/>
            <w:shd w:val="clear" w:color="auto" w:fill="CCCCCC"/>
          </w:tcPr>
          <w:p w14:paraId="17D2558C" w14:textId="77777777" w:rsidR="00963DF2" w:rsidRDefault="00963DF2">
            <w:pPr>
              <w:pStyle w:val="BodyText"/>
              <w:jc w:val="both"/>
            </w:pPr>
            <w:r>
              <w:t>Risk</w:t>
            </w:r>
          </w:p>
        </w:tc>
        <w:tc>
          <w:tcPr>
            <w:tcW w:w="1080" w:type="dxa"/>
            <w:shd w:val="clear" w:color="auto" w:fill="CCCCCC"/>
          </w:tcPr>
          <w:p w14:paraId="7B288FB5" w14:textId="77777777" w:rsidR="00963DF2" w:rsidRDefault="00963DF2">
            <w:pPr>
              <w:pStyle w:val="BodyText"/>
            </w:pPr>
            <w:r>
              <w:t>Impact</w:t>
            </w:r>
          </w:p>
        </w:tc>
        <w:tc>
          <w:tcPr>
            <w:tcW w:w="1687" w:type="dxa"/>
            <w:shd w:val="clear" w:color="auto" w:fill="CCCCCC"/>
          </w:tcPr>
          <w:p w14:paraId="5E1E0744" w14:textId="77777777" w:rsidR="00963DF2" w:rsidRDefault="00963DF2">
            <w:pPr>
              <w:pStyle w:val="BodyText"/>
            </w:pPr>
            <w:r>
              <w:t>Trigger</w:t>
            </w:r>
          </w:p>
        </w:tc>
        <w:tc>
          <w:tcPr>
            <w:tcW w:w="2813" w:type="dxa"/>
            <w:shd w:val="clear" w:color="auto" w:fill="CCCCCC"/>
          </w:tcPr>
          <w:p w14:paraId="4109A6ED" w14:textId="77777777" w:rsidR="00963DF2" w:rsidRDefault="00963DF2">
            <w:pPr>
              <w:pStyle w:val="BodyText"/>
            </w:pPr>
            <w:r>
              <w:t>Mitigation Plan</w:t>
            </w:r>
          </w:p>
        </w:tc>
      </w:tr>
      <w:tr w:rsidR="00963DF2" w14:paraId="33940CF8" w14:textId="77777777" w:rsidTr="004254A6">
        <w:tblPrEx>
          <w:tblCellMar>
            <w:top w:w="0" w:type="dxa"/>
            <w:bottom w:w="0" w:type="dxa"/>
          </w:tblCellMar>
        </w:tblPrEx>
        <w:tc>
          <w:tcPr>
            <w:tcW w:w="416" w:type="dxa"/>
          </w:tcPr>
          <w:p w14:paraId="33478CA5" w14:textId="77777777" w:rsidR="00963DF2" w:rsidRDefault="00963DF2">
            <w:pPr>
              <w:pStyle w:val="BodyText"/>
              <w:jc w:val="center"/>
              <w:rPr>
                <w:b w:val="0"/>
              </w:rPr>
            </w:pPr>
            <w:r>
              <w:rPr>
                <w:b w:val="0"/>
              </w:rPr>
              <w:t>1</w:t>
            </w:r>
          </w:p>
        </w:tc>
        <w:tc>
          <w:tcPr>
            <w:tcW w:w="2520" w:type="dxa"/>
          </w:tcPr>
          <w:p w14:paraId="5AEB6E5B" w14:textId="29084B46" w:rsidR="00963DF2" w:rsidRDefault="00963DF2">
            <w:pPr>
              <w:pStyle w:val="Bullet"/>
              <w:numPr>
                <w:ilvl w:val="0"/>
                <w:numId w:val="0"/>
              </w:numPr>
              <w:tabs>
                <w:tab w:val="num" w:pos="630"/>
              </w:tabs>
            </w:pPr>
          </w:p>
        </w:tc>
        <w:tc>
          <w:tcPr>
            <w:tcW w:w="1080" w:type="dxa"/>
          </w:tcPr>
          <w:p w14:paraId="14F57FCA" w14:textId="724DAD8F" w:rsidR="00963DF2" w:rsidRDefault="00963DF2">
            <w:pPr>
              <w:pStyle w:val="BodyText"/>
              <w:rPr>
                <w:b w:val="0"/>
              </w:rPr>
            </w:pPr>
          </w:p>
        </w:tc>
        <w:tc>
          <w:tcPr>
            <w:tcW w:w="1687" w:type="dxa"/>
          </w:tcPr>
          <w:p w14:paraId="29341CFC" w14:textId="0F48AE26" w:rsidR="00963DF2" w:rsidRDefault="00963DF2">
            <w:pPr>
              <w:pStyle w:val="BodyText"/>
              <w:rPr>
                <w:b w:val="0"/>
              </w:rPr>
            </w:pPr>
          </w:p>
        </w:tc>
        <w:tc>
          <w:tcPr>
            <w:tcW w:w="2813" w:type="dxa"/>
          </w:tcPr>
          <w:p w14:paraId="4F48B6A7" w14:textId="7C98DC4F" w:rsidR="00963DF2" w:rsidRDefault="00963DF2">
            <w:pPr>
              <w:pStyle w:val="BodyText"/>
              <w:rPr>
                <w:b w:val="0"/>
              </w:rPr>
            </w:pPr>
          </w:p>
        </w:tc>
      </w:tr>
      <w:tr w:rsidR="0099125B" w14:paraId="103F60C1" w14:textId="77777777" w:rsidTr="004254A6">
        <w:tblPrEx>
          <w:tblCellMar>
            <w:top w:w="0" w:type="dxa"/>
            <w:bottom w:w="0" w:type="dxa"/>
          </w:tblCellMar>
        </w:tblPrEx>
        <w:tc>
          <w:tcPr>
            <w:tcW w:w="416" w:type="dxa"/>
          </w:tcPr>
          <w:p w14:paraId="51C259F0" w14:textId="77777777" w:rsidR="0099125B" w:rsidRDefault="0099125B" w:rsidP="0099125B">
            <w:pPr>
              <w:pStyle w:val="BodyText"/>
              <w:jc w:val="center"/>
              <w:rPr>
                <w:b w:val="0"/>
              </w:rPr>
            </w:pPr>
            <w:r>
              <w:rPr>
                <w:b w:val="0"/>
              </w:rPr>
              <w:t>2</w:t>
            </w:r>
          </w:p>
        </w:tc>
        <w:tc>
          <w:tcPr>
            <w:tcW w:w="2520" w:type="dxa"/>
          </w:tcPr>
          <w:p w14:paraId="28012FD8" w14:textId="2604264C" w:rsidR="0099125B" w:rsidRPr="0099125B" w:rsidRDefault="0099125B" w:rsidP="0099125B">
            <w:pPr>
              <w:pStyle w:val="BodyText"/>
              <w:rPr>
                <w:b w:val="0"/>
                <w:bCs w:val="0"/>
              </w:rPr>
            </w:pPr>
          </w:p>
        </w:tc>
        <w:tc>
          <w:tcPr>
            <w:tcW w:w="1080" w:type="dxa"/>
          </w:tcPr>
          <w:p w14:paraId="50953B46" w14:textId="341BB539" w:rsidR="0099125B" w:rsidRDefault="0099125B" w:rsidP="0099125B">
            <w:pPr>
              <w:pStyle w:val="BodyText"/>
              <w:rPr>
                <w:b w:val="0"/>
              </w:rPr>
            </w:pPr>
          </w:p>
        </w:tc>
        <w:tc>
          <w:tcPr>
            <w:tcW w:w="1687" w:type="dxa"/>
          </w:tcPr>
          <w:p w14:paraId="080FC30D" w14:textId="3E3C8DE1" w:rsidR="0099125B" w:rsidRDefault="0099125B" w:rsidP="0099125B">
            <w:pPr>
              <w:pStyle w:val="BodyText"/>
              <w:rPr>
                <w:b w:val="0"/>
              </w:rPr>
            </w:pPr>
          </w:p>
        </w:tc>
        <w:tc>
          <w:tcPr>
            <w:tcW w:w="2813" w:type="dxa"/>
          </w:tcPr>
          <w:p w14:paraId="5FBA7C4C" w14:textId="457C3C55" w:rsidR="0099125B" w:rsidRDefault="0099125B" w:rsidP="0099125B">
            <w:pPr>
              <w:pStyle w:val="BodyText"/>
              <w:rPr>
                <w:b w:val="0"/>
              </w:rPr>
            </w:pPr>
          </w:p>
        </w:tc>
      </w:tr>
      <w:tr w:rsidR="0099125B" w14:paraId="00A31484" w14:textId="77777777" w:rsidTr="004254A6">
        <w:tblPrEx>
          <w:tblCellMar>
            <w:top w:w="0" w:type="dxa"/>
            <w:bottom w:w="0" w:type="dxa"/>
          </w:tblCellMar>
        </w:tblPrEx>
        <w:tc>
          <w:tcPr>
            <w:tcW w:w="416" w:type="dxa"/>
          </w:tcPr>
          <w:p w14:paraId="6A6F8A3A" w14:textId="77777777" w:rsidR="0099125B" w:rsidRDefault="0099125B" w:rsidP="0099125B">
            <w:pPr>
              <w:pStyle w:val="BodyText"/>
              <w:jc w:val="center"/>
              <w:rPr>
                <w:b w:val="0"/>
              </w:rPr>
            </w:pPr>
            <w:r>
              <w:rPr>
                <w:b w:val="0"/>
              </w:rPr>
              <w:t>3</w:t>
            </w:r>
          </w:p>
        </w:tc>
        <w:tc>
          <w:tcPr>
            <w:tcW w:w="2520" w:type="dxa"/>
          </w:tcPr>
          <w:p w14:paraId="5416C32A" w14:textId="0E36A47E" w:rsidR="0099125B" w:rsidRDefault="0099125B" w:rsidP="0099125B">
            <w:pPr>
              <w:pStyle w:val="Bullet"/>
              <w:numPr>
                <w:ilvl w:val="0"/>
                <w:numId w:val="0"/>
              </w:numPr>
            </w:pPr>
          </w:p>
        </w:tc>
        <w:tc>
          <w:tcPr>
            <w:tcW w:w="1080" w:type="dxa"/>
          </w:tcPr>
          <w:p w14:paraId="0849F1E9" w14:textId="0369D5AB" w:rsidR="0099125B" w:rsidRDefault="0099125B" w:rsidP="0099125B">
            <w:pPr>
              <w:pStyle w:val="BodyText"/>
              <w:rPr>
                <w:b w:val="0"/>
              </w:rPr>
            </w:pPr>
          </w:p>
        </w:tc>
        <w:tc>
          <w:tcPr>
            <w:tcW w:w="1687" w:type="dxa"/>
          </w:tcPr>
          <w:p w14:paraId="17D22E58" w14:textId="547764FB" w:rsidR="0099125B" w:rsidRDefault="0099125B" w:rsidP="0099125B">
            <w:pPr>
              <w:pStyle w:val="BodyText"/>
              <w:rPr>
                <w:b w:val="0"/>
              </w:rPr>
            </w:pPr>
          </w:p>
        </w:tc>
        <w:tc>
          <w:tcPr>
            <w:tcW w:w="2813" w:type="dxa"/>
          </w:tcPr>
          <w:p w14:paraId="7548B05F" w14:textId="77777777" w:rsidR="0099125B" w:rsidRDefault="0099125B" w:rsidP="0099125B">
            <w:pPr>
              <w:pStyle w:val="BodyText"/>
              <w:rPr>
                <w:b w:val="0"/>
              </w:rPr>
            </w:pPr>
          </w:p>
        </w:tc>
      </w:tr>
    </w:tbl>
    <w:p w14:paraId="3149466F" w14:textId="77777777" w:rsidR="00963DF2" w:rsidRDefault="00963DF2"/>
    <w:p w14:paraId="631FE8E3" w14:textId="18180839" w:rsidR="00963DF2" w:rsidRDefault="00963DF2">
      <w:pPr>
        <w:pStyle w:val="Heading1"/>
      </w:pPr>
      <w:bookmarkStart w:id="27" w:name="_Toc66857930"/>
      <w:r>
        <w:t xml:space="preserve">Test </w:t>
      </w:r>
      <w:bookmarkEnd w:id="15"/>
      <w:bookmarkEnd w:id="16"/>
      <w:bookmarkEnd w:id="17"/>
      <w:r>
        <w:t>Approach</w:t>
      </w:r>
      <w:bookmarkEnd w:id="27"/>
    </w:p>
    <w:p w14:paraId="5A364120" w14:textId="77777777" w:rsidR="00963DF2" w:rsidRDefault="00963DF2">
      <w:pPr>
        <w:ind w:left="432"/>
      </w:pPr>
      <w:r>
        <w:t xml:space="preserve">The project is using an agile approach, with weekly iterations. At the end of each week the requirements identified for that iteration will be delivered to the team and will be tested. </w:t>
      </w:r>
    </w:p>
    <w:p w14:paraId="6E6D61B5" w14:textId="77777777" w:rsidR="00963DF2" w:rsidRDefault="00963DF2">
      <w:pPr>
        <w:ind w:left="432"/>
      </w:pPr>
    </w:p>
    <w:p w14:paraId="754A4AF8" w14:textId="5E641949" w:rsidR="00963DF2" w:rsidRDefault="00963DF2">
      <w:pPr>
        <w:ind w:left="432"/>
      </w:pPr>
      <w:r>
        <w:t xml:space="preserve">Exploratory testing will play a large part of the testing as </w:t>
      </w:r>
      <w:r w:rsidR="0099125B">
        <w:t>this is a new tool</w:t>
      </w:r>
      <w:r>
        <w:t xml:space="preserve"> and </w:t>
      </w:r>
      <w:r w:rsidR="0099125B">
        <w:t xml:space="preserve">the team </w:t>
      </w:r>
      <w:r>
        <w:t>will be learning as they go.</w:t>
      </w:r>
      <w:r w:rsidR="0099125B">
        <w:t xml:space="preserve"> </w:t>
      </w:r>
      <w:r>
        <w:t xml:space="preserve">Tests for planned functionality will be created and added </w:t>
      </w:r>
      <w:r w:rsidR="004254A6">
        <w:t>as there are further</w:t>
      </w:r>
      <w:r>
        <w:t xml:space="preserve"> iteration</w:t>
      </w:r>
      <w:r w:rsidR="004254A6">
        <w:t>s</w:t>
      </w:r>
      <w:r>
        <w:t>.</w:t>
      </w:r>
    </w:p>
    <w:p w14:paraId="3E2B13CA" w14:textId="77777777" w:rsidR="00963DF2" w:rsidRDefault="00963DF2">
      <w:pPr>
        <w:ind w:left="576"/>
      </w:pPr>
    </w:p>
    <w:p w14:paraId="15A3046D" w14:textId="741F7BF4" w:rsidR="00963DF2" w:rsidRDefault="004254A6">
      <w:pPr>
        <w:pStyle w:val="Heading2"/>
      </w:pPr>
      <w:bookmarkStart w:id="28" w:name="_Toc66857931"/>
      <w:r>
        <w:t>Manual Testing</w:t>
      </w:r>
      <w:bookmarkEnd w:id="28"/>
    </w:p>
    <w:p w14:paraId="29ED8D7C" w14:textId="16BB4129" w:rsidR="00963DF2" w:rsidRDefault="0099125B">
      <w:pPr>
        <w:ind w:left="576"/>
      </w:pPr>
      <w:r>
        <w:t xml:space="preserve">Manual test cases and guidelines will be created for all must have functionality, with feature stability in mind. All manual test cases will be executed. </w:t>
      </w:r>
    </w:p>
    <w:p w14:paraId="7E6980B5" w14:textId="77777777" w:rsidR="004254A6" w:rsidRDefault="004254A6" w:rsidP="004254A6">
      <w:pPr>
        <w:pStyle w:val="Heading2"/>
      </w:pPr>
      <w:bookmarkStart w:id="29" w:name="_Toc66857932"/>
      <w:r>
        <w:t>Test Automation</w:t>
      </w:r>
      <w:bookmarkEnd w:id="29"/>
    </w:p>
    <w:p w14:paraId="084B8541" w14:textId="58F0F536" w:rsidR="004254A6" w:rsidRDefault="004254A6" w:rsidP="004254A6">
      <w:pPr>
        <w:ind w:left="576"/>
      </w:pPr>
      <w:r>
        <w:t>Automated unit tests are part of the development process</w:t>
      </w:r>
      <w:r>
        <w:t xml:space="preserve">. </w:t>
      </w:r>
      <w:r w:rsidR="0099125B">
        <w:t xml:space="preserve">Further automated tests will be created, and manual test cases will be converted where necessary. </w:t>
      </w:r>
    </w:p>
    <w:p w14:paraId="19599741" w14:textId="77777777" w:rsidR="00963DF2" w:rsidRDefault="00963DF2">
      <w:pPr>
        <w:autoSpaceDE w:val="0"/>
        <w:autoSpaceDN w:val="0"/>
        <w:adjustRightInd w:val="0"/>
      </w:pPr>
    </w:p>
    <w:p w14:paraId="1D0C5DD9" w14:textId="77777777" w:rsidR="00963DF2" w:rsidRDefault="00963DF2">
      <w:pPr>
        <w:pStyle w:val="Heading1"/>
      </w:pPr>
      <w:bookmarkStart w:id="30" w:name="_Toc516481195"/>
      <w:r>
        <w:br w:type="page"/>
      </w:r>
      <w:r>
        <w:lastRenderedPageBreak/>
        <w:t xml:space="preserve"> </w:t>
      </w:r>
      <w:bookmarkStart w:id="31" w:name="_Toc66857933"/>
      <w:r>
        <w:t>Test Environment</w:t>
      </w:r>
      <w:bookmarkEnd w:id="30"/>
      <w:bookmarkEnd w:id="31"/>
    </w:p>
    <w:p w14:paraId="7E792160" w14:textId="408DFB1D" w:rsidR="00963DF2" w:rsidRDefault="0099125B">
      <w:pPr>
        <w:ind w:left="432"/>
      </w:pPr>
      <w:r>
        <w:t>No new test environments are required for this project. All current test environments will be used.</w:t>
      </w:r>
    </w:p>
    <w:p w14:paraId="08024E06" w14:textId="77777777" w:rsidR="00963DF2" w:rsidRDefault="00963DF2"/>
    <w:p w14:paraId="5B77F041" w14:textId="77777777" w:rsidR="00963DF2" w:rsidRDefault="00963DF2">
      <w:pPr>
        <w:ind w:left="576"/>
      </w:pPr>
    </w:p>
    <w:p w14:paraId="2348D0AC" w14:textId="77777777" w:rsidR="00963DF2" w:rsidRDefault="00963DF2">
      <w:pPr>
        <w:pStyle w:val="Heading1"/>
      </w:pPr>
      <w:bookmarkStart w:id="32" w:name="_Toc66857934"/>
      <w:r>
        <w:t>Milestones / Deliverables</w:t>
      </w:r>
      <w:bookmarkEnd w:id="32"/>
    </w:p>
    <w:p w14:paraId="3B7A0EE8" w14:textId="77777777" w:rsidR="00963DF2" w:rsidRDefault="00963DF2">
      <w:pPr>
        <w:pStyle w:val="Heading2"/>
      </w:pPr>
      <w:bookmarkStart w:id="33" w:name="Appendix_A"/>
      <w:bookmarkStart w:id="34" w:name="_Toc66857935"/>
      <w:r>
        <w:t>Test Schedule</w:t>
      </w:r>
      <w:bookmarkEnd w:id="34"/>
    </w:p>
    <w:p w14:paraId="549AAB81" w14:textId="77777777" w:rsidR="00963DF2" w:rsidRDefault="00963DF2">
      <w:pPr>
        <w:ind w:left="432"/>
      </w:pPr>
      <w:r>
        <w:t>The initial test schedule follows……….</w:t>
      </w:r>
    </w:p>
    <w:p w14:paraId="4CB249CE" w14:textId="77777777" w:rsidR="00963DF2" w:rsidRDefault="00963DF2">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947"/>
        <w:gridCol w:w="1022"/>
        <w:gridCol w:w="877"/>
        <w:gridCol w:w="2050"/>
      </w:tblGrid>
      <w:tr w:rsidR="00963DF2" w14:paraId="59F826FE" w14:textId="77777777" w:rsidTr="0099125B">
        <w:tc>
          <w:tcPr>
            <w:tcW w:w="3266" w:type="dxa"/>
            <w:shd w:val="clear" w:color="auto" w:fill="E6E6E6"/>
          </w:tcPr>
          <w:p w14:paraId="6EC64AC9" w14:textId="77777777" w:rsidR="00963DF2" w:rsidRDefault="00963DF2">
            <w:pPr>
              <w:rPr>
                <w:b/>
              </w:rPr>
            </w:pPr>
            <w:r>
              <w:rPr>
                <w:b/>
              </w:rPr>
              <w:t>Task Name</w:t>
            </w:r>
          </w:p>
        </w:tc>
        <w:tc>
          <w:tcPr>
            <w:tcW w:w="947" w:type="dxa"/>
            <w:shd w:val="clear" w:color="auto" w:fill="E6E6E6"/>
          </w:tcPr>
          <w:p w14:paraId="482FF0E3" w14:textId="77777777" w:rsidR="00963DF2" w:rsidRDefault="00963DF2">
            <w:pPr>
              <w:jc w:val="center"/>
              <w:rPr>
                <w:b/>
              </w:rPr>
            </w:pPr>
            <w:r>
              <w:rPr>
                <w:b/>
              </w:rPr>
              <w:t>Start</w:t>
            </w:r>
          </w:p>
        </w:tc>
        <w:tc>
          <w:tcPr>
            <w:tcW w:w="1022" w:type="dxa"/>
            <w:shd w:val="clear" w:color="auto" w:fill="E6E6E6"/>
          </w:tcPr>
          <w:p w14:paraId="723915A5" w14:textId="77777777" w:rsidR="00963DF2" w:rsidRDefault="00963DF2">
            <w:pPr>
              <w:jc w:val="center"/>
              <w:rPr>
                <w:b/>
              </w:rPr>
            </w:pPr>
            <w:r>
              <w:rPr>
                <w:b/>
              </w:rPr>
              <w:t xml:space="preserve">Finish </w:t>
            </w:r>
          </w:p>
        </w:tc>
        <w:tc>
          <w:tcPr>
            <w:tcW w:w="877" w:type="dxa"/>
            <w:shd w:val="clear" w:color="auto" w:fill="E6E6E6"/>
          </w:tcPr>
          <w:p w14:paraId="13004B56" w14:textId="77777777" w:rsidR="00963DF2" w:rsidRDefault="00963DF2">
            <w:pPr>
              <w:jc w:val="center"/>
              <w:rPr>
                <w:b/>
              </w:rPr>
            </w:pPr>
            <w:r>
              <w:rPr>
                <w:b/>
              </w:rPr>
              <w:t>Effort</w:t>
            </w:r>
          </w:p>
        </w:tc>
        <w:tc>
          <w:tcPr>
            <w:tcW w:w="2050" w:type="dxa"/>
            <w:shd w:val="clear" w:color="auto" w:fill="E6E6E6"/>
          </w:tcPr>
          <w:p w14:paraId="0D56E768" w14:textId="77777777" w:rsidR="00963DF2" w:rsidRDefault="00963DF2">
            <w:pPr>
              <w:jc w:val="center"/>
              <w:rPr>
                <w:b/>
              </w:rPr>
            </w:pPr>
            <w:r>
              <w:rPr>
                <w:b/>
              </w:rPr>
              <w:t>Comments</w:t>
            </w:r>
          </w:p>
        </w:tc>
      </w:tr>
      <w:tr w:rsidR="00963DF2" w14:paraId="4476E75A" w14:textId="77777777" w:rsidTr="0099125B">
        <w:tc>
          <w:tcPr>
            <w:tcW w:w="3266" w:type="dxa"/>
          </w:tcPr>
          <w:p w14:paraId="1FFCD08B" w14:textId="77777777" w:rsidR="00963DF2" w:rsidRDefault="00963DF2">
            <w:pPr>
              <w:rPr>
                <w:sz w:val="20"/>
                <w:szCs w:val="20"/>
              </w:rPr>
            </w:pPr>
            <w:r>
              <w:rPr>
                <w:sz w:val="20"/>
                <w:szCs w:val="20"/>
              </w:rPr>
              <w:t>Test Planning</w:t>
            </w:r>
          </w:p>
        </w:tc>
        <w:tc>
          <w:tcPr>
            <w:tcW w:w="947" w:type="dxa"/>
          </w:tcPr>
          <w:p w14:paraId="40D9180C" w14:textId="77777777" w:rsidR="00963DF2" w:rsidRDefault="00963DF2">
            <w:pPr>
              <w:rPr>
                <w:sz w:val="20"/>
                <w:szCs w:val="20"/>
              </w:rPr>
            </w:pPr>
          </w:p>
        </w:tc>
        <w:tc>
          <w:tcPr>
            <w:tcW w:w="1022" w:type="dxa"/>
          </w:tcPr>
          <w:p w14:paraId="637C5CFF" w14:textId="77777777" w:rsidR="00963DF2" w:rsidRDefault="00963DF2">
            <w:pPr>
              <w:rPr>
                <w:sz w:val="20"/>
                <w:szCs w:val="20"/>
              </w:rPr>
            </w:pPr>
          </w:p>
        </w:tc>
        <w:tc>
          <w:tcPr>
            <w:tcW w:w="877" w:type="dxa"/>
          </w:tcPr>
          <w:p w14:paraId="35089E45" w14:textId="77777777" w:rsidR="00963DF2" w:rsidRDefault="00963DF2">
            <w:pPr>
              <w:rPr>
                <w:sz w:val="20"/>
                <w:szCs w:val="20"/>
              </w:rPr>
            </w:pPr>
          </w:p>
        </w:tc>
        <w:tc>
          <w:tcPr>
            <w:tcW w:w="2050" w:type="dxa"/>
          </w:tcPr>
          <w:p w14:paraId="26AC8BAB" w14:textId="77777777" w:rsidR="00963DF2" w:rsidRDefault="00963DF2">
            <w:pPr>
              <w:rPr>
                <w:sz w:val="20"/>
                <w:szCs w:val="20"/>
              </w:rPr>
            </w:pPr>
          </w:p>
        </w:tc>
      </w:tr>
      <w:tr w:rsidR="00963DF2" w14:paraId="697AD40B" w14:textId="77777777" w:rsidTr="0099125B">
        <w:tc>
          <w:tcPr>
            <w:tcW w:w="3266" w:type="dxa"/>
          </w:tcPr>
          <w:p w14:paraId="2096456F" w14:textId="77777777" w:rsidR="00963DF2" w:rsidRDefault="00963DF2">
            <w:pPr>
              <w:rPr>
                <w:sz w:val="20"/>
                <w:szCs w:val="20"/>
              </w:rPr>
            </w:pPr>
            <w:r>
              <w:rPr>
                <w:sz w:val="20"/>
                <w:szCs w:val="20"/>
              </w:rPr>
              <w:t xml:space="preserve">   Review Requirements documents</w:t>
            </w:r>
          </w:p>
        </w:tc>
        <w:tc>
          <w:tcPr>
            <w:tcW w:w="947" w:type="dxa"/>
          </w:tcPr>
          <w:p w14:paraId="3FF26FB7" w14:textId="77777777" w:rsidR="00963DF2" w:rsidRDefault="00963DF2">
            <w:pPr>
              <w:rPr>
                <w:sz w:val="20"/>
                <w:szCs w:val="20"/>
              </w:rPr>
            </w:pPr>
          </w:p>
        </w:tc>
        <w:tc>
          <w:tcPr>
            <w:tcW w:w="1022" w:type="dxa"/>
          </w:tcPr>
          <w:p w14:paraId="52B4A8C1" w14:textId="77777777" w:rsidR="00963DF2" w:rsidRDefault="00963DF2">
            <w:pPr>
              <w:rPr>
                <w:sz w:val="20"/>
                <w:szCs w:val="20"/>
              </w:rPr>
            </w:pPr>
          </w:p>
        </w:tc>
        <w:tc>
          <w:tcPr>
            <w:tcW w:w="877" w:type="dxa"/>
          </w:tcPr>
          <w:p w14:paraId="77BAD5D1" w14:textId="22821171" w:rsidR="00963DF2" w:rsidRDefault="00963DF2">
            <w:pPr>
              <w:rPr>
                <w:sz w:val="20"/>
                <w:szCs w:val="20"/>
              </w:rPr>
            </w:pPr>
          </w:p>
        </w:tc>
        <w:tc>
          <w:tcPr>
            <w:tcW w:w="2050" w:type="dxa"/>
          </w:tcPr>
          <w:p w14:paraId="55A9ADBB" w14:textId="77777777" w:rsidR="00963DF2" w:rsidRDefault="00963DF2">
            <w:pPr>
              <w:rPr>
                <w:sz w:val="20"/>
                <w:szCs w:val="20"/>
              </w:rPr>
            </w:pPr>
          </w:p>
        </w:tc>
      </w:tr>
      <w:tr w:rsidR="00963DF2" w14:paraId="774F2BCD" w14:textId="77777777" w:rsidTr="0099125B">
        <w:tc>
          <w:tcPr>
            <w:tcW w:w="3266" w:type="dxa"/>
          </w:tcPr>
          <w:p w14:paraId="2825A687" w14:textId="77777777" w:rsidR="00963DF2" w:rsidRDefault="00963DF2">
            <w:pPr>
              <w:rPr>
                <w:sz w:val="20"/>
                <w:szCs w:val="20"/>
              </w:rPr>
            </w:pPr>
            <w:r>
              <w:rPr>
                <w:sz w:val="20"/>
                <w:szCs w:val="20"/>
              </w:rPr>
              <w:t xml:space="preserve">   Create initial test estimates</w:t>
            </w:r>
          </w:p>
        </w:tc>
        <w:tc>
          <w:tcPr>
            <w:tcW w:w="947" w:type="dxa"/>
          </w:tcPr>
          <w:p w14:paraId="47725E89" w14:textId="77777777" w:rsidR="00963DF2" w:rsidRDefault="00963DF2">
            <w:pPr>
              <w:rPr>
                <w:sz w:val="20"/>
                <w:szCs w:val="20"/>
              </w:rPr>
            </w:pPr>
          </w:p>
        </w:tc>
        <w:tc>
          <w:tcPr>
            <w:tcW w:w="1022" w:type="dxa"/>
          </w:tcPr>
          <w:p w14:paraId="09A19147" w14:textId="77777777" w:rsidR="00963DF2" w:rsidRDefault="00963DF2">
            <w:pPr>
              <w:rPr>
                <w:sz w:val="20"/>
                <w:szCs w:val="20"/>
              </w:rPr>
            </w:pPr>
          </w:p>
        </w:tc>
        <w:tc>
          <w:tcPr>
            <w:tcW w:w="877" w:type="dxa"/>
          </w:tcPr>
          <w:p w14:paraId="164F0CAA" w14:textId="72E3EF4C" w:rsidR="00963DF2" w:rsidRDefault="00963DF2">
            <w:pPr>
              <w:rPr>
                <w:sz w:val="20"/>
                <w:szCs w:val="20"/>
              </w:rPr>
            </w:pPr>
          </w:p>
        </w:tc>
        <w:tc>
          <w:tcPr>
            <w:tcW w:w="2050" w:type="dxa"/>
          </w:tcPr>
          <w:p w14:paraId="71A58E40" w14:textId="77777777" w:rsidR="00963DF2" w:rsidRDefault="00963DF2">
            <w:pPr>
              <w:rPr>
                <w:sz w:val="20"/>
                <w:szCs w:val="20"/>
              </w:rPr>
            </w:pPr>
          </w:p>
        </w:tc>
      </w:tr>
      <w:tr w:rsidR="00963DF2" w14:paraId="72DDB3BA" w14:textId="77777777" w:rsidTr="0099125B">
        <w:tc>
          <w:tcPr>
            <w:tcW w:w="3266" w:type="dxa"/>
          </w:tcPr>
          <w:p w14:paraId="3097DAAD" w14:textId="77777777" w:rsidR="00963DF2" w:rsidRDefault="00963DF2">
            <w:pPr>
              <w:rPr>
                <w:sz w:val="20"/>
                <w:szCs w:val="20"/>
              </w:rPr>
            </w:pPr>
            <w:r>
              <w:rPr>
                <w:sz w:val="20"/>
                <w:szCs w:val="20"/>
              </w:rPr>
              <w:t>First deploy to QA test environment</w:t>
            </w:r>
          </w:p>
        </w:tc>
        <w:tc>
          <w:tcPr>
            <w:tcW w:w="947" w:type="dxa"/>
          </w:tcPr>
          <w:p w14:paraId="4CACE7E7" w14:textId="77777777" w:rsidR="00963DF2" w:rsidRDefault="00963DF2">
            <w:pPr>
              <w:rPr>
                <w:sz w:val="20"/>
                <w:szCs w:val="20"/>
              </w:rPr>
            </w:pPr>
          </w:p>
        </w:tc>
        <w:tc>
          <w:tcPr>
            <w:tcW w:w="1022" w:type="dxa"/>
          </w:tcPr>
          <w:p w14:paraId="20496695" w14:textId="77777777" w:rsidR="00963DF2" w:rsidRDefault="00963DF2">
            <w:pPr>
              <w:rPr>
                <w:sz w:val="20"/>
                <w:szCs w:val="20"/>
              </w:rPr>
            </w:pPr>
          </w:p>
        </w:tc>
        <w:tc>
          <w:tcPr>
            <w:tcW w:w="877" w:type="dxa"/>
          </w:tcPr>
          <w:p w14:paraId="3AF1178E" w14:textId="77777777" w:rsidR="00963DF2" w:rsidRDefault="00963DF2">
            <w:pPr>
              <w:rPr>
                <w:sz w:val="20"/>
                <w:szCs w:val="20"/>
              </w:rPr>
            </w:pPr>
          </w:p>
        </w:tc>
        <w:tc>
          <w:tcPr>
            <w:tcW w:w="2050" w:type="dxa"/>
          </w:tcPr>
          <w:p w14:paraId="4E21699E" w14:textId="77777777" w:rsidR="00963DF2" w:rsidRDefault="00963DF2">
            <w:pPr>
              <w:rPr>
                <w:sz w:val="20"/>
                <w:szCs w:val="20"/>
              </w:rPr>
            </w:pPr>
          </w:p>
        </w:tc>
      </w:tr>
      <w:tr w:rsidR="00963DF2" w14:paraId="1504FC2C" w14:textId="77777777" w:rsidTr="0099125B">
        <w:tc>
          <w:tcPr>
            <w:tcW w:w="3266" w:type="dxa"/>
          </w:tcPr>
          <w:p w14:paraId="3E44E4E6" w14:textId="77777777" w:rsidR="00963DF2" w:rsidRDefault="00963DF2">
            <w:pPr>
              <w:rPr>
                <w:sz w:val="20"/>
                <w:szCs w:val="20"/>
              </w:rPr>
            </w:pPr>
            <w:r>
              <w:rPr>
                <w:sz w:val="20"/>
                <w:szCs w:val="20"/>
              </w:rPr>
              <w:t>Functional testing – Iteration 1</w:t>
            </w:r>
          </w:p>
        </w:tc>
        <w:tc>
          <w:tcPr>
            <w:tcW w:w="947" w:type="dxa"/>
          </w:tcPr>
          <w:p w14:paraId="740E2EFB" w14:textId="77777777" w:rsidR="00963DF2" w:rsidRDefault="00963DF2">
            <w:pPr>
              <w:rPr>
                <w:sz w:val="20"/>
                <w:szCs w:val="20"/>
              </w:rPr>
            </w:pPr>
          </w:p>
        </w:tc>
        <w:tc>
          <w:tcPr>
            <w:tcW w:w="1022" w:type="dxa"/>
          </w:tcPr>
          <w:p w14:paraId="5F2D54CF" w14:textId="77777777" w:rsidR="00963DF2" w:rsidRDefault="00963DF2">
            <w:pPr>
              <w:rPr>
                <w:sz w:val="20"/>
                <w:szCs w:val="20"/>
              </w:rPr>
            </w:pPr>
          </w:p>
        </w:tc>
        <w:tc>
          <w:tcPr>
            <w:tcW w:w="877" w:type="dxa"/>
          </w:tcPr>
          <w:p w14:paraId="691B6C54" w14:textId="77777777" w:rsidR="00963DF2" w:rsidRDefault="00963DF2">
            <w:pPr>
              <w:rPr>
                <w:sz w:val="20"/>
                <w:szCs w:val="20"/>
              </w:rPr>
            </w:pPr>
          </w:p>
        </w:tc>
        <w:tc>
          <w:tcPr>
            <w:tcW w:w="2050" w:type="dxa"/>
          </w:tcPr>
          <w:p w14:paraId="5C17B844" w14:textId="77777777" w:rsidR="00963DF2" w:rsidRDefault="00963DF2">
            <w:pPr>
              <w:rPr>
                <w:sz w:val="20"/>
                <w:szCs w:val="20"/>
              </w:rPr>
            </w:pPr>
          </w:p>
        </w:tc>
      </w:tr>
      <w:tr w:rsidR="00963DF2" w14:paraId="1A535909" w14:textId="77777777" w:rsidTr="0099125B">
        <w:tc>
          <w:tcPr>
            <w:tcW w:w="3266" w:type="dxa"/>
          </w:tcPr>
          <w:p w14:paraId="7B4AD3EF" w14:textId="77777777" w:rsidR="00963DF2" w:rsidRDefault="00963DF2">
            <w:pPr>
              <w:rPr>
                <w:sz w:val="20"/>
                <w:szCs w:val="20"/>
              </w:rPr>
            </w:pPr>
            <w:r>
              <w:rPr>
                <w:sz w:val="20"/>
                <w:szCs w:val="20"/>
              </w:rPr>
              <w:t>Iteration 2 deploy to QA test environment</w:t>
            </w:r>
          </w:p>
        </w:tc>
        <w:tc>
          <w:tcPr>
            <w:tcW w:w="947" w:type="dxa"/>
          </w:tcPr>
          <w:p w14:paraId="00B1819F" w14:textId="77777777" w:rsidR="00963DF2" w:rsidRDefault="00963DF2">
            <w:pPr>
              <w:rPr>
                <w:sz w:val="20"/>
                <w:szCs w:val="20"/>
              </w:rPr>
            </w:pPr>
          </w:p>
        </w:tc>
        <w:tc>
          <w:tcPr>
            <w:tcW w:w="1022" w:type="dxa"/>
          </w:tcPr>
          <w:p w14:paraId="34C665BD" w14:textId="77777777" w:rsidR="00963DF2" w:rsidRDefault="00963DF2">
            <w:pPr>
              <w:rPr>
                <w:sz w:val="20"/>
                <w:szCs w:val="20"/>
              </w:rPr>
            </w:pPr>
          </w:p>
        </w:tc>
        <w:tc>
          <w:tcPr>
            <w:tcW w:w="877" w:type="dxa"/>
          </w:tcPr>
          <w:p w14:paraId="3A39C73F" w14:textId="77777777" w:rsidR="00963DF2" w:rsidRDefault="00963DF2">
            <w:pPr>
              <w:rPr>
                <w:sz w:val="20"/>
                <w:szCs w:val="20"/>
              </w:rPr>
            </w:pPr>
          </w:p>
        </w:tc>
        <w:tc>
          <w:tcPr>
            <w:tcW w:w="2050" w:type="dxa"/>
          </w:tcPr>
          <w:p w14:paraId="559D9B15" w14:textId="77777777" w:rsidR="00963DF2" w:rsidRDefault="00963DF2">
            <w:pPr>
              <w:rPr>
                <w:sz w:val="20"/>
                <w:szCs w:val="20"/>
              </w:rPr>
            </w:pPr>
          </w:p>
        </w:tc>
      </w:tr>
      <w:tr w:rsidR="00963DF2" w14:paraId="1C7D07BF" w14:textId="77777777" w:rsidTr="0099125B">
        <w:tc>
          <w:tcPr>
            <w:tcW w:w="3266" w:type="dxa"/>
          </w:tcPr>
          <w:p w14:paraId="0A8B7109" w14:textId="77777777" w:rsidR="00963DF2" w:rsidRDefault="00963DF2">
            <w:pPr>
              <w:rPr>
                <w:sz w:val="20"/>
                <w:szCs w:val="20"/>
              </w:rPr>
            </w:pPr>
            <w:r>
              <w:rPr>
                <w:sz w:val="20"/>
                <w:szCs w:val="20"/>
              </w:rPr>
              <w:t>Functional testing – Iteration 2</w:t>
            </w:r>
          </w:p>
        </w:tc>
        <w:tc>
          <w:tcPr>
            <w:tcW w:w="947" w:type="dxa"/>
          </w:tcPr>
          <w:p w14:paraId="227C13AE" w14:textId="77777777" w:rsidR="00963DF2" w:rsidRDefault="00963DF2">
            <w:pPr>
              <w:rPr>
                <w:sz w:val="20"/>
                <w:szCs w:val="20"/>
              </w:rPr>
            </w:pPr>
          </w:p>
        </w:tc>
        <w:tc>
          <w:tcPr>
            <w:tcW w:w="1022" w:type="dxa"/>
          </w:tcPr>
          <w:p w14:paraId="0D0BB08A" w14:textId="77777777" w:rsidR="00963DF2" w:rsidRDefault="00963DF2">
            <w:pPr>
              <w:rPr>
                <w:sz w:val="20"/>
                <w:szCs w:val="20"/>
              </w:rPr>
            </w:pPr>
          </w:p>
        </w:tc>
        <w:tc>
          <w:tcPr>
            <w:tcW w:w="877" w:type="dxa"/>
          </w:tcPr>
          <w:p w14:paraId="148045B3" w14:textId="77777777" w:rsidR="00963DF2" w:rsidRDefault="00963DF2">
            <w:pPr>
              <w:rPr>
                <w:sz w:val="20"/>
                <w:szCs w:val="20"/>
              </w:rPr>
            </w:pPr>
          </w:p>
        </w:tc>
        <w:tc>
          <w:tcPr>
            <w:tcW w:w="2050" w:type="dxa"/>
          </w:tcPr>
          <w:p w14:paraId="17FE93E9" w14:textId="77777777" w:rsidR="00963DF2" w:rsidRDefault="00963DF2">
            <w:pPr>
              <w:rPr>
                <w:sz w:val="20"/>
                <w:szCs w:val="20"/>
              </w:rPr>
            </w:pPr>
          </w:p>
        </w:tc>
      </w:tr>
      <w:tr w:rsidR="00963DF2" w14:paraId="3ADC39D4" w14:textId="77777777" w:rsidTr="0099125B">
        <w:tc>
          <w:tcPr>
            <w:tcW w:w="3266" w:type="dxa"/>
          </w:tcPr>
          <w:p w14:paraId="039EE369" w14:textId="77777777" w:rsidR="00963DF2" w:rsidRDefault="00963DF2">
            <w:pPr>
              <w:rPr>
                <w:sz w:val="20"/>
                <w:szCs w:val="20"/>
              </w:rPr>
            </w:pPr>
            <w:r>
              <w:rPr>
                <w:sz w:val="20"/>
                <w:szCs w:val="20"/>
              </w:rPr>
              <w:t>System testing</w:t>
            </w:r>
          </w:p>
        </w:tc>
        <w:tc>
          <w:tcPr>
            <w:tcW w:w="947" w:type="dxa"/>
          </w:tcPr>
          <w:p w14:paraId="0186EF64" w14:textId="77777777" w:rsidR="00963DF2" w:rsidRDefault="00963DF2">
            <w:pPr>
              <w:rPr>
                <w:sz w:val="20"/>
                <w:szCs w:val="20"/>
              </w:rPr>
            </w:pPr>
          </w:p>
        </w:tc>
        <w:tc>
          <w:tcPr>
            <w:tcW w:w="1022" w:type="dxa"/>
          </w:tcPr>
          <w:p w14:paraId="309A844E" w14:textId="77777777" w:rsidR="00963DF2" w:rsidRDefault="00963DF2">
            <w:pPr>
              <w:rPr>
                <w:sz w:val="20"/>
                <w:szCs w:val="20"/>
              </w:rPr>
            </w:pPr>
          </w:p>
        </w:tc>
        <w:tc>
          <w:tcPr>
            <w:tcW w:w="877" w:type="dxa"/>
          </w:tcPr>
          <w:p w14:paraId="32D267EC" w14:textId="77777777" w:rsidR="00963DF2" w:rsidRDefault="00963DF2">
            <w:pPr>
              <w:rPr>
                <w:sz w:val="20"/>
                <w:szCs w:val="20"/>
              </w:rPr>
            </w:pPr>
          </w:p>
        </w:tc>
        <w:tc>
          <w:tcPr>
            <w:tcW w:w="2050" w:type="dxa"/>
          </w:tcPr>
          <w:p w14:paraId="4CE9A7EE" w14:textId="77777777" w:rsidR="00963DF2" w:rsidRDefault="00963DF2">
            <w:pPr>
              <w:rPr>
                <w:sz w:val="20"/>
                <w:szCs w:val="20"/>
              </w:rPr>
            </w:pPr>
          </w:p>
        </w:tc>
      </w:tr>
      <w:tr w:rsidR="00963DF2" w14:paraId="06033EBE" w14:textId="77777777" w:rsidTr="0099125B">
        <w:tc>
          <w:tcPr>
            <w:tcW w:w="3266" w:type="dxa"/>
          </w:tcPr>
          <w:p w14:paraId="2DA34C70" w14:textId="77777777" w:rsidR="00963DF2" w:rsidRDefault="00963DF2">
            <w:pPr>
              <w:rPr>
                <w:sz w:val="20"/>
                <w:szCs w:val="20"/>
              </w:rPr>
            </w:pPr>
            <w:r>
              <w:rPr>
                <w:sz w:val="20"/>
                <w:szCs w:val="20"/>
              </w:rPr>
              <w:t>Regression testing</w:t>
            </w:r>
          </w:p>
        </w:tc>
        <w:tc>
          <w:tcPr>
            <w:tcW w:w="947" w:type="dxa"/>
          </w:tcPr>
          <w:p w14:paraId="6CB83708" w14:textId="77777777" w:rsidR="00963DF2" w:rsidRDefault="00963DF2">
            <w:pPr>
              <w:rPr>
                <w:sz w:val="20"/>
                <w:szCs w:val="20"/>
              </w:rPr>
            </w:pPr>
          </w:p>
        </w:tc>
        <w:tc>
          <w:tcPr>
            <w:tcW w:w="1022" w:type="dxa"/>
          </w:tcPr>
          <w:p w14:paraId="72241FA5" w14:textId="77777777" w:rsidR="00963DF2" w:rsidRDefault="00963DF2">
            <w:pPr>
              <w:rPr>
                <w:sz w:val="20"/>
                <w:szCs w:val="20"/>
              </w:rPr>
            </w:pPr>
          </w:p>
        </w:tc>
        <w:tc>
          <w:tcPr>
            <w:tcW w:w="877" w:type="dxa"/>
          </w:tcPr>
          <w:p w14:paraId="6EDEF2F3" w14:textId="77777777" w:rsidR="00963DF2" w:rsidRDefault="00963DF2">
            <w:pPr>
              <w:rPr>
                <w:sz w:val="20"/>
                <w:szCs w:val="20"/>
              </w:rPr>
            </w:pPr>
          </w:p>
        </w:tc>
        <w:tc>
          <w:tcPr>
            <w:tcW w:w="2050" w:type="dxa"/>
          </w:tcPr>
          <w:p w14:paraId="7A1B57C6" w14:textId="77777777" w:rsidR="00963DF2" w:rsidRDefault="00963DF2">
            <w:pPr>
              <w:rPr>
                <w:sz w:val="20"/>
                <w:szCs w:val="20"/>
              </w:rPr>
            </w:pPr>
          </w:p>
        </w:tc>
      </w:tr>
      <w:tr w:rsidR="00963DF2" w14:paraId="17507223" w14:textId="77777777" w:rsidTr="0099125B">
        <w:tc>
          <w:tcPr>
            <w:tcW w:w="3266" w:type="dxa"/>
          </w:tcPr>
          <w:p w14:paraId="05ADEA2B" w14:textId="77777777" w:rsidR="00963DF2" w:rsidRDefault="00963DF2">
            <w:pPr>
              <w:rPr>
                <w:sz w:val="20"/>
                <w:szCs w:val="20"/>
              </w:rPr>
            </w:pPr>
            <w:r>
              <w:rPr>
                <w:sz w:val="20"/>
                <w:szCs w:val="20"/>
              </w:rPr>
              <w:t>Resolution of final defects and final build testing</w:t>
            </w:r>
          </w:p>
        </w:tc>
        <w:tc>
          <w:tcPr>
            <w:tcW w:w="947" w:type="dxa"/>
          </w:tcPr>
          <w:p w14:paraId="7BFD2BBD" w14:textId="77777777" w:rsidR="00963DF2" w:rsidRDefault="00963DF2">
            <w:pPr>
              <w:rPr>
                <w:sz w:val="20"/>
                <w:szCs w:val="20"/>
              </w:rPr>
            </w:pPr>
          </w:p>
        </w:tc>
        <w:tc>
          <w:tcPr>
            <w:tcW w:w="1022" w:type="dxa"/>
          </w:tcPr>
          <w:p w14:paraId="3A83F3BC" w14:textId="77777777" w:rsidR="00963DF2" w:rsidRDefault="00963DF2">
            <w:pPr>
              <w:rPr>
                <w:sz w:val="20"/>
                <w:szCs w:val="20"/>
              </w:rPr>
            </w:pPr>
          </w:p>
        </w:tc>
        <w:tc>
          <w:tcPr>
            <w:tcW w:w="877" w:type="dxa"/>
          </w:tcPr>
          <w:p w14:paraId="732A59B9" w14:textId="77777777" w:rsidR="00963DF2" w:rsidRDefault="00963DF2">
            <w:pPr>
              <w:rPr>
                <w:sz w:val="20"/>
                <w:szCs w:val="20"/>
              </w:rPr>
            </w:pPr>
          </w:p>
        </w:tc>
        <w:tc>
          <w:tcPr>
            <w:tcW w:w="2050" w:type="dxa"/>
          </w:tcPr>
          <w:p w14:paraId="3AC0F3A9" w14:textId="77777777" w:rsidR="00963DF2" w:rsidRDefault="00963DF2">
            <w:pPr>
              <w:rPr>
                <w:sz w:val="20"/>
                <w:szCs w:val="20"/>
              </w:rPr>
            </w:pPr>
          </w:p>
        </w:tc>
      </w:tr>
      <w:tr w:rsidR="00963DF2" w14:paraId="0E061DC9" w14:textId="77777777" w:rsidTr="0099125B">
        <w:tc>
          <w:tcPr>
            <w:tcW w:w="3266" w:type="dxa"/>
          </w:tcPr>
          <w:p w14:paraId="04377718" w14:textId="77777777" w:rsidR="00963DF2" w:rsidRDefault="00963DF2">
            <w:pPr>
              <w:rPr>
                <w:sz w:val="20"/>
                <w:szCs w:val="20"/>
              </w:rPr>
            </w:pPr>
            <w:r>
              <w:rPr>
                <w:sz w:val="20"/>
                <w:szCs w:val="20"/>
              </w:rPr>
              <w:t>Deploy to Staging environment</w:t>
            </w:r>
          </w:p>
        </w:tc>
        <w:tc>
          <w:tcPr>
            <w:tcW w:w="947" w:type="dxa"/>
          </w:tcPr>
          <w:p w14:paraId="5EE0870B" w14:textId="77777777" w:rsidR="00963DF2" w:rsidRDefault="00963DF2">
            <w:pPr>
              <w:rPr>
                <w:sz w:val="20"/>
                <w:szCs w:val="20"/>
              </w:rPr>
            </w:pPr>
          </w:p>
        </w:tc>
        <w:tc>
          <w:tcPr>
            <w:tcW w:w="1022" w:type="dxa"/>
          </w:tcPr>
          <w:p w14:paraId="66A99B18" w14:textId="77777777" w:rsidR="00963DF2" w:rsidRDefault="00963DF2">
            <w:pPr>
              <w:rPr>
                <w:sz w:val="20"/>
                <w:szCs w:val="20"/>
              </w:rPr>
            </w:pPr>
          </w:p>
        </w:tc>
        <w:tc>
          <w:tcPr>
            <w:tcW w:w="877" w:type="dxa"/>
          </w:tcPr>
          <w:p w14:paraId="13AFC95A" w14:textId="77777777" w:rsidR="00963DF2" w:rsidRDefault="00963DF2">
            <w:pPr>
              <w:rPr>
                <w:sz w:val="20"/>
                <w:szCs w:val="20"/>
              </w:rPr>
            </w:pPr>
          </w:p>
        </w:tc>
        <w:tc>
          <w:tcPr>
            <w:tcW w:w="2050" w:type="dxa"/>
          </w:tcPr>
          <w:p w14:paraId="59CC4F2B" w14:textId="77777777" w:rsidR="00963DF2" w:rsidRDefault="00963DF2">
            <w:pPr>
              <w:rPr>
                <w:sz w:val="20"/>
                <w:szCs w:val="20"/>
              </w:rPr>
            </w:pPr>
          </w:p>
        </w:tc>
      </w:tr>
      <w:tr w:rsidR="00963DF2" w14:paraId="78E835FB" w14:textId="77777777" w:rsidTr="0099125B">
        <w:tc>
          <w:tcPr>
            <w:tcW w:w="3266" w:type="dxa"/>
          </w:tcPr>
          <w:p w14:paraId="1BB1507C" w14:textId="77777777" w:rsidR="00963DF2" w:rsidRDefault="00963DF2">
            <w:pPr>
              <w:rPr>
                <w:sz w:val="20"/>
                <w:szCs w:val="20"/>
              </w:rPr>
            </w:pPr>
            <w:r>
              <w:rPr>
                <w:sz w:val="20"/>
                <w:szCs w:val="20"/>
              </w:rPr>
              <w:t>Performance testing</w:t>
            </w:r>
          </w:p>
        </w:tc>
        <w:tc>
          <w:tcPr>
            <w:tcW w:w="947" w:type="dxa"/>
          </w:tcPr>
          <w:p w14:paraId="7C695BD1" w14:textId="77777777" w:rsidR="00963DF2" w:rsidRDefault="00963DF2">
            <w:pPr>
              <w:rPr>
                <w:sz w:val="20"/>
                <w:szCs w:val="20"/>
              </w:rPr>
            </w:pPr>
          </w:p>
        </w:tc>
        <w:tc>
          <w:tcPr>
            <w:tcW w:w="1022" w:type="dxa"/>
          </w:tcPr>
          <w:p w14:paraId="70F458A9" w14:textId="77777777" w:rsidR="00963DF2" w:rsidRDefault="00963DF2">
            <w:pPr>
              <w:rPr>
                <w:sz w:val="20"/>
                <w:szCs w:val="20"/>
              </w:rPr>
            </w:pPr>
          </w:p>
        </w:tc>
        <w:tc>
          <w:tcPr>
            <w:tcW w:w="877" w:type="dxa"/>
          </w:tcPr>
          <w:p w14:paraId="68FA2F6C" w14:textId="77777777" w:rsidR="00963DF2" w:rsidRDefault="00963DF2">
            <w:pPr>
              <w:rPr>
                <w:sz w:val="20"/>
                <w:szCs w:val="20"/>
              </w:rPr>
            </w:pPr>
          </w:p>
        </w:tc>
        <w:tc>
          <w:tcPr>
            <w:tcW w:w="2050" w:type="dxa"/>
          </w:tcPr>
          <w:p w14:paraId="60FA2EF4" w14:textId="77777777" w:rsidR="00963DF2" w:rsidRDefault="00963DF2">
            <w:pPr>
              <w:rPr>
                <w:sz w:val="20"/>
                <w:szCs w:val="20"/>
              </w:rPr>
            </w:pPr>
          </w:p>
        </w:tc>
      </w:tr>
      <w:tr w:rsidR="00963DF2" w14:paraId="7EF9B83B" w14:textId="77777777" w:rsidTr="0099125B">
        <w:tc>
          <w:tcPr>
            <w:tcW w:w="3266" w:type="dxa"/>
          </w:tcPr>
          <w:p w14:paraId="7F6BDB3C" w14:textId="77777777" w:rsidR="00963DF2" w:rsidRDefault="00963DF2">
            <w:pPr>
              <w:rPr>
                <w:sz w:val="20"/>
                <w:szCs w:val="20"/>
              </w:rPr>
            </w:pPr>
            <w:r>
              <w:rPr>
                <w:sz w:val="20"/>
                <w:szCs w:val="20"/>
              </w:rPr>
              <w:t>Release to Production</w:t>
            </w:r>
          </w:p>
        </w:tc>
        <w:tc>
          <w:tcPr>
            <w:tcW w:w="947" w:type="dxa"/>
          </w:tcPr>
          <w:p w14:paraId="67C69324" w14:textId="77777777" w:rsidR="00963DF2" w:rsidRDefault="00963DF2">
            <w:pPr>
              <w:rPr>
                <w:sz w:val="20"/>
                <w:szCs w:val="20"/>
              </w:rPr>
            </w:pPr>
          </w:p>
        </w:tc>
        <w:tc>
          <w:tcPr>
            <w:tcW w:w="1022" w:type="dxa"/>
          </w:tcPr>
          <w:p w14:paraId="4807C024" w14:textId="77777777" w:rsidR="00963DF2" w:rsidRDefault="00963DF2">
            <w:pPr>
              <w:rPr>
                <w:sz w:val="20"/>
                <w:szCs w:val="20"/>
              </w:rPr>
            </w:pPr>
          </w:p>
        </w:tc>
        <w:tc>
          <w:tcPr>
            <w:tcW w:w="877" w:type="dxa"/>
          </w:tcPr>
          <w:p w14:paraId="6C630CC7" w14:textId="77777777" w:rsidR="00963DF2" w:rsidRDefault="00963DF2">
            <w:pPr>
              <w:rPr>
                <w:sz w:val="20"/>
                <w:szCs w:val="20"/>
              </w:rPr>
            </w:pPr>
          </w:p>
        </w:tc>
        <w:tc>
          <w:tcPr>
            <w:tcW w:w="2050" w:type="dxa"/>
          </w:tcPr>
          <w:p w14:paraId="2EEE171E" w14:textId="77777777" w:rsidR="00963DF2" w:rsidRDefault="00963DF2">
            <w:pPr>
              <w:rPr>
                <w:sz w:val="20"/>
                <w:szCs w:val="20"/>
              </w:rPr>
            </w:pPr>
          </w:p>
        </w:tc>
      </w:tr>
    </w:tbl>
    <w:p w14:paraId="4D1DA392" w14:textId="77777777" w:rsidR="00963DF2" w:rsidRDefault="00963DF2">
      <w:pPr>
        <w:pStyle w:val="Bullet"/>
        <w:numPr>
          <w:ilvl w:val="0"/>
          <w:numId w:val="0"/>
        </w:numPr>
        <w:ind w:left="360" w:hanging="360"/>
      </w:pPr>
    </w:p>
    <w:p w14:paraId="051906DD" w14:textId="77777777" w:rsidR="00963DF2" w:rsidRDefault="00963DF2" w:rsidP="004254A6">
      <w:pPr>
        <w:pStyle w:val="Heading2"/>
      </w:pPr>
      <w:bookmarkStart w:id="35" w:name="_Toc66857936"/>
      <w:r>
        <w:t>Deliverables</w:t>
      </w:r>
      <w:bookmarkEnd w:id="3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660"/>
        <w:gridCol w:w="2661"/>
      </w:tblGrid>
      <w:tr w:rsidR="00963DF2" w14:paraId="578EDDB5" w14:textId="77777777" w:rsidTr="004254A6">
        <w:tc>
          <w:tcPr>
            <w:tcW w:w="2841" w:type="dxa"/>
            <w:shd w:val="clear" w:color="auto" w:fill="F3F3F3"/>
          </w:tcPr>
          <w:p w14:paraId="2C28F233" w14:textId="77777777" w:rsidR="00963DF2" w:rsidRDefault="00963DF2">
            <w:pPr>
              <w:rPr>
                <w:b/>
              </w:rPr>
            </w:pPr>
            <w:r>
              <w:rPr>
                <w:b/>
              </w:rPr>
              <w:t>Deliverable</w:t>
            </w:r>
          </w:p>
        </w:tc>
        <w:tc>
          <w:tcPr>
            <w:tcW w:w="2660" w:type="dxa"/>
            <w:shd w:val="clear" w:color="auto" w:fill="F3F3F3"/>
          </w:tcPr>
          <w:p w14:paraId="39E064EC" w14:textId="77777777" w:rsidR="00963DF2" w:rsidRDefault="00963DF2">
            <w:pPr>
              <w:rPr>
                <w:b/>
              </w:rPr>
            </w:pPr>
            <w:r>
              <w:rPr>
                <w:b/>
              </w:rPr>
              <w:t>For</w:t>
            </w:r>
          </w:p>
        </w:tc>
        <w:tc>
          <w:tcPr>
            <w:tcW w:w="2661" w:type="dxa"/>
            <w:shd w:val="clear" w:color="auto" w:fill="F3F3F3"/>
          </w:tcPr>
          <w:p w14:paraId="708C75C4" w14:textId="77777777" w:rsidR="00963DF2" w:rsidRDefault="00963DF2">
            <w:pPr>
              <w:rPr>
                <w:b/>
              </w:rPr>
            </w:pPr>
            <w:r>
              <w:rPr>
                <w:b/>
              </w:rPr>
              <w:t>Date / Milestone</w:t>
            </w:r>
          </w:p>
        </w:tc>
      </w:tr>
      <w:tr w:rsidR="00963DF2" w14:paraId="2DF16286" w14:textId="77777777" w:rsidTr="004254A6">
        <w:tc>
          <w:tcPr>
            <w:tcW w:w="2841" w:type="dxa"/>
          </w:tcPr>
          <w:p w14:paraId="1EDC4C30" w14:textId="77777777" w:rsidR="00963DF2" w:rsidRDefault="00963DF2">
            <w:r>
              <w:t>Test Plan</w:t>
            </w:r>
          </w:p>
        </w:tc>
        <w:tc>
          <w:tcPr>
            <w:tcW w:w="2660" w:type="dxa"/>
          </w:tcPr>
          <w:p w14:paraId="04638257" w14:textId="77777777" w:rsidR="00963DF2" w:rsidRDefault="00963DF2">
            <w:r>
              <w:t>Project Manager; QA Director; Test Team</w:t>
            </w:r>
          </w:p>
        </w:tc>
        <w:tc>
          <w:tcPr>
            <w:tcW w:w="2661" w:type="dxa"/>
          </w:tcPr>
          <w:p w14:paraId="788C0038" w14:textId="77777777" w:rsidR="00963DF2" w:rsidRDefault="00963DF2"/>
        </w:tc>
      </w:tr>
      <w:tr w:rsidR="00963DF2" w14:paraId="06650209" w14:textId="77777777" w:rsidTr="004254A6">
        <w:tc>
          <w:tcPr>
            <w:tcW w:w="2841" w:type="dxa"/>
          </w:tcPr>
          <w:p w14:paraId="205D8406" w14:textId="77777777" w:rsidR="00963DF2" w:rsidRDefault="00963DF2">
            <w:r>
              <w:t>Traceability Matrix</w:t>
            </w:r>
          </w:p>
        </w:tc>
        <w:tc>
          <w:tcPr>
            <w:tcW w:w="2660" w:type="dxa"/>
          </w:tcPr>
          <w:p w14:paraId="3E9EAFC0" w14:textId="77777777" w:rsidR="00963DF2" w:rsidRDefault="00963DF2">
            <w:r>
              <w:t>Project Manager; QA Director</w:t>
            </w:r>
          </w:p>
        </w:tc>
        <w:tc>
          <w:tcPr>
            <w:tcW w:w="2661" w:type="dxa"/>
          </w:tcPr>
          <w:p w14:paraId="68C91CDC" w14:textId="77777777" w:rsidR="00963DF2" w:rsidRDefault="00963DF2"/>
        </w:tc>
      </w:tr>
      <w:tr w:rsidR="00963DF2" w14:paraId="5696A3AC" w14:textId="77777777" w:rsidTr="004254A6">
        <w:tc>
          <w:tcPr>
            <w:tcW w:w="2841" w:type="dxa"/>
          </w:tcPr>
          <w:p w14:paraId="6C0BCC23" w14:textId="77777777" w:rsidR="00963DF2" w:rsidRDefault="00963DF2">
            <w:r>
              <w:t>Test Results</w:t>
            </w:r>
          </w:p>
        </w:tc>
        <w:tc>
          <w:tcPr>
            <w:tcW w:w="2660" w:type="dxa"/>
          </w:tcPr>
          <w:p w14:paraId="1BA355C0" w14:textId="77777777" w:rsidR="00963DF2" w:rsidRDefault="00963DF2">
            <w:r>
              <w:t>Project Manager</w:t>
            </w:r>
          </w:p>
        </w:tc>
        <w:tc>
          <w:tcPr>
            <w:tcW w:w="2661" w:type="dxa"/>
          </w:tcPr>
          <w:p w14:paraId="641D641D" w14:textId="77777777" w:rsidR="00963DF2" w:rsidRDefault="00963DF2"/>
        </w:tc>
      </w:tr>
      <w:tr w:rsidR="00963DF2" w14:paraId="7CF19459" w14:textId="77777777" w:rsidTr="004254A6">
        <w:tc>
          <w:tcPr>
            <w:tcW w:w="2841" w:type="dxa"/>
          </w:tcPr>
          <w:p w14:paraId="6C11CFFA" w14:textId="77777777" w:rsidR="00963DF2" w:rsidRDefault="00963DF2">
            <w:r>
              <w:t>Test Status report</w:t>
            </w:r>
          </w:p>
        </w:tc>
        <w:tc>
          <w:tcPr>
            <w:tcW w:w="2660" w:type="dxa"/>
          </w:tcPr>
          <w:p w14:paraId="0264A981" w14:textId="77777777" w:rsidR="00963DF2" w:rsidRDefault="00963DF2">
            <w:r>
              <w:t>QA Manager, QA Director</w:t>
            </w:r>
          </w:p>
        </w:tc>
        <w:tc>
          <w:tcPr>
            <w:tcW w:w="2661" w:type="dxa"/>
          </w:tcPr>
          <w:p w14:paraId="6AC75AC1" w14:textId="77777777" w:rsidR="00963DF2" w:rsidRDefault="00963DF2"/>
        </w:tc>
      </w:tr>
      <w:tr w:rsidR="00963DF2" w14:paraId="57702A18" w14:textId="77777777" w:rsidTr="004254A6">
        <w:tc>
          <w:tcPr>
            <w:tcW w:w="2841" w:type="dxa"/>
          </w:tcPr>
          <w:p w14:paraId="5AD52360" w14:textId="77777777" w:rsidR="00963DF2" w:rsidRDefault="00963DF2"/>
        </w:tc>
        <w:tc>
          <w:tcPr>
            <w:tcW w:w="2660" w:type="dxa"/>
          </w:tcPr>
          <w:p w14:paraId="3DBAFC42" w14:textId="77777777" w:rsidR="00963DF2" w:rsidRDefault="00963DF2"/>
        </w:tc>
        <w:tc>
          <w:tcPr>
            <w:tcW w:w="2661" w:type="dxa"/>
          </w:tcPr>
          <w:p w14:paraId="496C3669" w14:textId="77777777" w:rsidR="00963DF2" w:rsidRDefault="00963DF2"/>
        </w:tc>
      </w:tr>
      <w:tr w:rsidR="00963DF2" w14:paraId="5A6A16B9" w14:textId="77777777" w:rsidTr="004254A6">
        <w:tc>
          <w:tcPr>
            <w:tcW w:w="2841" w:type="dxa"/>
          </w:tcPr>
          <w:p w14:paraId="050BAD4B" w14:textId="77777777" w:rsidR="00963DF2" w:rsidRDefault="00963DF2">
            <w:r>
              <w:t>Metrics</w:t>
            </w:r>
          </w:p>
        </w:tc>
        <w:tc>
          <w:tcPr>
            <w:tcW w:w="2660" w:type="dxa"/>
          </w:tcPr>
          <w:p w14:paraId="2C03D02B" w14:textId="77777777" w:rsidR="00963DF2" w:rsidRDefault="00963DF2">
            <w:r>
              <w:t>All team members</w:t>
            </w:r>
          </w:p>
        </w:tc>
        <w:tc>
          <w:tcPr>
            <w:tcW w:w="2661" w:type="dxa"/>
          </w:tcPr>
          <w:p w14:paraId="2955C4C2" w14:textId="77777777" w:rsidR="00963DF2" w:rsidRDefault="00963DF2"/>
        </w:tc>
      </w:tr>
      <w:tr w:rsidR="00963DF2" w14:paraId="1E2D9899" w14:textId="77777777" w:rsidTr="004254A6">
        <w:tc>
          <w:tcPr>
            <w:tcW w:w="2841" w:type="dxa"/>
          </w:tcPr>
          <w:p w14:paraId="32F6A5A7" w14:textId="77777777" w:rsidR="00963DF2" w:rsidRDefault="00963DF2"/>
        </w:tc>
        <w:tc>
          <w:tcPr>
            <w:tcW w:w="2660" w:type="dxa"/>
          </w:tcPr>
          <w:p w14:paraId="3B3DC778" w14:textId="77777777" w:rsidR="00963DF2" w:rsidRDefault="00963DF2"/>
        </w:tc>
        <w:tc>
          <w:tcPr>
            <w:tcW w:w="2661" w:type="dxa"/>
          </w:tcPr>
          <w:p w14:paraId="4C1A0B3A" w14:textId="77777777" w:rsidR="00963DF2" w:rsidRDefault="00963DF2"/>
        </w:tc>
      </w:tr>
      <w:bookmarkEnd w:id="33"/>
    </w:tbl>
    <w:p w14:paraId="5643E7F8" w14:textId="25874862" w:rsidR="00963DF2" w:rsidRDefault="00963DF2"/>
    <w:sectPr w:rsidR="00963DF2" w:rsidSect="0099125B">
      <w:head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C762" w14:textId="77777777" w:rsidR="00741872" w:rsidRDefault="00741872">
      <w:r>
        <w:separator/>
      </w:r>
    </w:p>
  </w:endnote>
  <w:endnote w:type="continuationSeparator" w:id="0">
    <w:p w14:paraId="16626DD4" w14:textId="77777777" w:rsidR="00741872" w:rsidRDefault="0074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5224" w14:textId="77777777" w:rsidR="00741872" w:rsidRDefault="00741872">
      <w:r>
        <w:separator/>
      </w:r>
    </w:p>
  </w:footnote>
  <w:footnote w:type="continuationSeparator" w:id="0">
    <w:p w14:paraId="01F3E9B1" w14:textId="77777777" w:rsidR="00741872" w:rsidRDefault="00741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12B9B" w14:textId="77777777" w:rsidR="00963DF2" w:rsidRDefault="00963D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4"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6"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2"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15" w15:restartNumberingAfterBreak="0">
    <w:nsid w:val="520269BF"/>
    <w:multiLevelType w:val="multilevel"/>
    <w:tmpl w:val="9878E1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0"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9409D5"/>
    <w:multiLevelType w:val="multilevel"/>
    <w:tmpl w:val="9878E1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26"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8"/>
  </w:num>
  <w:num w:numId="4">
    <w:abstractNumId w:val="21"/>
  </w:num>
  <w:num w:numId="5">
    <w:abstractNumId w:val="0"/>
  </w:num>
  <w:num w:numId="6">
    <w:abstractNumId w:val="22"/>
  </w:num>
  <w:num w:numId="7">
    <w:abstractNumId w:val="10"/>
  </w:num>
  <w:num w:numId="8">
    <w:abstractNumId w:val="1"/>
  </w:num>
  <w:num w:numId="9">
    <w:abstractNumId w:val="25"/>
  </w:num>
  <w:num w:numId="10">
    <w:abstractNumId w:val="14"/>
  </w:num>
  <w:num w:numId="11">
    <w:abstractNumId w:val="2"/>
  </w:num>
  <w:num w:numId="12">
    <w:abstractNumId w:val="27"/>
  </w:num>
  <w:num w:numId="13">
    <w:abstractNumId w:val="3"/>
  </w:num>
  <w:num w:numId="14">
    <w:abstractNumId w:val="17"/>
  </w:num>
  <w:num w:numId="15">
    <w:abstractNumId w:val="12"/>
  </w:num>
  <w:num w:numId="16">
    <w:abstractNumId w:val="17"/>
  </w:num>
  <w:num w:numId="17">
    <w:abstractNumId w:val="17"/>
  </w:num>
  <w:num w:numId="18">
    <w:abstractNumId w:val="11"/>
  </w:num>
  <w:num w:numId="19">
    <w:abstractNumId w:val="6"/>
  </w:num>
  <w:num w:numId="20">
    <w:abstractNumId w:val="9"/>
  </w:num>
  <w:num w:numId="21">
    <w:abstractNumId w:val="24"/>
  </w:num>
  <w:num w:numId="22">
    <w:abstractNumId w:val="17"/>
  </w:num>
  <w:num w:numId="23">
    <w:abstractNumId w:val="17"/>
  </w:num>
  <w:num w:numId="24">
    <w:abstractNumId w:val="17"/>
  </w:num>
  <w:num w:numId="25">
    <w:abstractNumId w:val="16"/>
  </w:num>
  <w:num w:numId="26">
    <w:abstractNumId w:val="20"/>
  </w:num>
  <w:num w:numId="27">
    <w:abstractNumId w:val="13"/>
  </w:num>
  <w:num w:numId="28">
    <w:abstractNumId w:val="4"/>
  </w:num>
  <w:num w:numId="29">
    <w:abstractNumId w:val="8"/>
  </w:num>
  <w:num w:numId="30">
    <w:abstractNumId w:val="7"/>
  </w:num>
  <w:num w:numId="31">
    <w:abstractNumId w:val="26"/>
  </w:num>
  <w:num w:numId="32">
    <w:abstractNumId w:val="5"/>
  </w:num>
  <w:num w:numId="33">
    <w:abstractNumId w:val="1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3505E6"/>
    <w:rsid w:val="003F5BDC"/>
    <w:rsid w:val="004254A6"/>
    <w:rsid w:val="00741872"/>
    <w:rsid w:val="00963DF2"/>
    <w:rsid w:val="0099125B"/>
    <w:rsid w:val="00C16173"/>
    <w:rsid w:val="00C16818"/>
    <w:rsid w:val="00D41C9D"/>
    <w:rsid w:val="00D42F9F"/>
    <w:rsid w:val="00D6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0DBFE"/>
  <w15:chartTrackingRefBased/>
  <w15:docId w15:val="{45D8CD2C-C352-6449-9EFA-91161F0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character" w:styleId="LineNumber">
    <w:name w:val="line number"/>
    <w:basedOn w:val="DefaultParagraphFont"/>
    <w:uiPriority w:val="99"/>
    <w:semiHidden/>
    <w:unhideWhenUsed/>
    <w:rsid w:val="0099125B"/>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60A1-F602-0449-9F9F-2142F498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745</Words>
  <Characters>4248</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4984</CharactersWithSpaces>
  <SharedDoc>false</SharedDoc>
  <HLinks>
    <vt:vector size="78" baseType="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Rimon Hasan</cp:lastModifiedBy>
  <cp:revision>5</cp:revision>
  <cp:lastPrinted>2005-06-20T16:05:00Z</cp:lastPrinted>
  <dcterms:created xsi:type="dcterms:W3CDTF">2021-03-16T20:18:00Z</dcterms:created>
  <dcterms:modified xsi:type="dcterms:W3CDTF">2021-03-17T13:03:00Z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