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C69F" w14:textId="03903FF9" w:rsidR="00C36328" w:rsidRDefault="00DA6DC7">
      <w:r>
        <w:t xml:space="preserve">Nota:  Informação dada pelo </w:t>
      </w:r>
      <w:proofErr w:type="spellStart"/>
      <w:r>
        <w:t>DeekSeek</w:t>
      </w:r>
      <w:proofErr w:type="spellEnd"/>
      <w:r>
        <w:t xml:space="preserve"> – Validar!</w:t>
      </w:r>
    </w:p>
    <w:p w14:paraId="4FF2D70C" w14:textId="3230CBEA" w:rsidR="00DA6DC7" w:rsidRDefault="00DA6DC7"/>
    <w:p w14:paraId="6DAC87B0" w14:textId="77777777" w:rsidR="00DA6DC7" w:rsidRPr="00DA6DC7" w:rsidRDefault="00DA6DC7" w:rsidP="00DA6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No modelo 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SARIMAX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os parâmetros são uma extensão do ARIMA, incluindo componentes adicionais para lidar com 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sazonalidade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variáveis externas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A estrutura dos parâmetros é representada como </w:t>
      </w: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(p, d, q)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a parte não sazonal e </w:t>
      </w: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(P, D, Q, s)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a parte sazonal. Aqui está uma descrição simples:</w:t>
      </w:r>
    </w:p>
    <w:p w14:paraId="0EDE68AC" w14:textId="77777777" w:rsidR="00DA6DC7" w:rsidRPr="00DA6DC7" w:rsidRDefault="00DA6DC7" w:rsidP="00DA6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5FF821B7">
          <v:rect id="_x0000_i1025" style="width:0;height:1.5pt" o:hralign="center" o:hrstd="t" o:hr="t" fillcolor="#a0a0a0" stroked="f"/>
        </w:pict>
      </w:r>
    </w:p>
    <w:p w14:paraId="05623A2C" w14:textId="77777777" w:rsidR="00DA6DC7" w:rsidRPr="00DA6DC7" w:rsidRDefault="00DA6DC7" w:rsidP="00DA6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A6DC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Parâmetros Não Sazonais (ARIMA)</w:t>
      </w:r>
    </w:p>
    <w:p w14:paraId="245E597E" w14:textId="77777777" w:rsidR="00DA6DC7" w:rsidRPr="00DA6DC7" w:rsidRDefault="00DA6DC7" w:rsidP="00DA6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p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(</w:t>
      </w:r>
      <w:proofErr w:type="spellStart"/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AutoRegressivo</w:t>
      </w:r>
      <w:proofErr w:type="spellEnd"/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- AR)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529BF064" w14:textId="77777777" w:rsidR="00DA6DC7" w:rsidRPr="00DA6DC7" w:rsidRDefault="00DA6DC7" w:rsidP="00DA6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Número de termos </w:t>
      </w:r>
      <w:proofErr w:type="spellStart"/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autoregressivos</w:t>
      </w:r>
      <w:proofErr w:type="spellEnd"/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(valores passados).</w:t>
      </w:r>
    </w:p>
    <w:p w14:paraId="43622051" w14:textId="77777777" w:rsidR="00DA6DC7" w:rsidRPr="00DA6DC7" w:rsidRDefault="00DA6DC7" w:rsidP="00DA6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Exemplo: </w:t>
      </w:r>
      <w:r w:rsidRPr="00DA6DC7">
        <w:rPr>
          <w:rFonts w:ascii="Courier New" w:eastAsia="Times New Roman" w:hAnsi="Courier New" w:cs="Courier New"/>
          <w:sz w:val="20"/>
          <w:szCs w:val="20"/>
          <w:lang w:eastAsia="pt-PT"/>
        </w:rPr>
        <w:t>p = 1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usa o valor anterior para prever o valor atual.</w:t>
      </w:r>
    </w:p>
    <w:p w14:paraId="267EA429" w14:textId="77777777" w:rsidR="00DA6DC7" w:rsidRPr="00DA6DC7" w:rsidRDefault="00DA6DC7" w:rsidP="00DA6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d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(Diferenciação - I)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636C7F7A" w14:textId="77777777" w:rsidR="00DA6DC7" w:rsidRPr="00DA6DC7" w:rsidRDefault="00DA6DC7" w:rsidP="00DA6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Número de diferenciações para tornar a série temporal estacionária.</w:t>
      </w:r>
    </w:p>
    <w:p w14:paraId="54634934" w14:textId="77777777" w:rsidR="00DA6DC7" w:rsidRPr="00DA6DC7" w:rsidRDefault="00DA6DC7" w:rsidP="00DA6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Exemplo: </w:t>
      </w:r>
      <w:r w:rsidRPr="00DA6DC7">
        <w:rPr>
          <w:rFonts w:ascii="Courier New" w:eastAsia="Times New Roman" w:hAnsi="Courier New" w:cs="Courier New"/>
          <w:sz w:val="20"/>
          <w:szCs w:val="20"/>
          <w:lang w:eastAsia="pt-PT"/>
        </w:rPr>
        <w:t>d = 1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calcula a diferença entre valores consecutivos.</w:t>
      </w:r>
    </w:p>
    <w:p w14:paraId="7FFC4094" w14:textId="77777777" w:rsidR="00DA6DC7" w:rsidRPr="00DA6DC7" w:rsidRDefault="00DA6DC7" w:rsidP="00DA6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q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(Média Móvel - MA)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0B46752A" w14:textId="77777777" w:rsidR="00DA6DC7" w:rsidRPr="00DA6DC7" w:rsidRDefault="00DA6DC7" w:rsidP="00DA6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Número de termos de média móvel (erros passados).</w:t>
      </w:r>
    </w:p>
    <w:p w14:paraId="2909886D" w14:textId="77777777" w:rsidR="00DA6DC7" w:rsidRPr="00DA6DC7" w:rsidRDefault="00DA6DC7" w:rsidP="00DA6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Exemplo: </w:t>
      </w:r>
      <w:r w:rsidRPr="00DA6DC7">
        <w:rPr>
          <w:rFonts w:ascii="Courier New" w:eastAsia="Times New Roman" w:hAnsi="Courier New" w:cs="Courier New"/>
          <w:sz w:val="20"/>
          <w:szCs w:val="20"/>
          <w:lang w:eastAsia="pt-PT"/>
        </w:rPr>
        <w:t>q = 1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usa o erro da previsão anterior para ajustar a previsão atual.</w:t>
      </w:r>
    </w:p>
    <w:p w14:paraId="6DC391F7" w14:textId="77777777" w:rsidR="00DA6DC7" w:rsidRPr="00DA6DC7" w:rsidRDefault="00DA6DC7" w:rsidP="00DA6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4D3242B8">
          <v:rect id="_x0000_i1026" style="width:0;height:1.5pt" o:hralign="center" o:hrstd="t" o:hr="t" fillcolor="#a0a0a0" stroked="f"/>
        </w:pict>
      </w:r>
    </w:p>
    <w:p w14:paraId="02C39ECE" w14:textId="77777777" w:rsidR="00DA6DC7" w:rsidRPr="00DA6DC7" w:rsidRDefault="00DA6DC7" w:rsidP="00DA6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A6DC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Parâmetros Sazonais (SARIMA)</w:t>
      </w:r>
    </w:p>
    <w:p w14:paraId="25AFF1DF" w14:textId="77777777" w:rsidR="00DA6DC7" w:rsidRPr="00DA6DC7" w:rsidRDefault="00DA6DC7" w:rsidP="00DA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P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(</w:t>
      </w:r>
      <w:proofErr w:type="spellStart"/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AutoRegressivo</w:t>
      </w:r>
      <w:proofErr w:type="spellEnd"/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Sazonal)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69DEB1DB" w14:textId="77777777" w:rsidR="00DA6DC7" w:rsidRPr="00DA6DC7" w:rsidRDefault="00DA6DC7" w:rsidP="00DA6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Número de termos </w:t>
      </w:r>
      <w:proofErr w:type="spellStart"/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autoregressivos</w:t>
      </w:r>
      <w:proofErr w:type="spellEnd"/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a componente sazonal.</w:t>
      </w:r>
    </w:p>
    <w:p w14:paraId="1F5A1818" w14:textId="77777777" w:rsidR="00DA6DC7" w:rsidRPr="00DA6DC7" w:rsidRDefault="00DA6DC7" w:rsidP="00DA6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Exemplo: </w:t>
      </w:r>
      <w:r w:rsidRPr="00DA6DC7">
        <w:rPr>
          <w:rFonts w:ascii="Courier New" w:eastAsia="Times New Roman" w:hAnsi="Courier New" w:cs="Courier New"/>
          <w:sz w:val="20"/>
          <w:szCs w:val="20"/>
          <w:lang w:eastAsia="pt-PT"/>
        </w:rPr>
        <w:t>P = 1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usa o valor sazonal anterior para prever o valor atual.</w:t>
      </w:r>
    </w:p>
    <w:p w14:paraId="5E5B1C05" w14:textId="77777777" w:rsidR="00DA6DC7" w:rsidRPr="00DA6DC7" w:rsidRDefault="00DA6DC7" w:rsidP="00DA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D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(Diferenciação Sazonal)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684EDAB5" w14:textId="77777777" w:rsidR="00DA6DC7" w:rsidRPr="00DA6DC7" w:rsidRDefault="00DA6DC7" w:rsidP="00DA6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Número de diferenciações sazonais para remover sazonalidade.</w:t>
      </w:r>
    </w:p>
    <w:p w14:paraId="34294B5D" w14:textId="77777777" w:rsidR="00DA6DC7" w:rsidRPr="00DA6DC7" w:rsidRDefault="00DA6DC7" w:rsidP="00DA6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Exemplo: </w:t>
      </w:r>
      <w:r w:rsidRPr="00DA6DC7">
        <w:rPr>
          <w:rFonts w:ascii="Courier New" w:eastAsia="Times New Roman" w:hAnsi="Courier New" w:cs="Courier New"/>
          <w:sz w:val="20"/>
          <w:szCs w:val="20"/>
          <w:lang w:eastAsia="pt-PT"/>
        </w:rPr>
        <w:t>D = 1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calcula a diferença entre valores sazonais consecutivos.</w:t>
      </w:r>
    </w:p>
    <w:p w14:paraId="2F3D010F" w14:textId="77777777" w:rsidR="00DA6DC7" w:rsidRPr="00DA6DC7" w:rsidRDefault="00DA6DC7" w:rsidP="00DA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Q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(Média Móvel Sazonal)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525E60DC" w14:textId="77777777" w:rsidR="00DA6DC7" w:rsidRPr="00DA6DC7" w:rsidRDefault="00DA6DC7" w:rsidP="00DA6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Número de termos de média móvel para a componente sazonal.</w:t>
      </w:r>
    </w:p>
    <w:p w14:paraId="09B6AB8C" w14:textId="77777777" w:rsidR="00DA6DC7" w:rsidRPr="00DA6DC7" w:rsidRDefault="00DA6DC7" w:rsidP="00DA6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Exemplo: </w:t>
      </w:r>
      <w:r w:rsidRPr="00DA6DC7">
        <w:rPr>
          <w:rFonts w:ascii="Courier New" w:eastAsia="Times New Roman" w:hAnsi="Courier New" w:cs="Courier New"/>
          <w:sz w:val="20"/>
          <w:szCs w:val="20"/>
          <w:lang w:eastAsia="pt-PT"/>
        </w:rPr>
        <w:t>Q = 1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usa o erro sazonal anterior para ajustar a previsão atual.</w:t>
      </w:r>
    </w:p>
    <w:p w14:paraId="3FDFC23F" w14:textId="77777777" w:rsidR="00DA6DC7" w:rsidRPr="00DA6DC7" w:rsidRDefault="00DA6DC7" w:rsidP="00DA6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s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(Período Sazonal)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062BC10F" w14:textId="77777777" w:rsidR="00DA6DC7" w:rsidRPr="00DA6DC7" w:rsidRDefault="00DA6DC7" w:rsidP="00DA6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Número de períodos por ciclo sazonal (</w:t>
      </w:r>
      <w:proofErr w:type="spellStart"/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ex</w:t>
      </w:r>
      <w:proofErr w:type="spellEnd"/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 12 para dados mensais com sazonalidade anual).</w:t>
      </w:r>
    </w:p>
    <w:p w14:paraId="579A0B94" w14:textId="77777777" w:rsidR="00DA6DC7" w:rsidRPr="00DA6DC7" w:rsidRDefault="00DA6DC7" w:rsidP="00DA6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Exemplo: </w:t>
      </w:r>
      <w:r w:rsidRPr="00DA6DC7">
        <w:rPr>
          <w:rFonts w:ascii="Courier New" w:eastAsia="Times New Roman" w:hAnsi="Courier New" w:cs="Courier New"/>
          <w:sz w:val="20"/>
          <w:szCs w:val="20"/>
          <w:lang w:eastAsia="pt-PT"/>
        </w:rPr>
        <w:t>s = 12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indica que a sazonalidade se repete a cada 12 meses.</w:t>
      </w:r>
    </w:p>
    <w:p w14:paraId="4BBB1045" w14:textId="77777777" w:rsidR="00DA6DC7" w:rsidRPr="00DA6DC7" w:rsidRDefault="00DA6DC7" w:rsidP="00DA6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C36737F">
          <v:rect id="_x0000_i1027" style="width:0;height:1.5pt" o:hralign="center" o:hrstd="t" o:hr="t" fillcolor="#a0a0a0" stroked="f"/>
        </w:pict>
      </w:r>
    </w:p>
    <w:p w14:paraId="626C094C" w14:textId="77777777" w:rsidR="00DA6DC7" w:rsidRPr="00DA6DC7" w:rsidRDefault="00DA6DC7" w:rsidP="00DA6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proofErr w:type="gramStart"/>
      <w:r w:rsidRPr="00DA6DC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Variáveis Externas</w:t>
      </w:r>
      <w:proofErr w:type="gramEnd"/>
      <w:r w:rsidRPr="00DA6DC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(X)</w:t>
      </w:r>
    </w:p>
    <w:p w14:paraId="65AD8777" w14:textId="77777777" w:rsidR="00DA6DC7" w:rsidRPr="00DA6DC7" w:rsidRDefault="00DA6DC7" w:rsidP="00DA6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SARIMAX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também permite incluir 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variáveis exógenas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(fatores externos) que podem influenciar a série temporal.</w:t>
      </w:r>
    </w:p>
    <w:p w14:paraId="4D32DEC9" w14:textId="77777777" w:rsidR="00DA6DC7" w:rsidRPr="00DA6DC7" w:rsidRDefault="00DA6DC7" w:rsidP="00DA6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Exemplo: Incluir dados como feriados, promoções ou eventos especiais.</w:t>
      </w:r>
    </w:p>
    <w:p w14:paraId="339996D8" w14:textId="77777777" w:rsidR="00DA6DC7" w:rsidRPr="00DA6DC7" w:rsidRDefault="00DA6DC7" w:rsidP="00DA6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 w14:anchorId="6FF9A321">
          <v:rect id="_x0000_i1028" style="width:0;height:1.5pt" o:hralign="center" o:hrstd="t" o:hr="t" fillcolor="#a0a0a0" stroked="f"/>
        </w:pict>
      </w:r>
    </w:p>
    <w:p w14:paraId="263C9D6F" w14:textId="77777777" w:rsidR="00DA6DC7" w:rsidRPr="00DA6DC7" w:rsidRDefault="00DA6DC7" w:rsidP="00DA6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A6DC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Resumo Simples:</w:t>
      </w:r>
    </w:p>
    <w:p w14:paraId="7E70714E" w14:textId="77777777" w:rsidR="00DA6DC7" w:rsidRPr="00DA6DC7" w:rsidRDefault="00DA6DC7" w:rsidP="00DA6D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(p, d, q)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 Parâmetros não sazonais (ARIMA).</w:t>
      </w:r>
    </w:p>
    <w:p w14:paraId="3AB7B034" w14:textId="77777777" w:rsidR="00DA6DC7" w:rsidRPr="00DA6DC7" w:rsidRDefault="00DA6DC7" w:rsidP="00DA6D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(P, D, Q, s)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 Parâmetros sazonais (SARIMA).</w:t>
      </w:r>
    </w:p>
    <w:p w14:paraId="33EF7FE7" w14:textId="77777777" w:rsidR="00DA6DC7" w:rsidRPr="00DA6DC7" w:rsidRDefault="00DA6DC7" w:rsidP="00DA6D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X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 Variáveis externas (exógenas).</w:t>
      </w:r>
    </w:p>
    <w:p w14:paraId="060A7F90" w14:textId="77777777" w:rsidR="00DA6DC7" w:rsidRPr="00DA6DC7" w:rsidRDefault="00DA6DC7" w:rsidP="00DA6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A6DC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Exemplo:</w:t>
      </w:r>
    </w:p>
    <w:p w14:paraId="5BCC6518" w14:textId="77777777" w:rsidR="00DA6DC7" w:rsidRPr="00DA6DC7" w:rsidRDefault="00DA6DC7" w:rsidP="00DA6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order</w:t>
      </w:r>
      <w:proofErr w:type="spellEnd"/>
      <w:proofErr w:type="gramStart"/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=(</w:t>
      </w:r>
      <w:proofErr w:type="gramEnd"/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1, 1, 1)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 Parâmetros não sazonais.</w:t>
      </w:r>
    </w:p>
    <w:p w14:paraId="4B4F22E2" w14:textId="77777777" w:rsidR="00DA6DC7" w:rsidRPr="00DA6DC7" w:rsidRDefault="00DA6DC7" w:rsidP="00DA6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seasonal_order</w:t>
      </w:r>
      <w:proofErr w:type="spellEnd"/>
      <w:proofErr w:type="gramStart"/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=(</w:t>
      </w:r>
      <w:proofErr w:type="gramEnd"/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1, 1, 1, 12)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 Parâmetros sazonais com período de 12 meses.</w:t>
      </w:r>
    </w:p>
    <w:p w14:paraId="35FA17C9" w14:textId="77777777" w:rsidR="00DA6DC7" w:rsidRPr="00DA6DC7" w:rsidRDefault="00DA6DC7" w:rsidP="00DA6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6DC7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exog</w:t>
      </w:r>
      <w:proofErr w:type="spellEnd"/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>: Dados externos (opcional).</w:t>
      </w:r>
    </w:p>
    <w:p w14:paraId="566F5222" w14:textId="77777777" w:rsidR="00DA6DC7" w:rsidRPr="00DA6DC7" w:rsidRDefault="00DA6DC7" w:rsidP="00DA6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56F41A94">
          <v:rect id="_x0000_i1029" style="width:0;height:1.5pt" o:hralign="center" o:hrstd="t" o:hr="t" fillcolor="#a0a0a0" stroked="f"/>
        </w:pict>
      </w:r>
    </w:p>
    <w:p w14:paraId="07AED392" w14:textId="77777777" w:rsidR="00DA6DC7" w:rsidRPr="00DA6DC7" w:rsidRDefault="00DA6DC7" w:rsidP="00DA6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</w:t>
      </w:r>
      <w:r w:rsidRPr="00DA6D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SARIMAX</w:t>
      </w:r>
      <w:r w:rsidRPr="00DA6D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é ideal para séries temporais com sazonalidade e influências externas, como vendas mensais afetadas por feriados ou clima!</w:t>
      </w:r>
    </w:p>
    <w:p w14:paraId="150BA0B5" w14:textId="77777777" w:rsidR="00DA6DC7" w:rsidRDefault="00DA6DC7"/>
    <w:sectPr w:rsidR="00DA6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235E0"/>
    <w:multiLevelType w:val="multilevel"/>
    <w:tmpl w:val="11F0AB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305FE"/>
    <w:multiLevelType w:val="multilevel"/>
    <w:tmpl w:val="0098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B3921"/>
    <w:multiLevelType w:val="multilevel"/>
    <w:tmpl w:val="F106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557E3"/>
    <w:multiLevelType w:val="multilevel"/>
    <w:tmpl w:val="CB42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A0B60"/>
    <w:multiLevelType w:val="multilevel"/>
    <w:tmpl w:val="00D6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DB"/>
    <w:rsid w:val="008919DB"/>
    <w:rsid w:val="00C36328"/>
    <w:rsid w:val="00DA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324C8"/>
  <w15:chartTrackingRefBased/>
  <w15:docId w15:val="{522A9F8A-E6FE-4B2A-AF97-6174A4C4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A6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A6DC7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A6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DA6DC7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DA6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Humberto Ribeiro Pereira</dc:creator>
  <cp:keywords/>
  <dc:description/>
  <cp:lastModifiedBy>Rui Humberto Ribeiro Pereira</cp:lastModifiedBy>
  <cp:revision>3</cp:revision>
  <dcterms:created xsi:type="dcterms:W3CDTF">2025-02-24T12:31:00Z</dcterms:created>
  <dcterms:modified xsi:type="dcterms:W3CDTF">2025-02-24T12:32:00Z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33a40ae2137e43e3c3d89e5ea7fbd19d2b5894e6c8c54eea0d9623315348b45b</vt:lpwstr>
  </property>
</Properties>
</file>