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67CB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NUB CLASS ROUTINE MANAGEMENT SYSTEM</w:t>
      </w:r>
    </w:p>
    <w:p w14:paraId="3E31CCE8">
      <w:pPr>
        <w:spacing w:before="900" w:after="300" w:line="240" w:lineRule="auto"/>
        <w:jc w:val="center"/>
      </w:pPr>
      <w:r>
        <w:rPr>
          <w:rFonts w:ascii="Times New Roman" w:hAnsi="Times New Roman" w:eastAsia="Times New Roman" w:cs="Times New Roman"/>
          <w:b/>
          <w:bCs/>
          <w:sz w:val="26"/>
          <w:szCs w:val="26"/>
          <w:u w:val="single"/>
        </w:rPr>
        <w:t>Submitted By</w:t>
      </w:r>
    </w:p>
    <w:p w14:paraId="1DE00DBE">
      <w:pPr>
        <w:pStyle w:val="17"/>
        <w:numPr>
          <w:ilvl w:val="-16"/>
          <w:numId w:val="1"/>
        </w:numPr>
        <w:spacing w:line="240" w:lineRule="auto"/>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Rayhan Hossain Siam</w:t>
      </w:r>
    </w:p>
    <w:p w14:paraId="50CAF810">
      <w:pPr>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41190301415</w:t>
      </w:r>
    </w:p>
    <w:p w14:paraId="0C10B41F">
      <w:pPr>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p>
    <w:p w14:paraId="4915315D">
      <w:pPr>
        <w:pStyle w:val="17"/>
        <w:numPr>
          <w:ilvl w:val="-16"/>
          <w:numId w:val="1"/>
        </w:numPr>
        <w:spacing w:line="240" w:lineRule="auto"/>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Ariful Islam</w:t>
      </w:r>
    </w:p>
    <w:p w14:paraId="51EE8D69">
      <w:pPr>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41190301410</w:t>
      </w:r>
    </w:p>
    <w:p w14:paraId="4377D856">
      <w:pPr>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p>
    <w:p w14:paraId="4E18AC43">
      <w:pPr>
        <w:pStyle w:val="17"/>
        <w:numPr>
          <w:ilvl w:val="-16"/>
          <w:numId w:val="1"/>
        </w:numPr>
        <w:spacing w:line="240" w:lineRule="auto"/>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Ashif Hossain</w:t>
      </w:r>
    </w:p>
    <w:p w14:paraId="68BCCE1F">
      <w:pPr>
        <w:pStyle w:val="17"/>
        <w:ind w:left="0" w:leftChars="0"/>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41190301403</w:t>
      </w:r>
    </w:p>
    <w:p w14:paraId="168B2F4B">
      <w:pPr>
        <w:spacing w:before="400" w:after="100" w:line="240" w:lineRule="auto"/>
        <w:jc w:val="center"/>
      </w:pPr>
      <w:r>
        <w:rPr>
          <w:rFonts w:ascii="Times New Roman" w:hAnsi="Times New Roman" w:eastAsia="Times New Roman" w:cs="Times New Roman"/>
          <w:b/>
          <w:bCs/>
          <w:sz w:val="22"/>
          <w:szCs w:val="22"/>
        </w:rPr>
        <w:t>A Project Report Submitted in Partial Fulfillment of the Requirements for</w:t>
      </w:r>
    </w:p>
    <w:p w14:paraId="6A7045D3">
      <w:pPr>
        <w:spacing w:after="50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the Degree of Bachelor of Science in Computer Science &amp; Engineering.</w:t>
      </w:r>
    </w:p>
    <w:p w14:paraId="5EBA5AAD">
      <w:pPr>
        <w:spacing w:after="500"/>
        <w:jc w:val="center"/>
        <w:rPr>
          <w:rFonts w:ascii="Times New Roman" w:hAnsi="Times New Roman" w:eastAsia="Times New Roman" w:cs="Times New Roman"/>
          <w:b/>
          <w:bCs/>
          <w:sz w:val="22"/>
          <w:szCs w:val="22"/>
        </w:rPr>
      </w:pPr>
      <w:r>
        <w:rPr>
          <w:rFonts w:ascii="Times New Roman" w:hAnsi="Times New Roman"/>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2407285" cy="2552065"/>
            <wp:effectExtent l="0" t="0" r="635" b="8255"/>
            <wp:docPr id="299063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3882"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426276" cy="2571743"/>
                    </a:xfrm>
                    <a:prstGeom prst="rect">
                      <a:avLst/>
                    </a:prstGeom>
                    <a:noFill/>
                    <a:ln>
                      <a:noFill/>
                    </a:ln>
                  </pic:spPr>
                </pic:pic>
              </a:graphicData>
            </a:graphic>
          </wp:inline>
        </w:drawing>
      </w:r>
    </w:p>
    <w:p w14:paraId="3B434D31">
      <w:pPr>
        <w:spacing w:before="500" w:after="100" w:line="240" w:lineRule="auto"/>
        <w:jc w:val="center"/>
        <w:rPr>
          <w:sz w:val="28"/>
          <w:szCs w:val="28"/>
        </w:rPr>
      </w:pPr>
      <w:r>
        <w:rPr>
          <w:rFonts w:ascii="Times New Roman" w:hAnsi="Times New Roman" w:eastAsia="Times New Roman" w:cs="Times New Roman"/>
          <w:sz w:val="28"/>
          <w:szCs w:val="28"/>
        </w:rPr>
        <w:t>DEPARTMENT OF COMPUTER SCIENCE AND ENGINEERING</w:t>
      </w:r>
    </w:p>
    <w:p w14:paraId="37793805">
      <w:pPr>
        <w:spacing w:after="100" w:line="240" w:lineRule="auto"/>
        <w:jc w:val="center"/>
        <w:rPr>
          <w:sz w:val="28"/>
          <w:szCs w:val="28"/>
        </w:rPr>
      </w:pPr>
      <w:r>
        <w:rPr>
          <w:rFonts w:ascii="Times New Roman" w:hAnsi="Times New Roman" w:cs="Times New Roman"/>
          <w:b/>
          <w:bCs w:val="0"/>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t>Northern University Bangladesh</w:t>
      </w:r>
    </w:p>
    <w:p w14:paraId="0146E193">
      <w:pPr>
        <w:spacing w:before="100" w:line="240" w:lineRule="auto"/>
        <w:jc w:val="center"/>
      </w:pPr>
      <w:r>
        <w:rPr>
          <w:rFonts w:hint="default" w:ascii="Times New Roman" w:hAnsi="Times New Roman" w:eastAsia="Times New Roman" w:cs="Times New Roman"/>
          <w:b/>
          <w:bCs/>
          <w:sz w:val="26"/>
          <w:szCs w:val="24"/>
          <w:lang w:val="en-US"/>
        </w:rPr>
        <w:t>October</w:t>
      </w:r>
      <w:r>
        <w:rPr>
          <w:rFonts w:ascii="Times New Roman" w:hAnsi="Times New Roman" w:eastAsia="Times New Roman" w:cs="Times New Roman"/>
          <w:b/>
          <w:bCs/>
          <w:sz w:val="26"/>
          <w:szCs w:val="24"/>
        </w:rPr>
        <w:t xml:space="preserve">, </w:t>
      </w:r>
      <w:r>
        <w:rPr>
          <w:rFonts w:hint="default" w:ascii="Times New Roman" w:hAnsi="Times New Roman" w:eastAsia="Times New Roman" w:cs="Times New Roman"/>
          <w:b/>
          <w:bCs/>
          <w:sz w:val="26"/>
          <w:szCs w:val="24"/>
          <w:lang w:val="en-US"/>
        </w:rPr>
        <w:t>2026</w:t>
      </w:r>
    </w:p>
    <w:p w14:paraId="4E0965B8">
      <w:r>
        <w:rPr>
          <w:rFonts w:ascii="Times New Roman" w:hAnsi="Times New Roman"/>
        </w:rPr>
        <w:br w:type="page"/>
      </w:r>
    </w:p>
    <w:p w14:paraId="0749CCBA">
      <w:pPr>
        <w:spacing w:after="400"/>
        <w:jc w:val="center"/>
      </w:pPr>
      <w:r>
        <w:rPr>
          <w:rFonts w:ascii="Times New Roman" w:hAnsi="Times New Roman" w:eastAsia="Times New Roman" w:cs="Times New Roman"/>
          <w:b/>
          <w:bCs/>
          <w:color w:val="000000"/>
          <w:sz w:val="30"/>
          <w:szCs w:val="30"/>
        </w:rPr>
        <w:t>APPROVAL</w:t>
      </w:r>
    </w:p>
    <w:p w14:paraId="1D481CCA">
      <w:pPr>
        <w:spacing w:line="24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eastAsia="Times New Roman" w:cs="Times New Roman"/>
          <w:sz w:val="26"/>
          <w:szCs w:val="24"/>
        </w:rPr>
        <w:t xml:space="preserve">The Project Report SCMS – Class Routine Management System submitted by </w:t>
      </w:r>
      <w:r>
        <w:rPr>
          <w:rFonts w:ascii="Times New Roman" w:hAnsi="Times New Roman" w:cs="Times New Roman"/>
          <w:b w:val="0"/>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Rayhan Hossain Siam</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6"/>
          <w:szCs w:val="24"/>
          <w:lang w:val="en-US"/>
        </w:rPr>
        <w:t>(</w:t>
      </w:r>
      <w:r>
        <w:rPr>
          <w:rFonts w:ascii="Times New Roman" w:hAnsi="Times New Roman" w:cs="Times New Roman"/>
          <w:b w:val="0"/>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ID: CSE 41190301415</w:t>
      </w:r>
      <w:r>
        <w:rPr>
          <w:rFonts w:ascii="Times New Roman" w:hAnsi="Times New Roman" w:eastAsia="Times New Roman" w:cs="Times New Roman"/>
          <w:sz w:val="26"/>
          <w:szCs w:val="24"/>
        </w:rPr>
        <w:t xml:space="preserve">),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Ariful Islam</w:t>
      </w:r>
      <w:r>
        <w:rPr>
          <w:rFonts w:hint="default"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(ID: CSE 41190301410)</w:t>
      </w:r>
    </w:p>
    <w:p w14:paraId="3BDF6893">
      <w:pPr>
        <w:spacing w:line="240" w:lineRule="auto"/>
        <w:jc w:val="both"/>
      </w:pPr>
      <w:r>
        <w:rPr>
          <w:rFonts w:ascii="Times New Roman" w:hAnsi="Times New Roman" w:eastAsia="Times New Roman" w:cs="Times New Roman"/>
          <w:sz w:val="26"/>
          <w:szCs w:val="24"/>
        </w:rPr>
        <w:t xml:space="preserve">, and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Ashif Hossain</w:t>
      </w:r>
      <w:r>
        <w:rPr>
          <w:rFonts w:hint="default"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(ID: CSE 41190301403)</w:t>
      </w:r>
      <w:r>
        <w:rPr>
          <w:rFonts w:ascii="Times New Roman" w:hAnsi="Times New Roman" w:eastAsia="Times New Roman" w:cs="Times New Roman"/>
          <w:sz w:val="26"/>
          <w:szCs w:val="24"/>
        </w:rPr>
        <w:t xml:space="preserve"> to the Department of Computer Science and Engineering,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Northern University Bangladesh</w:t>
      </w:r>
      <w:r>
        <w:rPr>
          <w:rFonts w:ascii="Times New Roman" w:hAnsi="Times New Roman" w:eastAsia="Times New Roman" w:cs="Times New Roman"/>
          <w:sz w:val="26"/>
          <w:szCs w:val="24"/>
        </w:rPr>
        <w:t>, has been accepted as satisfactory for the partial fulfillment of the requirements for the degree of Bachelor of Science in Computer Science and Engineering and approved as to its style and contents.</w:t>
      </w:r>
    </w:p>
    <w:p w14:paraId="02EC9B05">
      <w:pPr>
        <w:spacing w:before="400" w:after="200" w:line="240" w:lineRule="auto"/>
      </w:pPr>
      <w:r>
        <w:rPr>
          <w:rFonts w:ascii="Times New Roman" w:hAnsi="Times New Roman" w:eastAsia="Times New Roman" w:cs="Times New Roman"/>
          <w:b/>
          <w:bCs/>
          <w:sz w:val="26"/>
          <w:szCs w:val="24"/>
        </w:rPr>
        <w:t>Board of Examiners</w:t>
      </w:r>
    </w:p>
    <w:p w14:paraId="0D8397EB">
      <w:pPr>
        <w:spacing w:before="300" w:after="260"/>
      </w:pPr>
      <w:r>
        <w:rPr>
          <w:rFonts w:ascii="Times New Roman" w:hAnsi="Times New Roman" w:eastAsia="Times New Roman" w:cs="Times New Roman"/>
          <w:color w:val="000000"/>
          <w:sz w:val="26"/>
          <w:szCs w:val="24"/>
        </w:rPr>
        <w:t xml:space="preserve">1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Muhammed Samsuddoha Alam</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6"/>
          <w:szCs w:val="24"/>
        </w:rPr>
        <w:t>(Supervisor)</w:t>
      </w:r>
    </w:p>
    <w:p w14:paraId="3B432FFF">
      <w:pPr>
        <w:spacing w:after="260"/>
      </w:pPr>
      <w:r>
        <w:rPr>
          <w:rFonts w:ascii="Times New Roman" w:hAnsi="Times New Roman" w:eastAsia="Times New Roman" w:cs="Times New Roman"/>
          <w:color w:val="000000"/>
          <w:sz w:val="26"/>
          <w:szCs w:val="24"/>
        </w:rPr>
        <w:t xml:space="preserve">2  </w:t>
      </w:r>
      <w:r>
        <w:rPr>
          <w:rFonts w:hint="default"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ascii="Times New Roman" w:hAnsi="Times New Roman" w:eastAsia="Times New Roman" w:cs="Times New Roman"/>
          <w:color w:val="000000"/>
          <w:sz w:val="26"/>
          <w:szCs w:val="24"/>
        </w:rPr>
        <w:t>(Examiner)</w:t>
      </w:r>
    </w:p>
    <w:p w14:paraId="2C00022E">
      <w:pPr>
        <w:spacing w:after="500"/>
        <w:rPr>
          <w:rFonts w:ascii="Times New Roman" w:hAnsi="Times New Roman" w:eastAsia="Times New Roman" w:cs="Times New Roman"/>
          <w:color w:val="000000"/>
          <w:sz w:val="26"/>
          <w:szCs w:val="24"/>
        </w:rPr>
      </w:pPr>
      <w:r>
        <w:rPr>
          <w:rFonts w:ascii="Times New Roman" w:hAnsi="Times New Roman" w:eastAsia="Times New Roman" w:cs="Times New Roman"/>
          <w:color w:val="000000"/>
          <w:sz w:val="26"/>
          <w:szCs w:val="24"/>
        </w:rPr>
        <w:t xml:space="preserve">3  </w:t>
      </w:r>
      <w:r>
        <w:rPr>
          <w:rFonts w:hint="default"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hint="default" w:ascii="Times New Roman" w:hAnsi="Times New Roman" w:eastAsia="Times New Roman" w:cs="Times New Roman"/>
          <w:color w:val="000000"/>
          <w:sz w:val="24"/>
          <w:szCs w:val="24"/>
          <w:lang w:val="en-US"/>
        </w:rPr>
        <w:tab/>
      </w:r>
      <w:r>
        <w:rPr>
          <w:rFonts w:ascii="Times New Roman" w:hAnsi="Times New Roman" w:eastAsia="Times New Roman" w:cs="Times New Roman"/>
          <w:color w:val="000000"/>
          <w:sz w:val="26"/>
          <w:szCs w:val="24"/>
        </w:rPr>
        <w:t>(Examiner)</w:t>
      </w:r>
    </w:p>
    <w:p w14:paraId="166302DC">
      <w:pPr>
        <w:spacing w:after="500"/>
        <w:rPr>
          <w:rFonts w:ascii="Times New Roman" w:hAnsi="Times New Roman" w:eastAsia="Times New Roman" w:cs="Times New Roman"/>
          <w:color w:val="000000"/>
          <w:sz w:val="26"/>
          <w:szCs w:val="24"/>
        </w:rPr>
      </w:pPr>
    </w:p>
    <w:p w14:paraId="49809CA1">
      <w:pPr>
        <w:spacing w:after="500"/>
        <w:rPr>
          <w:rFonts w:ascii="Times New Roman" w:hAnsi="Times New Roman" w:eastAsia="Times New Roman" w:cs="Times New Roman"/>
          <w:color w:val="000000"/>
          <w:sz w:val="26"/>
          <w:szCs w:val="24"/>
        </w:rPr>
      </w:pPr>
    </w:p>
    <w:p w14:paraId="23F45D50">
      <w:pPr>
        <w:spacing w:after="500"/>
        <w:rPr>
          <w:rFonts w:ascii="Times New Roman" w:hAnsi="Times New Roman" w:eastAsia="Times New Roman" w:cs="Times New Roman"/>
          <w:color w:val="000000"/>
          <w:sz w:val="26"/>
          <w:szCs w:val="24"/>
        </w:rPr>
      </w:pPr>
    </w:p>
    <w:p w14:paraId="048D456F">
      <w:pPr>
        <w:spacing w:after="500"/>
        <w:rPr>
          <w:rFonts w:ascii="Times New Roman" w:hAnsi="Times New Roman" w:eastAsia="Times New Roman" w:cs="Times New Roman"/>
          <w:color w:val="000000"/>
          <w:sz w:val="26"/>
          <w:szCs w:val="24"/>
        </w:rPr>
      </w:pPr>
    </w:p>
    <w:p w14:paraId="0CC40B3C">
      <w:pPr>
        <w:spacing w:after="500"/>
        <w:rPr>
          <w:rFonts w:ascii="Times New Roman" w:hAnsi="Times New Roman" w:eastAsia="Times New Roman" w:cs="Times New Roman"/>
          <w:color w:val="000000"/>
          <w:sz w:val="26"/>
          <w:szCs w:val="24"/>
        </w:rPr>
      </w:pPr>
    </w:p>
    <w:p w14:paraId="304ACDB9">
      <w:pPr>
        <w:spacing w:before="600" w:line="240" w:lineRule="auto"/>
      </w:pPr>
      <w:r>
        <w:rPr>
          <w:rFonts w:ascii="Times New Roman" w:hAnsi="Times New Roman" w:eastAsia="Times New Roman" w:cs="Times New Roman"/>
          <w:sz w:val="26"/>
          <w:szCs w:val="24"/>
        </w:rPr>
        <w:t>----------------------------</w:t>
      </w:r>
    </w:p>
    <w:p w14:paraId="32FE722F">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 xml:space="preserve">Md. Raihan-ul-Masood </w:t>
      </w:r>
    </w:p>
    <w:p w14:paraId="556FECFC">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 xml:space="preserve">Associate Professor and Head </w:t>
      </w:r>
    </w:p>
    <w:p w14:paraId="7ED0BBA9">
      <w:pPr>
        <w:spacing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Department of Computer Science and Engineering</w:t>
      </w:r>
    </w:p>
    <w:p w14:paraId="73436E5D">
      <w:r>
        <w:rPr>
          <w:rFonts w:ascii="Times New Roman" w:hAnsi="Times New Roman"/>
        </w:rPr>
        <w:br w:type="page"/>
      </w:r>
    </w:p>
    <w:p w14:paraId="2DDCCAA9">
      <w:pPr>
        <w:spacing w:after="400"/>
        <w:jc w:val="center"/>
      </w:pPr>
      <w:r>
        <w:rPr>
          <w:rFonts w:ascii="Times New Roman" w:hAnsi="Times New Roman" w:eastAsia="Times New Roman" w:cs="Times New Roman"/>
          <w:b/>
          <w:bCs/>
          <w:color w:val="000000"/>
          <w:sz w:val="30"/>
          <w:szCs w:val="30"/>
        </w:rPr>
        <w:t>DECLARATION</w:t>
      </w:r>
    </w:p>
    <w:p w14:paraId="39C0120C">
      <w:pPr>
        <w:spacing w:after="160" w:line="240" w:lineRule="auto"/>
        <w:jc w:val="both"/>
      </w:pPr>
      <w:r>
        <w:rPr>
          <w:rFonts w:ascii="Times New Roman" w:hAnsi="Times New Roman" w:eastAsia="Times New Roman" w:cs="Times New Roman"/>
          <w:sz w:val="26"/>
          <w:szCs w:val="24"/>
        </w:rPr>
        <w:t xml:space="preserve">We, hereby, declare that the work presented in this Project report is the outcome of the investigation performed by us under the supervision of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Muhammed Samsuddoha Alam</w:t>
      </w:r>
      <w:r>
        <w:rPr>
          <w:rFonts w:ascii="Times New Roman" w:hAnsi="Times New Roman" w:eastAsia="Times New Roman" w:cs="Times New Roman"/>
          <w:sz w:val="26"/>
          <w:szCs w:val="24"/>
        </w:rPr>
        <w:t xml:space="preserve">, Department of Computer Science and Engineering, </w:t>
      </w: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Northern University Bangladesh</w:t>
      </w:r>
      <w:r>
        <w:rPr>
          <w:rFonts w:ascii="Times New Roman" w:hAnsi="Times New Roman" w:eastAsia="Times New Roman" w:cs="Times New Roman"/>
          <w:sz w:val="26"/>
          <w:szCs w:val="24"/>
        </w:rPr>
        <w:t>. We also declare that no part of this Project has been or is being submitted elsewhere for the award of any degree or diploma.</w:t>
      </w:r>
    </w:p>
    <w:p w14:paraId="0563F510">
      <w:pPr>
        <w:spacing w:before="500" w:after="10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Candidates' Signature</w:t>
      </w:r>
    </w:p>
    <w:p w14:paraId="1D3F39A6">
      <w:pPr>
        <w:spacing w:before="500" w:after="100"/>
        <w:jc w:val="center"/>
        <w:rPr>
          <w:rFonts w:ascii="Times New Roman" w:hAnsi="Times New Roman" w:eastAsia="Times New Roman" w:cs="Times New Roman"/>
          <w:b/>
          <w:bCs/>
          <w:sz w:val="28"/>
          <w:szCs w:val="28"/>
        </w:rPr>
      </w:pPr>
    </w:p>
    <w:p w14:paraId="054D453D">
      <w:pPr>
        <w:spacing w:before="500" w:after="100"/>
        <w:jc w:val="center"/>
        <w:rPr>
          <w:rFonts w:ascii="Times New Roman" w:hAnsi="Times New Roman" w:eastAsia="Times New Roman" w:cs="Times New Roman"/>
          <w:b/>
          <w:bCs/>
          <w:sz w:val="28"/>
          <w:szCs w:val="28"/>
        </w:rPr>
      </w:pPr>
    </w:p>
    <w:p w14:paraId="38C27E43">
      <w:pPr>
        <w:spacing w:before="400" w:line="240" w:lineRule="auto"/>
        <w:jc w:val="center"/>
      </w:pPr>
      <w:r>
        <w:rPr>
          <w:rFonts w:ascii="Times New Roman" w:hAnsi="Times New Roman" w:eastAsia="Times New Roman" w:cs="Times New Roman"/>
          <w:sz w:val="26"/>
          <w:szCs w:val="24"/>
        </w:rPr>
        <w:t>………………………………</w:t>
      </w:r>
    </w:p>
    <w:p w14:paraId="689CE675">
      <w:pPr>
        <w:spacing w:line="240" w:lineRule="auto"/>
        <w:jc w:val="center"/>
        <w:rPr>
          <w:rFonts w:ascii="Times New Roman" w:hAnsi="Times New Roman" w:cs="Times New Roman"/>
          <w:b w:val="0"/>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val="0"/>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Name: Rayhan Hossain Siam</w:t>
      </w:r>
    </w:p>
    <w:p w14:paraId="7F07DA85">
      <w:pPr>
        <w:spacing w:line="240" w:lineRule="auto"/>
        <w:jc w:val="center"/>
        <w:rPr>
          <w:rFonts w:ascii="Times New Roman" w:hAnsi="Times New Roman" w:cs="Times New Roman"/>
          <w:b w:val="0"/>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val="0"/>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(ID: CSE 41190301415)</w:t>
      </w:r>
    </w:p>
    <w:p w14:paraId="7B1CDFA9">
      <w:pPr>
        <w:jc w:val="center"/>
        <w:rPr>
          <w:rFonts w:ascii="Times New Roman" w:hAnsi="Times New Roman" w:cs="Times New Roman"/>
          <w:b w:val="0"/>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11B8AB3D">
      <w:pPr>
        <w:jc w:val="center"/>
        <w:rPr>
          <w:rFonts w:ascii="Times New Roman" w:hAnsi="Times New Roman" w:cs="Times New Roman"/>
          <w:b w:val="0"/>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5C840D83">
      <w:pPr>
        <w:jc w:val="center"/>
        <w:rPr>
          <w:rFonts w:ascii="Times New Roman" w:hAnsi="Times New Roman" w:cs="Times New Roman"/>
          <w:b w:val="0"/>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40FB5AB9">
      <w:pPr>
        <w:jc w:val="center"/>
        <w:rPr>
          <w:rFonts w:ascii="Times New Roman" w:hAnsi="Times New Roman" w:cs="Times New Roman"/>
          <w:b w:val="0"/>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503FFDFF">
      <w:pPr>
        <w:jc w:val="center"/>
        <w:rPr>
          <w:rFonts w:ascii="Times New Roman" w:hAnsi="Times New Roman" w:cs="Times New Roman"/>
          <w:b w:val="0"/>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202454BD">
      <w:pPr>
        <w:spacing w:line="240" w:lineRule="auto"/>
        <w:jc w:val="center"/>
      </w:pPr>
      <w:r>
        <w:rPr>
          <w:rFonts w:ascii="Times New Roman" w:hAnsi="Times New Roman" w:eastAsia="Times New Roman" w:cs="Times New Roman"/>
          <w:sz w:val="26"/>
          <w:szCs w:val="24"/>
        </w:rPr>
        <w:t>………………………………</w:t>
      </w:r>
    </w:p>
    <w:p w14:paraId="0E2517AD">
      <w:pPr>
        <w:spacing w:line="24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Name: Ariful Islam</w:t>
      </w:r>
    </w:p>
    <w:p w14:paraId="594EF895">
      <w:pPr>
        <w:spacing w:line="24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(ID: CSE 41190301410)</w:t>
      </w:r>
    </w:p>
    <w:p w14:paraId="08F71680">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28AA2D2B">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384E9F48">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49FDCB85">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7CA10416">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01D09CFA">
      <w:pPr>
        <w:spacing w:line="240" w:lineRule="auto"/>
        <w:jc w:val="center"/>
      </w:pPr>
      <w:r>
        <w:rPr>
          <w:rFonts w:ascii="Times New Roman" w:hAnsi="Times New Roman" w:eastAsia="Times New Roman" w:cs="Times New Roman"/>
          <w:sz w:val="26"/>
          <w:szCs w:val="24"/>
        </w:rPr>
        <w:t>………………………………</w:t>
      </w:r>
    </w:p>
    <w:p w14:paraId="72A31F71">
      <w:pPr>
        <w:spacing w:line="24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Name: Ashif Hossain</w:t>
      </w:r>
    </w:p>
    <w:p w14:paraId="4BCC90FE">
      <w:pPr>
        <w:spacing w:line="24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Cs/>
          <w:color w:val="000000" w:themeColor="text1"/>
          <w:sz w:val="26"/>
          <w:szCs w:val="24"/>
          <w14:shadow w14:blurRad="38100" w14:dist="19050" w14:dir="2700000" w14:sx="100000" w14:sy="100000" w14:kx="0" w14:ky="0" w14:algn="tl">
            <w14:schemeClr w14:val="dk1">
              <w14:alpha w14:val="60000"/>
            </w14:schemeClr>
          </w14:shadow>
          <w14:textFill>
            <w14:solidFill>
              <w14:schemeClr w14:val="tx1"/>
            </w14:solidFill>
          </w14:textFill>
        </w:rPr>
        <w:t>(ID: CSE 41190301403)</w:t>
      </w:r>
    </w:p>
    <w:p w14:paraId="045FD8DA">
      <w:pPr>
        <w:jc w:val="left"/>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777002D6">
      <w:pPr>
        <w:jc w:val="left"/>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34BE324C">
      <w:pPr>
        <w:jc w:val="left"/>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56945B0D">
      <w:pPr>
        <w:jc w:val="left"/>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p>
    <w:p w14:paraId="54C65C6F">
      <w:pPr>
        <w:spacing w:after="400"/>
        <w:jc w:val="both"/>
        <w:rPr>
          <w:rFonts w:ascii="Times New Roman" w:hAnsi="Times New Roman" w:eastAsia="Times New Roman" w:cs="Times New Roman"/>
          <w:b/>
          <w:bCs/>
          <w:sz w:val="30"/>
          <w:szCs w:val="30"/>
        </w:rPr>
      </w:pPr>
    </w:p>
    <w:p w14:paraId="551A3944">
      <w:pPr>
        <w:keepNext/>
        <w:pageBreakBefore/>
        <w:spacing w:after="400"/>
        <w:jc w:val="center"/>
      </w:pPr>
      <w:r>
        <w:rPr>
          <w:rFonts w:ascii="Times New Roman" w:hAnsi="Times New Roman" w:eastAsia="Times New Roman" w:cs="Times New Roman"/>
          <w:b/>
          <w:bCs/>
          <w:color w:val="000000"/>
          <w:sz w:val="30"/>
          <w:szCs w:val="30"/>
        </w:rPr>
        <w:t>ACKNOWLEDGEMENTS</w:t>
      </w:r>
    </w:p>
    <w:p w14:paraId="1E0EDADF">
      <w:pPr>
        <w:pStyle w:val="15"/>
        <w:keepNext w:val="0"/>
        <w:keepLines w:val="0"/>
        <w:widowControl/>
        <w:suppressLineNumbers w:val="0"/>
        <w:bidi w:val="0"/>
        <w:jc w:val="both"/>
      </w:pPr>
      <w:r>
        <w:t>We would like to begin by expressing our sincere gratitude to Almighty Allah for giving us the strength, patience, and determination to complete our project, “NUB Class Routine Management System (SCMS).” Its completion would not have been possible without the guidance, encouragement, and support of many people.</w:t>
      </w:r>
    </w:p>
    <w:p w14:paraId="330DEE2D">
      <w:pPr>
        <w:pStyle w:val="15"/>
        <w:keepNext w:val="0"/>
        <w:keepLines w:val="0"/>
        <w:widowControl/>
        <w:suppressLineNumbers w:val="0"/>
        <w:bidi w:val="0"/>
        <w:jc w:val="both"/>
      </w:pPr>
      <w:r>
        <w:t>We would like to express our deepest appreciation to our project supervisor, Muhammed Samsuddoha Alam, Department of Computer Science and Engineering, Northern University Bangladesh. His valuable guidance, constructive criticism, and continuous encouragement helped us improve our work at every stage, from system design and implementation to testing and the preparation of this report.</w:t>
      </w:r>
    </w:p>
    <w:p w14:paraId="42E1C0F9">
      <w:pPr>
        <w:pStyle w:val="15"/>
        <w:keepNext w:val="0"/>
        <w:keepLines w:val="0"/>
        <w:widowControl/>
        <w:suppressLineNumbers w:val="0"/>
        <w:bidi w:val="0"/>
        <w:jc w:val="both"/>
      </w:pPr>
      <w:r>
        <w:t>We are also grateful to the Head of the Department of Computer Science and Engineering, Md. Raihan-ul-Masood, and all the faculty members and staff of Northern University Bangladesh for their academic support and for the resources that helped us complete this project.</w:t>
      </w:r>
    </w:p>
    <w:p w14:paraId="40C57074">
      <w:pPr>
        <w:pStyle w:val="15"/>
        <w:keepNext w:val="0"/>
        <w:keepLines w:val="0"/>
        <w:widowControl/>
        <w:suppressLineNumbers w:val="0"/>
        <w:bidi w:val="0"/>
        <w:jc w:val="both"/>
      </w:pPr>
      <w:r>
        <w:t>We thank everyone who contributed to the development of SCMS through discussions, feedback, and suggestions. The project gave us the opportunity to apply our knowledge of Python, Django, Django REST Framework, React, and SQLite to a practical academic scheduling problem.</w:t>
      </w:r>
    </w:p>
    <w:p w14:paraId="22EC677B">
      <w:pPr>
        <w:pStyle w:val="15"/>
        <w:keepNext w:val="0"/>
        <w:keepLines w:val="0"/>
        <w:widowControl/>
        <w:suppressLineNumbers w:val="0"/>
        <w:bidi w:val="0"/>
        <w:jc w:val="both"/>
      </w:pPr>
      <w:r>
        <w:t>Finally, we express our heartfelt gratitude to our parents, families, and friends for their patience, encouragement, and unwavering support throughout our studies and this project.</w:t>
      </w:r>
    </w:p>
    <w:p w14:paraId="62D5FFAD">
      <w:pPr>
        <w:pageBreakBefore/>
        <w:spacing w:after="400"/>
        <w:jc w:val="center"/>
      </w:pPr>
      <w:r>
        <w:rPr>
          <w:rFonts w:ascii="Times New Roman" w:hAnsi="Times New Roman" w:eastAsia="Times New Roman" w:cs="Times New Roman"/>
          <w:b/>
          <w:bCs/>
          <w:color w:val="000000"/>
          <w:sz w:val="30"/>
          <w:szCs w:val="30"/>
        </w:rPr>
        <w:t>ABSTRACT</w:t>
      </w:r>
    </w:p>
    <w:p w14:paraId="348C257F">
      <w:pPr>
        <w:spacing w:after="160" w:line="240" w:lineRule="auto"/>
        <w:jc w:val="both"/>
      </w:pPr>
      <w:r>
        <w:rPr>
          <w:rFonts w:ascii="Times New Roman" w:hAnsi="Times New Roman" w:eastAsia="Times New Roman" w:cs="Times New Roman"/>
          <w:sz w:val="26"/>
          <w:szCs w:val="24"/>
        </w:rPr>
        <w:t>SCMS (Class Routine Management System) is a web-based application that automates the creation and management of academic class routines. It provides role-based interfaces for Administrators, Teachers, and Students. Administrators can manage teachers, courses, rooms, time slots, and routine requirements, generate conflict-free schedules, handle change requests, and import or export records using CSV, PDF, and Excel files. Teachers can view assigned routines, record attendance, and request schedule changes, while Students can view their courses and class routines. The system also supports attendance reporting and secure JWT-based authentication. SCMS was developed using Python, Django, Django REST Framework, React with Vite, and SQLite.</w:t>
      </w:r>
    </w:p>
    <w:p w14:paraId="13BBAAEC">
      <w:r>
        <w:rPr>
          <w:rFonts w:ascii="Times New Roman" w:hAnsi="Times New Roman"/>
        </w:rPr>
        <w:br w:type="page"/>
      </w:r>
    </w:p>
    <w:p w14:paraId="48874EF5">
      <w:pPr>
        <w:pStyle w:val="2"/>
        <w:spacing w:before="0" w:after="40"/>
        <w:jc w:val="center"/>
      </w:pPr>
      <w:r>
        <w:rPr>
          <w:rFonts w:ascii="Times New Roman" w:hAnsi="Times New Roman" w:eastAsia="Times New Roman" w:cs="Times New Roman"/>
          <w:b/>
          <w:bCs/>
          <w:color w:val="000000"/>
          <w:sz w:val="24"/>
        </w:rPr>
        <w:t>TABLE OF CONTENTS</w:t>
      </w:r>
    </w:p>
    <w:p w14:paraId="50861E99">
      <w:pPr>
        <w:tabs>
          <w:tab w:val="right" w:pos="9360"/>
        </w:tabs>
        <w:spacing w:before="0" w:after="0" w:line="240" w:lineRule="auto"/>
        <w:ind w:left="0" w:right="0" w:firstLine="0"/>
        <w:rPr>
          <w:rFonts w:hint="default" w:ascii="Times New Roman" w:hAnsi="Times New Roman" w:cs="Times New Roman"/>
          <w:sz w:val="24"/>
          <w:szCs w:val="24"/>
        </w:rPr>
      </w:pPr>
      <w:r>
        <w:rPr>
          <w:rFonts w:hint="default" w:ascii="Times New Roman" w:hAnsi="Times New Roman" w:cs="Times New Roman"/>
          <w:sz w:val="24"/>
          <w:szCs w:val="24"/>
        </w:rPr>
        <w:t>CHAPTER I  INTRODUCTION</w:t>
      </w:r>
      <w:r>
        <w:rPr>
          <w:rFonts w:hint="default" w:ascii="Times New Roman" w:hAnsi="Times New Roman" w:cs="Times New Roman"/>
          <w:sz w:val="24"/>
          <w:szCs w:val="24"/>
        </w:rPr>
        <w:tab/>
      </w:r>
      <w:r>
        <w:rPr>
          <w:rFonts w:hint="default" w:ascii="Times New Roman" w:hAnsi="Times New Roman" w:cs="Times New Roman"/>
          <w:sz w:val="24"/>
          <w:szCs w:val="24"/>
        </w:rPr>
        <w:t>9</w:t>
      </w:r>
    </w:p>
    <w:p w14:paraId="76F8F0FB">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1.1 Overview</w:t>
      </w:r>
      <w:r>
        <w:rPr>
          <w:rFonts w:hint="default" w:ascii="Times New Roman" w:hAnsi="Times New Roman" w:cs="Times New Roman"/>
          <w:sz w:val="24"/>
          <w:szCs w:val="24"/>
        </w:rPr>
        <w:tab/>
      </w:r>
      <w:r>
        <w:rPr>
          <w:rFonts w:hint="default" w:ascii="Times New Roman" w:hAnsi="Times New Roman" w:cs="Times New Roman"/>
          <w:sz w:val="24"/>
          <w:szCs w:val="24"/>
        </w:rPr>
        <w:t>9</w:t>
      </w:r>
    </w:p>
    <w:p w14:paraId="7230AD6A">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1.2 Aim and Objectives of the Project</w:t>
      </w:r>
      <w:r>
        <w:rPr>
          <w:rFonts w:hint="default" w:ascii="Times New Roman" w:hAnsi="Times New Roman" w:cs="Times New Roman"/>
          <w:sz w:val="24"/>
          <w:szCs w:val="24"/>
        </w:rPr>
        <w:tab/>
      </w:r>
      <w:r>
        <w:rPr>
          <w:rFonts w:hint="default" w:ascii="Times New Roman" w:hAnsi="Times New Roman" w:cs="Times New Roman"/>
          <w:sz w:val="24"/>
          <w:szCs w:val="24"/>
        </w:rPr>
        <w:t>9</w:t>
      </w:r>
    </w:p>
    <w:p w14:paraId="1E438B7C">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1.3 Background of the Project</w:t>
      </w:r>
      <w:r>
        <w:rPr>
          <w:rFonts w:hint="default" w:ascii="Times New Roman" w:hAnsi="Times New Roman" w:cs="Times New Roman"/>
          <w:sz w:val="24"/>
          <w:szCs w:val="24"/>
        </w:rPr>
        <w:tab/>
      </w:r>
      <w:r>
        <w:rPr>
          <w:rFonts w:hint="default" w:ascii="Times New Roman" w:hAnsi="Times New Roman" w:cs="Times New Roman"/>
          <w:sz w:val="24"/>
          <w:szCs w:val="24"/>
        </w:rPr>
        <w:t>10</w:t>
      </w:r>
    </w:p>
    <w:p w14:paraId="71A5069A">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1.4 Overview of the Project Report</w:t>
      </w:r>
      <w:r>
        <w:rPr>
          <w:rFonts w:hint="default" w:ascii="Times New Roman" w:hAnsi="Times New Roman" w:cs="Times New Roman"/>
          <w:sz w:val="24"/>
          <w:szCs w:val="24"/>
        </w:rPr>
        <w:tab/>
      </w:r>
      <w:r>
        <w:rPr>
          <w:rFonts w:hint="default" w:ascii="Times New Roman" w:hAnsi="Times New Roman" w:cs="Times New Roman"/>
          <w:sz w:val="24"/>
          <w:szCs w:val="24"/>
        </w:rPr>
        <w:t>10</w:t>
      </w:r>
    </w:p>
    <w:p w14:paraId="74AA342B">
      <w:pPr>
        <w:tabs>
          <w:tab w:val="right" w:pos="9360"/>
        </w:tabs>
        <w:spacing w:before="0" w:after="0" w:line="240" w:lineRule="auto"/>
        <w:ind w:left="0" w:right="0" w:firstLine="0"/>
        <w:rPr>
          <w:rFonts w:hint="default" w:ascii="Times New Roman" w:hAnsi="Times New Roman" w:cs="Times New Roman"/>
          <w:sz w:val="24"/>
          <w:szCs w:val="24"/>
        </w:rPr>
      </w:pPr>
      <w:r>
        <w:rPr>
          <w:rFonts w:hint="default" w:ascii="Times New Roman" w:hAnsi="Times New Roman" w:cs="Times New Roman"/>
          <w:sz w:val="24"/>
          <w:szCs w:val="24"/>
        </w:rPr>
        <w:t>CHAPTER II  SYSTEM ANALYSIS, DESIGN &amp; DEVELOPMENT TOOLS</w:t>
      </w:r>
      <w:r>
        <w:rPr>
          <w:rFonts w:hint="default" w:ascii="Times New Roman" w:hAnsi="Times New Roman" w:cs="Times New Roman"/>
          <w:sz w:val="24"/>
          <w:szCs w:val="24"/>
        </w:rPr>
        <w:tab/>
      </w:r>
      <w:r>
        <w:rPr>
          <w:rFonts w:hint="default" w:ascii="Times New Roman" w:hAnsi="Times New Roman" w:cs="Times New Roman"/>
          <w:sz w:val="24"/>
          <w:szCs w:val="24"/>
        </w:rPr>
        <w:t>11</w:t>
      </w:r>
    </w:p>
    <w:p w14:paraId="092EC1E9">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2.1 System Tools</w:t>
      </w:r>
      <w:r>
        <w:rPr>
          <w:rFonts w:hint="default" w:ascii="Times New Roman" w:hAnsi="Times New Roman" w:cs="Times New Roman"/>
          <w:sz w:val="24"/>
          <w:szCs w:val="24"/>
        </w:rPr>
        <w:tab/>
      </w:r>
      <w:r>
        <w:rPr>
          <w:rFonts w:hint="default" w:ascii="Times New Roman" w:hAnsi="Times New Roman" w:cs="Times New Roman"/>
          <w:sz w:val="24"/>
          <w:szCs w:val="24"/>
        </w:rPr>
        <w:t>11</w:t>
      </w:r>
    </w:p>
    <w:p w14:paraId="36F01929">
      <w:pPr>
        <w:tabs>
          <w:tab w:val="right" w:pos="9360"/>
        </w:tabs>
        <w:spacing w:before="0" w:after="0" w:line="240" w:lineRule="auto"/>
        <w:ind w:left="144" w:right="0" w:firstLine="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2.2 Flow Chart of the System</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lang w:val="en-US"/>
        </w:rPr>
        <w:t>2</w:t>
      </w:r>
    </w:p>
    <w:p w14:paraId="5719B154">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2.3 Entity Relationship (ER) Diagram</w:t>
      </w:r>
      <w:r>
        <w:rPr>
          <w:rFonts w:hint="default" w:ascii="Times New Roman" w:hAnsi="Times New Roman" w:cs="Times New Roman"/>
          <w:sz w:val="24"/>
          <w:szCs w:val="24"/>
        </w:rPr>
        <w:tab/>
      </w:r>
      <w:r>
        <w:rPr>
          <w:rFonts w:hint="default" w:ascii="Times New Roman" w:hAnsi="Times New Roman" w:cs="Times New Roman"/>
          <w:sz w:val="24"/>
          <w:szCs w:val="24"/>
        </w:rPr>
        <w:t>12</w:t>
      </w:r>
    </w:p>
    <w:p w14:paraId="37D0F208">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2.4 Database Design</w:t>
      </w:r>
      <w:r>
        <w:rPr>
          <w:rFonts w:hint="default" w:ascii="Times New Roman" w:hAnsi="Times New Roman" w:cs="Times New Roman"/>
          <w:sz w:val="24"/>
          <w:szCs w:val="24"/>
        </w:rPr>
        <w:tab/>
      </w:r>
      <w:r>
        <w:rPr>
          <w:rFonts w:hint="default" w:ascii="Times New Roman" w:hAnsi="Times New Roman" w:cs="Times New Roman"/>
          <w:sz w:val="24"/>
          <w:szCs w:val="24"/>
        </w:rPr>
        <w:t>13</w:t>
      </w:r>
    </w:p>
    <w:p w14:paraId="4974B18A">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2.5 Backend – Django &amp; Django REST Framework</w:t>
      </w:r>
      <w:r>
        <w:rPr>
          <w:rFonts w:hint="default" w:ascii="Times New Roman" w:hAnsi="Times New Roman" w:cs="Times New Roman"/>
          <w:sz w:val="24"/>
          <w:szCs w:val="24"/>
        </w:rPr>
        <w:tab/>
      </w:r>
      <w:r>
        <w:rPr>
          <w:rFonts w:hint="default" w:ascii="Times New Roman" w:hAnsi="Times New Roman" w:cs="Times New Roman"/>
          <w:sz w:val="24"/>
          <w:szCs w:val="24"/>
        </w:rPr>
        <w:t>14</w:t>
      </w:r>
    </w:p>
    <w:p w14:paraId="57BE9D73">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2.6 Frontend – React</w:t>
      </w:r>
      <w:r>
        <w:rPr>
          <w:rFonts w:hint="default" w:ascii="Times New Roman" w:hAnsi="Times New Roman" w:cs="Times New Roman"/>
          <w:sz w:val="24"/>
          <w:szCs w:val="24"/>
        </w:rPr>
        <w:tab/>
      </w:r>
      <w:r>
        <w:rPr>
          <w:rFonts w:hint="default" w:ascii="Times New Roman" w:hAnsi="Times New Roman" w:cs="Times New Roman"/>
          <w:sz w:val="24"/>
          <w:szCs w:val="24"/>
        </w:rPr>
        <w:t>14</w:t>
      </w:r>
    </w:p>
    <w:p w14:paraId="36EE7CD2">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2.7 Database – SQLite</w:t>
      </w:r>
      <w:r>
        <w:rPr>
          <w:rFonts w:hint="default" w:ascii="Times New Roman" w:hAnsi="Times New Roman" w:cs="Times New Roman"/>
          <w:sz w:val="24"/>
          <w:szCs w:val="24"/>
        </w:rPr>
        <w:tab/>
      </w:r>
      <w:r>
        <w:rPr>
          <w:rFonts w:hint="default" w:ascii="Times New Roman" w:hAnsi="Times New Roman" w:cs="Times New Roman"/>
          <w:sz w:val="24"/>
          <w:szCs w:val="24"/>
        </w:rPr>
        <w:t>14</w:t>
      </w:r>
    </w:p>
    <w:p w14:paraId="568B5197">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2.8 Automatic Routine Generation</w:t>
      </w:r>
      <w:r>
        <w:rPr>
          <w:rFonts w:hint="default" w:ascii="Times New Roman" w:hAnsi="Times New Roman" w:cs="Times New Roman"/>
          <w:sz w:val="24"/>
          <w:szCs w:val="24"/>
        </w:rPr>
        <w:tab/>
      </w:r>
      <w:r>
        <w:rPr>
          <w:rFonts w:hint="default" w:ascii="Times New Roman" w:hAnsi="Times New Roman" w:cs="Times New Roman"/>
          <w:sz w:val="24"/>
          <w:szCs w:val="24"/>
        </w:rPr>
        <w:t>14</w:t>
      </w:r>
    </w:p>
    <w:p w14:paraId="573561AD">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2.9 Bulk Data Management – CSV &amp; Excel</w:t>
      </w:r>
      <w:r>
        <w:rPr>
          <w:rFonts w:hint="default" w:ascii="Times New Roman" w:hAnsi="Times New Roman" w:cs="Times New Roman"/>
          <w:sz w:val="24"/>
          <w:szCs w:val="24"/>
        </w:rPr>
        <w:tab/>
      </w:r>
      <w:r>
        <w:rPr>
          <w:rFonts w:hint="default" w:ascii="Times New Roman" w:hAnsi="Times New Roman" w:cs="Times New Roman"/>
          <w:sz w:val="24"/>
          <w:szCs w:val="24"/>
        </w:rPr>
        <w:t>15</w:t>
      </w:r>
    </w:p>
    <w:p w14:paraId="4D49D597">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2.10 Authentication – JWT</w:t>
      </w:r>
      <w:r>
        <w:rPr>
          <w:rFonts w:hint="default" w:ascii="Times New Roman" w:hAnsi="Times New Roman" w:cs="Times New Roman"/>
          <w:sz w:val="24"/>
          <w:szCs w:val="24"/>
        </w:rPr>
        <w:tab/>
      </w:r>
      <w:r>
        <w:rPr>
          <w:rFonts w:hint="default" w:ascii="Times New Roman" w:hAnsi="Times New Roman" w:cs="Times New Roman"/>
          <w:sz w:val="24"/>
          <w:szCs w:val="24"/>
        </w:rPr>
        <w:t>15</w:t>
      </w:r>
    </w:p>
    <w:p w14:paraId="717F6D3F">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2.11 Project Structure (Source &amp; Components)</w:t>
      </w:r>
      <w:r>
        <w:rPr>
          <w:rFonts w:hint="default" w:ascii="Times New Roman" w:hAnsi="Times New Roman" w:cs="Times New Roman"/>
          <w:sz w:val="24"/>
          <w:szCs w:val="24"/>
        </w:rPr>
        <w:tab/>
      </w:r>
      <w:r>
        <w:rPr>
          <w:rFonts w:hint="default" w:ascii="Times New Roman" w:hAnsi="Times New Roman" w:cs="Times New Roman"/>
          <w:sz w:val="24"/>
          <w:szCs w:val="24"/>
        </w:rPr>
        <w:t>15</w:t>
      </w:r>
    </w:p>
    <w:p w14:paraId="32C87017">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2.12 Use Case Diagrams</w:t>
      </w:r>
      <w:r>
        <w:rPr>
          <w:rFonts w:hint="default" w:ascii="Times New Roman" w:hAnsi="Times New Roman" w:cs="Times New Roman"/>
          <w:sz w:val="24"/>
          <w:szCs w:val="24"/>
        </w:rPr>
        <w:tab/>
      </w:r>
      <w:r>
        <w:rPr>
          <w:rFonts w:hint="default" w:ascii="Times New Roman" w:hAnsi="Times New Roman" w:cs="Times New Roman"/>
          <w:sz w:val="24"/>
          <w:szCs w:val="24"/>
        </w:rPr>
        <w:t>15</w:t>
      </w:r>
    </w:p>
    <w:p w14:paraId="5909168C">
      <w:pPr>
        <w:tabs>
          <w:tab w:val="right" w:pos="9360"/>
        </w:tabs>
        <w:spacing w:before="0" w:after="0" w:line="240" w:lineRule="auto"/>
        <w:ind w:left="0" w:right="0" w:firstLine="0"/>
        <w:rPr>
          <w:rFonts w:hint="default" w:ascii="Times New Roman" w:hAnsi="Times New Roman" w:cs="Times New Roman"/>
          <w:sz w:val="24"/>
          <w:szCs w:val="24"/>
        </w:rPr>
      </w:pPr>
      <w:r>
        <w:rPr>
          <w:rFonts w:hint="default" w:ascii="Times New Roman" w:hAnsi="Times New Roman" w:cs="Times New Roman"/>
          <w:sz w:val="24"/>
          <w:szCs w:val="24"/>
        </w:rPr>
        <w:t>CHAPTER III  PROJECT DEMONSTRATION</w:t>
      </w:r>
      <w:r>
        <w:rPr>
          <w:rFonts w:hint="default" w:ascii="Times New Roman" w:hAnsi="Times New Roman" w:cs="Times New Roman"/>
          <w:sz w:val="24"/>
          <w:szCs w:val="24"/>
        </w:rPr>
        <w:tab/>
      </w:r>
      <w:r>
        <w:rPr>
          <w:rFonts w:hint="default" w:ascii="Times New Roman" w:hAnsi="Times New Roman" w:cs="Times New Roman"/>
          <w:sz w:val="24"/>
          <w:szCs w:val="24"/>
        </w:rPr>
        <w:t>17</w:t>
      </w:r>
    </w:p>
    <w:p w14:paraId="53899D0D">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3.1 Administrator Dashboard</w:t>
      </w:r>
      <w:r>
        <w:rPr>
          <w:rFonts w:hint="default" w:ascii="Times New Roman" w:hAnsi="Times New Roman" w:cs="Times New Roman"/>
          <w:sz w:val="24"/>
          <w:szCs w:val="24"/>
        </w:rPr>
        <w:tab/>
      </w:r>
      <w:r>
        <w:rPr>
          <w:rFonts w:hint="default" w:ascii="Times New Roman" w:hAnsi="Times New Roman" w:cs="Times New Roman"/>
          <w:sz w:val="24"/>
          <w:szCs w:val="24"/>
        </w:rPr>
        <w:t>18</w:t>
      </w:r>
    </w:p>
    <w:p w14:paraId="5D3F45E7">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3.2 Teachers Module</w:t>
      </w:r>
      <w:r>
        <w:rPr>
          <w:rFonts w:hint="default" w:ascii="Times New Roman" w:hAnsi="Times New Roman" w:cs="Times New Roman"/>
          <w:sz w:val="24"/>
          <w:szCs w:val="24"/>
        </w:rPr>
        <w:tab/>
      </w:r>
      <w:r>
        <w:rPr>
          <w:rFonts w:hint="default" w:ascii="Times New Roman" w:hAnsi="Times New Roman" w:cs="Times New Roman"/>
          <w:sz w:val="24"/>
          <w:szCs w:val="24"/>
        </w:rPr>
        <w:t>18</w:t>
      </w:r>
    </w:p>
    <w:p w14:paraId="1319FD84">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3.3 Courses Module</w:t>
      </w:r>
      <w:r>
        <w:rPr>
          <w:rFonts w:hint="default" w:ascii="Times New Roman" w:hAnsi="Times New Roman" w:cs="Times New Roman"/>
          <w:sz w:val="24"/>
          <w:szCs w:val="24"/>
        </w:rPr>
        <w:tab/>
      </w:r>
      <w:r>
        <w:rPr>
          <w:rFonts w:hint="default" w:ascii="Times New Roman" w:hAnsi="Times New Roman" w:cs="Times New Roman"/>
          <w:sz w:val="24"/>
          <w:szCs w:val="24"/>
        </w:rPr>
        <w:t>19</w:t>
      </w:r>
    </w:p>
    <w:p w14:paraId="0015A182">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3.4 Routines Module</w:t>
      </w:r>
      <w:r>
        <w:rPr>
          <w:rFonts w:hint="default" w:ascii="Times New Roman" w:hAnsi="Times New Roman" w:cs="Times New Roman"/>
          <w:sz w:val="24"/>
          <w:szCs w:val="24"/>
        </w:rPr>
        <w:tab/>
      </w:r>
      <w:r>
        <w:rPr>
          <w:rFonts w:hint="default" w:ascii="Times New Roman" w:hAnsi="Times New Roman" w:cs="Times New Roman"/>
          <w:sz w:val="24"/>
          <w:szCs w:val="24"/>
        </w:rPr>
        <w:t>19</w:t>
      </w:r>
    </w:p>
    <w:p w14:paraId="7482700B">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3.5 Rooms Module</w:t>
      </w:r>
      <w:r>
        <w:rPr>
          <w:rFonts w:hint="default" w:ascii="Times New Roman" w:hAnsi="Times New Roman" w:cs="Times New Roman"/>
          <w:sz w:val="24"/>
          <w:szCs w:val="24"/>
        </w:rPr>
        <w:tab/>
      </w:r>
      <w:r>
        <w:rPr>
          <w:rFonts w:hint="default" w:ascii="Times New Roman" w:hAnsi="Times New Roman" w:cs="Times New Roman"/>
          <w:sz w:val="24"/>
          <w:szCs w:val="24"/>
        </w:rPr>
        <w:t>20</w:t>
      </w:r>
    </w:p>
    <w:p w14:paraId="0100D183">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3.6 Time Slots Module</w:t>
      </w:r>
      <w:r>
        <w:rPr>
          <w:rFonts w:hint="default" w:ascii="Times New Roman" w:hAnsi="Times New Roman" w:cs="Times New Roman"/>
          <w:sz w:val="24"/>
          <w:szCs w:val="24"/>
        </w:rPr>
        <w:tab/>
      </w:r>
      <w:r>
        <w:rPr>
          <w:rFonts w:hint="default" w:ascii="Times New Roman" w:hAnsi="Times New Roman" w:cs="Times New Roman"/>
          <w:sz w:val="24"/>
          <w:szCs w:val="24"/>
        </w:rPr>
        <w:t>20</w:t>
      </w:r>
    </w:p>
    <w:p w14:paraId="1CFDC220">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3.7 Routine Requirements Module</w:t>
      </w:r>
      <w:r>
        <w:rPr>
          <w:rFonts w:hint="default" w:ascii="Times New Roman" w:hAnsi="Times New Roman" w:cs="Times New Roman"/>
          <w:sz w:val="24"/>
          <w:szCs w:val="24"/>
        </w:rPr>
        <w:tab/>
      </w:r>
      <w:r>
        <w:rPr>
          <w:rFonts w:hint="default" w:ascii="Times New Roman" w:hAnsi="Times New Roman" w:cs="Times New Roman"/>
          <w:sz w:val="24"/>
          <w:szCs w:val="24"/>
        </w:rPr>
        <w:t>20</w:t>
      </w:r>
    </w:p>
    <w:p w14:paraId="4A23BE24">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3.8 Generate Routine (Auto-Scheduling)</w:t>
      </w:r>
      <w:r>
        <w:rPr>
          <w:rFonts w:hint="default" w:ascii="Times New Roman" w:hAnsi="Times New Roman" w:cs="Times New Roman"/>
          <w:sz w:val="24"/>
          <w:szCs w:val="24"/>
        </w:rPr>
        <w:tab/>
      </w:r>
      <w:r>
        <w:rPr>
          <w:rFonts w:hint="default" w:ascii="Times New Roman" w:hAnsi="Times New Roman" w:cs="Times New Roman"/>
          <w:sz w:val="24"/>
          <w:szCs w:val="24"/>
        </w:rPr>
        <w:t>21</w:t>
      </w:r>
    </w:p>
    <w:p w14:paraId="5A5AD5B8">
      <w:pPr>
        <w:tabs>
          <w:tab w:val="right" w:pos="9360"/>
        </w:tabs>
        <w:spacing w:before="0" w:after="0" w:line="240" w:lineRule="auto"/>
        <w:ind w:left="144" w:right="0" w:firstLine="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3.9 Change Requests Module</w:t>
      </w:r>
      <w:r>
        <w:rPr>
          <w:rFonts w:hint="default" w:ascii="Times New Roman" w:hAnsi="Times New Roman" w:cs="Times New Roman"/>
          <w:sz w:val="24"/>
          <w:szCs w:val="24"/>
        </w:rPr>
        <w:tab/>
      </w:r>
      <w:r>
        <w:rPr>
          <w:rFonts w:hint="default" w:ascii="Times New Roman" w:hAnsi="Times New Roman" w:cs="Times New Roman"/>
          <w:sz w:val="24"/>
          <w:szCs w:val="24"/>
        </w:rPr>
        <w:t>2</w:t>
      </w:r>
      <w:r>
        <w:rPr>
          <w:rFonts w:hint="default" w:ascii="Times New Roman" w:hAnsi="Times New Roman" w:cs="Times New Roman"/>
          <w:sz w:val="24"/>
          <w:szCs w:val="24"/>
          <w:lang w:val="en-US"/>
        </w:rPr>
        <w:t>2</w:t>
      </w:r>
    </w:p>
    <w:p w14:paraId="00ABEE82">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3.10 Teacher Dashboard</w:t>
      </w:r>
      <w:r>
        <w:rPr>
          <w:rFonts w:hint="default" w:ascii="Times New Roman" w:hAnsi="Times New Roman" w:cs="Times New Roman"/>
          <w:sz w:val="24"/>
          <w:szCs w:val="24"/>
        </w:rPr>
        <w:tab/>
      </w:r>
      <w:r>
        <w:rPr>
          <w:rFonts w:hint="default" w:ascii="Times New Roman" w:hAnsi="Times New Roman" w:cs="Times New Roman"/>
          <w:sz w:val="24"/>
          <w:szCs w:val="24"/>
        </w:rPr>
        <w:t>22</w:t>
      </w:r>
    </w:p>
    <w:p w14:paraId="651448FE">
      <w:pPr>
        <w:tabs>
          <w:tab w:val="right" w:pos="9360"/>
        </w:tabs>
        <w:spacing w:before="0" w:after="0" w:line="240" w:lineRule="auto"/>
        <w:ind w:left="144" w:right="0" w:firstLine="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3.11 Student Dashboard</w:t>
      </w:r>
      <w:r>
        <w:rPr>
          <w:rFonts w:hint="default" w:ascii="Times New Roman" w:hAnsi="Times New Roman" w:cs="Times New Roman"/>
          <w:sz w:val="24"/>
          <w:szCs w:val="24"/>
        </w:rPr>
        <w:tab/>
      </w:r>
      <w:r>
        <w:rPr>
          <w:rFonts w:hint="default" w:ascii="Times New Roman" w:hAnsi="Times New Roman" w:cs="Times New Roman"/>
          <w:sz w:val="24"/>
          <w:szCs w:val="24"/>
        </w:rPr>
        <w:t>2</w:t>
      </w:r>
      <w:r>
        <w:rPr>
          <w:rFonts w:hint="default" w:ascii="Times New Roman" w:hAnsi="Times New Roman" w:cs="Times New Roman"/>
          <w:sz w:val="24"/>
          <w:szCs w:val="24"/>
          <w:lang w:val="en-US"/>
        </w:rPr>
        <w:t>3</w:t>
      </w:r>
    </w:p>
    <w:p w14:paraId="1B667544">
      <w:pPr>
        <w:tabs>
          <w:tab w:val="right" w:pos="9360"/>
        </w:tabs>
        <w:spacing w:before="0" w:after="0" w:line="240" w:lineRule="auto"/>
        <w:ind w:left="0" w:right="0" w:firstLine="0"/>
        <w:rPr>
          <w:rFonts w:hint="default" w:ascii="Times New Roman" w:hAnsi="Times New Roman" w:cs="Times New Roman"/>
          <w:sz w:val="24"/>
          <w:szCs w:val="24"/>
        </w:rPr>
      </w:pPr>
      <w:r>
        <w:rPr>
          <w:rFonts w:hint="default" w:ascii="Times New Roman" w:hAnsi="Times New Roman" w:cs="Times New Roman"/>
          <w:sz w:val="24"/>
          <w:szCs w:val="24"/>
        </w:rPr>
        <w:t>CHAPTER IV  SYSTEM TESTING &amp; REPORTS</w:t>
      </w:r>
      <w:r>
        <w:rPr>
          <w:rFonts w:hint="default" w:ascii="Times New Roman" w:hAnsi="Times New Roman" w:cs="Times New Roman"/>
          <w:sz w:val="24"/>
          <w:szCs w:val="24"/>
        </w:rPr>
        <w:tab/>
      </w:r>
      <w:r>
        <w:rPr>
          <w:rFonts w:hint="default" w:ascii="Times New Roman" w:hAnsi="Times New Roman" w:cs="Times New Roman"/>
          <w:sz w:val="24"/>
          <w:szCs w:val="24"/>
        </w:rPr>
        <w:t>24</w:t>
      </w:r>
    </w:p>
    <w:p w14:paraId="7967F44B">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4.1 Report</w:t>
      </w:r>
      <w:r>
        <w:rPr>
          <w:rFonts w:hint="default" w:ascii="Times New Roman" w:hAnsi="Times New Roman" w:cs="Times New Roman"/>
          <w:sz w:val="24"/>
          <w:szCs w:val="24"/>
        </w:rPr>
        <w:tab/>
      </w:r>
      <w:r>
        <w:rPr>
          <w:rFonts w:hint="default" w:ascii="Times New Roman" w:hAnsi="Times New Roman" w:cs="Times New Roman"/>
          <w:sz w:val="24"/>
          <w:szCs w:val="24"/>
        </w:rPr>
        <w:t>25</w:t>
      </w:r>
    </w:p>
    <w:p w14:paraId="4C139D58">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4.2 Testing Overview</w:t>
      </w:r>
      <w:r>
        <w:rPr>
          <w:rFonts w:hint="default" w:ascii="Times New Roman" w:hAnsi="Times New Roman" w:cs="Times New Roman"/>
          <w:sz w:val="24"/>
          <w:szCs w:val="24"/>
        </w:rPr>
        <w:tab/>
      </w:r>
      <w:r>
        <w:rPr>
          <w:rFonts w:hint="default" w:ascii="Times New Roman" w:hAnsi="Times New Roman" w:cs="Times New Roman"/>
          <w:sz w:val="24"/>
          <w:szCs w:val="24"/>
        </w:rPr>
        <w:t>25</w:t>
      </w:r>
    </w:p>
    <w:p w14:paraId="0E00DF34">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4.3 Errors &amp; Bugs</w:t>
      </w:r>
      <w:r>
        <w:rPr>
          <w:rFonts w:hint="default" w:ascii="Times New Roman" w:hAnsi="Times New Roman" w:cs="Times New Roman"/>
          <w:sz w:val="24"/>
          <w:szCs w:val="24"/>
        </w:rPr>
        <w:tab/>
      </w:r>
      <w:r>
        <w:rPr>
          <w:rFonts w:hint="default" w:ascii="Times New Roman" w:hAnsi="Times New Roman" w:cs="Times New Roman"/>
          <w:sz w:val="24"/>
          <w:szCs w:val="24"/>
        </w:rPr>
        <w:t>26</w:t>
      </w:r>
    </w:p>
    <w:p w14:paraId="7A1E7F3C">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4.4 Solutions</w:t>
      </w:r>
      <w:r>
        <w:rPr>
          <w:rFonts w:hint="default" w:ascii="Times New Roman" w:hAnsi="Times New Roman" w:cs="Times New Roman"/>
          <w:sz w:val="24"/>
          <w:szCs w:val="24"/>
        </w:rPr>
        <w:tab/>
      </w:r>
      <w:r>
        <w:rPr>
          <w:rFonts w:hint="default" w:ascii="Times New Roman" w:hAnsi="Times New Roman" w:cs="Times New Roman"/>
          <w:sz w:val="24"/>
          <w:szCs w:val="24"/>
        </w:rPr>
        <w:t>26</w:t>
      </w:r>
    </w:p>
    <w:p w14:paraId="3880661C">
      <w:pPr>
        <w:tabs>
          <w:tab w:val="right" w:pos="9360"/>
        </w:tabs>
        <w:spacing w:before="0" w:after="0" w:line="240" w:lineRule="auto"/>
        <w:ind w:left="0" w:right="0" w:firstLine="0"/>
        <w:rPr>
          <w:rFonts w:hint="default" w:ascii="Times New Roman" w:hAnsi="Times New Roman" w:cs="Times New Roman"/>
          <w:sz w:val="24"/>
          <w:szCs w:val="24"/>
        </w:rPr>
      </w:pPr>
      <w:r>
        <w:rPr>
          <w:rFonts w:hint="default" w:ascii="Times New Roman" w:hAnsi="Times New Roman" w:cs="Times New Roman"/>
          <w:sz w:val="24"/>
          <w:szCs w:val="24"/>
        </w:rPr>
        <w:t>CHAPTER V  CONCLUSION AND FUTURE SCOPE</w:t>
      </w:r>
      <w:r>
        <w:rPr>
          <w:rFonts w:hint="default" w:ascii="Times New Roman" w:hAnsi="Times New Roman" w:cs="Times New Roman"/>
          <w:sz w:val="24"/>
          <w:szCs w:val="24"/>
        </w:rPr>
        <w:tab/>
      </w:r>
      <w:r>
        <w:rPr>
          <w:rFonts w:hint="default" w:ascii="Times New Roman" w:hAnsi="Times New Roman" w:cs="Times New Roman"/>
          <w:sz w:val="24"/>
          <w:szCs w:val="24"/>
        </w:rPr>
        <w:t>27</w:t>
      </w:r>
    </w:p>
    <w:p w14:paraId="0044C31F">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5.1 Conclusion</w:t>
      </w:r>
      <w:r>
        <w:rPr>
          <w:rFonts w:hint="default" w:ascii="Times New Roman" w:hAnsi="Times New Roman" w:cs="Times New Roman"/>
          <w:sz w:val="24"/>
          <w:szCs w:val="24"/>
        </w:rPr>
        <w:tab/>
      </w:r>
      <w:r>
        <w:rPr>
          <w:rFonts w:hint="default" w:ascii="Times New Roman" w:hAnsi="Times New Roman" w:cs="Times New Roman"/>
          <w:sz w:val="24"/>
          <w:szCs w:val="24"/>
        </w:rPr>
        <w:t>28</w:t>
      </w:r>
    </w:p>
    <w:p w14:paraId="634D12C9">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 xml:space="preserve"> 5.2 Future Scope</w:t>
      </w:r>
      <w:r>
        <w:rPr>
          <w:rFonts w:hint="default" w:ascii="Times New Roman" w:hAnsi="Times New Roman" w:cs="Times New Roman"/>
          <w:sz w:val="24"/>
          <w:szCs w:val="24"/>
        </w:rPr>
        <w:tab/>
      </w:r>
      <w:r>
        <w:rPr>
          <w:rFonts w:hint="default" w:ascii="Times New Roman" w:hAnsi="Times New Roman" w:cs="Times New Roman"/>
          <w:sz w:val="24"/>
          <w:szCs w:val="24"/>
        </w:rPr>
        <w:t>28</w:t>
      </w:r>
    </w:p>
    <w:p w14:paraId="06ADCC9E">
      <w:pPr>
        <w:tabs>
          <w:tab w:val="right" w:pos="9360"/>
        </w:tabs>
        <w:spacing w:before="0" w:after="0" w:line="240" w:lineRule="auto"/>
        <w:ind w:left="144" w:right="0" w:firstLine="0"/>
        <w:rPr>
          <w:rFonts w:hint="default" w:ascii="Times New Roman" w:hAnsi="Times New Roman" w:cs="Times New Roman"/>
          <w:sz w:val="24"/>
          <w:szCs w:val="24"/>
        </w:rPr>
      </w:pPr>
      <w:r>
        <w:rPr>
          <w:rFonts w:hint="default" w:ascii="Times New Roman" w:hAnsi="Times New Roman" w:cs="Times New Roman"/>
          <w:sz w:val="24"/>
          <w:szCs w:val="24"/>
        </w:rPr>
        <w:t>REFERENCES</w:t>
      </w:r>
      <w:r>
        <w:rPr>
          <w:rFonts w:hint="default" w:ascii="Times New Roman" w:hAnsi="Times New Roman" w:cs="Times New Roman"/>
          <w:sz w:val="24"/>
          <w:szCs w:val="24"/>
        </w:rPr>
        <w:tab/>
      </w:r>
      <w:r>
        <w:rPr>
          <w:rFonts w:hint="default" w:ascii="Times New Roman" w:hAnsi="Times New Roman" w:cs="Times New Roman"/>
          <w:sz w:val="24"/>
          <w:szCs w:val="24"/>
        </w:rPr>
        <w:t>29</w:t>
      </w:r>
    </w:p>
    <w:sdt>
      <w:sdtPr>
        <w:rPr>
          <w:rFonts w:hint="default" w:ascii="Times New Roman" w:hAnsi="Times New Roman" w:cs="Times New Roman"/>
          <w:sz w:val="24"/>
          <w:szCs w:val="24"/>
        </w:rPr>
        <w:alias w:val="Table of Contents"/>
        <w:id w:val="147453898"/>
      </w:sdtPr>
      <w:sdtContent>
        <w:p w14:paraId="00630C3D">
          <w:r>
            <w:fldChar w:fldCharType="begin"/>
          </w:r>
          <w:r>
            <w:instrText xml:space="preserve">TOC \h \o "1-2"</w:instrText>
          </w:r>
          <w:r>
            <w:fldChar w:fldCharType="separate"/>
          </w:r>
        </w:p>
        <w:p w14:paraId="014578D5">
          <w:r>
            <w:fldChar w:fldCharType="end"/>
          </w:r>
        </w:p>
      </w:sdtContent>
    </w:sdt>
    <w:p w14:paraId="0FE996CC">
      <w:pPr>
        <w:tabs>
          <w:tab w:val="left" w:pos="8496"/>
        </w:tabs>
        <w:spacing w:before="0" w:after="0" w:line="140" w:lineRule="exact"/>
        <w:ind w:left="144" w:firstLine="0"/>
      </w:pPr>
      <w:r>
        <w:rPr>
          <w:rFonts w:ascii="Times New Roman" w:hAnsi="Times New Roman"/>
          <w:b w:val="0"/>
          <w:sz w:val="13"/>
        </w:rPr>
        <w:br w:type="page"/>
      </w:r>
    </w:p>
    <w:p w14:paraId="716B0AD5">
      <w:pPr>
        <w:pStyle w:val="2"/>
        <w:spacing w:before="300" w:after="200"/>
        <w:jc w:val="center"/>
      </w:pPr>
      <w:r>
        <w:rPr>
          <w:rFonts w:ascii="Times New Roman" w:hAnsi="Times New Roman" w:eastAsia="Times New Roman" w:cs="Times New Roman"/>
          <w:b/>
          <w:bCs/>
          <w:color w:val="000000"/>
          <w:sz w:val="24"/>
        </w:rPr>
        <w:t>LIST OF FIGURES</w:t>
      </w:r>
    </w:p>
    <w:p w14:paraId="0D216DA2">
      <w:pPr>
        <w:tabs>
          <w:tab w:val="right" w:pos="9360"/>
        </w:tabs>
        <w:spacing w:before="0" w:after="0" w:line="240" w:lineRule="auto"/>
        <w:rPr>
          <w:sz w:val="24"/>
          <w:szCs w:val="24"/>
        </w:rPr>
      </w:pPr>
      <w:r>
        <w:rPr>
          <w:rFonts w:ascii="Times New Roman" w:hAnsi="Times New Roman"/>
          <w:sz w:val="24"/>
          <w:szCs w:val="24"/>
        </w:rPr>
        <w:t>Figure 2.1: Flow Chart of the System</w:t>
      </w:r>
      <w:r>
        <w:rPr>
          <w:rFonts w:ascii="Times New Roman" w:hAnsi="Times New Roman"/>
          <w:sz w:val="24"/>
          <w:szCs w:val="24"/>
        </w:rPr>
        <w:tab/>
      </w:r>
      <w:r>
        <w:rPr>
          <w:rFonts w:ascii="Times New Roman" w:hAnsi="Times New Roman"/>
          <w:sz w:val="24"/>
          <w:szCs w:val="24"/>
        </w:rPr>
        <w:t>12</w:t>
      </w:r>
    </w:p>
    <w:p w14:paraId="015CFEEC">
      <w:pPr>
        <w:tabs>
          <w:tab w:val="right" w:pos="9360"/>
        </w:tabs>
        <w:spacing w:before="0" w:after="0" w:line="240" w:lineRule="auto"/>
        <w:rPr>
          <w:sz w:val="24"/>
          <w:szCs w:val="24"/>
        </w:rPr>
      </w:pPr>
      <w:r>
        <w:rPr>
          <w:rFonts w:ascii="Times New Roman" w:hAnsi="Times New Roman"/>
          <w:sz w:val="24"/>
          <w:szCs w:val="24"/>
        </w:rPr>
        <w:t>Figure 2.2: Entity Relationship Diagram</w:t>
      </w:r>
      <w:r>
        <w:rPr>
          <w:rFonts w:ascii="Times New Roman" w:hAnsi="Times New Roman"/>
          <w:sz w:val="24"/>
          <w:szCs w:val="24"/>
        </w:rPr>
        <w:tab/>
      </w:r>
      <w:r>
        <w:rPr>
          <w:rFonts w:ascii="Times New Roman" w:hAnsi="Times New Roman"/>
          <w:sz w:val="24"/>
          <w:szCs w:val="24"/>
        </w:rPr>
        <w:t>13</w:t>
      </w:r>
    </w:p>
    <w:p w14:paraId="0DC85064">
      <w:pPr>
        <w:tabs>
          <w:tab w:val="right" w:pos="9360"/>
        </w:tabs>
        <w:spacing w:before="0" w:after="0" w:line="240" w:lineRule="auto"/>
        <w:rPr>
          <w:sz w:val="24"/>
          <w:szCs w:val="24"/>
        </w:rPr>
      </w:pPr>
      <w:r>
        <w:rPr>
          <w:rFonts w:ascii="Times New Roman" w:hAnsi="Times New Roman"/>
          <w:sz w:val="24"/>
          <w:szCs w:val="24"/>
        </w:rPr>
        <w:t>Figure 2.3: Use Case Diagram for Administrator</w:t>
      </w:r>
      <w:r>
        <w:rPr>
          <w:rFonts w:ascii="Times New Roman" w:hAnsi="Times New Roman"/>
          <w:sz w:val="24"/>
          <w:szCs w:val="24"/>
        </w:rPr>
        <w:tab/>
      </w:r>
      <w:r>
        <w:rPr>
          <w:rFonts w:ascii="Times New Roman" w:hAnsi="Times New Roman"/>
          <w:sz w:val="24"/>
          <w:szCs w:val="24"/>
        </w:rPr>
        <w:t>16</w:t>
      </w:r>
    </w:p>
    <w:p w14:paraId="5557AAA7">
      <w:pPr>
        <w:tabs>
          <w:tab w:val="right" w:pos="9360"/>
        </w:tabs>
        <w:spacing w:before="0" w:after="0" w:line="240" w:lineRule="auto"/>
        <w:rPr>
          <w:sz w:val="24"/>
          <w:szCs w:val="24"/>
        </w:rPr>
      </w:pPr>
      <w:r>
        <w:rPr>
          <w:rFonts w:ascii="Times New Roman" w:hAnsi="Times New Roman"/>
          <w:sz w:val="24"/>
          <w:szCs w:val="24"/>
        </w:rPr>
        <w:t>Figure 2.4: Use Case Diagram for Teacher</w:t>
      </w:r>
      <w:r>
        <w:rPr>
          <w:rFonts w:ascii="Times New Roman" w:hAnsi="Times New Roman"/>
          <w:sz w:val="24"/>
          <w:szCs w:val="24"/>
        </w:rPr>
        <w:tab/>
      </w:r>
      <w:r>
        <w:rPr>
          <w:rFonts w:ascii="Times New Roman" w:hAnsi="Times New Roman"/>
          <w:sz w:val="24"/>
          <w:szCs w:val="24"/>
        </w:rPr>
        <w:t>16</w:t>
      </w:r>
    </w:p>
    <w:p w14:paraId="6133D22D">
      <w:pPr>
        <w:tabs>
          <w:tab w:val="right" w:pos="9360"/>
        </w:tabs>
        <w:spacing w:before="0" w:after="0" w:line="240" w:lineRule="auto"/>
        <w:rPr>
          <w:sz w:val="24"/>
          <w:szCs w:val="24"/>
        </w:rPr>
      </w:pPr>
      <w:r>
        <w:rPr>
          <w:rFonts w:ascii="Times New Roman" w:hAnsi="Times New Roman"/>
          <w:sz w:val="24"/>
          <w:szCs w:val="24"/>
        </w:rPr>
        <w:t>Figure 2.5: Use Case Diagram for Student</w:t>
      </w:r>
      <w:r>
        <w:rPr>
          <w:rFonts w:ascii="Times New Roman" w:hAnsi="Times New Roman"/>
          <w:sz w:val="24"/>
          <w:szCs w:val="24"/>
        </w:rPr>
        <w:tab/>
      </w:r>
      <w:r>
        <w:rPr>
          <w:rFonts w:ascii="Times New Roman" w:hAnsi="Times New Roman"/>
          <w:sz w:val="24"/>
          <w:szCs w:val="24"/>
        </w:rPr>
        <w:t>17</w:t>
      </w:r>
    </w:p>
    <w:p w14:paraId="49086642">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3.1: Screenshot of Admin Dashboard &amp; Teacher Attendance Report   </w:t>
      </w:r>
      <w:r>
        <w:rPr>
          <w:rFonts w:hint="default" w:ascii="Times New Roman" w:hAnsi="Times New Roman" w:cs="Times New Roman"/>
          <w:sz w:val="24"/>
          <w:szCs w:val="24"/>
          <w:lang w:val="en-US"/>
        </w:rPr>
        <w:tab/>
      </w:r>
      <w:r>
        <w:rPr>
          <w:rFonts w:hint="default" w:ascii="Times New Roman" w:hAnsi="Times New Roman" w:cs="Times New Roman"/>
          <w:sz w:val="24"/>
          <w:szCs w:val="24"/>
        </w:rPr>
        <w:t>18</w:t>
      </w:r>
    </w:p>
    <w:p w14:paraId="2F96BD31">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3.2: Screenshot of Teachers Module                               </w:t>
      </w:r>
      <w:r>
        <w:rPr>
          <w:rFonts w:hint="default" w:ascii="Times New Roman" w:hAnsi="Times New Roman" w:cs="Times New Roman"/>
          <w:sz w:val="24"/>
          <w:szCs w:val="24"/>
          <w:lang w:val="en-US"/>
        </w:rPr>
        <w:tab/>
      </w:r>
      <w:r>
        <w:rPr>
          <w:rFonts w:hint="default" w:ascii="Times New Roman" w:hAnsi="Times New Roman" w:cs="Times New Roman"/>
          <w:sz w:val="24"/>
          <w:szCs w:val="24"/>
        </w:rPr>
        <w:t>19</w:t>
      </w:r>
    </w:p>
    <w:p w14:paraId="0C73476C">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3.3: Screenshot of Courses Module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19</w:t>
      </w:r>
    </w:p>
    <w:p w14:paraId="3D7A08D0">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3.4: Screenshot of Routines Module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19</w:t>
      </w:r>
    </w:p>
    <w:p w14:paraId="25FD842D">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3.5: Screenshot of Rooms Module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20</w:t>
      </w:r>
    </w:p>
    <w:p w14:paraId="5A687374">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3.6: Screenshot of Time Slots Module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20</w:t>
      </w:r>
    </w:p>
    <w:p w14:paraId="5E5A6E9C">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3.7: Screenshot of Routine Requirements Module                   </w:t>
      </w:r>
      <w:r>
        <w:rPr>
          <w:rFonts w:hint="default" w:ascii="Times New Roman" w:hAnsi="Times New Roman" w:cs="Times New Roman"/>
          <w:sz w:val="24"/>
          <w:szCs w:val="24"/>
          <w:lang w:val="en-US"/>
        </w:rPr>
        <w:tab/>
      </w:r>
      <w:r>
        <w:rPr>
          <w:rFonts w:hint="default" w:ascii="Times New Roman" w:hAnsi="Times New Roman" w:cs="Times New Roman"/>
          <w:sz w:val="24"/>
          <w:szCs w:val="24"/>
        </w:rPr>
        <w:t>21</w:t>
      </w:r>
    </w:p>
    <w:p w14:paraId="7043769F">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3.8: Screenshot of Generate Routine (Auto-Scheduling)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21</w:t>
      </w:r>
    </w:p>
    <w:p w14:paraId="3C06DE30">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3.9: Screenshot of Change Requests Module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22</w:t>
      </w:r>
    </w:p>
    <w:p w14:paraId="4D25809B">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3.10: Screenshot of Teacher Dashboard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22</w:t>
      </w:r>
    </w:p>
    <w:p w14:paraId="3D435A93">
      <w:pPr>
        <w:tabs>
          <w:tab w:val="right" w:pos="9360"/>
        </w:tabs>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3.11: Screenshot of Student Dashboard                            </w:t>
      </w:r>
      <w:r>
        <w:rPr>
          <w:rFonts w:hint="default" w:ascii="Times New Roman" w:hAnsi="Times New Roman" w:cs="Times New Roman"/>
          <w:sz w:val="24"/>
          <w:szCs w:val="24"/>
          <w:lang w:val="en-US"/>
        </w:rPr>
        <w:tab/>
      </w:r>
      <w:r>
        <w:rPr>
          <w:rFonts w:hint="default" w:ascii="Times New Roman" w:hAnsi="Times New Roman" w:cs="Times New Roman"/>
          <w:sz w:val="24"/>
          <w:szCs w:val="24"/>
        </w:rPr>
        <w:t>23</w:t>
      </w:r>
    </w:p>
    <w:p w14:paraId="19E22DE1">
      <w:r>
        <w:rPr>
          <w:rFonts w:ascii="Times New Roman" w:hAnsi="Times New Roman"/>
        </w:rPr>
        <w:br w:type="page"/>
      </w:r>
    </w:p>
    <w:p w14:paraId="38B201E5">
      <w:pPr>
        <w:pStyle w:val="2"/>
        <w:spacing w:before="300" w:after="200"/>
        <w:jc w:val="center"/>
      </w:pPr>
      <w:r>
        <w:rPr>
          <w:rFonts w:ascii="Times New Roman" w:hAnsi="Times New Roman" w:eastAsia="Times New Roman" w:cs="Times New Roman"/>
          <w:b/>
          <w:bCs/>
          <w:color w:val="000000"/>
          <w:sz w:val="24"/>
        </w:rPr>
        <w:t>LIST OF TABLES</w:t>
      </w:r>
    </w:p>
    <w:p w14:paraId="6E0DE31D">
      <w:pPr>
        <w:tabs>
          <w:tab w:val="right" w:pos="9360"/>
        </w:tabs>
        <w:spacing w:before="0" w:after="0" w:line="240" w:lineRule="auto"/>
        <w:rPr>
          <w:sz w:val="24"/>
          <w:szCs w:val="24"/>
        </w:rPr>
      </w:pPr>
      <w:r>
        <w:rPr>
          <w:rFonts w:ascii="Times New Roman" w:hAnsi="Times New Roman"/>
          <w:sz w:val="24"/>
          <w:szCs w:val="24"/>
        </w:rPr>
        <w:t>Table 2.1: Technology Stack</w:t>
      </w:r>
      <w:r>
        <w:rPr>
          <w:rFonts w:ascii="Times New Roman" w:hAnsi="Times New Roman"/>
          <w:sz w:val="24"/>
          <w:szCs w:val="24"/>
        </w:rPr>
        <w:tab/>
      </w:r>
      <w:r>
        <w:rPr>
          <w:rFonts w:ascii="Times New Roman" w:hAnsi="Times New Roman"/>
          <w:sz w:val="24"/>
          <w:szCs w:val="24"/>
        </w:rPr>
        <w:t>11</w:t>
      </w:r>
    </w:p>
    <w:p w14:paraId="39755C40">
      <w:pPr>
        <w:tabs>
          <w:tab w:val="right" w:pos="9360"/>
        </w:tabs>
        <w:spacing w:before="0" w:after="0" w:line="240" w:lineRule="auto"/>
        <w:rPr>
          <w:sz w:val="24"/>
          <w:szCs w:val="24"/>
        </w:rPr>
      </w:pPr>
      <w:r>
        <w:rPr>
          <w:rFonts w:ascii="Times New Roman" w:hAnsi="Times New Roman"/>
          <w:sz w:val="24"/>
          <w:szCs w:val="24"/>
        </w:rPr>
        <w:t>Table 2.2: Database Design (Entities and Key Fields)</w:t>
      </w:r>
      <w:r>
        <w:rPr>
          <w:rFonts w:ascii="Times New Roman" w:hAnsi="Times New Roman"/>
          <w:sz w:val="24"/>
          <w:szCs w:val="24"/>
        </w:rPr>
        <w:tab/>
      </w:r>
      <w:r>
        <w:rPr>
          <w:rFonts w:ascii="Times New Roman" w:hAnsi="Times New Roman"/>
          <w:sz w:val="24"/>
          <w:szCs w:val="24"/>
        </w:rPr>
        <w:t>14</w:t>
      </w:r>
    </w:p>
    <w:p w14:paraId="23B870F3">
      <w:pPr>
        <w:tabs>
          <w:tab w:val="right" w:pos="9360"/>
        </w:tabs>
        <w:spacing w:before="0" w:after="0" w:line="240" w:lineRule="auto"/>
        <w:rPr>
          <w:sz w:val="24"/>
          <w:szCs w:val="24"/>
        </w:rPr>
      </w:pPr>
      <w:r>
        <w:rPr>
          <w:rFonts w:ascii="Times New Roman" w:hAnsi="Times New Roman"/>
          <w:sz w:val="24"/>
          <w:szCs w:val="24"/>
        </w:rPr>
        <w:t>Table 4.1: Test Cases and Results</w:t>
      </w:r>
      <w:r>
        <w:rPr>
          <w:rFonts w:ascii="Times New Roman" w:hAnsi="Times New Roman"/>
          <w:sz w:val="24"/>
          <w:szCs w:val="24"/>
        </w:rPr>
        <w:tab/>
      </w:r>
      <w:r>
        <w:rPr>
          <w:rFonts w:ascii="Times New Roman" w:hAnsi="Times New Roman"/>
          <w:sz w:val="24"/>
          <w:szCs w:val="24"/>
        </w:rPr>
        <w:t>28</w:t>
      </w:r>
    </w:p>
    <w:p w14:paraId="2DFDA4F2">
      <w:pPr>
        <w:rPr>
          <w:sz w:val="24"/>
          <w:szCs w:val="24"/>
        </w:rPr>
      </w:pPr>
      <w:r>
        <w:rPr>
          <w:rFonts w:ascii="Times New Roman" w:hAnsi="Times New Roman"/>
          <w:sz w:val="24"/>
          <w:szCs w:val="24"/>
        </w:rPr>
        <w:br w:type="page"/>
      </w:r>
    </w:p>
    <w:p w14:paraId="34F48469">
      <w:pPr>
        <w:pBdr>
          <w:bottom w:val="single" w:color="2F5496" w:sz="8" w:space="4"/>
        </w:pBdr>
        <w:spacing w:before="3200"/>
        <w:jc w:val="center"/>
      </w:pPr>
      <w:r>
        <w:rPr>
          <w:rFonts w:ascii="Times New Roman" w:hAnsi="Times New Roman" w:eastAsia="Times New Roman" w:cs="Times New Roman"/>
          <w:b/>
          <w:bCs/>
          <w:color w:val="000000"/>
          <w:sz w:val="32"/>
          <w:szCs w:val="32"/>
        </w:rPr>
        <w:t>CHAPTER I</w:t>
      </w:r>
    </w:p>
    <w:p w14:paraId="435AF41A">
      <w:pPr>
        <w:spacing w:before="100" w:after="3200"/>
        <w:jc w:val="both"/>
      </w:pPr>
      <w:r>
        <w:rPr>
          <w:rFonts w:ascii="Times New Roman" w:hAnsi="Times New Roman" w:eastAsia="Times New Roman" w:cs="Times New Roman"/>
          <w:b/>
          <w:bCs/>
          <w:color w:val="000000"/>
          <w:sz w:val="28"/>
          <w:szCs w:val="28"/>
        </w:rPr>
        <w:t>INTRODUCTION</w:t>
      </w:r>
    </w:p>
    <w:p w14:paraId="219A6A4A">
      <w:pPr>
        <w:pStyle w:val="3"/>
        <w:spacing w:before="240" w:after="140"/>
        <w:jc w:val="both"/>
      </w:pPr>
      <w:r>
        <w:rPr>
          <w:rFonts w:ascii="Times New Roman" w:hAnsi="Times New Roman" w:eastAsia="Times New Roman" w:cs="Times New Roman"/>
          <w:b/>
          <w:bCs/>
          <w:color w:val="000000"/>
        </w:rPr>
        <w:t>1.1 Overview</w:t>
      </w:r>
    </w:p>
    <w:p w14:paraId="47C3A723">
      <w:pPr>
        <w:spacing w:after="160" w:line="240" w:lineRule="auto"/>
        <w:jc w:val="both"/>
      </w:pPr>
      <w:r>
        <w:rPr>
          <w:rFonts w:ascii="Times New Roman" w:hAnsi="Times New Roman" w:eastAsia="Times New Roman" w:cs="Times New Roman"/>
          <w:sz w:val="26"/>
          <w:szCs w:val="24"/>
        </w:rPr>
        <w:t>This project builds a web application, SCMS, to manage the academic scheduling process between administrators, teachers, and students. The main objective of the system is to provide a centralized platform where an Administrator can build class routines automatically from a set of scheduling requirements, or manually when needed, while Teachers view their assigned routines and record attendance, and Students view the routines for their enrolled courses. The Administrator has full control over the system, including managing teacher, course, room, and time-slot records (individually or in bulk via CSV import), defining routine requirements, running the automatic routine generator, and reviewing change requests submitted by teachers.</w:t>
      </w:r>
    </w:p>
    <w:p w14:paraId="1CA7853B">
      <w:pPr>
        <w:pStyle w:val="3"/>
        <w:spacing w:before="240" w:after="140"/>
        <w:jc w:val="both"/>
      </w:pPr>
      <w:r>
        <w:rPr>
          <w:rFonts w:ascii="Times New Roman" w:hAnsi="Times New Roman" w:eastAsia="Times New Roman" w:cs="Times New Roman"/>
          <w:b/>
          <w:bCs/>
          <w:color w:val="000000"/>
        </w:rPr>
        <w:t>1.2 Aim and Objectives of the Project</w:t>
      </w:r>
    </w:p>
    <w:p w14:paraId="1EDD6A11">
      <w:pPr>
        <w:spacing w:after="160" w:line="240" w:lineRule="auto"/>
        <w:jc w:val="both"/>
      </w:pPr>
      <w:r>
        <w:rPr>
          <w:rFonts w:ascii="Times New Roman" w:hAnsi="Times New Roman" w:eastAsia="Times New Roman" w:cs="Times New Roman"/>
          <w:sz w:val="26"/>
          <w:szCs w:val="24"/>
        </w:rPr>
        <w:t>The aim of this project is to replace manual, spreadsheet-based routine management with a secure, centralized, and largely automated web application. The specific objectives are:</w:t>
      </w:r>
    </w:p>
    <w:p w14:paraId="6DCE229A">
      <w:pPr>
        <w:pStyle w:val="17"/>
        <w:numPr>
          <w:ilvl w:val="0"/>
          <w:numId w:val="2"/>
        </w:numPr>
        <w:spacing w:after="90" w:line="240" w:lineRule="auto"/>
        <w:jc w:val="both"/>
      </w:pPr>
      <w:r>
        <w:rPr>
          <w:rFonts w:ascii="Times New Roman" w:hAnsi="Times New Roman" w:eastAsia="Times New Roman" w:cs="Times New Roman"/>
          <w:sz w:val="26"/>
          <w:szCs w:val="24"/>
        </w:rPr>
        <w:t>An automatic routine-generation engine driven by configurable requirements (course, teacher, section, sessions per week, room type).</w:t>
      </w:r>
    </w:p>
    <w:p w14:paraId="246367DD">
      <w:pPr>
        <w:pStyle w:val="17"/>
        <w:numPr>
          <w:ilvl w:val="0"/>
          <w:numId w:val="2"/>
        </w:numPr>
        <w:spacing w:after="90" w:line="240" w:lineRule="auto"/>
        <w:jc w:val="both"/>
      </w:pPr>
      <w:r>
        <w:rPr>
          <w:rFonts w:ascii="Times New Roman" w:hAnsi="Times New Roman" w:eastAsia="Times New Roman" w:cs="Times New Roman"/>
          <w:sz w:val="26"/>
          <w:szCs w:val="24"/>
        </w:rPr>
        <w:t>Dynamic, role-based dashboards for Admin, Teacher, and Student.</w:t>
      </w:r>
    </w:p>
    <w:p w14:paraId="0C109072">
      <w:pPr>
        <w:pStyle w:val="17"/>
        <w:numPr>
          <w:ilvl w:val="0"/>
          <w:numId w:val="2"/>
        </w:numPr>
        <w:spacing w:after="90" w:line="240" w:lineRule="auto"/>
        <w:jc w:val="both"/>
      </w:pPr>
      <w:r>
        <w:rPr>
          <w:rFonts w:ascii="Times New Roman" w:hAnsi="Times New Roman" w:eastAsia="Times New Roman" w:cs="Times New Roman"/>
          <w:sz w:val="26"/>
          <w:szCs w:val="24"/>
        </w:rPr>
        <w:t>Bulk record management through CSV template download and import for teachers, courses, rooms, and time slots.</w:t>
      </w:r>
    </w:p>
    <w:p w14:paraId="52F9D4DD">
      <w:pPr>
        <w:pStyle w:val="17"/>
        <w:numPr>
          <w:ilvl w:val="0"/>
          <w:numId w:val="2"/>
        </w:numPr>
        <w:spacing w:after="90" w:line="240" w:lineRule="auto"/>
        <w:jc w:val="both"/>
      </w:pPr>
      <w:r>
        <w:rPr>
          <w:rFonts w:ascii="Times New Roman" w:hAnsi="Times New Roman" w:eastAsia="Times New Roman" w:cs="Times New Roman"/>
          <w:sz w:val="26"/>
          <w:szCs w:val="24"/>
        </w:rPr>
        <w:t>Export of the generated routine as PDF or Excel, and the ability to import and replace an existing routine.</w:t>
      </w:r>
    </w:p>
    <w:p w14:paraId="4E76A679">
      <w:pPr>
        <w:pStyle w:val="17"/>
        <w:numPr>
          <w:ilvl w:val="0"/>
          <w:numId w:val="2"/>
        </w:numPr>
        <w:spacing w:after="90" w:line="240" w:lineRule="auto"/>
        <w:jc w:val="both"/>
      </w:pPr>
      <w:r>
        <w:rPr>
          <w:rFonts w:ascii="Times New Roman" w:hAnsi="Times New Roman" w:eastAsia="Times New Roman" w:cs="Times New Roman"/>
          <w:sz w:val="26"/>
          <w:szCs w:val="24"/>
        </w:rPr>
        <w:t>Attendance tracking through teacher check-in / check-out, summarized as present/absent days on the Admin Dashboard.</w:t>
      </w:r>
    </w:p>
    <w:p w14:paraId="4EE66ACF">
      <w:pPr>
        <w:pStyle w:val="17"/>
        <w:numPr>
          <w:ilvl w:val="0"/>
          <w:numId w:val="2"/>
        </w:numPr>
        <w:spacing w:after="90" w:line="240" w:lineRule="auto"/>
        <w:jc w:val="both"/>
      </w:pPr>
      <w:r>
        <w:rPr>
          <w:rFonts w:ascii="Times New Roman" w:hAnsi="Times New Roman" w:eastAsia="Times New Roman" w:cs="Times New Roman"/>
          <w:sz w:val="26"/>
          <w:szCs w:val="24"/>
        </w:rPr>
        <w:t>A change-request workflow so teachers can request routine corrections, which the Admin can approve or reject.</w:t>
      </w:r>
    </w:p>
    <w:p w14:paraId="1961C3C4">
      <w:pPr>
        <w:pStyle w:val="17"/>
        <w:numPr>
          <w:ilvl w:val="0"/>
          <w:numId w:val="2"/>
        </w:numPr>
        <w:spacing w:after="90" w:line="240" w:lineRule="auto"/>
      </w:pPr>
      <w:r>
        <w:rPr>
          <w:rFonts w:ascii="Times New Roman" w:hAnsi="Times New Roman" w:eastAsia="Times New Roman" w:cs="Times New Roman"/>
          <w:sz w:val="26"/>
          <w:szCs w:val="24"/>
        </w:rPr>
        <w:t>Secure, JWT-based authentication protecting all API endpoints.</w:t>
      </w:r>
    </w:p>
    <w:p w14:paraId="2EAFCF8F">
      <w:pPr>
        <w:pStyle w:val="17"/>
        <w:numPr>
          <w:numId w:val="0"/>
        </w:numPr>
        <w:spacing w:after="90" w:line="240" w:lineRule="auto"/>
        <w:ind w:left="240" w:leftChars="0"/>
      </w:pPr>
    </w:p>
    <w:p w14:paraId="6AA60BB7">
      <w:pPr>
        <w:pStyle w:val="3"/>
        <w:spacing w:before="240" w:after="140"/>
      </w:pPr>
      <w:r>
        <w:rPr>
          <w:rFonts w:ascii="Times New Roman" w:hAnsi="Times New Roman" w:eastAsia="Times New Roman" w:cs="Times New Roman"/>
          <w:b/>
          <w:bCs/>
          <w:color w:val="000000"/>
        </w:rPr>
        <w:t>1.3 Background of the Project</w:t>
      </w:r>
    </w:p>
    <w:p w14:paraId="635E782A">
      <w:pPr>
        <w:spacing w:after="160" w:line="240" w:lineRule="auto"/>
        <w:jc w:val="both"/>
      </w:pPr>
      <w:r>
        <w:rPr>
          <w:rFonts w:ascii="Times New Roman" w:hAnsi="Times New Roman" w:eastAsia="Times New Roman" w:cs="Times New Roman"/>
          <w:sz w:val="26"/>
          <w:szCs w:val="24"/>
        </w:rPr>
        <w:t>In most departments, a large number of students are taught by a limited number of teachers across many courses, sections, and rooms. At the start of every semester, a class schedule must be prepared that avoids clashes between teachers, rooms, and sections – a task that is difficult and time-consuming to do by hand as the number of courses grows. To address this problem, SCMS was developed to let the institution define what needs to be scheduled (as “requirements”) and have the system automatically compute a conflict-free timetable, while still allowing the Administrator to review, adjust, and finalize the result. The system was built using Python (Django, Django REST Framework), React, and SQLite.</w:t>
      </w:r>
    </w:p>
    <w:p w14:paraId="01EF07AB">
      <w:pPr>
        <w:pStyle w:val="3"/>
        <w:spacing w:before="240" w:after="140"/>
        <w:jc w:val="both"/>
      </w:pPr>
      <w:r>
        <w:rPr>
          <w:rFonts w:ascii="Times New Roman" w:hAnsi="Times New Roman" w:eastAsia="Times New Roman" w:cs="Times New Roman"/>
          <w:b/>
          <w:bCs/>
          <w:color w:val="000000"/>
        </w:rPr>
        <w:t>1.4 Overview of the Project Report</w:t>
      </w:r>
    </w:p>
    <w:p w14:paraId="2F1810C7">
      <w:pPr>
        <w:spacing w:after="160" w:line="240" w:lineRule="auto"/>
        <w:jc w:val="both"/>
      </w:pPr>
      <w:r>
        <w:rPr>
          <w:rFonts w:ascii="Times New Roman" w:hAnsi="Times New Roman" w:eastAsia="Times New Roman" w:cs="Times New Roman"/>
          <w:sz w:val="26"/>
          <w:szCs w:val="24"/>
        </w:rPr>
        <w:t>The rest of this report is organized as follows:</w:t>
      </w:r>
    </w:p>
    <w:p w14:paraId="7608C0DC">
      <w:pPr>
        <w:pStyle w:val="17"/>
        <w:numPr>
          <w:ilvl w:val="0"/>
          <w:numId w:val="2"/>
        </w:numPr>
        <w:spacing w:after="90"/>
        <w:jc w:val="both"/>
      </w:pPr>
      <w:r>
        <w:rPr>
          <w:rFonts w:ascii="Times New Roman" w:hAnsi="Times New Roman" w:eastAsia="Times New Roman" w:cs="Times New Roman"/>
          <w:color w:val="000000"/>
          <w:sz w:val="24"/>
          <w:szCs w:val="24"/>
        </w:rPr>
        <w:t>Chapter II discusses the overall system analysis, design, and the development tools used for the project.</w:t>
      </w:r>
    </w:p>
    <w:p w14:paraId="75D06634">
      <w:pPr>
        <w:pStyle w:val="17"/>
        <w:numPr>
          <w:ilvl w:val="0"/>
          <w:numId w:val="2"/>
        </w:numPr>
        <w:spacing w:after="90"/>
        <w:jc w:val="both"/>
      </w:pPr>
      <w:r>
        <w:rPr>
          <w:rFonts w:ascii="Times New Roman" w:hAnsi="Times New Roman" w:eastAsia="Times New Roman" w:cs="Times New Roman"/>
          <w:color w:val="000000"/>
          <w:sz w:val="24"/>
          <w:szCs w:val="24"/>
        </w:rPr>
        <w:t>Chapter III presents a demonstration of the system through its main modules and interfaces, with screenshots taken from the running application.</w:t>
      </w:r>
    </w:p>
    <w:p w14:paraId="2CE78FB8">
      <w:pPr>
        <w:pStyle w:val="17"/>
        <w:numPr>
          <w:ilvl w:val="0"/>
          <w:numId w:val="2"/>
        </w:numPr>
        <w:spacing w:after="90"/>
        <w:jc w:val="both"/>
      </w:pPr>
      <w:r>
        <w:rPr>
          <w:rFonts w:ascii="Times New Roman" w:hAnsi="Times New Roman" w:eastAsia="Times New Roman" w:cs="Times New Roman"/>
          <w:color w:val="000000"/>
          <w:sz w:val="24"/>
          <w:szCs w:val="24"/>
        </w:rPr>
        <w:t>Chapter IV covers system testing, reports generated by the system, and the testing methodology used.</w:t>
      </w:r>
    </w:p>
    <w:p w14:paraId="0154CB6B">
      <w:pPr>
        <w:pStyle w:val="17"/>
        <w:numPr>
          <w:ilvl w:val="0"/>
          <w:numId w:val="2"/>
        </w:numPr>
        <w:spacing w:after="90"/>
        <w:jc w:val="both"/>
      </w:pPr>
      <w:r>
        <w:rPr>
          <w:rFonts w:ascii="Times New Roman" w:hAnsi="Times New Roman" w:eastAsia="Times New Roman" w:cs="Times New Roman"/>
          <w:color w:val="000000"/>
          <w:sz w:val="24"/>
          <w:szCs w:val="24"/>
        </w:rPr>
        <w:t>Chapter V concludes the report with a summary of the project and an outline of future scope. References are listed at the end of the report.</w:t>
      </w:r>
    </w:p>
    <w:p w14:paraId="687FBB77">
      <w:pPr>
        <w:pageBreakBefore/>
        <w:pBdr>
          <w:bottom w:val="single" w:color="2F5496" w:sz="8" w:space="4"/>
        </w:pBdr>
        <w:spacing w:before="3200"/>
        <w:jc w:val="both"/>
      </w:pPr>
      <w:r>
        <w:rPr>
          <w:rFonts w:ascii="Times New Roman" w:hAnsi="Times New Roman" w:eastAsia="Times New Roman" w:cs="Times New Roman"/>
          <w:b/>
          <w:bCs/>
          <w:color w:val="000000"/>
          <w:sz w:val="32"/>
          <w:szCs w:val="32"/>
        </w:rPr>
        <w:t>CHAPTER II</w:t>
      </w:r>
    </w:p>
    <w:p w14:paraId="70DB1637">
      <w:pPr>
        <w:spacing w:before="100" w:after="3200"/>
        <w:jc w:val="center"/>
      </w:pPr>
      <w:r>
        <w:rPr>
          <w:rFonts w:ascii="Times New Roman" w:hAnsi="Times New Roman" w:eastAsia="Times New Roman" w:cs="Times New Roman"/>
          <w:b/>
          <w:bCs/>
          <w:color w:val="000000"/>
          <w:sz w:val="28"/>
          <w:szCs w:val="28"/>
        </w:rPr>
        <w:t>SYSTEM ANALYSIS, DESIGN &amp; DEVELOPMENT TOOLS</w:t>
      </w:r>
    </w:p>
    <w:p w14:paraId="7B5C8728"/>
    <w:p w14:paraId="66E642B5">
      <w:pPr>
        <w:pStyle w:val="3"/>
        <w:spacing w:before="240" w:after="140"/>
      </w:pPr>
      <w:r>
        <w:rPr>
          <w:rFonts w:ascii="Times New Roman" w:hAnsi="Times New Roman" w:eastAsia="Times New Roman" w:cs="Times New Roman"/>
          <w:b/>
          <w:bCs/>
          <w:color w:val="000000"/>
        </w:rPr>
        <w:t>2.1 System Tools</w:t>
      </w:r>
    </w:p>
    <w:p w14:paraId="4D2C2451">
      <w:pPr>
        <w:spacing w:after="160" w:line="240" w:lineRule="auto"/>
        <w:jc w:val="both"/>
      </w:pPr>
      <w:r>
        <w:rPr>
          <w:rFonts w:ascii="Times New Roman" w:hAnsi="Times New Roman" w:eastAsia="Times New Roman" w:cs="Times New Roman"/>
          <w:sz w:val="26"/>
          <w:szCs w:val="24"/>
        </w:rPr>
        <w:t>SCMS is a web-based application. The tools used to build it are listed below:</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800"/>
      </w:tblGrid>
      <w:tr w14:paraId="300B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2F5496"/>
            <w:tcMar>
              <w:top w:w="80" w:type="dxa"/>
              <w:left w:w="120" w:type="dxa"/>
              <w:bottom w:w="80" w:type="dxa"/>
              <w:right w:w="120" w:type="dxa"/>
            </w:tcMar>
          </w:tcPr>
          <w:p w14:paraId="6918F01C">
            <w:r>
              <w:rPr>
                <w:rFonts w:ascii="Times New Roman" w:hAnsi="Times New Roman" w:eastAsia="Times New Roman" w:cs="Times New Roman"/>
                <w:b/>
                <w:bCs/>
                <w:color w:val="FFFFFF"/>
                <w:sz w:val="22"/>
                <w:szCs w:val="22"/>
              </w:rPr>
              <w:t>Layer</w:t>
            </w:r>
          </w:p>
        </w:tc>
        <w:tc>
          <w:tcPr>
            <w:tcW w:w="6800" w:type="dxa"/>
            <w:shd w:val="clear" w:color="auto" w:fill="2F5496"/>
            <w:tcMar>
              <w:top w:w="80" w:type="dxa"/>
              <w:left w:w="120" w:type="dxa"/>
              <w:bottom w:w="80" w:type="dxa"/>
              <w:right w:w="120" w:type="dxa"/>
            </w:tcMar>
          </w:tcPr>
          <w:p w14:paraId="4A8B354D">
            <w:r>
              <w:rPr>
                <w:rFonts w:ascii="Times New Roman" w:hAnsi="Times New Roman" w:eastAsia="Times New Roman" w:cs="Times New Roman"/>
                <w:b/>
                <w:bCs/>
                <w:color w:val="FFFFFF"/>
                <w:sz w:val="22"/>
                <w:szCs w:val="22"/>
              </w:rPr>
              <w:t>Technology Used</w:t>
            </w:r>
          </w:p>
        </w:tc>
      </w:tr>
      <w:tr w14:paraId="2793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0AAAC55C">
            <w:r>
              <w:rPr>
                <w:rFonts w:ascii="Times New Roman" w:hAnsi="Times New Roman" w:eastAsia="Times New Roman" w:cs="Times New Roman"/>
                <w:b w:val="0"/>
                <w:bCs w:val="0"/>
                <w:color w:val="000000"/>
                <w:sz w:val="22"/>
                <w:szCs w:val="22"/>
              </w:rPr>
              <w:t>Frontend</w:t>
            </w:r>
          </w:p>
        </w:tc>
        <w:tc>
          <w:tcPr>
            <w:tcW w:w="6800" w:type="dxa"/>
            <w:tcMar>
              <w:top w:w="80" w:type="dxa"/>
              <w:left w:w="120" w:type="dxa"/>
              <w:bottom w:w="80" w:type="dxa"/>
              <w:right w:w="120" w:type="dxa"/>
            </w:tcMar>
          </w:tcPr>
          <w:p w14:paraId="3B65A4D4">
            <w:r>
              <w:rPr>
                <w:rFonts w:ascii="Times New Roman" w:hAnsi="Times New Roman" w:eastAsia="Times New Roman" w:cs="Times New Roman"/>
                <w:b w:val="0"/>
                <w:bCs w:val="0"/>
                <w:color w:val="000000"/>
                <w:sz w:val="22"/>
                <w:szCs w:val="22"/>
              </w:rPr>
              <w:t>React (Vite build tool), JavaScript, CSS</w:t>
            </w:r>
          </w:p>
        </w:tc>
      </w:tr>
      <w:tr w14:paraId="1D4B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0C62EA55">
            <w:r>
              <w:rPr>
                <w:rFonts w:ascii="Times New Roman" w:hAnsi="Times New Roman" w:eastAsia="Times New Roman" w:cs="Times New Roman"/>
                <w:b w:val="0"/>
                <w:bCs w:val="0"/>
                <w:color w:val="000000"/>
                <w:sz w:val="22"/>
                <w:szCs w:val="22"/>
              </w:rPr>
              <w:t>Backend</w:t>
            </w:r>
          </w:p>
        </w:tc>
        <w:tc>
          <w:tcPr>
            <w:tcW w:w="6800" w:type="dxa"/>
            <w:tcMar>
              <w:top w:w="80" w:type="dxa"/>
              <w:left w:w="120" w:type="dxa"/>
              <w:bottom w:w="80" w:type="dxa"/>
              <w:right w:w="120" w:type="dxa"/>
            </w:tcMar>
          </w:tcPr>
          <w:p w14:paraId="081C89D3">
            <w:r>
              <w:rPr>
                <w:rFonts w:ascii="Times New Roman" w:hAnsi="Times New Roman" w:eastAsia="Times New Roman" w:cs="Times New Roman"/>
                <w:b w:val="0"/>
                <w:bCs w:val="0"/>
                <w:color w:val="000000"/>
                <w:sz w:val="22"/>
                <w:szCs w:val="22"/>
              </w:rPr>
              <w:t>Python, Django, Django REST Framework (DRF)</w:t>
            </w:r>
          </w:p>
        </w:tc>
      </w:tr>
      <w:tr w14:paraId="1FAA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31587C01">
            <w:r>
              <w:rPr>
                <w:rFonts w:ascii="Times New Roman" w:hAnsi="Times New Roman" w:eastAsia="Times New Roman" w:cs="Times New Roman"/>
                <w:b w:val="0"/>
                <w:bCs w:val="0"/>
                <w:color w:val="000000"/>
                <w:sz w:val="22"/>
                <w:szCs w:val="22"/>
              </w:rPr>
              <w:t>Database</w:t>
            </w:r>
          </w:p>
        </w:tc>
        <w:tc>
          <w:tcPr>
            <w:tcW w:w="6800" w:type="dxa"/>
            <w:tcMar>
              <w:top w:w="80" w:type="dxa"/>
              <w:left w:w="120" w:type="dxa"/>
              <w:bottom w:w="80" w:type="dxa"/>
              <w:right w:w="120" w:type="dxa"/>
            </w:tcMar>
          </w:tcPr>
          <w:p w14:paraId="56EDECD1">
            <w:r>
              <w:rPr>
                <w:rFonts w:ascii="Times New Roman" w:hAnsi="Times New Roman" w:eastAsia="Times New Roman" w:cs="Times New Roman"/>
                <w:b w:val="0"/>
                <w:bCs w:val="0"/>
                <w:color w:val="000000"/>
                <w:sz w:val="22"/>
                <w:szCs w:val="22"/>
              </w:rPr>
              <w:t>SQLite</w:t>
            </w:r>
          </w:p>
        </w:tc>
      </w:tr>
      <w:tr w14:paraId="5110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7A22E726">
            <w:r>
              <w:rPr>
                <w:rFonts w:ascii="Times New Roman" w:hAnsi="Times New Roman" w:eastAsia="Times New Roman" w:cs="Times New Roman"/>
                <w:b w:val="0"/>
                <w:bCs w:val="0"/>
                <w:color w:val="000000"/>
                <w:sz w:val="22"/>
                <w:szCs w:val="22"/>
              </w:rPr>
              <w:t>API Communication</w:t>
            </w:r>
          </w:p>
        </w:tc>
        <w:tc>
          <w:tcPr>
            <w:tcW w:w="6800" w:type="dxa"/>
            <w:tcMar>
              <w:top w:w="80" w:type="dxa"/>
              <w:left w:w="120" w:type="dxa"/>
              <w:bottom w:w="80" w:type="dxa"/>
              <w:right w:w="120" w:type="dxa"/>
            </w:tcMar>
          </w:tcPr>
          <w:p w14:paraId="6504C345">
            <w:r>
              <w:rPr>
                <w:rFonts w:ascii="Times New Roman" w:hAnsi="Times New Roman" w:eastAsia="Times New Roman" w:cs="Times New Roman"/>
                <w:b w:val="0"/>
                <w:bCs w:val="0"/>
                <w:color w:val="000000"/>
                <w:sz w:val="22"/>
                <w:szCs w:val="22"/>
              </w:rPr>
              <w:t>REST API via Axios</w:t>
            </w:r>
          </w:p>
        </w:tc>
      </w:tr>
      <w:tr w14:paraId="13AB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7CC31ED7">
            <w:r>
              <w:rPr>
                <w:rFonts w:ascii="Times New Roman" w:hAnsi="Times New Roman" w:eastAsia="Times New Roman" w:cs="Times New Roman"/>
                <w:b w:val="0"/>
                <w:bCs w:val="0"/>
                <w:color w:val="000000"/>
                <w:sz w:val="22"/>
                <w:szCs w:val="22"/>
              </w:rPr>
              <w:t>Authentication</w:t>
            </w:r>
          </w:p>
        </w:tc>
        <w:tc>
          <w:tcPr>
            <w:tcW w:w="6800" w:type="dxa"/>
            <w:tcMar>
              <w:top w:w="80" w:type="dxa"/>
              <w:left w:w="120" w:type="dxa"/>
              <w:bottom w:w="80" w:type="dxa"/>
              <w:right w:w="120" w:type="dxa"/>
            </w:tcMar>
          </w:tcPr>
          <w:p w14:paraId="771534EA">
            <w:r>
              <w:rPr>
                <w:rFonts w:ascii="Times New Roman" w:hAnsi="Times New Roman" w:eastAsia="Times New Roman" w:cs="Times New Roman"/>
                <w:b w:val="0"/>
                <w:bCs w:val="0"/>
                <w:color w:val="000000"/>
                <w:sz w:val="22"/>
                <w:szCs w:val="22"/>
              </w:rPr>
              <w:t>JWT (JSON Web Token) based authentication, secure password hashing, protected API endpoints, and frontend route protection</w:t>
            </w:r>
          </w:p>
        </w:tc>
      </w:tr>
      <w:tr w14:paraId="5AA5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5894E0B8">
            <w:r>
              <w:rPr>
                <w:rFonts w:ascii="Times New Roman" w:hAnsi="Times New Roman" w:eastAsia="Times New Roman" w:cs="Times New Roman"/>
                <w:b w:val="0"/>
                <w:bCs w:val="0"/>
                <w:color w:val="000000"/>
                <w:sz w:val="22"/>
                <w:szCs w:val="22"/>
              </w:rPr>
              <w:t>Bulk Data Handling</w:t>
            </w:r>
          </w:p>
        </w:tc>
        <w:tc>
          <w:tcPr>
            <w:tcW w:w="6800" w:type="dxa"/>
            <w:tcMar>
              <w:top w:w="80" w:type="dxa"/>
              <w:left w:w="120" w:type="dxa"/>
              <w:bottom w:w="80" w:type="dxa"/>
              <w:right w:w="120" w:type="dxa"/>
            </w:tcMar>
          </w:tcPr>
          <w:p w14:paraId="10EB1609">
            <w:r>
              <w:rPr>
                <w:rFonts w:ascii="Times New Roman" w:hAnsi="Times New Roman" w:eastAsia="Times New Roman" w:cs="Times New Roman"/>
                <w:b w:val="0"/>
                <w:bCs w:val="0"/>
                <w:color w:val="000000"/>
                <w:sz w:val="22"/>
                <w:szCs w:val="22"/>
              </w:rPr>
              <w:t>CSV template download / import for Teachers, Courses, Rooms, and Time Slots; Excel export/import for Routines</w:t>
            </w:r>
          </w:p>
        </w:tc>
      </w:tr>
      <w:tr w14:paraId="6AE8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29BCF5EF">
            <w:r>
              <w:rPr>
                <w:rFonts w:ascii="Times New Roman" w:hAnsi="Times New Roman" w:eastAsia="Times New Roman" w:cs="Times New Roman"/>
                <w:b w:val="0"/>
                <w:bCs w:val="0"/>
                <w:color w:val="000000"/>
                <w:sz w:val="22"/>
                <w:szCs w:val="22"/>
              </w:rPr>
              <w:t>Version Control</w:t>
            </w:r>
          </w:p>
        </w:tc>
        <w:tc>
          <w:tcPr>
            <w:tcW w:w="6800" w:type="dxa"/>
            <w:tcMar>
              <w:top w:w="80" w:type="dxa"/>
              <w:left w:w="120" w:type="dxa"/>
              <w:bottom w:w="80" w:type="dxa"/>
              <w:right w:w="120" w:type="dxa"/>
            </w:tcMar>
          </w:tcPr>
          <w:p w14:paraId="106DF5B5">
            <w:r>
              <w:rPr>
                <w:rFonts w:ascii="Times New Roman" w:hAnsi="Times New Roman" w:eastAsia="Times New Roman" w:cs="Times New Roman"/>
                <w:b w:val="0"/>
                <w:bCs w:val="0"/>
                <w:color w:val="000000"/>
                <w:sz w:val="22"/>
                <w:szCs w:val="22"/>
              </w:rPr>
              <w:t>Git</w:t>
            </w:r>
          </w:p>
        </w:tc>
      </w:tr>
    </w:tbl>
    <w:p w14:paraId="44F0023F">
      <w:pPr>
        <w:spacing w:after="100"/>
      </w:pPr>
    </w:p>
    <w:p w14:paraId="00B36B07">
      <w:pPr>
        <w:spacing w:after="160" w:line="240" w:lineRule="auto"/>
        <w:jc w:val="left"/>
        <w:rPr>
          <w:rFonts w:ascii="Times New Roman" w:hAnsi="Times New Roman" w:eastAsia="Times New Roman" w:cs="Times New Roman"/>
          <w:sz w:val="26"/>
          <w:szCs w:val="24"/>
        </w:rPr>
      </w:pPr>
      <w:r>
        <w:rPr>
          <w:rFonts w:ascii="Times New Roman" w:hAnsi="Times New Roman" w:eastAsia="Times New Roman" w:cs="Times New Roman"/>
          <w:sz w:val="26"/>
          <w:szCs w:val="24"/>
        </w:rPr>
        <w:t>Table 2.1: Technology Stack</w:t>
      </w:r>
    </w:p>
    <w:p w14:paraId="7366337B">
      <w:pPr>
        <w:spacing w:after="160" w:line="240" w:lineRule="auto"/>
        <w:jc w:val="left"/>
        <w:rPr>
          <w:rFonts w:ascii="Times New Roman" w:hAnsi="Times New Roman" w:eastAsia="Times New Roman" w:cs="Times New Roman"/>
          <w:sz w:val="26"/>
          <w:szCs w:val="24"/>
        </w:rPr>
      </w:pPr>
    </w:p>
    <w:p w14:paraId="0D195876">
      <w:pPr>
        <w:spacing w:after="160" w:line="240" w:lineRule="auto"/>
        <w:jc w:val="left"/>
        <w:rPr>
          <w:rFonts w:ascii="Times New Roman" w:hAnsi="Times New Roman" w:eastAsia="Times New Roman" w:cs="Times New Roman"/>
          <w:sz w:val="26"/>
          <w:szCs w:val="24"/>
        </w:rPr>
      </w:pPr>
    </w:p>
    <w:p w14:paraId="538734CA">
      <w:pPr>
        <w:pStyle w:val="3"/>
        <w:spacing w:before="240" w:after="140"/>
      </w:pPr>
      <w:r>
        <w:rPr>
          <w:rFonts w:ascii="Times New Roman" w:hAnsi="Times New Roman" w:eastAsia="Times New Roman" w:cs="Times New Roman"/>
          <w:b/>
          <w:bCs/>
          <w:color w:val="000000"/>
        </w:rPr>
        <w:t>2.2 Flow Chart of the System</w:t>
      </w:r>
    </w:p>
    <w:p w14:paraId="770564C3">
      <w:pPr>
        <w:spacing w:after="160" w:line="240" w:lineRule="auto"/>
        <w:jc w:val="both"/>
      </w:pPr>
      <w:r>
        <w:rPr>
          <w:rFonts w:ascii="Times New Roman" w:hAnsi="Times New Roman" w:eastAsia="Times New Roman" w:cs="Times New Roman"/>
          <w:sz w:val="26"/>
          <w:szCs w:val="24"/>
        </w:rPr>
        <w:t>The following flow chart describes the overall system flow of SCMS. After a user logs in, they are directed to a dashboard specific to their role. The Administrator can manage teachers, courses, rooms, and time slots; define routine requirements; auto-generate the routine; export or replace it; review attendance; and manage change requests. Teachers can view their routine, check in/out, and submit change requests. Students can view their routine and enrolled courses.</w:t>
      </w:r>
    </w:p>
    <w:p w14:paraId="0E61CD0F">
      <w:pPr>
        <w:spacing w:before="200" w:after="80"/>
        <w:jc w:val="center"/>
      </w:pPr>
      <w:r>
        <w:rPr>
          <w:rFonts w:ascii="Times New Roman" w:hAnsi="Times New Roman"/>
        </w:rPr>
        <w:drawing>
          <wp:inline distT="0" distB="0" distL="0" distR="0">
            <wp:extent cx="5238750"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238750" cy="4171950"/>
                    </a:xfrm>
                    <a:prstGeom prst="rect">
                      <a:avLst/>
                    </a:prstGeom>
                  </pic:spPr>
                </pic:pic>
              </a:graphicData>
            </a:graphic>
          </wp:inline>
        </w:drawing>
      </w:r>
    </w:p>
    <w:p w14:paraId="40D6C248">
      <w:pPr>
        <w:spacing w:before="100" w:after="300" w:line="240" w:lineRule="auto"/>
        <w:jc w:val="center"/>
      </w:pPr>
      <w:r>
        <w:rPr>
          <w:rFonts w:ascii="Times New Roman" w:hAnsi="Times New Roman"/>
        </w:rPr>
        <w:t>Figure 2.1: Flow Chart of the System</w:t>
      </w:r>
    </w:p>
    <w:p w14:paraId="36152069">
      <w:pPr>
        <w:pStyle w:val="3"/>
        <w:spacing w:before="240" w:after="140"/>
      </w:pPr>
      <w:r>
        <w:rPr>
          <w:rFonts w:ascii="Times New Roman" w:hAnsi="Times New Roman" w:eastAsia="Times New Roman" w:cs="Times New Roman"/>
          <w:b/>
          <w:bCs/>
          <w:color w:val="000000"/>
        </w:rPr>
        <w:t>2.3 Entity Relationship (ER) Diagram</w:t>
      </w:r>
    </w:p>
    <w:p w14:paraId="56EA84DA">
      <w:pPr>
        <w:spacing w:after="160" w:line="240" w:lineRule="auto"/>
        <w:jc w:val="both"/>
      </w:pPr>
      <w:r>
        <w:rPr>
          <w:rFonts w:ascii="Times New Roman" w:hAnsi="Times New Roman" w:eastAsia="Times New Roman" w:cs="Times New Roman"/>
          <w:sz w:val="26"/>
          <w:szCs w:val="24"/>
        </w:rPr>
        <w:t>The ER diagram below shows the core entities of the system and how they relate to one another. A User is either a Teacher or a Student. A Teacher teaches Routine entries, submits Change Requests, and has CheckInOut (attendance) records. A Routine Requirement (course, teacher, section, sessions/week, room type) is auto-generated into concrete Routine entries, each of which uses a Course, a TimeSlot, and a Room. Students view the Routine entries relevant to their section.</w:t>
      </w:r>
    </w:p>
    <w:p w14:paraId="64BF943D">
      <w:pPr>
        <w:spacing w:before="200" w:after="80"/>
        <w:jc w:val="center"/>
      </w:pPr>
      <w:r>
        <w:rPr>
          <w:rFonts w:ascii="Times New Roman" w:hAnsi="Times New Roman"/>
        </w:rPr>
        <w:drawing>
          <wp:inline distT="0" distB="0" distL="0" distR="0">
            <wp:extent cx="4572000" cy="3724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3724275"/>
                    </a:xfrm>
                    <a:prstGeom prst="rect">
                      <a:avLst/>
                    </a:prstGeom>
                  </pic:spPr>
                </pic:pic>
              </a:graphicData>
            </a:graphic>
          </wp:inline>
        </w:drawing>
      </w:r>
    </w:p>
    <w:p w14:paraId="227C81F7">
      <w:pPr>
        <w:spacing w:before="100" w:after="300" w:line="240" w:lineRule="auto"/>
        <w:jc w:val="center"/>
      </w:pPr>
      <w:r>
        <w:rPr>
          <w:rFonts w:ascii="Times New Roman" w:hAnsi="Times New Roman"/>
        </w:rPr>
        <w:t>Figure 2.2: Entity Relationship Diagram</w:t>
      </w:r>
    </w:p>
    <w:p w14:paraId="6569E3F3">
      <w:pPr>
        <w:pStyle w:val="3"/>
        <w:spacing w:before="240" w:after="140"/>
      </w:pPr>
      <w:r>
        <w:rPr>
          <w:rFonts w:ascii="Times New Roman" w:hAnsi="Times New Roman" w:eastAsia="Times New Roman" w:cs="Times New Roman"/>
          <w:b/>
          <w:bCs/>
          <w:color w:val="000000"/>
        </w:rPr>
        <w:t>2.4 Database Design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3"/>
        <w:gridCol w:w="2914"/>
        <w:gridCol w:w="4413"/>
      </w:tblGrid>
      <w:tr w14:paraId="3537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2F5496"/>
            <w:tcMar>
              <w:top w:w="80" w:type="dxa"/>
              <w:left w:w="120" w:type="dxa"/>
              <w:bottom w:w="80" w:type="dxa"/>
              <w:right w:w="120" w:type="dxa"/>
            </w:tcMar>
          </w:tcPr>
          <w:p w14:paraId="296FA078">
            <w:r>
              <w:rPr>
                <w:rFonts w:ascii="Times New Roman" w:hAnsi="Times New Roman" w:eastAsia="Times New Roman" w:cs="Times New Roman"/>
                <w:b/>
                <w:bCs/>
                <w:color w:val="FFFFFF"/>
                <w:sz w:val="22"/>
                <w:szCs w:val="22"/>
              </w:rPr>
              <w:t>Entity</w:t>
            </w:r>
          </w:p>
        </w:tc>
        <w:tc>
          <w:tcPr>
            <w:tcW w:w="3000" w:type="dxa"/>
            <w:shd w:val="clear" w:color="auto" w:fill="2F5496"/>
            <w:tcMar>
              <w:top w:w="80" w:type="dxa"/>
              <w:left w:w="120" w:type="dxa"/>
              <w:bottom w:w="80" w:type="dxa"/>
              <w:right w:w="120" w:type="dxa"/>
            </w:tcMar>
          </w:tcPr>
          <w:p w14:paraId="40FE0778">
            <w:r>
              <w:rPr>
                <w:rFonts w:ascii="Times New Roman" w:hAnsi="Times New Roman" w:eastAsia="Times New Roman" w:cs="Times New Roman"/>
                <w:b/>
                <w:bCs/>
                <w:color w:val="FFFFFF"/>
                <w:sz w:val="22"/>
                <w:szCs w:val="22"/>
              </w:rPr>
              <w:t>Key Fields</w:t>
            </w:r>
          </w:p>
        </w:tc>
        <w:tc>
          <w:tcPr>
            <w:tcW w:w="4600" w:type="dxa"/>
            <w:shd w:val="clear" w:color="auto" w:fill="2F5496"/>
            <w:tcMar>
              <w:top w:w="80" w:type="dxa"/>
              <w:left w:w="120" w:type="dxa"/>
              <w:bottom w:w="80" w:type="dxa"/>
              <w:right w:w="120" w:type="dxa"/>
            </w:tcMar>
          </w:tcPr>
          <w:p w14:paraId="17D6D9BD">
            <w:r>
              <w:rPr>
                <w:rFonts w:ascii="Times New Roman" w:hAnsi="Times New Roman" w:eastAsia="Times New Roman" w:cs="Times New Roman"/>
                <w:b/>
                <w:bCs/>
                <w:color w:val="FFFFFF"/>
                <w:sz w:val="22"/>
                <w:szCs w:val="22"/>
              </w:rPr>
              <w:t>Description</w:t>
            </w:r>
          </w:p>
        </w:tc>
      </w:tr>
      <w:tr w14:paraId="774C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30F2A818">
            <w:r>
              <w:rPr>
                <w:rFonts w:ascii="Times New Roman" w:hAnsi="Times New Roman" w:eastAsia="Times New Roman" w:cs="Times New Roman"/>
                <w:b w:val="0"/>
                <w:bCs w:val="0"/>
                <w:color w:val="000000"/>
                <w:sz w:val="22"/>
                <w:szCs w:val="22"/>
              </w:rPr>
              <w:t>User</w:t>
            </w:r>
          </w:p>
        </w:tc>
        <w:tc>
          <w:tcPr>
            <w:tcW w:w="3000" w:type="dxa"/>
            <w:tcMar>
              <w:top w:w="80" w:type="dxa"/>
              <w:left w:w="120" w:type="dxa"/>
              <w:bottom w:w="80" w:type="dxa"/>
              <w:right w:w="120" w:type="dxa"/>
            </w:tcMar>
          </w:tcPr>
          <w:p w14:paraId="33F34490">
            <w:r>
              <w:rPr>
                <w:rFonts w:ascii="Times New Roman" w:hAnsi="Times New Roman" w:eastAsia="Times New Roman" w:cs="Times New Roman"/>
                <w:b w:val="0"/>
                <w:bCs w:val="0"/>
                <w:color w:val="000000"/>
                <w:sz w:val="22"/>
                <w:szCs w:val="22"/>
              </w:rPr>
              <w:t>id, username, password, role</w:t>
            </w:r>
          </w:p>
        </w:tc>
        <w:tc>
          <w:tcPr>
            <w:tcW w:w="4600" w:type="dxa"/>
            <w:tcMar>
              <w:top w:w="80" w:type="dxa"/>
              <w:left w:w="120" w:type="dxa"/>
              <w:bottom w:w="80" w:type="dxa"/>
              <w:right w:w="120" w:type="dxa"/>
            </w:tcMar>
          </w:tcPr>
          <w:p w14:paraId="7BB764C5">
            <w:r>
              <w:rPr>
                <w:rFonts w:ascii="Times New Roman" w:hAnsi="Times New Roman" w:eastAsia="Times New Roman" w:cs="Times New Roman"/>
                <w:b w:val="0"/>
                <w:bCs w:val="0"/>
                <w:color w:val="000000"/>
                <w:sz w:val="22"/>
                <w:szCs w:val="22"/>
              </w:rPr>
              <w:t>Base authentication record with a role flag (admin/teacher/student).</w:t>
            </w:r>
          </w:p>
        </w:tc>
      </w:tr>
      <w:tr w14:paraId="086C3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60431444">
            <w:r>
              <w:rPr>
                <w:rFonts w:ascii="Times New Roman" w:hAnsi="Times New Roman" w:eastAsia="Times New Roman" w:cs="Times New Roman"/>
                <w:b w:val="0"/>
                <w:bCs w:val="0"/>
                <w:color w:val="000000"/>
                <w:sz w:val="22"/>
                <w:szCs w:val="22"/>
              </w:rPr>
              <w:t>Teacher</w:t>
            </w:r>
          </w:p>
        </w:tc>
        <w:tc>
          <w:tcPr>
            <w:tcW w:w="3000" w:type="dxa"/>
            <w:tcMar>
              <w:top w:w="80" w:type="dxa"/>
              <w:left w:w="120" w:type="dxa"/>
              <w:bottom w:w="80" w:type="dxa"/>
              <w:right w:w="120" w:type="dxa"/>
            </w:tcMar>
          </w:tcPr>
          <w:p w14:paraId="06E84383">
            <w:r>
              <w:rPr>
                <w:rFonts w:ascii="Times New Roman" w:hAnsi="Times New Roman" w:eastAsia="Times New Roman" w:cs="Times New Roman"/>
                <w:b w:val="0"/>
                <w:bCs w:val="0"/>
                <w:color w:val="000000"/>
                <w:sz w:val="22"/>
                <w:szCs w:val="22"/>
              </w:rPr>
              <w:t>id, user (FK), name, acronym, designation, department, mobile, specializations</w:t>
            </w:r>
          </w:p>
        </w:tc>
        <w:tc>
          <w:tcPr>
            <w:tcW w:w="4600" w:type="dxa"/>
            <w:tcMar>
              <w:top w:w="80" w:type="dxa"/>
              <w:left w:w="120" w:type="dxa"/>
              <w:bottom w:w="80" w:type="dxa"/>
              <w:right w:w="120" w:type="dxa"/>
            </w:tcMar>
          </w:tcPr>
          <w:p w14:paraId="1A2B20D9">
            <w:r>
              <w:rPr>
                <w:rFonts w:ascii="Times New Roman" w:hAnsi="Times New Roman" w:eastAsia="Times New Roman" w:cs="Times New Roman"/>
                <w:b w:val="0"/>
                <w:bCs w:val="0"/>
                <w:color w:val="000000"/>
                <w:sz w:val="22"/>
                <w:szCs w:val="22"/>
              </w:rPr>
              <w:t>Teacher-specific profile information.</w:t>
            </w:r>
          </w:p>
        </w:tc>
      </w:tr>
      <w:tr w14:paraId="7E2D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11662569">
            <w:r>
              <w:rPr>
                <w:rFonts w:ascii="Times New Roman" w:hAnsi="Times New Roman" w:eastAsia="Times New Roman" w:cs="Times New Roman"/>
                <w:b w:val="0"/>
                <w:bCs w:val="0"/>
                <w:color w:val="000000"/>
                <w:sz w:val="22"/>
                <w:szCs w:val="22"/>
              </w:rPr>
              <w:t>Student</w:t>
            </w:r>
          </w:p>
        </w:tc>
        <w:tc>
          <w:tcPr>
            <w:tcW w:w="3000" w:type="dxa"/>
            <w:tcMar>
              <w:top w:w="80" w:type="dxa"/>
              <w:left w:w="120" w:type="dxa"/>
              <w:bottom w:w="80" w:type="dxa"/>
              <w:right w:w="120" w:type="dxa"/>
            </w:tcMar>
          </w:tcPr>
          <w:p w14:paraId="00B7C3F9">
            <w:r>
              <w:rPr>
                <w:rFonts w:ascii="Times New Roman" w:hAnsi="Times New Roman" w:eastAsia="Times New Roman" w:cs="Times New Roman"/>
                <w:b w:val="0"/>
                <w:bCs w:val="0"/>
                <w:color w:val="000000"/>
                <w:sz w:val="22"/>
                <w:szCs w:val="22"/>
              </w:rPr>
              <w:t>id, user (FK), name, section</w:t>
            </w:r>
          </w:p>
        </w:tc>
        <w:tc>
          <w:tcPr>
            <w:tcW w:w="4600" w:type="dxa"/>
            <w:tcMar>
              <w:top w:w="80" w:type="dxa"/>
              <w:left w:w="120" w:type="dxa"/>
              <w:bottom w:w="80" w:type="dxa"/>
              <w:right w:w="120" w:type="dxa"/>
            </w:tcMar>
          </w:tcPr>
          <w:p w14:paraId="61BF9020">
            <w:r>
              <w:rPr>
                <w:rFonts w:ascii="Times New Roman" w:hAnsi="Times New Roman" w:eastAsia="Times New Roman" w:cs="Times New Roman"/>
                <w:b w:val="0"/>
                <w:bCs w:val="0"/>
                <w:color w:val="000000"/>
                <w:sz w:val="22"/>
                <w:szCs w:val="22"/>
              </w:rPr>
              <w:t>Student-specific profile information.</w:t>
            </w:r>
          </w:p>
        </w:tc>
      </w:tr>
      <w:tr w14:paraId="217D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437CC6F6">
            <w:r>
              <w:rPr>
                <w:rFonts w:ascii="Times New Roman" w:hAnsi="Times New Roman" w:eastAsia="Times New Roman" w:cs="Times New Roman"/>
                <w:b w:val="0"/>
                <w:bCs w:val="0"/>
                <w:color w:val="000000"/>
                <w:sz w:val="22"/>
                <w:szCs w:val="22"/>
              </w:rPr>
              <w:t>Course</w:t>
            </w:r>
          </w:p>
        </w:tc>
        <w:tc>
          <w:tcPr>
            <w:tcW w:w="3000" w:type="dxa"/>
            <w:tcMar>
              <w:top w:w="80" w:type="dxa"/>
              <w:left w:w="120" w:type="dxa"/>
              <w:bottom w:w="80" w:type="dxa"/>
              <w:right w:w="120" w:type="dxa"/>
            </w:tcMar>
          </w:tcPr>
          <w:p w14:paraId="1CBCFEBC">
            <w:r>
              <w:rPr>
                <w:rFonts w:ascii="Times New Roman" w:hAnsi="Times New Roman" w:eastAsia="Times New Roman" w:cs="Times New Roman"/>
                <w:b w:val="0"/>
                <w:bCs w:val="0"/>
                <w:color w:val="000000"/>
                <w:sz w:val="22"/>
                <w:szCs w:val="22"/>
              </w:rPr>
              <w:t>id, name, code, credit</w:t>
            </w:r>
          </w:p>
        </w:tc>
        <w:tc>
          <w:tcPr>
            <w:tcW w:w="4600" w:type="dxa"/>
            <w:tcMar>
              <w:top w:w="80" w:type="dxa"/>
              <w:left w:w="120" w:type="dxa"/>
              <w:bottom w:w="80" w:type="dxa"/>
              <w:right w:w="120" w:type="dxa"/>
            </w:tcMar>
          </w:tcPr>
          <w:p w14:paraId="4BFF0452">
            <w:r>
              <w:rPr>
                <w:rFonts w:ascii="Times New Roman" w:hAnsi="Times New Roman" w:eastAsia="Times New Roman" w:cs="Times New Roman"/>
                <w:b w:val="0"/>
                <w:bCs w:val="0"/>
                <w:color w:val="000000"/>
                <w:sz w:val="22"/>
                <w:szCs w:val="22"/>
              </w:rPr>
              <w:t>A subject/course taught in the institution.</w:t>
            </w:r>
          </w:p>
        </w:tc>
      </w:tr>
      <w:tr w14:paraId="1D92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7DDEFFE8">
            <w:r>
              <w:rPr>
                <w:rFonts w:ascii="Times New Roman" w:hAnsi="Times New Roman" w:eastAsia="Times New Roman" w:cs="Times New Roman"/>
                <w:b w:val="0"/>
                <w:bCs w:val="0"/>
                <w:color w:val="000000"/>
                <w:sz w:val="22"/>
                <w:szCs w:val="22"/>
              </w:rPr>
              <w:t>Room</w:t>
            </w:r>
          </w:p>
        </w:tc>
        <w:tc>
          <w:tcPr>
            <w:tcW w:w="3000" w:type="dxa"/>
            <w:tcMar>
              <w:top w:w="80" w:type="dxa"/>
              <w:left w:w="120" w:type="dxa"/>
              <w:bottom w:w="80" w:type="dxa"/>
              <w:right w:w="120" w:type="dxa"/>
            </w:tcMar>
          </w:tcPr>
          <w:p w14:paraId="70D85EE5">
            <w:r>
              <w:rPr>
                <w:rFonts w:ascii="Times New Roman" w:hAnsi="Times New Roman" w:eastAsia="Times New Roman" w:cs="Times New Roman"/>
                <w:b w:val="0"/>
                <w:bCs w:val="0"/>
                <w:color w:val="000000"/>
                <w:sz w:val="22"/>
                <w:szCs w:val="22"/>
              </w:rPr>
              <w:t>id, name, type</w:t>
            </w:r>
          </w:p>
        </w:tc>
        <w:tc>
          <w:tcPr>
            <w:tcW w:w="4600" w:type="dxa"/>
            <w:tcMar>
              <w:top w:w="80" w:type="dxa"/>
              <w:left w:w="120" w:type="dxa"/>
              <w:bottom w:w="80" w:type="dxa"/>
              <w:right w:w="120" w:type="dxa"/>
            </w:tcMar>
          </w:tcPr>
          <w:p w14:paraId="479ED0B0">
            <w:r>
              <w:rPr>
                <w:rFonts w:ascii="Times New Roman" w:hAnsi="Times New Roman" w:eastAsia="Times New Roman" w:cs="Times New Roman"/>
                <w:b w:val="0"/>
                <w:bCs w:val="0"/>
                <w:color w:val="000000"/>
                <w:sz w:val="22"/>
                <w:szCs w:val="22"/>
              </w:rPr>
              <w:t>A physical room (e.g., theory or lab) that can host classes.</w:t>
            </w:r>
          </w:p>
        </w:tc>
      </w:tr>
      <w:tr w14:paraId="29E6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5FD6E89C">
            <w:r>
              <w:rPr>
                <w:rFonts w:ascii="Times New Roman" w:hAnsi="Times New Roman" w:eastAsia="Times New Roman" w:cs="Times New Roman"/>
                <w:b w:val="0"/>
                <w:bCs w:val="0"/>
                <w:color w:val="000000"/>
                <w:sz w:val="22"/>
                <w:szCs w:val="22"/>
              </w:rPr>
              <w:t>TimeSlot</w:t>
            </w:r>
          </w:p>
        </w:tc>
        <w:tc>
          <w:tcPr>
            <w:tcW w:w="3000" w:type="dxa"/>
            <w:tcMar>
              <w:top w:w="80" w:type="dxa"/>
              <w:left w:w="120" w:type="dxa"/>
              <w:bottom w:w="80" w:type="dxa"/>
              <w:right w:w="120" w:type="dxa"/>
            </w:tcMar>
          </w:tcPr>
          <w:p w14:paraId="490D8E31">
            <w:r>
              <w:rPr>
                <w:rFonts w:ascii="Times New Roman" w:hAnsi="Times New Roman" w:eastAsia="Times New Roman" w:cs="Times New Roman"/>
                <w:b w:val="0"/>
                <w:bCs w:val="0"/>
                <w:color w:val="000000"/>
                <w:sz w:val="22"/>
                <w:szCs w:val="22"/>
              </w:rPr>
              <w:t>id, order, label, start_time, end_time</w:t>
            </w:r>
          </w:p>
        </w:tc>
        <w:tc>
          <w:tcPr>
            <w:tcW w:w="4600" w:type="dxa"/>
            <w:tcMar>
              <w:top w:w="80" w:type="dxa"/>
              <w:left w:w="120" w:type="dxa"/>
              <w:bottom w:w="80" w:type="dxa"/>
              <w:right w:w="120" w:type="dxa"/>
            </w:tcMar>
          </w:tcPr>
          <w:p w14:paraId="35570407">
            <w:r>
              <w:rPr>
                <w:rFonts w:ascii="Times New Roman" w:hAnsi="Times New Roman" w:eastAsia="Times New Roman" w:cs="Times New Roman"/>
                <w:b w:val="0"/>
                <w:bCs w:val="0"/>
                <w:color w:val="000000"/>
                <w:sz w:val="22"/>
                <w:szCs w:val="22"/>
              </w:rPr>
              <w:t>A defined period of the day (e.g., Morning 08:00–09:20).</w:t>
            </w:r>
          </w:p>
        </w:tc>
      </w:tr>
      <w:tr w14:paraId="4B83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5A9E2106">
            <w:r>
              <w:rPr>
                <w:rFonts w:ascii="Times New Roman" w:hAnsi="Times New Roman" w:eastAsia="Times New Roman" w:cs="Times New Roman"/>
                <w:b w:val="0"/>
                <w:bCs w:val="0"/>
                <w:color w:val="000000"/>
                <w:sz w:val="22"/>
                <w:szCs w:val="22"/>
              </w:rPr>
              <w:t>RoutineRequirement</w:t>
            </w:r>
          </w:p>
        </w:tc>
        <w:tc>
          <w:tcPr>
            <w:tcW w:w="3000" w:type="dxa"/>
            <w:tcMar>
              <w:top w:w="80" w:type="dxa"/>
              <w:left w:w="120" w:type="dxa"/>
              <w:bottom w:w="80" w:type="dxa"/>
              <w:right w:w="120" w:type="dxa"/>
            </w:tcMar>
          </w:tcPr>
          <w:p w14:paraId="699D28CD">
            <w:r>
              <w:rPr>
                <w:rFonts w:ascii="Times New Roman" w:hAnsi="Times New Roman" w:eastAsia="Times New Roman" w:cs="Times New Roman"/>
                <w:b w:val="0"/>
                <w:bCs w:val="0"/>
                <w:color w:val="000000"/>
                <w:sz w:val="22"/>
                <w:szCs w:val="22"/>
              </w:rPr>
              <w:t>id, course (FK), teacher (FK), section, sessions_per_week, room_type</w:t>
            </w:r>
          </w:p>
        </w:tc>
        <w:tc>
          <w:tcPr>
            <w:tcW w:w="4600" w:type="dxa"/>
            <w:tcMar>
              <w:top w:w="80" w:type="dxa"/>
              <w:left w:w="120" w:type="dxa"/>
              <w:bottom w:w="80" w:type="dxa"/>
              <w:right w:w="120" w:type="dxa"/>
            </w:tcMar>
          </w:tcPr>
          <w:p w14:paraId="573CD15A">
            <w:r>
              <w:rPr>
                <w:rFonts w:ascii="Times New Roman" w:hAnsi="Times New Roman" w:eastAsia="Times New Roman" w:cs="Times New Roman"/>
                <w:b w:val="0"/>
                <w:bCs w:val="0"/>
                <w:color w:val="000000"/>
                <w:sz w:val="22"/>
                <w:szCs w:val="22"/>
              </w:rPr>
              <w:t>Defines what needs to be scheduled; feeds the auto-generation engine.</w:t>
            </w:r>
          </w:p>
        </w:tc>
      </w:tr>
      <w:tr w14:paraId="2412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122CB7F7">
            <w:r>
              <w:rPr>
                <w:rFonts w:ascii="Times New Roman" w:hAnsi="Times New Roman" w:eastAsia="Times New Roman" w:cs="Times New Roman"/>
                <w:b w:val="0"/>
                <w:bCs w:val="0"/>
                <w:color w:val="000000"/>
                <w:sz w:val="22"/>
                <w:szCs w:val="22"/>
              </w:rPr>
              <w:t>Routine</w:t>
            </w:r>
          </w:p>
        </w:tc>
        <w:tc>
          <w:tcPr>
            <w:tcW w:w="3000" w:type="dxa"/>
            <w:tcMar>
              <w:top w:w="80" w:type="dxa"/>
              <w:left w:w="120" w:type="dxa"/>
              <w:bottom w:w="80" w:type="dxa"/>
              <w:right w:w="120" w:type="dxa"/>
            </w:tcMar>
          </w:tcPr>
          <w:p w14:paraId="65F1B4C8">
            <w:r>
              <w:rPr>
                <w:rFonts w:ascii="Times New Roman" w:hAnsi="Times New Roman" w:eastAsia="Times New Roman" w:cs="Times New Roman"/>
                <w:b w:val="0"/>
                <w:bCs w:val="0"/>
                <w:color w:val="000000"/>
                <w:sz w:val="22"/>
                <w:szCs w:val="22"/>
              </w:rPr>
              <w:t>id, day, course (FK), section, teacher (FK), time_slot (FK), room (FK), students</w:t>
            </w:r>
          </w:p>
        </w:tc>
        <w:tc>
          <w:tcPr>
            <w:tcW w:w="4600" w:type="dxa"/>
            <w:tcMar>
              <w:top w:w="80" w:type="dxa"/>
              <w:left w:w="120" w:type="dxa"/>
              <w:bottom w:w="80" w:type="dxa"/>
              <w:right w:w="120" w:type="dxa"/>
            </w:tcMar>
          </w:tcPr>
          <w:p w14:paraId="3BB9556E">
            <w:r>
              <w:rPr>
                <w:rFonts w:ascii="Times New Roman" w:hAnsi="Times New Roman" w:eastAsia="Times New Roman" w:cs="Times New Roman"/>
                <w:b w:val="0"/>
                <w:bCs w:val="0"/>
                <w:color w:val="000000"/>
                <w:sz w:val="22"/>
                <w:szCs w:val="22"/>
              </w:rPr>
              <w:t>A single scheduled class entry, whether auto-generated or manually created.</w:t>
            </w:r>
          </w:p>
        </w:tc>
      </w:tr>
      <w:tr w14:paraId="0373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58606F1C">
            <w:r>
              <w:rPr>
                <w:rFonts w:ascii="Times New Roman" w:hAnsi="Times New Roman" w:eastAsia="Times New Roman" w:cs="Times New Roman"/>
                <w:b w:val="0"/>
                <w:bCs w:val="0"/>
                <w:color w:val="000000"/>
                <w:sz w:val="22"/>
                <w:szCs w:val="22"/>
              </w:rPr>
              <w:t>CheckInOut</w:t>
            </w:r>
          </w:p>
        </w:tc>
        <w:tc>
          <w:tcPr>
            <w:tcW w:w="3000" w:type="dxa"/>
            <w:tcMar>
              <w:top w:w="80" w:type="dxa"/>
              <w:left w:w="120" w:type="dxa"/>
              <w:bottom w:w="80" w:type="dxa"/>
              <w:right w:w="120" w:type="dxa"/>
            </w:tcMar>
          </w:tcPr>
          <w:p w14:paraId="2AA8F5FF">
            <w:r>
              <w:rPr>
                <w:rFonts w:ascii="Times New Roman" w:hAnsi="Times New Roman" w:eastAsia="Times New Roman" w:cs="Times New Roman"/>
                <w:b w:val="0"/>
                <w:bCs w:val="0"/>
                <w:color w:val="000000"/>
                <w:sz w:val="22"/>
                <w:szCs w:val="22"/>
              </w:rPr>
              <w:t>id, teacher (FK), date, present, absent</w:t>
            </w:r>
          </w:p>
        </w:tc>
        <w:tc>
          <w:tcPr>
            <w:tcW w:w="4600" w:type="dxa"/>
            <w:tcMar>
              <w:top w:w="80" w:type="dxa"/>
              <w:left w:w="120" w:type="dxa"/>
              <w:bottom w:w="80" w:type="dxa"/>
              <w:right w:w="120" w:type="dxa"/>
            </w:tcMar>
          </w:tcPr>
          <w:p w14:paraId="52C49EB3">
            <w:r>
              <w:rPr>
                <w:rFonts w:ascii="Times New Roman" w:hAnsi="Times New Roman" w:eastAsia="Times New Roman" w:cs="Times New Roman"/>
                <w:b w:val="0"/>
                <w:bCs w:val="0"/>
                <w:color w:val="000000"/>
                <w:sz w:val="22"/>
                <w:szCs w:val="22"/>
              </w:rPr>
              <w:t>Tracks teacher attendance, aggregated into present/absent day counts.</w:t>
            </w:r>
          </w:p>
        </w:tc>
      </w:tr>
      <w:tr w14:paraId="46FA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20" w:type="dxa"/>
              <w:bottom w:w="80" w:type="dxa"/>
              <w:right w:w="120" w:type="dxa"/>
            </w:tcMar>
          </w:tcPr>
          <w:p w14:paraId="0CDB8B19">
            <w:r>
              <w:rPr>
                <w:rFonts w:ascii="Times New Roman" w:hAnsi="Times New Roman" w:eastAsia="Times New Roman" w:cs="Times New Roman"/>
                <w:b w:val="0"/>
                <w:bCs w:val="0"/>
                <w:color w:val="000000"/>
                <w:sz w:val="22"/>
                <w:szCs w:val="22"/>
              </w:rPr>
              <w:t>ChangeRequest</w:t>
            </w:r>
          </w:p>
        </w:tc>
        <w:tc>
          <w:tcPr>
            <w:tcW w:w="3000" w:type="dxa"/>
            <w:tcMar>
              <w:top w:w="80" w:type="dxa"/>
              <w:left w:w="120" w:type="dxa"/>
              <w:bottom w:w="80" w:type="dxa"/>
              <w:right w:w="120" w:type="dxa"/>
            </w:tcMar>
          </w:tcPr>
          <w:p w14:paraId="4E3A113E">
            <w:r>
              <w:rPr>
                <w:rFonts w:ascii="Times New Roman" w:hAnsi="Times New Roman" w:eastAsia="Times New Roman" w:cs="Times New Roman"/>
                <w:b w:val="0"/>
                <w:bCs w:val="0"/>
                <w:color w:val="000000"/>
                <w:sz w:val="22"/>
                <w:szCs w:val="22"/>
              </w:rPr>
              <w:t>id, routine (FK), requested_by (FK), reason, status, date</w:t>
            </w:r>
          </w:p>
        </w:tc>
        <w:tc>
          <w:tcPr>
            <w:tcW w:w="4600" w:type="dxa"/>
            <w:tcMar>
              <w:top w:w="80" w:type="dxa"/>
              <w:left w:w="120" w:type="dxa"/>
              <w:bottom w:w="80" w:type="dxa"/>
              <w:right w:w="120" w:type="dxa"/>
            </w:tcMar>
          </w:tcPr>
          <w:p w14:paraId="78E6143D">
            <w:r>
              <w:rPr>
                <w:rFonts w:ascii="Times New Roman" w:hAnsi="Times New Roman" w:eastAsia="Times New Roman" w:cs="Times New Roman"/>
                <w:b w:val="0"/>
                <w:bCs w:val="0"/>
                <w:color w:val="000000"/>
                <w:sz w:val="22"/>
                <w:szCs w:val="22"/>
              </w:rPr>
              <w:t>Requests to modify a routine entry, reviewed by the Admin.</w:t>
            </w:r>
          </w:p>
        </w:tc>
      </w:tr>
    </w:tbl>
    <w:p w14:paraId="5C5651D6">
      <w:pPr>
        <w:spacing w:after="100"/>
      </w:pPr>
    </w:p>
    <w:p w14:paraId="0AB8E27A">
      <w:pPr>
        <w:spacing w:after="160" w:line="240" w:lineRule="auto"/>
        <w:jc w:val="left"/>
      </w:pPr>
      <w:r>
        <w:rPr>
          <w:rFonts w:ascii="Times New Roman" w:hAnsi="Times New Roman" w:eastAsia="Times New Roman" w:cs="Times New Roman"/>
          <w:sz w:val="26"/>
          <w:szCs w:val="24"/>
        </w:rPr>
        <w:t>Table 2.2: Database Design (Entities and Key Fields)</w:t>
      </w:r>
    </w:p>
    <w:p w14:paraId="1BB7991E">
      <w:pPr>
        <w:pStyle w:val="3"/>
        <w:spacing w:before="240" w:after="140"/>
      </w:pPr>
      <w:r>
        <w:rPr>
          <w:rFonts w:ascii="Times New Roman" w:hAnsi="Times New Roman" w:eastAsia="Times New Roman" w:cs="Times New Roman"/>
          <w:b/>
          <w:bCs/>
          <w:color w:val="000000"/>
        </w:rPr>
        <w:t>2.5 Backend – Django &amp; Django REST Framework</w:t>
      </w:r>
    </w:p>
    <w:p w14:paraId="411D837A">
      <w:pPr>
        <w:spacing w:after="160" w:line="240" w:lineRule="auto"/>
        <w:jc w:val="both"/>
      </w:pPr>
      <w:r>
        <w:rPr>
          <w:rFonts w:ascii="Times New Roman" w:hAnsi="Times New Roman" w:eastAsia="Times New Roman" w:cs="Times New Roman"/>
          <w:sz w:val="26"/>
          <w:szCs w:val="24"/>
        </w:rPr>
        <w:t>Django is a high-level Python web framework that encourages rapid development and clean, pragmatic design. Django REST Framework (DRF) extends Django to expose the application's data as RESTful API endpoints, using serializers to convert model instances to and from JSON. In this project, the backend defines the data models, serializers, views, URL routes, custom permission classes, and the routine auto-generation algorithm that assigns each required session to a day, time slot, and room without conflicts.</w:t>
      </w:r>
    </w:p>
    <w:p w14:paraId="32098BA1">
      <w:pPr>
        <w:pStyle w:val="3"/>
        <w:spacing w:before="240" w:after="140"/>
      </w:pPr>
      <w:r>
        <w:rPr>
          <w:rFonts w:ascii="Times New Roman" w:hAnsi="Times New Roman" w:eastAsia="Times New Roman" w:cs="Times New Roman"/>
          <w:b/>
          <w:bCs/>
          <w:color w:val="000000"/>
        </w:rPr>
        <w:t>2.6 Frontend – React</w:t>
      </w:r>
    </w:p>
    <w:p w14:paraId="25125CE4">
      <w:pPr>
        <w:spacing w:after="160" w:line="240" w:lineRule="auto"/>
        <w:jc w:val="both"/>
      </w:pPr>
      <w:r>
        <w:rPr>
          <w:rFonts w:ascii="Times New Roman" w:hAnsi="Times New Roman" w:eastAsia="Times New Roman" w:cs="Times New Roman"/>
          <w:sz w:val="26"/>
          <w:szCs w:val="24"/>
        </w:rPr>
        <w:t>React is a JavaScript library for building user interfaces from reusable components. This project uses Vite as the build tool for fast development and bundling. Pages such as the Dashboard, Teachers, Courses, Routines, Rooms, Time Slots, Requirements, Generate Routine, and Change Requests are implemented as individual React components sharing a common layout and navigation sidebar.</w:t>
      </w:r>
    </w:p>
    <w:p w14:paraId="6FE1A086">
      <w:pPr>
        <w:pStyle w:val="3"/>
        <w:spacing w:before="240" w:after="140"/>
      </w:pPr>
      <w:r>
        <w:rPr>
          <w:rFonts w:ascii="Times New Roman" w:hAnsi="Times New Roman" w:eastAsia="Times New Roman" w:cs="Times New Roman"/>
          <w:b/>
          <w:bCs/>
          <w:color w:val="000000"/>
        </w:rPr>
        <w:t>2.7 Database – SQLite</w:t>
      </w:r>
    </w:p>
    <w:p w14:paraId="6D2EE4F9">
      <w:pPr>
        <w:spacing w:after="160" w:line="240" w:lineRule="auto"/>
        <w:jc w:val="both"/>
      </w:pPr>
      <w:r>
        <w:rPr>
          <w:rFonts w:ascii="Times New Roman" w:hAnsi="Times New Roman" w:eastAsia="Times New Roman" w:cs="Times New Roman"/>
          <w:sz w:val="26"/>
          <w:szCs w:val="24"/>
        </w:rPr>
        <w:t>SQLite is a lightweight, file-based relational database that requires no separate server process, making it well-suited for small to medium institutional deployments. All application data – users, teachers, courses, rooms, time slots, routines, requirements, and attendance records – is stored and queried through Django's Object-Relational Mapper (ORM).</w:t>
      </w:r>
    </w:p>
    <w:p w14:paraId="5C8A0B44">
      <w:pPr>
        <w:pStyle w:val="3"/>
        <w:spacing w:before="240" w:after="140"/>
      </w:pPr>
      <w:r>
        <w:rPr>
          <w:rFonts w:ascii="Times New Roman" w:hAnsi="Times New Roman" w:eastAsia="Times New Roman" w:cs="Times New Roman"/>
          <w:b/>
          <w:bCs/>
          <w:color w:val="000000"/>
        </w:rPr>
        <w:t>2.8 Automatic Routine Generation</w:t>
      </w:r>
    </w:p>
    <w:p w14:paraId="0C293BBA">
      <w:pPr>
        <w:spacing w:after="160" w:line="240" w:lineRule="auto"/>
        <w:jc w:val="both"/>
      </w:pPr>
      <w:r>
        <w:rPr>
          <w:rFonts w:ascii="Times New Roman" w:hAnsi="Times New Roman" w:eastAsia="Times New Roman" w:cs="Times New Roman"/>
          <w:sz w:val="26"/>
          <w:szCs w:val="24"/>
        </w:rPr>
        <w:t>A key feature of SCMS is its automatic routine-generation engine. The Administrator first defines Routine Requirements – specifying, for each course, the assigned teacher, section, number of sessions per week, and required room type. On the Generate Routine screen, the Administrator selects the requirements to schedule and clicks Generate Preview; the system's scheduling algorithm then assigns each session to a day, time slot, and room while avoiding teacher, section, and room clashes. The result is shown as a preview table with a Placed/Unplaced summary (for example, ‘14 placed / 0 unplaced of 14 sessions’), and each row's day, time slot, and room can still be adjusted through dropdowns before the Administrator finalizes the routine.</w:t>
      </w:r>
    </w:p>
    <w:p w14:paraId="6A472FB7">
      <w:pPr>
        <w:pStyle w:val="3"/>
        <w:spacing w:before="240" w:after="140"/>
      </w:pPr>
      <w:r>
        <w:rPr>
          <w:rFonts w:ascii="Times New Roman" w:hAnsi="Times New Roman" w:eastAsia="Times New Roman" w:cs="Times New Roman"/>
          <w:b/>
          <w:bCs/>
          <w:color w:val="000000"/>
        </w:rPr>
        <w:t>2.9 Bulk Data Management – CSV &amp; Excel</w:t>
      </w:r>
    </w:p>
    <w:p w14:paraId="6897C322">
      <w:pPr>
        <w:spacing w:after="160" w:line="240" w:lineRule="auto"/>
        <w:jc w:val="both"/>
      </w:pPr>
      <w:r>
        <w:rPr>
          <w:rFonts w:ascii="Times New Roman" w:hAnsi="Times New Roman" w:eastAsia="Times New Roman" w:cs="Times New Roman"/>
          <w:sz w:val="26"/>
          <w:szCs w:val="24"/>
        </w:rPr>
        <w:t>To reduce manual data entry, the Teachers, Courses, Rooms, and Time Slots modules each provide a Download Template button (to obtain a correctly formatted CSV file) and an Import CSV button (to bulk-create or update records from a filled-in template). The Routines module additionally supports Export PDF and Export Excel for distributing the finalized routine, and an Import &amp; Replace Routine option to bulk-update the schedule from an external file.</w:t>
      </w:r>
    </w:p>
    <w:p w14:paraId="2FC6F360">
      <w:pPr>
        <w:pStyle w:val="3"/>
        <w:spacing w:before="240" w:after="140"/>
      </w:pPr>
      <w:r>
        <w:rPr>
          <w:rFonts w:ascii="Times New Roman" w:hAnsi="Times New Roman" w:eastAsia="Times New Roman" w:cs="Times New Roman"/>
          <w:b/>
          <w:bCs/>
          <w:color w:val="000000"/>
        </w:rPr>
        <w:t>2.10 Authentication – JWT</w:t>
      </w:r>
    </w:p>
    <w:p w14:paraId="59216638">
      <w:pPr>
        <w:spacing w:after="160" w:line="240" w:lineRule="auto"/>
        <w:jc w:val="both"/>
      </w:pPr>
      <w:r>
        <w:rPr>
          <w:rFonts w:ascii="Times New Roman" w:hAnsi="Times New Roman" w:eastAsia="Times New Roman" w:cs="Times New Roman"/>
          <w:sz w:val="26"/>
          <w:szCs w:val="24"/>
        </w:rPr>
        <w:t>The system uses JWT (JSON Web Token) based authentication. On successful login, the backend issues a signed token that the frontend stores and attaches to subsequent API requests to prove the user's identity and role. Passwords are stored using secure hashing rather than plain text, and protected frontend routes prevent unauthenticated users from directly navigating to pages outside their role.</w:t>
      </w:r>
    </w:p>
    <w:p w14:paraId="23A5CA21">
      <w:pPr>
        <w:pStyle w:val="3"/>
        <w:spacing w:before="240" w:after="140"/>
        <w:jc w:val="both"/>
      </w:pPr>
      <w:r>
        <w:rPr>
          <w:rFonts w:ascii="Times New Roman" w:hAnsi="Times New Roman" w:eastAsia="Times New Roman" w:cs="Times New Roman"/>
          <w:b/>
          <w:bCs/>
          <w:color w:val="000000"/>
        </w:rPr>
        <w:t>2.11 Project Structure (Source &amp; Components)</w:t>
      </w:r>
    </w:p>
    <w:p w14:paraId="1B635984">
      <w:pPr>
        <w:spacing w:after="160" w:line="240" w:lineRule="auto"/>
        <w:jc w:val="both"/>
      </w:pPr>
      <w:r>
        <w:rPr>
          <w:rFonts w:ascii="Times New Roman" w:hAnsi="Times New Roman" w:eastAsia="Times New Roman" w:cs="Times New Roman"/>
          <w:sz w:val="26"/>
          <w:szCs w:val="24"/>
        </w:rPr>
        <w:t>The project is organized into a Django backend and a React frontend:</w:t>
      </w:r>
    </w:p>
    <w:p w14:paraId="51CDCAD5">
      <w:pPr>
        <w:pStyle w:val="17"/>
        <w:numPr>
          <w:ilvl w:val="0"/>
          <w:numId w:val="2"/>
        </w:numPr>
        <w:spacing w:after="90" w:line="240" w:lineRule="auto"/>
        <w:jc w:val="both"/>
      </w:pPr>
      <w:r>
        <w:rPr>
          <w:rFonts w:ascii="Times New Roman" w:hAnsi="Times New Roman" w:eastAsia="Times New Roman" w:cs="Times New Roman"/>
          <w:sz w:val="26"/>
          <w:szCs w:val="24"/>
        </w:rPr>
        <w:t>backend/config/ – project-level settings, URL routing, ASGI/WSGI configuration.</w:t>
      </w:r>
    </w:p>
    <w:p w14:paraId="2C591687">
      <w:pPr>
        <w:pStyle w:val="17"/>
        <w:numPr>
          <w:ilvl w:val="0"/>
          <w:numId w:val="2"/>
        </w:numPr>
        <w:spacing w:after="90" w:line="240" w:lineRule="auto"/>
        <w:jc w:val="both"/>
      </w:pPr>
      <w:r>
        <w:rPr>
          <w:rFonts w:ascii="Times New Roman" w:hAnsi="Times New Roman" w:eastAsia="Times New Roman" w:cs="Times New Roman"/>
          <w:sz w:val="26"/>
          <w:szCs w:val="24"/>
        </w:rPr>
        <w:t>backend/routine/ – the main app: models, views, serializers, URLs, permissions, the routine-generation algorithm, and tests.</w:t>
      </w:r>
    </w:p>
    <w:p w14:paraId="11BCAAE1">
      <w:pPr>
        <w:pStyle w:val="17"/>
        <w:numPr>
          <w:ilvl w:val="0"/>
          <w:numId w:val="2"/>
        </w:numPr>
        <w:spacing w:after="90" w:line="240" w:lineRule="auto"/>
        <w:jc w:val="both"/>
      </w:pPr>
      <w:r>
        <w:rPr>
          <w:rFonts w:ascii="Times New Roman" w:hAnsi="Times New Roman" w:eastAsia="Times New Roman" w:cs="Times New Roman"/>
          <w:sz w:val="26"/>
          <w:szCs w:val="24"/>
        </w:rPr>
        <w:t>frontend/src/pages/ – Dashboard, Teachers, Courses, Routines, Rooms, Time Slots, Requirements, Generate Routine, and Change Requests pages.</w:t>
      </w:r>
    </w:p>
    <w:p w14:paraId="6EB8A128">
      <w:pPr>
        <w:pStyle w:val="17"/>
        <w:numPr>
          <w:ilvl w:val="0"/>
          <w:numId w:val="2"/>
        </w:numPr>
        <w:spacing w:after="90" w:line="240" w:lineRule="auto"/>
        <w:jc w:val="both"/>
      </w:pPr>
      <w:r>
        <w:rPr>
          <w:rFonts w:ascii="Times New Roman" w:hAnsi="Times New Roman" w:eastAsia="Times New Roman" w:cs="Times New Roman"/>
          <w:sz w:val="26"/>
          <w:szCs w:val="24"/>
        </w:rPr>
        <w:t>frontend/src/components/ – reusable layout, table, and modal components shared across pages.</w:t>
      </w:r>
    </w:p>
    <w:p w14:paraId="3B9404DC">
      <w:pPr>
        <w:pStyle w:val="17"/>
        <w:numPr>
          <w:ilvl w:val="0"/>
          <w:numId w:val="2"/>
        </w:numPr>
        <w:spacing w:after="90" w:line="240" w:lineRule="auto"/>
        <w:jc w:val="both"/>
      </w:pPr>
      <w:r>
        <w:rPr>
          <w:rFonts w:ascii="Times New Roman" w:hAnsi="Times New Roman" w:eastAsia="Times New Roman" w:cs="Times New Roman"/>
          <w:sz w:val="26"/>
          <w:szCs w:val="24"/>
        </w:rPr>
        <w:t>frontend/src/context/ – authentication context and hook for global auth state.</w:t>
      </w:r>
    </w:p>
    <w:p w14:paraId="62916350">
      <w:pPr>
        <w:pStyle w:val="17"/>
        <w:numPr>
          <w:ilvl w:val="0"/>
          <w:numId w:val="2"/>
        </w:numPr>
        <w:spacing w:after="90" w:line="240" w:lineRule="auto"/>
        <w:jc w:val="both"/>
      </w:pPr>
      <w:r>
        <w:rPr>
          <w:rFonts w:ascii="Times New Roman" w:hAnsi="Times New Roman" w:eastAsia="Times New Roman" w:cs="Times New Roman"/>
          <w:sz w:val="26"/>
          <w:szCs w:val="24"/>
        </w:rPr>
        <w:t>frontend/src/api/ – Axios instance configuration for backend communication.</w:t>
      </w:r>
    </w:p>
    <w:p w14:paraId="7B15C4D9">
      <w:pPr>
        <w:pStyle w:val="3"/>
        <w:spacing w:before="240" w:after="140"/>
        <w:jc w:val="both"/>
      </w:pPr>
      <w:r>
        <w:rPr>
          <w:rFonts w:ascii="Times New Roman" w:hAnsi="Times New Roman" w:eastAsia="Times New Roman" w:cs="Times New Roman"/>
          <w:b/>
          <w:bCs/>
          <w:color w:val="000000"/>
        </w:rPr>
        <w:t>2.12 Use Case Diagrams</w:t>
      </w:r>
    </w:p>
    <w:p w14:paraId="56AFB43A">
      <w:pPr>
        <w:spacing w:after="160" w:line="240" w:lineRule="auto"/>
        <w:jc w:val="both"/>
      </w:pPr>
      <w:r>
        <w:rPr>
          <w:rFonts w:ascii="Times New Roman" w:hAnsi="Times New Roman" w:eastAsia="Times New Roman" w:cs="Times New Roman"/>
          <w:sz w:val="26"/>
          <w:szCs w:val="24"/>
        </w:rPr>
        <w:t>The following use case diagrams summarize the actions available to each type of user in the system.</w:t>
      </w:r>
    </w:p>
    <w:p w14:paraId="292B3FB7">
      <w:pPr>
        <w:spacing w:before="200" w:after="80"/>
        <w:jc w:val="center"/>
      </w:pPr>
      <w:r>
        <w:rPr>
          <w:rFonts w:ascii="Times New Roman" w:hAnsi="Times New Roman"/>
        </w:rPr>
        <w:drawing>
          <wp:inline distT="0" distB="0" distL="0" distR="0">
            <wp:extent cx="4762500" cy="379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762500" cy="3790950"/>
                    </a:xfrm>
                    <a:prstGeom prst="rect">
                      <a:avLst/>
                    </a:prstGeom>
                  </pic:spPr>
                </pic:pic>
              </a:graphicData>
            </a:graphic>
          </wp:inline>
        </w:drawing>
      </w:r>
    </w:p>
    <w:p w14:paraId="348F68AE">
      <w:pPr>
        <w:spacing w:before="100" w:after="300" w:line="240" w:lineRule="auto"/>
        <w:jc w:val="center"/>
      </w:pPr>
      <w:r>
        <w:rPr>
          <w:rFonts w:ascii="Times New Roman" w:hAnsi="Times New Roman"/>
        </w:rPr>
        <w:t>Figure 2.3: Use Case Diagram for Administrator</w:t>
      </w:r>
    </w:p>
    <w:p w14:paraId="49A10692">
      <w:pPr>
        <w:spacing w:before="200" w:after="80"/>
        <w:jc w:val="center"/>
      </w:pPr>
      <w:r>
        <w:rPr>
          <w:rFonts w:ascii="Times New Roman" w:hAnsi="Times New Roman"/>
        </w:rPr>
        <w:drawing>
          <wp:inline distT="0" distB="0" distL="0" distR="0">
            <wp:extent cx="4572000" cy="2152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572000" cy="2152650"/>
                    </a:xfrm>
                    <a:prstGeom prst="rect">
                      <a:avLst/>
                    </a:prstGeom>
                  </pic:spPr>
                </pic:pic>
              </a:graphicData>
            </a:graphic>
          </wp:inline>
        </w:drawing>
      </w:r>
    </w:p>
    <w:p w14:paraId="1EE0A893">
      <w:pPr>
        <w:spacing w:before="100" w:after="300" w:line="240" w:lineRule="auto"/>
        <w:jc w:val="center"/>
      </w:pPr>
      <w:r>
        <w:rPr>
          <w:rFonts w:ascii="Times New Roman" w:hAnsi="Times New Roman"/>
        </w:rPr>
        <w:t>Figure 2.4: Use Case Diagram for Teacher</w:t>
      </w:r>
    </w:p>
    <w:p w14:paraId="4E268CC6">
      <w:pPr>
        <w:spacing w:before="200" w:after="80"/>
        <w:jc w:val="center"/>
      </w:pPr>
      <w:r>
        <w:rPr>
          <w:rFonts w:ascii="Times New Roman" w:hAnsi="Times New Roman"/>
        </w:rPr>
        <w:drawing>
          <wp:inline distT="0" distB="0" distL="0" distR="0">
            <wp:extent cx="4000500" cy="1885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000500" cy="1885950"/>
                    </a:xfrm>
                    <a:prstGeom prst="rect">
                      <a:avLst/>
                    </a:prstGeom>
                  </pic:spPr>
                </pic:pic>
              </a:graphicData>
            </a:graphic>
          </wp:inline>
        </w:drawing>
      </w:r>
    </w:p>
    <w:p w14:paraId="090D0ED8">
      <w:pPr>
        <w:spacing w:before="100" w:after="300" w:line="240" w:lineRule="auto"/>
        <w:jc w:val="center"/>
      </w:pPr>
      <w:r>
        <w:rPr>
          <w:rFonts w:ascii="Times New Roman" w:hAnsi="Times New Roman"/>
        </w:rPr>
        <w:t>Figure 2.5: Use Case Diagram for Student</w:t>
      </w:r>
    </w:p>
    <w:p w14:paraId="533050FE">
      <w:pPr>
        <w:pageBreakBefore/>
        <w:pBdr>
          <w:bottom w:val="single" w:color="2F5496" w:sz="8" w:space="4"/>
        </w:pBdr>
        <w:spacing w:before="3200"/>
        <w:jc w:val="center"/>
      </w:pPr>
      <w:r>
        <w:rPr>
          <w:rFonts w:ascii="Times New Roman" w:hAnsi="Times New Roman" w:eastAsia="Times New Roman" w:cs="Times New Roman"/>
          <w:b/>
          <w:bCs/>
          <w:color w:val="000000"/>
          <w:sz w:val="32"/>
          <w:szCs w:val="32"/>
        </w:rPr>
        <w:t>CHAPTER III</w:t>
      </w:r>
    </w:p>
    <w:p w14:paraId="42F378F6">
      <w:pPr>
        <w:spacing w:before="100" w:after="3200"/>
        <w:jc w:val="center"/>
      </w:pPr>
      <w:r>
        <w:rPr>
          <w:rFonts w:ascii="Times New Roman" w:hAnsi="Times New Roman" w:eastAsia="Times New Roman" w:cs="Times New Roman"/>
          <w:b/>
          <w:bCs/>
          <w:color w:val="000000"/>
          <w:sz w:val="28"/>
          <w:szCs w:val="28"/>
        </w:rPr>
        <w:t>PROJECT DEMONSTRATION</w:t>
      </w:r>
    </w:p>
    <w:p w14:paraId="52444DD1">
      <w:r>
        <w:rPr>
          <w:rFonts w:ascii="Times New Roman" w:hAnsi="Times New Roman"/>
        </w:rPr>
        <w:br w:type="page"/>
      </w:r>
    </w:p>
    <w:p w14:paraId="2398A81A">
      <w:pPr>
        <w:spacing w:after="160" w:line="240" w:lineRule="auto"/>
        <w:jc w:val="both"/>
      </w:pPr>
      <w:r>
        <w:rPr>
          <w:rFonts w:ascii="Times New Roman" w:hAnsi="Times New Roman" w:eastAsia="Times New Roman" w:cs="Times New Roman"/>
          <w:sz w:val="26"/>
          <w:szCs w:val="24"/>
        </w:rPr>
        <w:t>This chapter presents the main interfaces of SCMS using screenshots captured from the running application.</w:t>
      </w:r>
    </w:p>
    <w:p w14:paraId="4188E07B">
      <w:pPr>
        <w:pStyle w:val="3"/>
        <w:spacing w:before="240" w:after="140"/>
        <w:jc w:val="both"/>
      </w:pPr>
      <w:r>
        <w:rPr>
          <w:rFonts w:ascii="Times New Roman" w:hAnsi="Times New Roman" w:eastAsia="Times New Roman" w:cs="Times New Roman"/>
          <w:b/>
          <w:bCs/>
          <w:color w:val="000000"/>
        </w:rPr>
        <w:t>3.1 Administrator Dashboard</w:t>
      </w:r>
    </w:p>
    <w:p w14:paraId="6310DE37">
      <w:pPr>
        <w:spacing w:after="160" w:line="240" w:lineRule="auto"/>
        <w:jc w:val="both"/>
      </w:pPr>
      <w:r>
        <w:rPr>
          <w:rFonts w:ascii="Times New Roman" w:hAnsi="Times New Roman" w:eastAsia="Times New Roman" w:cs="Times New Roman"/>
          <w:sz w:val="26"/>
          <w:szCs w:val="24"/>
        </w:rPr>
        <w:t>The Administrator Dashboard shows an overview of the system – total Teachers, Courses, All Routines, and Change Requests – along with a Teacher Attendance report that can be filtered by teacher, month, year, and day, showing each teacher's present and absent day counts.</w:t>
      </w:r>
    </w:p>
    <w:p w14:paraId="411F2421">
      <w:pPr>
        <w:spacing w:before="200" w:after="80"/>
        <w:jc w:val="center"/>
      </w:pPr>
      <w:r>
        <w:rPr>
          <w:rFonts w:ascii="Times New Roman" w:hAnsi="Times New Roman"/>
        </w:rPr>
        <w:drawing>
          <wp:inline distT="0" distB="0" distL="0" distR="0">
            <wp:extent cx="5334000" cy="282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2828925"/>
                    </a:xfrm>
                    <a:prstGeom prst="rect">
                      <a:avLst/>
                    </a:prstGeom>
                  </pic:spPr>
                </pic:pic>
              </a:graphicData>
            </a:graphic>
          </wp:inline>
        </w:drawing>
      </w:r>
    </w:p>
    <w:p w14:paraId="6694881E">
      <w:pPr>
        <w:spacing w:before="100" w:after="300" w:line="240" w:lineRule="auto"/>
        <w:jc w:val="center"/>
      </w:pPr>
      <w:r>
        <w:t>Figure 3.1: Screenshot of Admin Dashboard &amp; Teacher Attendance Report   18</w:t>
      </w:r>
    </w:p>
    <w:p w14:paraId="05E6735A">
      <w:pPr>
        <w:pStyle w:val="3"/>
        <w:spacing w:before="240" w:after="140"/>
        <w:jc w:val="both"/>
      </w:pPr>
      <w:r>
        <w:rPr>
          <w:rFonts w:ascii="Times New Roman" w:hAnsi="Times New Roman" w:eastAsia="Times New Roman" w:cs="Times New Roman"/>
          <w:b/>
          <w:bCs/>
          <w:color w:val="000000"/>
        </w:rPr>
        <w:t>3.2 Teachers Module</w:t>
      </w:r>
    </w:p>
    <w:p w14:paraId="23978797">
      <w:pPr>
        <w:spacing w:after="160" w:line="240" w:lineRule="auto"/>
        <w:jc w:val="both"/>
      </w:pPr>
      <w:r>
        <w:rPr>
          <w:rFonts w:ascii="Times New Roman" w:hAnsi="Times New Roman" w:eastAsia="Times New Roman" w:cs="Times New Roman"/>
          <w:sz w:val="26"/>
          <w:szCs w:val="24"/>
        </w:rPr>
        <w:t>The Teachers module lists every teacher with their ID, name, email, acronym, designation, department, mobile number, and specializations. The Administrator can add a teacher individually (+ Add Teacher), download a CSV template, or bulk-import teachers via Import CSV, in addition to editing or deleting existing records.</w:t>
      </w:r>
    </w:p>
    <w:p w14:paraId="79EBB173">
      <w:pPr>
        <w:spacing w:before="200" w:after="80"/>
        <w:jc w:val="center"/>
      </w:pPr>
      <w:r>
        <w:rPr>
          <w:rFonts w:ascii="Times New Roman" w:hAnsi="Times New Roman"/>
        </w:rPr>
        <w:drawing>
          <wp:inline distT="0" distB="0" distL="0" distR="0">
            <wp:extent cx="5334000" cy="2819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2819400"/>
                    </a:xfrm>
                    <a:prstGeom prst="rect">
                      <a:avLst/>
                    </a:prstGeom>
                  </pic:spPr>
                </pic:pic>
              </a:graphicData>
            </a:graphic>
          </wp:inline>
        </w:drawing>
      </w:r>
    </w:p>
    <w:p w14:paraId="339D0CD3">
      <w:pPr>
        <w:spacing w:before="100" w:after="300" w:line="240" w:lineRule="auto"/>
        <w:jc w:val="center"/>
      </w:pPr>
      <w:r>
        <w:t>Figure 3.2: Screenshot of Teachers Module                               19</w:t>
      </w:r>
    </w:p>
    <w:p w14:paraId="7D2B741C">
      <w:pPr>
        <w:pStyle w:val="3"/>
        <w:spacing w:before="240" w:after="140"/>
      </w:pPr>
      <w:r>
        <w:rPr>
          <w:rFonts w:ascii="Times New Roman" w:hAnsi="Times New Roman" w:eastAsia="Times New Roman" w:cs="Times New Roman"/>
          <w:b/>
          <w:bCs/>
          <w:color w:val="000000"/>
        </w:rPr>
        <w:t>3.3 Courses Module</w:t>
      </w:r>
    </w:p>
    <w:p w14:paraId="484997FB">
      <w:pPr>
        <w:spacing w:after="160" w:line="240" w:lineRule="auto"/>
        <w:jc w:val="both"/>
      </w:pPr>
      <w:r>
        <w:rPr>
          <w:rFonts w:ascii="Times New Roman" w:hAnsi="Times New Roman" w:eastAsia="Times New Roman" w:cs="Times New Roman"/>
          <w:sz w:val="26"/>
          <w:szCs w:val="24"/>
        </w:rPr>
        <w:t>The Courses module lists each course's ID, name, code, and credit value, with the same Download Template / Import CSV / Add Course tools and per-row Edit/Delete actions available to the Administrator.</w:t>
      </w:r>
    </w:p>
    <w:p w14:paraId="2D0FD71F">
      <w:pPr>
        <w:spacing w:before="200" w:after="80"/>
        <w:jc w:val="center"/>
      </w:pPr>
      <w:r>
        <w:rPr>
          <w:rFonts w:ascii="Times New Roman" w:hAnsi="Times New Roman"/>
        </w:rPr>
        <w:drawing>
          <wp:inline distT="0" distB="0" distL="0" distR="0">
            <wp:extent cx="5334000" cy="2828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2828925"/>
                    </a:xfrm>
                    <a:prstGeom prst="rect">
                      <a:avLst/>
                    </a:prstGeom>
                  </pic:spPr>
                </pic:pic>
              </a:graphicData>
            </a:graphic>
          </wp:inline>
        </w:drawing>
      </w:r>
    </w:p>
    <w:p w14:paraId="776B0EA3">
      <w:pPr>
        <w:spacing w:before="100" w:after="300" w:line="240" w:lineRule="auto"/>
        <w:jc w:val="center"/>
      </w:pPr>
      <w:r>
        <w:t>Figure 3.3: Screenshot of Courses Module                                19</w:t>
      </w:r>
    </w:p>
    <w:p w14:paraId="1890BE2E">
      <w:pPr>
        <w:pStyle w:val="3"/>
        <w:spacing w:before="240" w:after="140"/>
      </w:pPr>
      <w:r>
        <w:rPr>
          <w:rFonts w:ascii="Times New Roman" w:hAnsi="Times New Roman" w:eastAsia="Times New Roman" w:cs="Times New Roman"/>
          <w:b/>
          <w:bCs/>
          <w:color w:val="000000"/>
        </w:rPr>
        <w:t>3.4 Routines Module</w:t>
      </w:r>
    </w:p>
    <w:p w14:paraId="696CD2C9">
      <w:pPr>
        <w:spacing w:after="160" w:line="240" w:lineRule="auto"/>
        <w:jc w:val="both"/>
      </w:pPr>
      <w:r>
        <w:rPr>
          <w:rFonts w:ascii="Times New Roman" w:hAnsi="Times New Roman" w:eastAsia="Times New Roman" w:cs="Times New Roman"/>
          <w:sz w:val="26"/>
          <w:szCs w:val="24"/>
        </w:rPr>
        <w:t>The Routines module lists every scheduled class entry with its day, course, section, teacher, time, room, and number of students assigned. From here the Administrator can Export PDF, Export Excel, Import &amp; Replace Routine, or manually Add Routine, in addition to editing or deleting individual entries.</w:t>
      </w:r>
    </w:p>
    <w:p w14:paraId="748B2709">
      <w:pPr>
        <w:spacing w:before="200" w:after="80"/>
        <w:jc w:val="center"/>
      </w:pPr>
      <w:r>
        <w:rPr>
          <w:rFonts w:ascii="Times New Roman" w:hAnsi="Times New Roman"/>
        </w:rPr>
        <w:drawing>
          <wp:inline distT="0" distB="0" distL="0" distR="0">
            <wp:extent cx="5334000" cy="276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2762250"/>
                    </a:xfrm>
                    <a:prstGeom prst="rect">
                      <a:avLst/>
                    </a:prstGeom>
                  </pic:spPr>
                </pic:pic>
              </a:graphicData>
            </a:graphic>
          </wp:inline>
        </w:drawing>
      </w:r>
    </w:p>
    <w:p w14:paraId="74A2E9E1">
      <w:pPr>
        <w:spacing w:before="100" w:after="300" w:line="240" w:lineRule="auto"/>
        <w:jc w:val="center"/>
      </w:pPr>
      <w:r>
        <w:t>Figure 3.4: Screenshot of Routines Module                               19</w:t>
      </w:r>
    </w:p>
    <w:p w14:paraId="03FBA868">
      <w:pPr>
        <w:pStyle w:val="3"/>
        <w:spacing w:before="240" w:after="140"/>
      </w:pPr>
      <w:r>
        <w:rPr>
          <w:rFonts w:ascii="Times New Roman" w:hAnsi="Times New Roman" w:eastAsia="Times New Roman" w:cs="Times New Roman"/>
          <w:b/>
          <w:bCs/>
          <w:color w:val="000000"/>
        </w:rPr>
        <w:t>3.5 Rooms Module</w:t>
      </w:r>
    </w:p>
    <w:p w14:paraId="700B4CC4">
      <w:pPr>
        <w:spacing w:after="160" w:line="240" w:lineRule="auto"/>
        <w:jc w:val="both"/>
      </w:pPr>
      <w:r>
        <w:rPr>
          <w:rFonts w:ascii="Times New Roman" w:hAnsi="Times New Roman" w:eastAsia="Times New Roman" w:cs="Times New Roman"/>
          <w:sz w:val="26"/>
          <w:szCs w:val="24"/>
        </w:rPr>
        <w:t>The Rooms module manages the physical rooms available for scheduling, each with a name and type (e.g., Theory), and supports the same template download / CSV import / manual add workflow as the Teachers and Courses modules.</w:t>
      </w:r>
    </w:p>
    <w:p w14:paraId="72D651F1">
      <w:pPr>
        <w:spacing w:before="200" w:after="80"/>
        <w:jc w:val="center"/>
      </w:pPr>
      <w:r>
        <w:rPr>
          <w:rFonts w:ascii="Times New Roman" w:hAnsi="Times New Roman"/>
        </w:rPr>
        <w:drawing>
          <wp:inline distT="0" distB="0" distL="0" distR="0">
            <wp:extent cx="5334000" cy="2686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2686050"/>
                    </a:xfrm>
                    <a:prstGeom prst="rect">
                      <a:avLst/>
                    </a:prstGeom>
                  </pic:spPr>
                </pic:pic>
              </a:graphicData>
            </a:graphic>
          </wp:inline>
        </w:drawing>
      </w:r>
    </w:p>
    <w:p w14:paraId="431FCB12">
      <w:pPr>
        <w:spacing w:before="100" w:after="300" w:line="240" w:lineRule="auto"/>
        <w:jc w:val="center"/>
      </w:pPr>
      <w:r>
        <w:t>Figure 3.5: Screenshot of Rooms Module                                  20</w:t>
      </w:r>
    </w:p>
    <w:p w14:paraId="46BF7A2C">
      <w:pPr>
        <w:pStyle w:val="3"/>
        <w:spacing w:before="240" w:after="140"/>
      </w:pPr>
      <w:r>
        <w:rPr>
          <w:rFonts w:ascii="Times New Roman" w:hAnsi="Times New Roman" w:eastAsia="Times New Roman" w:cs="Times New Roman"/>
          <w:b/>
          <w:bCs/>
          <w:color w:val="000000"/>
        </w:rPr>
        <w:t>3.6 Time Slots Module</w:t>
      </w:r>
    </w:p>
    <w:p w14:paraId="20D0CFF1">
      <w:pPr>
        <w:spacing w:after="160" w:line="240" w:lineRule="auto"/>
        <w:jc w:val="both"/>
      </w:pPr>
      <w:r>
        <w:rPr>
          <w:rFonts w:ascii="Times New Roman" w:hAnsi="Times New Roman" w:eastAsia="Times New Roman" w:cs="Times New Roman"/>
          <w:sz w:val="26"/>
          <w:szCs w:val="24"/>
        </w:rPr>
        <w:t>The Time Slots module defines the ordered list of periods used when building a routine, each with a label (e.g., Morning, Evening), a start time, and an end time.</w:t>
      </w:r>
    </w:p>
    <w:p w14:paraId="5B5DD71A">
      <w:pPr>
        <w:spacing w:before="200" w:after="80"/>
        <w:jc w:val="center"/>
      </w:pPr>
      <w:r>
        <w:rPr>
          <w:rFonts w:ascii="Times New Roman" w:hAnsi="Times New Roman"/>
        </w:rPr>
        <w:drawing>
          <wp:inline distT="0" distB="0" distL="0" distR="0">
            <wp:extent cx="5334000"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2838450"/>
                    </a:xfrm>
                    <a:prstGeom prst="rect">
                      <a:avLst/>
                    </a:prstGeom>
                  </pic:spPr>
                </pic:pic>
              </a:graphicData>
            </a:graphic>
          </wp:inline>
        </w:drawing>
      </w:r>
    </w:p>
    <w:p w14:paraId="32920E57">
      <w:pPr>
        <w:spacing w:before="100" w:after="300" w:line="240" w:lineRule="auto"/>
        <w:jc w:val="center"/>
      </w:pPr>
      <w:r>
        <w:t>Figure 3.6: Screenshot of Time Slots Module                             20</w:t>
      </w:r>
    </w:p>
    <w:p w14:paraId="14402FCE">
      <w:pPr>
        <w:pStyle w:val="3"/>
        <w:spacing w:before="240" w:after="140"/>
      </w:pPr>
      <w:r>
        <w:rPr>
          <w:rFonts w:ascii="Times New Roman" w:hAnsi="Times New Roman" w:eastAsia="Times New Roman" w:cs="Times New Roman"/>
          <w:b/>
          <w:bCs/>
          <w:color w:val="000000"/>
        </w:rPr>
        <w:t>3.7 Routine Requirements Module</w:t>
      </w:r>
    </w:p>
    <w:p w14:paraId="66827927">
      <w:pPr>
        <w:spacing w:after="160" w:line="240" w:lineRule="auto"/>
        <w:jc w:val="both"/>
      </w:pPr>
      <w:r>
        <w:rPr>
          <w:rFonts w:ascii="Times New Roman" w:hAnsi="Times New Roman" w:eastAsia="Times New Roman" w:cs="Times New Roman"/>
          <w:sz w:val="26"/>
          <w:szCs w:val="24"/>
        </w:rPr>
        <w:t>The Routine Requirements module is where the Administrator specifies what needs to be scheduled: for each course/teacher/section combination, how many sessions per week are needed and what room type is required. These requirements are the input to the automatic routine generator.</w:t>
      </w:r>
    </w:p>
    <w:p w14:paraId="70E7BBA3">
      <w:pPr>
        <w:spacing w:before="200" w:after="80"/>
        <w:jc w:val="center"/>
      </w:pPr>
      <w:r>
        <w:rPr>
          <w:rFonts w:ascii="Times New Roman" w:hAnsi="Times New Roman"/>
        </w:rPr>
        <w:drawing>
          <wp:inline distT="0" distB="0" distL="0" distR="0">
            <wp:extent cx="5334000" cy="2695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2695575"/>
                    </a:xfrm>
                    <a:prstGeom prst="rect">
                      <a:avLst/>
                    </a:prstGeom>
                  </pic:spPr>
                </pic:pic>
              </a:graphicData>
            </a:graphic>
          </wp:inline>
        </w:drawing>
      </w:r>
    </w:p>
    <w:p w14:paraId="404242E2">
      <w:pPr>
        <w:spacing w:before="100" w:after="300" w:line="240" w:lineRule="auto"/>
        <w:jc w:val="center"/>
      </w:pPr>
      <w:r>
        <w:t>Figure 3.7: Screenshot of Routine Requirements Module                   21</w:t>
      </w:r>
    </w:p>
    <w:p w14:paraId="5DA78F97">
      <w:pPr>
        <w:pStyle w:val="3"/>
        <w:spacing w:before="240" w:after="140"/>
      </w:pPr>
      <w:r>
        <w:rPr>
          <w:rFonts w:ascii="Times New Roman" w:hAnsi="Times New Roman" w:eastAsia="Times New Roman" w:cs="Times New Roman"/>
          <w:b/>
          <w:bCs/>
          <w:color w:val="000000"/>
        </w:rPr>
        <w:t>3.8 Generate Routine (Auto-Scheduling)</w:t>
      </w:r>
    </w:p>
    <w:p w14:paraId="235ADB53">
      <w:pPr>
        <w:spacing w:after="160" w:line="240" w:lineRule="auto"/>
        <w:jc w:val="both"/>
      </w:pPr>
      <w:r>
        <w:rPr>
          <w:rFonts w:ascii="Times New Roman" w:hAnsi="Times New Roman" w:eastAsia="Times New Roman" w:cs="Times New Roman"/>
          <w:sz w:val="26"/>
          <w:szCs w:val="24"/>
        </w:rPr>
        <w:t>On the Generate Routine screen, the Administrator selects which requirements to schedule and clicks Generate Preview. The scheduling algorithm then proposes a day, time slot, and room for every session, reporting a Placed/Unplaced summary (14 placed / 0 unplaced of 14 sessions in the example below). Each proposed row can still be fine-tuned through its Day, Time Slot, and Room dropdowns before the routine is finalized.</w:t>
      </w:r>
    </w:p>
    <w:p w14:paraId="756960FC">
      <w:pPr>
        <w:spacing w:before="200" w:after="80"/>
        <w:jc w:val="center"/>
      </w:pPr>
      <w:r>
        <w:rPr>
          <w:rFonts w:ascii="Times New Roman" w:hAnsi="Times New Roman"/>
        </w:rPr>
        <w:drawing>
          <wp:inline distT="0" distB="0" distL="0" distR="0">
            <wp:extent cx="5334000" cy="2771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334000" cy="2771775"/>
                    </a:xfrm>
                    <a:prstGeom prst="rect">
                      <a:avLst/>
                    </a:prstGeom>
                  </pic:spPr>
                </pic:pic>
              </a:graphicData>
            </a:graphic>
          </wp:inline>
        </w:drawing>
      </w:r>
    </w:p>
    <w:p w14:paraId="384E5E57">
      <w:pPr>
        <w:spacing w:before="100" w:after="300" w:line="240" w:lineRule="auto"/>
        <w:jc w:val="center"/>
      </w:pPr>
      <w:r>
        <w:t>Figure 3.8: Screenshot of Generate Routine (Auto-Scheduling)            21</w:t>
      </w:r>
    </w:p>
    <w:p w14:paraId="415E268C">
      <w:pPr>
        <w:pStyle w:val="3"/>
        <w:spacing w:before="240" w:after="140"/>
        <w:rPr>
          <w:rFonts w:ascii="Times New Roman" w:hAnsi="Times New Roman" w:eastAsia="Times New Roman" w:cs="Times New Roman"/>
          <w:b/>
          <w:bCs/>
          <w:color w:val="000000"/>
        </w:rPr>
      </w:pPr>
    </w:p>
    <w:p w14:paraId="086EEF61">
      <w:pPr>
        <w:pStyle w:val="3"/>
        <w:spacing w:before="240" w:after="140"/>
        <w:rPr>
          <w:rFonts w:ascii="Times New Roman" w:hAnsi="Times New Roman" w:eastAsia="Times New Roman" w:cs="Times New Roman"/>
          <w:b/>
          <w:bCs/>
          <w:color w:val="000000"/>
        </w:rPr>
      </w:pPr>
    </w:p>
    <w:p w14:paraId="7D0E7608">
      <w:pPr>
        <w:pStyle w:val="3"/>
        <w:spacing w:before="240" w:after="140"/>
      </w:pPr>
      <w:r>
        <w:rPr>
          <w:rFonts w:ascii="Times New Roman" w:hAnsi="Times New Roman" w:eastAsia="Times New Roman" w:cs="Times New Roman"/>
          <w:b/>
          <w:bCs/>
          <w:color w:val="000000"/>
        </w:rPr>
        <w:t>3.9 Change Requests Module</w:t>
      </w:r>
    </w:p>
    <w:p w14:paraId="5C2BBD77">
      <w:pPr>
        <w:spacing w:after="160" w:line="240" w:lineRule="auto"/>
        <w:jc w:val="both"/>
      </w:pPr>
      <w:r>
        <w:rPr>
          <w:rFonts w:ascii="Times New Roman" w:hAnsi="Times New Roman" w:eastAsia="Times New Roman" w:cs="Times New Roman"/>
          <w:sz w:val="26"/>
          <w:szCs w:val="24"/>
        </w:rPr>
        <w:t>The Change Requests module lists requests submitted by teachers to modify a routine entry, showing the related routine, requester, reason, status, and date. The Administrator reviews and approves or rejects each request from this screen.</w:t>
      </w:r>
    </w:p>
    <w:p w14:paraId="53907B1C">
      <w:pPr>
        <w:spacing w:before="200" w:after="80"/>
        <w:jc w:val="center"/>
      </w:pPr>
      <w:r>
        <w:rPr>
          <w:rFonts w:ascii="Times New Roman" w:hAnsi="Times New Roman"/>
        </w:rPr>
        <w:drawing>
          <wp:inline distT="0" distB="0" distL="0" distR="0">
            <wp:extent cx="5334000" cy="264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334000" cy="2647950"/>
                    </a:xfrm>
                    <a:prstGeom prst="rect">
                      <a:avLst/>
                    </a:prstGeom>
                  </pic:spPr>
                </pic:pic>
              </a:graphicData>
            </a:graphic>
          </wp:inline>
        </w:drawing>
      </w:r>
    </w:p>
    <w:p w14:paraId="49430233">
      <w:pPr>
        <w:spacing w:before="100" w:after="300" w:line="240" w:lineRule="auto"/>
        <w:jc w:val="center"/>
      </w:pPr>
      <w:r>
        <w:t>Figure 3.9: Screenshot of Change Requests Module                        22</w:t>
      </w:r>
    </w:p>
    <w:p w14:paraId="68E35666">
      <w:pPr>
        <w:pStyle w:val="3"/>
        <w:spacing w:before="240" w:after="140"/>
      </w:pPr>
      <w:r>
        <w:rPr>
          <w:rFonts w:ascii="Times New Roman" w:hAnsi="Times New Roman" w:eastAsia="Times New Roman" w:cs="Times New Roman"/>
          <w:b/>
          <w:bCs/>
          <w:color w:val="000000"/>
        </w:rPr>
        <w:t>3.10 Teacher Dashboard</w:t>
      </w:r>
    </w:p>
    <w:p w14:paraId="65488473">
      <w:pPr>
        <w:spacing w:after="160" w:line="240" w:lineRule="auto"/>
        <w:jc w:val="both"/>
      </w:pPr>
      <w:r>
        <w:rPr>
          <w:rFonts w:ascii="Times New Roman" w:hAnsi="Times New Roman" w:eastAsia="Times New Roman" w:cs="Times New Roman"/>
          <w:sz w:val="26"/>
          <w:szCs w:val="24"/>
        </w:rPr>
        <w:t>The Teacher Dashboard shows the logged-in teacher's assigned class routine and provides check-in / check-out controls for attendance, along with the option to submit a routine change request.</w:t>
      </w:r>
    </w:p>
    <w:tbl>
      <w:tblPr>
        <w:tblStyle w:val="9"/>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0"/>
      </w:tblGrid>
      <w:tr w14:paraId="3BC9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0" w:type="dxa"/>
            <w:shd w:val="clear" w:color="auto" w:fill="FFFFFF"/>
            <w:tcMar>
              <w:top w:w="0" w:type="dxa"/>
              <w:left w:w="0" w:type="dxa"/>
              <w:bottom w:w="0" w:type="dxa"/>
              <w:right w:w="0" w:type="dxa"/>
            </w:tcMar>
            <w:vAlign w:val="center"/>
          </w:tcPr>
          <w:p w14:paraId="3989C3CA">
            <w:pPr>
              <w:jc w:val="center"/>
              <w:rPr>
                <w:rFonts w:hint="default"/>
                <w:lang w:val="en-US"/>
              </w:rPr>
            </w:pPr>
            <w:r>
              <w:rPr>
                <w:rFonts w:hint="default" w:ascii="Times New Roman" w:hAnsi="Times New Roman"/>
                <w:lang w:val="en-US"/>
              </w:rPr>
              <w:drawing>
                <wp:inline distT="0" distB="0" distL="114300" distR="114300">
                  <wp:extent cx="5334000" cy="2645410"/>
                  <wp:effectExtent l="0" t="0" r="8890" b="13970"/>
                  <wp:docPr id="17" name="Picture 17" descr="Screenshot 2026-10-02 23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02 234631"/>
                          <pic:cNvPicPr>
                            <a:picLocks noChangeAspect="1"/>
                          </pic:cNvPicPr>
                        </pic:nvPicPr>
                        <pic:blipFill>
                          <a:blip r:embed="rId20"/>
                          <a:stretch>
                            <a:fillRect/>
                          </a:stretch>
                        </pic:blipFill>
                        <pic:spPr>
                          <a:xfrm>
                            <a:off x="0" y="0"/>
                            <a:ext cx="5334000" cy="2645664"/>
                          </a:xfrm>
                          <a:prstGeom prst="rect">
                            <a:avLst/>
                          </a:prstGeom>
                        </pic:spPr>
                      </pic:pic>
                    </a:graphicData>
                  </a:graphic>
                </wp:inline>
              </w:drawing>
            </w:r>
          </w:p>
          <w:p w14:paraId="7AF41E2E">
            <w:pPr>
              <w:spacing w:before="60" w:after="200" w:line="240" w:lineRule="auto"/>
              <w:jc w:val="center"/>
            </w:pPr>
            <w:r>
              <w:rPr>
                <w:rFonts w:ascii="Times New Roman" w:hAnsi="Times New Roman" w:eastAsia="Times New Roman" w:cs="Times New Roman"/>
                <w:b w:val="0"/>
                <w:bCs w:val="0"/>
                <w:i/>
                <w:iCs/>
                <w:color w:val="000000" w:themeColor="text1"/>
                <w:sz w:val="22"/>
                <w:szCs w:val="20"/>
                <w:highlight w:val="none"/>
                <w14:textFill>
                  <w14:solidFill>
                    <w14:schemeClr w14:val="tx1"/>
                  </w14:solidFill>
                </w14:textFill>
              </w:rPr>
              <w:t>Figure 3.10: Screenshot of Teacher Dashboard</w:t>
            </w:r>
          </w:p>
        </w:tc>
      </w:tr>
    </w:tbl>
    <w:p w14:paraId="05279B0D">
      <w:pPr>
        <w:pStyle w:val="3"/>
        <w:spacing w:before="240" w:after="140"/>
        <w:rPr>
          <w:rFonts w:ascii="Times New Roman" w:hAnsi="Times New Roman" w:eastAsia="Times New Roman" w:cs="Times New Roman"/>
          <w:b/>
          <w:bCs/>
        </w:rPr>
      </w:pPr>
    </w:p>
    <w:p w14:paraId="2B428EC6">
      <w:pPr>
        <w:rPr>
          <w:rFonts w:ascii="Times New Roman" w:hAnsi="Times New Roman" w:eastAsia="Times New Roman" w:cs="Times New Roman"/>
          <w:b/>
          <w:bCs/>
        </w:rPr>
      </w:pPr>
    </w:p>
    <w:p w14:paraId="59C1072C">
      <w:pPr>
        <w:rPr>
          <w:rFonts w:ascii="Times New Roman" w:hAnsi="Times New Roman" w:eastAsia="Times New Roman" w:cs="Times New Roman"/>
          <w:b/>
          <w:bCs/>
        </w:rPr>
      </w:pPr>
    </w:p>
    <w:p w14:paraId="36F5E6CE">
      <w:pPr>
        <w:rPr>
          <w:rFonts w:ascii="Times New Roman" w:hAnsi="Times New Roman" w:eastAsia="Times New Roman" w:cs="Times New Roman"/>
          <w:b/>
          <w:bCs/>
        </w:rPr>
      </w:pPr>
    </w:p>
    <w:p w14:paraId="7C660A06">
      <w:pPr>
        <w:pStyle w:val="3"/>
        <w:spacing w:before="240" w:after="140"/>
      </w:pPr>
      <w:r>
        <w:rPr>
          <w:rFonts w:ascii="Times New Roman" w:hAnsi="Times New Roman" w:eastAsia="Times New Roman" w:cs="Times New Roman"/>
          <w:b/>
          <w:bCs/>
          <w:color w:val="000000"/>
        </w:rPr>
        <w:t>3.11 Student Dashboard</w:t>
      </w:r>
    </w:p>
    <w:p w14:paraId="12A0E26F">
      <w:pPr>
        <w:spacing w:after="160" w:line="240" w:lineRule="auto"/>
        <w:jc w:val="both"/>
      </w:pPr>
      <w:r>
        <w:rPr>
          <w:rFonts w:ascii="Times New Roman" w:hAnsi="Times New Roman" w:eastAsia="Times New Roman" w:cs="Times New Roman"/>
          <w:sz w:val="26"/>
          <w:szCs w:val="24"/>
        </w:rPr>
        <w:t>The Student Dashboard gives a simplified view for students, limited to Dashboard, Courses, and Routines in the sidebar. It shows the total number of courses and the number of routine entries relevant to the logged-in student.</w:t>
      </w:r>
    </w:p>
    <w:p w14:paraId="25A0D774">
      <w:pPr>
        <w:spacing w:before="200" w:after="80"/>
        <w:jc w:val="center"/>
      </w:pPr>
      <w:r>
        <w:rPr>
          <w:rFonts w:ascii="Times New Roman" w:hAnsi="Times New Roman"/>
        </w:rPr>
        <w:drawing>
          <wp:inline distT="0" distB="0" distL="0" distR="0">
            <wp:extent cx="5334000" cy="2486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1"/>
                    <a:srcRect/>
                    <a:stretch>
                      <a:fillRect/>
                    </a:stretch>
                  </pic:blipFill>
                  <pic:spPr>
                    <a:xfrm>
                      <a:off x="0" y="0"/>
                      <a:ext cx="5334000" cy="2486025"/>
                    </a:xfrm>
                    <a:prstGeom prst="rect">
                      <a:avLst/>
                    </a:prstGeom>
                  </pic:spPr>
                </pic:pic>
              </a:graphicData>
            </a:graphic>
          </wp:inline>
        </w:drawing>
      </w:r>
    </w:p>
    <w:p w14:paraId="09A15635">
      <w:pPr>
        <w:spacing w:before="100" w:after="300" w:line="240" w:lineRule="auto"/>
        <w:jc w:val="center"/>
      </w:pPr>
      <w:r>
        <w:t>Figure 3.11: Screenshot of Student Dashboard                            23</w:t>
      </w:r>
    </w:p>
    <w:p w14:paraId="70627C5F">
      <w:pPr>
        <w:pageBreakBefore/>
        <w:pBdr>
          <w:bottom w:val="single" w:color="2F5496" w:sz="8" w:space="4"/>
        </w:pBdr>
        <w:spacing w:before="3200"/>
        <w:jc w:val="center"/>
      </w:pPr>
      <w:r>
        <w:rPr>
          <w:rFonts w:ascii="Times New Roman" w:hAnsi="Times New Roman" w:eastAsia="Times New Roman" w:cs="Times New Roman"/>
          <w:b/>
          <w:bCs/>
          <w:color w:val="000000"/>
          <w:sz w:val="32"/>
          <w:szCs w:val="32"/>
        </w:rPr>
        <w:t>CHAPTER IV</w:t>
      </w:r>
    </w:p>
    <w:p w14:paraId="347975CE">
      <w:pPr>
        <w:spacing w:before="100" w:after="3200"/>
        <w:jc w:val="center"/>
      </w:pPr>
      <w:r>
        <w:rPr>
          <w:rFonts w:ascii="Times New Roman" w:hAnsi="Times New Roman" w:eastAsia="Times New Roman" w:cs="Times New Roman"/>
          <w:b/>
          <w:bCs/>
          <w:color w:val="000000"/>
          <w:sz w:val="28"/>
          <w:szCs w:val="28"/>
        </w:rPr>
        <w:t>SYSTEM TESTING &amp; REPORTS</w:t>
      </w:r>
    </w:p>
    <w:p w14:paraId="1E88757E">
      <w:r>
        <w:rPr>
          <w:rFonts w:ascii="Times New Roman" w:hAnsi="Times New Roman"/>
        </w:rPr>
        <w:br w:type="page"/>
      </w:r>
    </w:p>
    <w:p w14:paraId="529B2402">
      <w:pPr>
        <w:pStyle w:val="3"/>
        <w:spacing w:before="240" w:after="140"/>
      </w:pPr>
      <w:r>
        <w:rPr>
          <w:rFonts w:ascii="Times New Roman" w:hAnsi="Times New Roman" w:eastAsia="Times New Roman" w:cs="Times New Roman"/>
          <w:b/>
          <w:bCs/>
          <w:color w:val="000000"/>
        </w:rPr>
        <w:t>4.1 Report</w:t>
      </w:r>
    </w:p>
    <w:p w14:paraId="59293205">
      <w:pPr>
        <w:spacing w:after="160" w:line="240" w:lineRule="auto"/>
        <w:jc w:val="both"/>
      </w:pPr>
      <w:r>
        <w:rPr>
          <w:rFonts w:ascii="Times New Roman" w:hAnsi="Times New Roman" w:eastAsia="Times New Roman" w:cs="Times New Roman"/>
          <w:sz w:val="26"/>
          <w:szCs w:val="24"/>
        </w:rPr>
        <w:t>The system generates the following categories of information for its users:</w:t>
      </w:r>
    </w:p>
    <w:p w14:paraId="67A7B07A">
      <w:pPr>
        <w:pStyle w:val="17"/>
        <w:numPr>
          <w:ilvl w:val="0"/>
          <w:numId w:val="2"/>
        </w:numPr>
        <w:spacing w:after="90" w:line="240" w:lineRule="auto"/>
      </w:pPr>
      <w:r>
        <w:rPr>
          <w:rFonts w:ascii="Times New Roman" w:hAnsi="Times New Roman" w:eastAsia="Times New Roman" w:cs="Times New Roman"/>
          <w:sz w:val="26"/>
          <w:szCs w:val="24"/>
        </w:rPr>
        <w:t>Class Routine: the schedule of classes, including day, time slot, course, teacher, section, and room.</w:t>
      </w:r>
    </w:p>
    <w:p w14:paraId="3E8C0540">
      <w:pPr>
        <w:pStyle w:val="17"/>
        <w:numPr>
          <w:ilvl w:val="0"/>
          <w:numId w:val="2"/>
        </w:numPr>
        <w:spacing w:after="90" w:line="240" w:lineRule="auto"/>
      </w:pPr>
      <w:r>
        <w:rPr>
          <w:rFonts w:ascii="Times New Roman" w:hAnsi="Times New Roman" w:eastAsia="Times New Roman" w:cs="Times New Roman"/>
          <w:sz w:val="26"/>
          <w:szCs w:val="24"/>
        </w:rPr>
        <w:t>Teacher Information: name, acronym, designation, department, mobile, and specializations.</w:t>
      </w:r>
    </w:p>
    <w:p w14:paraId="5FB4BFAC">
      <w:pPr>
        <w:pStyle w:val="17"/>
        <w:numPr>
          <w:ilvl w:val="0"/>
          <w:numId w:val="2"/>
        </w:numPr>
        <w:spacing w:after="90" w:line="240" w:lineRule="auto"/>
      </w:pPr>
      <w:r>
        <w:rPr>
          <w:rFonts w:ascii="Times New Roman" w:hAnsi="Times New Roman" w:eastAsia="Times New Roman" w:cs="Times New Roman"/>
          <w:sz w:val="26"/>
          <w:szCs w:val="24"/>
        </w:rPr>
        <w:t>Attendance Report: each teacher's present and absent day counts, filterable by teacher, month, year, and day.</w:t>
      </w:r>
    </w:p>
    <w:p w14:paraId="1D774B2A">
      <w:pPr>
        <w:pStyle w:val="17"/>
        <w:numPr>
          <w:ilvl w:val="0"/>
          <w:numId w:val="2"/>
        </w:numPr>
        <w:spacing w:after="90" w:line="240" w:lineRule="auto"/>
      </w:pPr>
      <w:r>
        <w:rPr>
          <w:rFonts w:ascii="Times New Roman" w:hAnsi="Times New Roman" w:eastAsia="Times New Roman" w:cs="Times New Roman"/>
          <w:sz w:val="26"/>
          <w:szCs w:val="24"/>
        </w:rPr>
        <w:t>Routine Generation Report: a Placed/Unplaced summary produced each time the auto-scheduling engine is run.</w:t>
      </w:r>
    </w:p>
    <w:p w14:paraId="6B012F1E">
      <w:pPr>
        <w:pStyle w:val="17"/>
        <w:numPr>
          <w:ilvl w:val="0"/>
          <w:numId w:val="2"/>
        </w:numPr>
        <w:spacing w:after="90" w:line="240" w:lineRule="auto"/>
      </w:pPr>
      <w:r>
        <w:rPr>
          <w:rFonts w:ascii="Times New Roman" w:hAnsi="Times New Roman" w:eastAsia="Times New Roman" w:cs="Times New Roman"/>
          <w:sz w:val="26"/>
          <w:szCs w:val="24"/>
        </w:rPr>
        <w:t>Change Request Report: a log of submitted change requests along with their current status (pending, approved, or rejected).</w:t>
      </w:r>
    </w:p>
    <w:p w14:paraId="29B58CFA">
      <w:pPr>
        <w:pStyle w:val="3"/>
        <w:spacing w:before="240" w:after="140"/>
      </w:pPr>
      <w:r>
        <w:rPr>
          <w:rFonts w:ascii="Times New Roman" w:hAnsi="Times New Roman" w:eastAsia="Times New Roman" w:cs="Times New Roman"/>
          <w:b/>
          <w:bCs/>
          <w:color w:val="000000"/>
        </w:rPr>
        <w:t>4.2 Testing Overview</w:t>
      </w:r>
    </w:p>
    <w:p w14:paraId="0A9753CE">
      <w:pPr>
        <w:spacing w:after="160" w:line="240" w:lineRule="auto"/>
        <w:jc w:val="both"/>
      </w:pPr>
      <w:r>
        <w:rPr>
          <w:rFonts w:ascii="Times New Roman" w:hAnsi="Times New Roman" w:eastAsia="Times New Roman" w:cs="Times New Roman"/>
          <w:sz w:val="26"/>
          <w:szCs w:val="24"/>
        </w:rPr>
        <w:t>Testing was carried out to verify the correctness and reliability of the system's core features, in particular the routine auto-generation engine, CSV import/export tools, and role-based access control. Manual integration testing was performed across the Admin, Teacher, and Student interfaces to confirm that permissions and page navigation worked as intended.</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2700"/>
        <w:gridCol w:w="1900"/>
      </w:tblGrid>
      <w:tr w14:paraId="5689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2F5496"/>
            <w:tcMar>
              <w:top w:w="80" w:type="dxa"/>
              <w:left w:w="120" w:type="dxa"/>
              <w:bottom w:w="80" w:type="dxa"/>
              <w:right w:w="120" w:type="dxa"/>
            </w:tcMar>
          </w:tcPr>
          <w:p w14:paraId="00BB51A9">
            <w:r>
              <w:rPr>
                <w:rFonts w:ascii="Times New Roman" w:hAnsi="Times New Roman" w:eastAsia="Times New Roman" w:cs="Times New Roman"/>
                <w:b/>
                <w:bCs/>
                <w:color w:val="FFFFFF"/>
                <w:sz w:val="22"/>
                <w:szCs w:val="22"/>
              </w:rPr>
              <w:t>Test Case</w:t>
            </w:r>
          </w:p>
        </w:tc>
        <w:tc>
          <w:tcPr>
            <w:tcW w:w="2600" w:type="dxa"/>
            <w:shd w:val="clear" w:color="auto" w:fill="2F5496"/>
            <w:tcMar>
              <w:top w:w="80" w:type="dxa"/>
              <w:left w:w="120" w:type="dxa"/>
              <w:bottom w:w="80" w:type="dxa"/>
              <w:right w:w="120" w:type="dxa"/>
            </w:tcMar>
          </w:tcPr>
          <w:p w14:paraId="52ABBE84">
            <w:r>
              <w:rPr>
                <w:rFonts w:ascii="Times New Roman" w:hAnsi="Times New Roman" w:eastAsia="Times New Roman" w:cs="Times New Roman"/>
                <w:b/>
                <w:bCs/>
                <w:color w:val="FFFFFF"/>
                <w:sz w:val="22"/>
                <w:szCs w:val="22"/>
              </w:rPr>
              <w:t>Input</w:t>
            </w:r>
          </w:p>
        </w:tc>
        <w:tc>
          <w:tcPr>
            <w:tcW w:w="2700" w:type="dxa"/>
            <w:shd w:val="clear" w:color="auto" w:fill="2F5496"/>
            <w:tcMar>
              <w:top w:w="80" w:type="dxa"/>
              <w:left w:w="120" w:type="dxa"/>
              <w:bottom w:w="80" w:type="dxa"/>
              <w:right w:w="120" w:type="dxa"/>
            </w:tcMar>
          </w:tcPr>
          <w:p w14:paraId="6A035CBC">
            <w:r>
              <w:rPr>
                <w:rFonts w:ascii="Times New Roman" w:hAnsi="Times New Roman" w:eastAsia="Times New Roman" w:cs="Times New Roman"/>
                <w:b/>
                <w:bCs/>
                <w:color w:val="FFFFFF"/>
                <w:sz w:val="22"/>
                <w:szCs w:val="22"/>
              </w:rPr>
              <w:t>Expected Output</w:t>
            </w:r>
          </w:p>
        </w:tc>
        <w:tc>
          <w:tcPr>
            <w:tcW w:w="1900" w:type="dxa"/>
            <w:shd w:val="clear" w:color="auto" w:fill="2F5496"/>
            <w:tcMar>
              <w:top w:w="80" w:type="dxa"/>
              <w:left w:w="120" w:type="dxa"/>
              <w:bottom w:w="80" w:type="dxa"/>
              <w:right w:w="120" w:type="dxa"/>
            </w:tcMar>
          </w:tcPr>
          <w:p w14:paraId="5000F58F">
            <w:r>
              <w:rPr>
                <w:rFonts w:ascii="Times New Roman" w:hAnsi="Times New Roman" w:eastAsia="Times New Roman" w:cs="Times New Roman"/>
                <w:b/>
                <w:bCs/>
                <w:color w:val="FFFFFF"/>
                <w:sz w:val="22"/>
                <w:szCs w:val="22"/>
              </w:rPr>
              <w:t>Result</w:t>
            </w:r>
          </w:p>
        </w:tc>
      </w:tr>
      <w:tr w14:paraId="2217A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1CD24BD6">
            <w:r>
              <w:rPr>
                <w:rFonts w:ascii="Times New Roman" w:hAnsi="Times New Roman" w:eastAsia="Times New Roman" w:cs="Times New Roman"/>
                <w:b w:val="0"/>
                <w:bCs w:val="0"/>
                <w:color w:val="000000"/>
                <w:sz w:val="22"/>
                <w:szCs w:val="22"/>
              </w:rPr>
              <w:t>Admin login</w:t>
            </w:r>
          </w:p>
        </w:tc>
        <w:tc>
          <w:tcPr>
            <w:tcW w:w="2600" w:type="dxa"/>
            <w:tcMar>
              <w:top w:w="80" w:type="dxa"/>
              <w:left w:w="120" w:type="dxa"/>
              <w:bottom w:w="80" w:type="dxa"/>
              <w:right w:w="120" w:type="dxa"/>
            </w:tcMar>
          </w:tcPr>
          <w:p w14:paraId="23DE98AE">
            <w:r>
              <w:rPr>
                <w:rFonts w:ascii="Times New Roman" w:hAnsi="Times New Roman" w:eastAsia="Times New Roman" w:cs="Times New Roman"/>
                <w:b w:val="0"/>
                <w:bCs w:val="0"/>
                <w:color w:val="000000"/>
                <w:sz w:val="22"/>
                <w:szCs w:val="22"/>
              </w:rPr>
              <w:t>Valid admin credentials</w:t>
            </w:r>
          </w:p>
        </w:tc>
        <w:tc>
          <w:tcPr>
            <w:tcW w:w="2700" w:type="dxa"/>
            <w:tcMar>
              <w:top w:w="80" w:type="dxa"/>
              <w:left w:w="120" w:type="dxa"/>
              <w:bottom w:w="80" w:type="dxa"/>
              <w:right w:w="120" w:type="dxa"/>
            </w:tcMar>
          </w:tcPr>
          <w:p w14:paraId="3CEEAB94">
            <w:r>
              <w:rPr>
                <w:rFonts w:ascii="Times New Roman" w:hAnsi="Times New Roman" w:eastAsia="Times New Roman" w:cs="Times New Roman"/>
                <w:b w:val="0"/>
                <w:bCs w:val="0"/>
                <w:color w:val="000000"/>
                <w:sz w:val="22"/>
                <w:szCs w:val="22"/>
              </w:rPr>
              <w:t>Redirect to Admin Dashboard</w:t>
            </w:r>
          </w:p>
        </w:tc>
        <w:tc>
          <w:tcPr>
            <w:tcW w:w="1900" w:type="dxa"/>
            <w:tcMar>
              <w:top w:w="80" w:type="dxa"/>
              <w:left w:w="120" w:type="dxa"/>
              <w:bottom w:w="80" w:type="dxa"/>
              <w:right w:w="120" w:type="dxa"/>
            </w:tcMar>
          </w:tcPr>
          <w:p w14:paraId="5970CA25">
            <w:r>
              <w:rPr>
                <w:rFonts w:ascii="Times New Roman" w:hAnsi="Times New Roman" w:eastAsia="Times New Roman" w:cs="Times New Roman"/>
                <w:b w:val="0"/>
                <w:bCs w:val="0"/>
                <w:color w:val="000000"/>
                <w:sz w:val="22"/>
                <w:szCs w:val="22"/>
              </w:rPr>
              <w:t>Pass</w:t>
            </w:r>
          </w:p>
        </w:tc>
      </w:tr>
      <w:tr w14:paraId="2013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027DB9C4">
            <w:r>
              <w:rPr>
                <w:rFonts w:ascii="Times New Roman" w:hAnsi="Times New Roman" w:eastAsia="Times New Roman" w:cs="Times New Roman"/>
                <w:b w:val="0"/>
                <w:bCs w:val="0"/>
                <w:color w:val="000000"/>
                <w:sz w:val="22"/>
                <w:szCs w:val="22"/>
              </w:rPr>
              <w:t>CSV import – Teachers</w:t>
            </w:r>
          </w:p>
        </w:tc>
        <w:tc>
          <w:tcPr>
            <w:tcW w:w="2600" w:type="dxa"/>
            <w:tcMar>
              <w:top w:w="80" w:type="dxa"/>
              <w:left w:w="120" w:type="dxa"/>
              <w:bottom w:w="80" w:type="dxa"/>
              <w:right w:w="120" w:type="dxa"/>
            </w:tcMar>
          </w:tcPr>
          <w:p w14:paraId="06122221">
            <w:r>
              <w:rPr>
                <w:rFonts w:ascii="Times New Roman" w:hAnsi="Times New Roman" w:eastAsia="Times New Roman" w:cs="Times New Roman"/>
                <w:b w:val="0"/>
                <w:bCs w:val="0"/>
                <w:color w:val="000000"/>
                <w:sz w:val="22"/>
                <w:szCs w:val="22"/>
              </w:rPr>
              <w:t>Valid filled-in teacher template</w:t>
            </w:r>
          </w:p>
        </w:tc>
        <w:tc>
          <w:tcPr>
            <w:tcW w:w="2700" w:type="dxa"/>
            <w:tcMar>
              <w:top w:w="80" w:type="dxa"/>
              <w:left w:w="120" w:type="dxa"/>
              <w:bottom w:w="80" w:type="dxa"/>
              <w:right w:w="120" w:type="dxa"/>
            </w:tcMar>
          </w:tcPr>
          <w:p w14:paraId="74A1752A">
            <w:r>
              <w:rPr>
                <w:rFonts w:ascii="Times New Roman" w:hAnsi="Times New Roman" w:eastAsia="Times New Roman" w:cs="Times New Roman"/>
                <w:b w:val="0"/>
                <w:bCs w:val="0"/>
                <w:color w:val="000000"/>
                <w:sz w:val="22"/>
                <w:szCs w:val="22"/>
              </w:rPr>
              <w:t>Multiple teacher records created</w:t>
            </w:r>
          </w:p>
        </w:tc>
        <w:tc>
          <w:tcPr>
            <w:tcW w:w="1900" w:type="dxa"/>
            <w:tcMar>
              <w:top w:w="80" w:type="dxa"/>
              <w:left w:w="120" w:type="dxa"/>
              <w:bottom w:w="80" w:type="dxa"/>
              <w:right w:w="120" w:type="dxa"/>
            </w:tcMar>
          </w:tcPr>
          <w:p w14:paraId="123BD11E">
            <w:r>
              <w:rPr>
                <w:rFonts w:ascii="Times New Roman" w:hAnsi="Times New Roman" w:eastAsia="Times New Roman" w:cs="Times New Roman"/>
                <w:b w:val="0"/>
                <w:bCs w:val="0"/>
                <w:color w:val="000000"/>
                <w:sz w:val="22"/>
                <w:szCs w:val="22"/>
              </w:rPr>
              <w:t>Pass</w:t>
            </w:r>
          </w:p>
        </w:tc>
      </w:tr>
      <w:tr w14:paraId="43F6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050E23F2">
            <w:r>
              <w:rPr>
                <w:rFonts w:ascii="Times New Roman" w:hAnsi="Times New Roman" w:eastAsia="Times New Roman" w:cs="Times New Roman"/>
                <w:b w:val="0"/>
                <w:bCs w:val="0"/>
                <w:color w:val="000000"/>
                <w:sz w:val="22"/>
                <w:szCs w:val="22"/>
              </w:rPr>
              <w:t>Define routine requirement</w:t>
            </w:r>
          </w:p>
        </w:tc>
        <w:tc>
          <w:tcPr>
            <w:tcW w:w="2600" w:type="dxa"/>
            <w:tcMar>
              <w:top w:w="80" w:type="dxa"/>
              <w:left w:w="120" w:type="dxa"/>
              <w:bottom w:w="80" w:type="dxa"/>
              <w:right w:w="120" w:type="dxa"/>
            </w:tcMar>
          </w:tcPr>
          <w:p w14:paraId="0FB0D2A0">
            <w:r>
              <w:rPr>
                <w:rFonts w:ascii="Times New Roman" w:hAnsi="Times New Roman" w:eastAsia="Times New Roman" w:cs="Times New Roman"/>
                <w:b w:val="0"/>
                <w:bCs w:val="0"/>
                <w:color w:val="000000"/>
                <w:sz w:val="22"/>
                <w:szCs w:val="22"/>
              </w:rPr>
              <w:t>Course, teacher, section, sessions/week, room type</w:t>
            </w:r>
          </w:p>
        </w:tc>
        <w:tc>
          <w:tcPr>
            <w:tcW w:w="2700" w:type="dxa"/>
            <w:tcMar>
              <w:top w:w="80" w:type="dxa"/>
              <w:left w:w="120" w:type="dxa"/>
              <w:bottom w:w="80" w:type="dxa"/>
              <w:right w:w="120" w:type="dxa"/>
            </w:tcMar>
          </w:tcPr>
          <w:p w14:paraId="7B2A549E">
            <w:r>
              <w:rPr>
                <w:rFonts w:ascii="Times New Roman" w:hAnsi="Times New Roman" w:eastAsia="Times New Roman" w:cs="Times New Roman"/>
                <w:b w:val="0"/>
                <w:bCs w:val="0"/>
                <w:color w:val="000000"/>
                <w:sz w:val="22"/>
                <w:szCs w:val="22"/>
              </w:rPr>
              <w:t>Requirement saved and listed</w:t>
            </w:r>
          </w:p>
        </w:tc>
        <w:tc>
          <w:tcPr>
            <w:tcW w:w="1900" w:type="dxa"/>
            <w:tcMar>
              <w:top w:w="80" w:type="dxa"/>
              <w:left w:w="120" w:type="dxa"/>
              <w:bottom w:w="80" w:type="dxa"/>
              <w:right w:w="120" w:type="dxa"/>
            </w:tcMar>
          </w:tcPr>
          <w:p w14:paraId="2A63F86E">
            <w:r>
              <w:rPr>
                <w:rFonts w:ascii="Times New Roman" w:hAnsi="Times New Roman" w:eastAsia="Times New Roman" w:cs="Times New Roman"/>
                <w:b w:val="0"/>
                <w:bCs w:val="0"/>
                <w:color w:val="000000"/>
                <w:sz w:val="22"/>
                <w:szCs w:val="22"/>
              </w:rPr>
              <w:t>Pass</w:t>
            </w:r>
          </w:p>
        </w:tc>
      </w:tr>
      <w:tr w14:paraId="0BF8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5DE3D218">
            <w:r>
              <w:rPr>
                <w:rFonts w:ascii="Times New Roman" w:hAnsi="Times New Roman" w:eastAsia="Times New Roman" w:cs="Times New Roman"/>
                <w:b w:val="0"/>
                <w:bCs w:val="0"/>
                <w:color w:val="000000"/>
                <w:sz w:val="22"/>
                <w:szCs w:val="22"/>
              </w:rPr>
              <w:t>Auto-generate routine</w:t>
            </w:r>
          </w:p>
        </w:tc>
        <w:tc>
          <w:tcPr>
            <w:tcW w:w="2600" w:type="dxa"/>
            <w:tcMar>
              <w:top w:w="80" w:type="dxa"/>
              <w:left w:w="120" w:type="dxa"/>
              <w:bottom w:w="80" w:type="dxa"/>
              <w:right w:w="120" w:type="dxa"/>
            </w:tcMar>
          </w:tcPr>
          <w:p w14:paraId="2D0F6A46">
            <w:r>
              <w:rPr>
                <w:rFonts w:ascii="Times New Roman" w:hAnsi="Times New Roman" w:eastAsia="Times New Roman" w:cs="Times New Roman"/>
                <w:b w:val="0"/>
                <w:bCs w:val="0"/>
                <w:color w:val="000000"/>
                <w:sz w:val="22"/>
                <w:szCs w:val="22"/>
              </w:rPr>
              <w:t>Selected requirements, Generate Preview</w:t>
            </w:r>
          </w:p>
        </w:tc>
        <w:tc>
          <w:tcPr>
            <w:tcW w:w="2700" w:type="dxa"/>
            <w:tcMar>
              <w:top w:w="80" w:type="dxa"/>
              <w:left w:w="120" w:type="dxa"/>
              <w:bottom w:w="80" w:type="dxa"/>
              <w:right w:w="120" w:type="dxa"/>
            </w:tcMar>
          </w:tcPr>
          <w:p w14:paraId="1A9CA39D">
            <w:r>
              <w:rPr>
                <w:rFonts w:ascii="Times New Roman" w:hAnsi="Times New Roman" w:eastAsia="Times New Roman" w:cs="Times New Roman"/>
                <w:b w:val="0"/>
                <w:bCs w:val="0"/>
                <w:color w:val="000000"/>
                <w:sz w:val="22"/>
                <w:szCs w:val="22"/>
              </w:rPr>
              <w:t>Sessions placed into conflict-free day/time-slot/room</w:t>
            </w:r>
          </w:p>
        </w:tc>
        <w:tc>
          <w:tcPr>
            <w:tcW w:w="1900" w:type="dxa"/>
            <w:tcMar>
              <w:top w:w="80" w:type="dxa"/>
              <w:left w:w="120" w:type="dxa"/>
              <w:bottom w:w="80" w:type="dxa"/>
              <w:right w:w="120" w:type="dxa"/>
            </w:tcMar>
          </w:tcPr>
          <w:p w14:paraId="72A62EDB">
            <w:r>
              <w:rPr>
                <w:rFonts w:ascii="Times New Roman" w:hAnsi="Times New Roman" w:eastAsia="Times New Roman" w:cs="Times New Roman"/>
                <w:b w:val="0"/>
                <w:bCs w:val="0"/>
                <w:color w:val="000000"/>
                <w:sz w:val="22"/>
                <w:szCs w:val="22"/>
              </w:rPr>
              <w:t>Pass</w:t>
            </w:r>
          </w:p>
        </w:tc>
      </w:tr>
      <w:tr w14:paraId="1E34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14079798">
            <w:r>
              <w:rPr>
                <w:rFonts w:ascii="Times New Roman" w:hAnsi="Times New Roman" w:eastAsia="Times New Roman" w:cs="Times New Roman"/>
                <w:b w:val="0"/>
                <w:bCs w:val="0"/>
                <w:color w:val="000000"/>
                <w:sz w:val="22"/>
                <w:szCs w:val="22"/>
              </w:rPr>
              <w:t>Export routine – PDF/Excel</w:t>
            </w:r>
          </w:p>
        </w:tc>
        <w:tc>
          <w:tcPr>
            <w:tcW w:w="2600" w:type="dxa"/>
            <w:tcMar>
              <w:top w:w="80" w:type="dxa"/>
              <w:left w:w="120" w:type="dxa"/>
              <w:bottom w:w="80" w:type="dxa"/>
              <w:right w:w="120" w:type="dxa"/>
            </w:tcMar>
          </w:tcPr>
          <w:p w14:paraId="7DE85AED">
            <w:r>
              <w:rPr>
                <w:rFonts w:ascii="Times New Roman" w:hAnsi="Times New Roman" w:eastAsia="Times New Roman" w:cs="Times New Roman"/>
                <w:b w:val="0"/>
                <w:bCs w:val="0"/>
                <w:color w:val="000000"/>
                <w:sz w:val="22"/>
                <w:szCs w:val="22"/>
              </w:rPr>
              <w:t>Click Export PDF / Export Excel</w:t>
            </w:r>
          </w:p>
        </w:tc>
        <w:tc>
          <w:tcPr>
            <w:tcW w:w="2700" w:type="dxa"/>
            <w:tcMar>
              <w:top w:w="80" w:type="dxa"/>
              <w:left w:w="120" w:type="dxa"/>
              <w:bottom w:w="80" w:type="dxa"/>
              <w:right w:w="120" w:type="dxa"/>
            </w:tcMar>
          </w:tcPr>
          <w:p w14:paraId="5ECA60C0">
            <w:r>
              <w:rPr>
                <w:rFonts w:ascii="Times New Roman" w:hAnsi="Times New Roman" w:eastAsia="Times New Roman" w:cs="Times New Roman"/>
                <w:b w:val="0"/>
                <w:bCs w:val="0"/>
                <w:color w:val="000000"/>
                <w:sz w:val="22"/>
                <w:szCs w:val="22"/>
              </w:rPr>
              <w:t>Downloadable file with current routine</w:t>
            </w:r>
          </w:p>
        </w:tc>
        <w:tc>
          <w:tcPr>
            <w:tcW w:w="1900" w:type="dxa"/>
            <w:tcMar>
              <w:top w:w="80" w:type="dxa"/>
              <w:left w:w="120" w:type="dxa"/>
              <w:bottom w:w="80" w:type="dxa"/>
              <w:right w:w="120" w:type="dxa"/>
            </w:tcMar>
          </w:tcPr>
          <w:p w14:paraId="6A7547E4">
            <w:r>
              <w:rPr>
                <w:rFonts w:ascii="Times New Roman" w:hAnsi="Times New Roman" w:eastAsia="Times New Roman" w:cs="Times New Roman"/>
                <w:b w:val="0"/>
                <w:bCs w:val="0"/>
                <w:color w:val="000000"/>
                <w:sz w:val="22"/>
                <w:szCs w:val="22"/>
              </w:rPr>
              <w:t>Pass</w:t>
            </w:r>
          </w:p>
        </w:tc>
      </w:tr>
      <w:tr w14:paraId="2CC6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05126583">
            <w:r>
              <w:rPr>
                <w:rFonts w:ascii="Times New Roman" w:hAnsi="Times New Roman" w:eastAsia="Times New Roman" w:cs="Times New Roman"/>
                <w:b w:val="0"/>
                <w:bCs w:val="0"/>
                <w:color w:val="000000"/>
                <w:sz w:val="22"/>
                <w:szCs w:val="22"/>
              </w:rPr>
              <w:t>Teacher check-in</w:t>
            </w:r>
          </w:p>
        </w:tc>
        <w:tc>
          <w:tcPr>
            <w:tcW w:w="2600" w:type="dxa"/>
            <w:tcMar>
              <w:top w:w="80" w:type="dxa"/>
              <w:left w:w="120" w:type="dxa"/>
              <w:bottom w:w="80" w:type="dxa"/>
              <w:right w:w="120" w:type="dxa"/>
            </w:tcMar>
          </w:tcPr>
          <w:p w14:paraId="25E28CA7">
            <w:r>
              <w:rPr>
                <w:rFonts w:ascii="Times New Roman" w:hAnsi="Times New Roman" w:eastAsia="Times New Roman" w:cs="Times New Roman"/>
                <w:b w:val="0"/>
                <w:bCs w:val="0"/>
                <w:color w:val="000000"/>
                <w:sz w:val="22"/>
                <w:szCs w:val="22"/>
              </w:rPr>
              <w:t>Teacher taps Check-In</w:t>
            </w:r>
          </w:p>
        </w:tc>
        <w:tc>
          <w:tcPr>
            <w:tcW w:w="2700" w:type="dxa"/>
            <w:tcMar>
              <w:top w:w="80" w:type="dxa"/>
              <w:left w:w="120" w:type="dxa"/>
              <w:bottom w:w="80" w:type="dxa"/>
              <w:right w:w="120" w:type="dxa"/>
            </w:tcMar>
          </w:tcPr>
          <w:p w14:paraId="0B63F625">
            <w:r>
              <w:rPr>
                <w:rFonts w:ascii="Times New Roman" w:hAnsi="Times New Roman" w:eastAsia="Times New Roman" w:cs="Times New Roman"/>
                <w:b w:val="0"/>
                <w:bCs w:val="0"/>
                <w:color w:val="000000"/>
                <w:sz w:val="22"/>
                <w:szCs w:val="22"/>
              </w:rPr>
              <w:t>Attendance recorded for current date</w:t>
            </w:r>
          </w:p>
        </w:tc>
        <w:tc>
          <w:tcPr>
            <w:tcW w:w="1900" w:type="dxa"/>
            <w:tcMar>
              <w:top w:w="80" w:type="dxa"/>
              <w:left w:w="120" w:type="dxa"/>
              <w:bottom w:w="80" w:type="dxa"/>
              <w:right w:w="120" w:type="dxa"/>
            </w:tcMar>
          </w:tcPr>
          <w:p w14:paraId="64276A07">
            <w:r>
              <w:rPr>
                <w:rFonts w:ascii="Times New Roman" w:hAnsi="Times New Roman" w:eastAsia="Times New Roman" w:cs="Times New Roman"/>
                <w:b w:val="0"/>
                <w:bCs w:val="0"/>
                <w:color w:val="000000"/>
                <w:sz w:val="22"/>
                <w:szCs w:val="22"/>
              </w:rPr>
              <w:t>Pass</w:t>
            </w:r>
          </w:p>
        </w:tc>
      </w:tr>
      <w:tr w14:paraId="3F09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0F23379A">
            <w:r>
              <w:rPr>
                <w:rFonts w:ascii="Times New Roman" w:hAnsi="Times New Roman" w:eastAsia="Times New Roman" w:cs="Times New Roman"/>
                <w:b w:val="0"/>
                <w:bCs w:val="0"/>
                <w:color w:val="000000"/>
                <w:sz w:val="22"/>
                <w:szCs w:val="22"/>
              </w:rPr>
              <w:t>Student routine view</w:t>
            </w:r>
          </w:p>
        </w:tc>
        <w:tc>
          <w:tcPr>
            <w:tcW w:w="2600" w:type="dxa"/>
            <w:tcMar>
              <w:top w:w="80" w:type="dxa"/>
              <w:left w:w="120" w:type="dxa"/>
              <w:bottom w:w="80" w:type="dxa"/>
              <w:right w:w="120" w:type="dxa"/>
            </w:tcMar>
          </w:tcPr>
          <w:p w14:paraId="066D22A5">
            <w:r>
              <w:rPr>
                <w:rFonts w:ascii="Times New Roman" w:hAnsi="Times New Roman" w:eastAsia="Times New Roman" w:cs="Times New Roman"/>
                <w:b w:val="0"/>
                <w:bCs w:val="0"/>
                <w:color w:val="000000"/>
                <w:sz w:val="22"/>
                <w:szCs w:val="22"/>
              </w:rPr>
              <w:t>Student login</w:t>
            </w:r>
          </w:p>
        </w:tc>
        <w:tc>
          <w:tcPr>
            <w:tcW w:w="2700" w:type="dxa"/>
            <w:tcMar>
              <w:top w:w="80" w:type="dxa"/>
              <w:left w:w="120" w:type="dxa"/>
              <w:bottom w:w="80" w:type="dxa"/>
              <w:right w:w="120" w:type="dxa"/>
            </w:tcMar>
          </w:tcPr>
          <w:p w14:paraId="24BD7126">
            <w:r>
              <w:rPr>
                <w:rFonts w:ascii="Times New Roman" w:hAnsi="Times New Roman" w:eastAsia="Times New Roman" w:cs="Times New Roman"/>
                <w:b w:val="0"/>
                <w:bCs w:val="0"/>
                <w:color w:val="000000"/>
                <w:sz w:val="22"/>
                <w:szCs w:val="22"/>
              </w:rPr>
              <w:t>Only relevant routine displayed, read-only</w:t>
            </w:r>
          </w:p>
        </w:tc>
        <w:tc>
          <w:tcPr>
            <w:tcW w:w="1900" w:type="dxa"/>
            <w:tcMar>
              <w:top w:w="80" w:type="dxa"/>
              <w:left w:w="120" w:type="dxa"/>
              <w:bottom w:w="80" w:type="dxa"/>
              <w:right w:w="120" w:type="dxa"/>
            </w:tcMar>
          </w:tcPr>
          <w:p w14:paraId="788261E2">
            <w:r>
              <w:rPr>
                <w:rFonts w:ascii="Times New Roman" w:hAnsi="Times New Roman" w:eastAsia="Times New Roman" w:cs="Times New Roman"/>
                <w:b w:val="0"/>
                <w:bCs w:val="0"/>
                <w:color w:val="000000"/>
                <w:sz w:val="22"/>
                <w:szCs w:val="22"/>
              </w:rPr>
              <w:t>Pass</w:t>
            </w:r>
          </w:p>
        </w:tc>
      </w:tr>
      <w:tr w14:paraId="0B5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084F91F8">
            <w:r>
              <w:rPr>
                <w:rFonts w:ascii="Times New Roman" w:hAnsi="Times New Roman" w:eastAsia="Times New Roman" w:cs="Times New Roman"/>
                <w:b w:val="0"/>
                <w:bCs w:val="0"/>
                <w:color w:val="000000"/>
                <w:sz w:val="22"/>
                <w:szCs w:val="22"/>
              </w:rPr>
              <w:t>Unauthorized access</w:t>
            </w:r>
          </w:p>
        </w:tc>
        <w:tc>
          <w:tcPr>
            <w:tcW w:w="2600" w:type="dxa"/>
            <w:tcMar>
              <w:top w:w="80" w:type="dxa"/>
              <w:left w:w="120" w:type="dxa"/>
              <w:bottom w:w="80" w:type="dxa"/>
              <w:right w:w="120" w:type="dxa"/>
            </w:tcMar>
          </w:tcPr>
          <w:p w14:paraId="11E449D8">
            <w:r>
              <w:rPr>
                <w:rFonts w:ascii="Times New Roman" w:hAnsi="Times New Roman" w:eastAsia="Times New Roman" w:cs="Times New Roman"/>
                <w:b w:val="0"/>
                <w:bCs w:val="0"/>
                <w:color w:val="000000"/>
                <w:sz w:val="22"/>
                <w:szCs w:val="22"/>
              </w:rPr>
              <w:t>Student attempts admin route</w:t>
            </w:r>
          </w:p>
        </w:tc>
        <w:tc>
          <w:tcPr>
            <w:tcW w:w="2700" w:type="dxa"/>
            <w:tcMar>
              <w:top w:w="80" w:type="dxa"/>
              <w:left w:w="120" w:type="dxa"/>
              <w:bottom w:w="80" w:type="dxa"/>
              <w:right w:w="120" w:type="dxa"/>
            </w:tcMar>
          </w:tcPr>
          <w:p w14:paraId="0369928B">
            <w:r>
              <w:rPr>
                <w:rFonts w:ascii="Times New Roman" w:hAnsi="Times New Roman" w:eastAsia="Times New Roman" w:cs="Times New Roman"/>
                <w:b w:val="0"/>
                <w:bCs w:val="0"/>
                <w:color w:val="000000"/>
                <w:sz w:val="22"/>
                <w:szCs w:val="22"/>
              </w:rPr>
              <w:t>Access denied / redirected</w:t>
            </w:r>
          </w:p>
        </w:tc>
        <w:tc>
          <w:tcPr>
            <w:tcW w:w="1900" w:type="dxa"/>
            <w:tcMar>
              <w:top w:w="80" w:type="dxa"/>
              <w:left w:w="120" w:type="dxa"/>
              <w:bottom w:w="80" w:type="dxa"/>
              <w:right w:w="120" w:type="dxa"/>
            </w:tcMar>
          </w:tcPr>
          <w:p w14:paraId="125B0266">
            <w:r>
              <w:rPr>
                <w:rFonts w:ascii="Times New Roman" w:hAnsi="Times New Roman" w:eastAsia="Times New Roman" w:cs="Times New Roman"/>
                <w:b w:val="0"/>
                <w:bCs w:val="0"/>
                <w:color w:val="000000"/>
                <w:sz w:val="22"/>
                <w:szCs w:val="22"/>
              </w:rPr>
              <w:t>Pass</w:t>
            </w:r>
          </w:p>
        </w:tc>
      </w:tr>
      <w:tr w14:paraId="5BC7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58EC323B">
            <w:r>
              <w:rPr>
                <w:rFonts w:ascii="Times New Roman" w:hAnsi="Times New Roman" w:eastAsia="Times New Roman" w:cs="Times New Roman"/>
                <w:b w:val="0"/>
                <w:bCs w:val="0"/>
                <w:color w:val="000000"/>
                <w:sz w:val="22"/>
                <w:szCs w:val="22"/>
              </w:rPr>
              <w:t>Change request approval</w:t>
            </w:r>
          </w:p>
        </w:tc>
        <w:tc>
          <w:tcPr>
            <w:tcW w:w="2600" w:type="dxa"/>
            <w:tcMar>
              <w:top w:w="80" w:type="dxa"/>
              <w:left w:w="120" w:type="dxa"/>
              <w:bottom w:w="80" w:type="dxa"/>
              <w:right w:w="120" w:type="dxa"/>
            </w:tcMar>
          </w:tcPr>
          <w:p w14:paraId="6F13ADEF">
            <w:r>
              <w:rPr>
                <w:rFonts w:ascii="Times New Roman" w:hAnsi="Times New Roman" w:eastAsia="Times New Roman" w:cs="Times New Roman"/>
                <w:b w:val="0"/>
                <w:bCs w:val="0"/>
                <w:color w:val="000000"/>
                <w:sz w:val="22"/>
                <w:szCs w:val="22"/>
              </w:rPr>
              <w:t>Admin approves a pending request</w:t>
            </w:r>
          </w:p>
        </w:tc>
        <w:tc>
          <w:tcPr>
            <w:tcW w:w="2700" w:type="dxa"/>
            <w:tcMar>
              <w:top w:w="80" w:type="dxa"/>
              <w:left w:w="120" w:type="dxa"/>
              <w:bottom w:w="80" w:type="dxa"/>
              <w:right w:w="120" w:type="dxa"/>
            </w:tcMar>
          </w:tcPr>
          <w:p w14:paraId="5A5DA502">
            <w:r>
              <w:rPr>
                <w:rFonts w:ascii="Times New Roman" w:hAnsi="Times New Roman" w:eastAsia="Times New Roman" w:cs="Times New Roman"/>
                <w:b w:val="0"/>
                <w:bCs w:val="0"/>
                <w:color w:val="000000"/>
                <w:sz w:val="22"/>
                <w:szCs w:val="22"/>
              </w:rPr>
              <w:t>Request status updated to Approved</w:t>
            </w:r>
          </w:p>
        </w:tc>
        <w:tc>
          <w:tcPr>
            <w:tcW w:w="1900" w:type="dxa"/>
            <w:tcMar>
              <w:top w:w="80" w:type="dxa"/>
              <w:left w:w="120" w:type="dxa"/>
              <w:bottom w:w="80" w:type="dxa"/>
              <w:right w:w="120" w:type="dxa"/>
            </w:tcMar>
          </w:tcPr>
          <w:p w14:paraId="6CC267F0">
            <w:r>
              <w:rPr>
                <w:rFonts w:ascii="Times New Roman" w:hAnsi="Times New Roman" w:eastAsia="Times New Roman" w:cs="Times New Roman"/>
                <w:b w:val="0"/>
                <w:bCs w:val="0"/>
                <w:color w:val="000000"/>
                <w:sz w:val="22"/>
                <w:szCs w:val="22"/>
              </w:rPr>
              <w:t>Pass</w:t>
            </w:r>
          </w:p>
        </w:tc>
      </w:tr>
    </w:tbl>
    <w:p w14:paraId="4811E0D2">
      <w:pPr>
        <w:spacing w:after="100"/>
      </w:pPr>
    </w:p>
    <w:p w14:paraId="3DE445A4">
      <w:pPr>
        <w:spacing w:after="160" w:line="240" w:lineRule="auto"/>
        <w:jc w:val="left"/>
      </w:pPr>
      <w:r>
        <w:rPr>
          <w:rFonts w:ascii="Times New Roman" w:hAnsi="Times New Roman" w:eastAsia="Times New Roman" w:cs="Times New Roman"/>
          <w:sz w:val="26"/>
          <w:szCs w:val="24"/>
        </w:rPr>
        <w:t>Table 4.1: Test Cases and Results</w:t>
      </w:r>
    </w:p>
    <w:p w14:paraId="7AF8FD14">
      <w:pPr>
        <w:pStyle w:val="3"/>
        <w:spacing w:before="240" w:after="140"/>
      </w:pPr>
      <w:r>
        <w:rPr>
          <w:rFonts w:ascii="Times New Roman" w:hAnsi="Times New Roman" w:eastAsia="Times New Roman" w:cs="Times New Roman"/>
          <w:b/>
          <w:bCs/>
          <w:color w:val="000000"/>
        </w:rPr>
        <w:t>4.3 Errors &amp; Bugs</w:t>
      </w:r>
    </w:p>
    <w:p w14:paraId="16DCD675">
      <w:pPr>
        <w:spacing w:after="160" w:line="240" w:lineRule="auto"/>
        <w:jc w:val="both"/>
      </w:pPr>
      <w:r>
        <w:rPr>
          <w:rFonts w:ascii="Times New Roman" w:hAnsi="Times New Roman" w:eastAsia="Times New Roman" w:cs="Times New Roman"/>
          <w:sz w:val="26"/>
          <w:szCs w:val="24"/>
        </w:rPr>
        <w:t>During testing, no critical or blocking bugs were identified in the core workflows described above, including the auto-generation engine's conflict-avoidance logic. Minor issues (such as CSV template formatting edge cases) were identified and resolved during development.</w:t>
      </w:r>
    </w:p>
    <w:p w14:paraId="1D8B8CD7">
      <w:pPr>
        <w:pStyle w:val="3"/>
        <w:spacing w:before="240" w:after="140"/>
      </w:pPr>
      <w:r>
        <w:rPr>
          <w:rFonts w:ascii="Times New Roman" w:hAnsi="Times New Roman" w:eastAsia="Times New Roman" w:cs="Times New Roman"/>
          <w:b/>
          <w:bCs/>
          <w:color w:val="000000"/>
        </w:rPr>
        <w:t>4.4 Solutions</w:t>
      </w:r>
    </w:p>
    <w:p w14:paraId="06C4F1A4">
      <w:pPr>
        <w:spacing w:after="160" w:line="240" w:lineRule="auto"/>
        <w:jc w:val="both"/>
      </w:pPr>
      <w:r>
        <w:rPr>
          <w:rFonts w:ascii="Times New Roman" w:hAnsi="Times New Roman" w:eastAsia="Times New Roman" w:cs="Times New Roman"/>
          <w:sz w:val="26"/>
          <w:szCs w:val="24"/>
        </w:rPr>
        <w:t>Where minor issues were found, stricter template validation and clearer error messages were added to the CSV import tools. Should further issues arise after deployment, they can be resolved through the same iterative process of testing, bug-fixing, and re-validation.</w:t>
      </w:r>
    </w:p>
    <w:p w14:paraId="7496A50D">
      <w:pPr>
        <w:pageBreakBefore/>
        <w:pBdr>
          <w:bottom w:val="single" w:color="2F5496" w:sz="8" w:space="4"/>
        </w:pBdr>
        <w:spacing w:before="3200"/>
        <w:jc w:val="center"/>
      </w:pPr>
      <w:r>
        <w:rPr>
          <w:rFonts w:ascii="Times New Roman" w:hAnsi="Times New Roman" w:eastAsia="Times New Roman" w:cs="Times New Roman"/>
          <w:b/>
          <w:bCs/>
          <w:color w:val="000000"/>
          <w:sz w:val="32"/>
          <w:szCs w:val="32"/>
        </w:rPr>
        <w:t>CHAPTER V</w:t>
      </w:r>
    </w:p>
    <w:p w14:paraId="73545680">
      <w:pPr>
        <w:spacing w:before="100" w:after="3200"/>
        <w:jc w:val="center"/>
      </w:pPr>
      <w:r>
        <w:rPr>
          <w:rFonts w:ascii="Times New Roman" w:hAnsi="Times New Roman" w:eastAsia="Times New Roman" w:cs="Times New Roman"/>
          <w:b/>
          <w:bCs/>
          <w:color w:val="000000"/>
          <w:sz w:val="28"/>
          <w:szCs w:val="28"/>
        </w:rPr>
        <w:t>CONCLUSION AND FUTURE SCOPE</w:t>
      </w:r>
    </w:p>
    <w:p w14:paraId="48B328D1">
      <w:r>
        <w:rPr>
          <w:rFonts w:ascii="Times New Roman" w:hAnsi="Times New Roman"/>
        </w:rPr>
        <w:br w:type="page"/>
      </w:r>
    </w:p>
    <w:p w14:paraId="3AAEB67A">
      <w:pPr>
        <w:pStyle w:val="3"/>
        <w:spacing w:before="240" w:after="140"/>
      </w:pPr>
      <w:r>
        <w:rPr>
          <w:rFonts w:ascii="Times New Roman" w:hAnsi="Times New Roman" w:eastAsia="Times New Roman" w:cs="Times New Roman"/>
          <w:b/>
          <w:bCs/>
          <w:color w:val="000000"/>
        </w:rPr>
        <w:t>5.1 Conclusion</w:t>
      </w:r>
    </w:p>
    <w:p w14:paraId="512F4AE7">
      <w:pPr>
        <w:spacing w:after="160" w:line="240" w:lineRule="auto"/>
        <w:jc w:val="both"/>
      </w:pPr>
      <w:r>
        <w:rPr>
          <w:rFonts w:ascii="Times New Roman" w:hAnsi="Times New Roman" w:eastAsia="Times New Roman" w:cs="Times New Roman"/>
          <w:sz w:val="26"/>
          <w:szCs w:val="24"/>
        </w:rPr>
        <w:t>SCMS successfully automates the process of creating and distributing class routines through a secure, role-based web application. Its automatic routine-generation engine – driven by configurable requirements for course, teacher, section, sessions per week, and room type – removes the most time-consuming part of manual scheduling, while still giving the Administrator full control to fine-tune and finalize the result. Bulk CSV import/export for teachers, courses, rooms, and time slots, PDF/Excel export of the routine, teacher attendance tracking, and a structured change-request workflow make the system practical for real institutional use. The project demonstrates the effective use of Django, Django REST Framework, React, and SQLite in building a complete full-stack web application.</w:t>
      </w:r>
    </w:p>
    <w:p w14:paraId="24F5EE63">
      <w:pPr>
        <w:pStyle w:val="3"/>
        <w:spacing w:before="240" w:after="140"/>
      </w:pPr>
      <w:r>
        <w:rPr>
          <w:rFonts w:ascii="Times New Roman" w:hAnsi="Times New Roman" w:eastAsia="Times New Roman" w:cs="Times New Roman"/>
          <w:b/>
          <w:bCs/>
          <w:color w:val="000000"/>
        </w:rPr>
        <w:t>5.2 Future Scope</w:t>
      </w:r>
    </w:p>
    <w:p w14:paraId="0DD2516A">
      <w:pPr>
        <w:spacing w:after="160" w:line="240" w:lineRule="auto"/>
        <w:jc w:val="both"/>
      </w:pPr>
      <w:r>
        <w:rPr>
          <w:rFonts w:ascii="Times New Roman" w:hAnsi="Times New Roman" w:eastAsia="Times New Roman" w:cs="Times New Roman"/>
          <w:sz w:val="26"/>
          <w:szCs w:val="24"/>
        </w:rPr>
        <w:t>The following enhancements are planned or recommended for future versions of the system:</w:t>
      </w:r>
    </w:p>
    <w:p w14:paraId="152A4B3C">
      <w:pPr>
        <w:pStyle w:val="17"/>
        <w:numPr>
          <w:ilvl w:val="0"/>
          <w:numId w:val="3"/>
        </w:numPr>
        <w:spacing w:after="90" w:line="240" w:lineRule="auto"/>
      </w:pPr>
      <w:r>
        <w:rPr>
          <w:rFonts w:ascii="Times New Roman" w:hAnsi="Times New Roman" w:eastAsia="Times New Roman" w:cs="Times New Roman"/>
          <w:sz w:val="26"/>
          <w:szCs w:val="24"/>
        </w:rPr>
        <w:t>Email/SMS notifications for routine creation, updates, and cancellations.</w:t>
      </w:r>
    </w:p>
    <w:p w14:paraId="36DEF5FF">
      <w:pPr>
        <w:pStyle w:val="17"/>
        <w:numPr>
          <w:ilvl w:val="0"/>
          <w:numId w:val="3"/>
        </w:numPr>
        <w:spacing w:after="90" w:line="240" w:lineRule="auto"/>
      </w:pPr>
      <w:r>
        <w:rPr>
          <w:rFonts w:ascii="Times New Roman" w:hAnsi="Times New Roman" w:eastAsia="Times New Roman" w:cs="Times New Roman"/>
          <w:sz w:val="26"/>
          <w:szCs w:val="24"/>
        </w:rPr>
        <w:t>Further conflict-detection refinements in the auto-generation algorithm (e.g., teacher workload balancing).</w:t>
      </w:r>
    </w:p>
    <w:p w14:paraId="6618B6A2">
      <w:pPr>
        <w:pStyle w:val="17"/>
        <w:numPr>
          <w:ilvl w:val="0"/>
          <w:numId w:val="3"/>
        </w:numPr>
        <w:spacing w:after="90" w:line="240" w:lineRule="auto"/>
      </w:pPr>
      <w:r>
        <w:rPr>
          <w:rFonts w:ascii="Times New Roman" w:hAnsi="Times New Roman" w:eastAsia="Times New Roman" w:cs="Times New Roman"/>
          <w:sz w:val="26"/>
          <w:szCs w:val="24"/>
        </w:rPr>
        <w:t>Migration to a more scalable database (e.g., PostgreSQL or MySQL) for larger deployments.</w:t>
      </w:r>
    </w:p>
    <w:p w14:paraId="4D5C5097">
      <w:bookmarkStart w:id="0" w:name="_GoBack"/>
      <w:bookmarkEnd w:id="0"/>
      <w:r>
        <w:rPr>
          <w:rFonts w:ascii="Times New Roman" w:hAnsi="Times New Roman"/>
        </w:rPr>
        <w:br w:type="page"/>
      </w:r>
    </w:p>
    <w:p w14:paraId="52BFDC98">
      <w:pPr>
        <w:pStyle w:val="2"/>
        <w:spacing w:before="300" w:after="200"/>
      </w:pPr>
      <w:r>
        <w:rPr>
          <w:rFonts w:ascii="Times New Roman" w:hAnsi="Times New Roman" w:eastAsia="Times New Roman" w:cs="Times New Roman"/>
          <w:b/>
          <w:bCs/>
          <w:color w:val="000000"/>
        </w:rPr>
        <w:t>REFERENCES</w:t>
      </w:r>
    </w:p>
    <w:p w14:paraId="19930C28">
      <w:pPr>
        <w:spacing w:after="120" w:line="240" w:lineRule="auto"/>
      </w:pPr>
      <w:r>
        <w:rPr>
          <w:rFonts w:ascii="Times New Roman" w:hAnsi="Times New Roman" w:eastAsia="Times New Roman" w:cs="Times New Roman"/>
          <w:sz w:val="22"/>
          <w:szCs w:val="22"/>
        </w:rPr>
        <w:t>[1] Django Software Foundation, Django Documentation, https://docs.djangoproject.com/</w:t>
      </w:r>
    </w:p>
    <w:p w14:paraId="0306AA5A">
      <w:pPr>
        <w:spacing w:after="120" w:line="240" w:lineRule="auto"/>
      </w:pPr>
      <w:r>
        <w:rPr>
          <w:rFonts w:ascii="Times New Roman" w:hAnsi="Times New Roman" w:eastAsia="Times New Roman" w:cs="Times New Roman"/>
          <w:sz w:val="22"/>
          <w:szCs w:val="22"/>
        </w:rPr>
        <w:t>[2] Django REST Framework Documentation, https://www.django-rest-framework.org/</w:t>
      </w:r>
    </w:p>
    <w:p w14:paraId="1CC97F42">
      <w:pPr>
        <w:spacing w:after="120" w:line="240" w:lineRule="auto"/>
      </w:pPr>
      <w:r>
        <w:rPr>
          <w:rFonts w:ascii="Times New Roman" w:hAnsi="Times New Roman" w:eastAsia="Times New Roman" w:cs="Times New Roman"/>
          <w:sz w:val="22"/>
          <w:szCs w:val="22"/>
        </w:rPr>
        <w:t>[3] React Documentation, https://react.dev/</w:t>
      </w:r>
    </w:p>
    <w:p w14:paraId="18BE5A31">
      <w:pPr>
        <w:spacing w:after="120" w:line="240" w:lineRule="auto"/>
      </w:pPr>
      <w:r>
        <w:rPr>
          <w:rFonts w:ascii="Times New Roman" w:hAnsi="Times New Roman" w:eastAsia="Times New Roman" w:cs="Times New Roman"/>
          <w:sz w:val="22"/>
          <w:szCs w:val="22"/>
        </w:rPr>
        <w:t>[4] Vite Documentation, https://vitejs.dev/</w:t>
      </w:r>
    </w:p>
    <w:p w14:paraId="4774C687">
      <w:pPr>
        <w:spacing w:after="120" w:line="240" w:lineRule="auto"/>
      </w:pPr>
      <w:r>
        <w:rPr>
          <w:rFonts w:ascii="Times New Roman" w:hAnsi="Times New Roman" w:eastAsia="Times New Roman" w:cs="Times New Roman"/>
          <w:sz w:val="22"/>
          <w:szCs w:val="22"/>
        </w:rPr>
        <w:t>[5] SQLite Documentation, https://www.sqlite.org/docs.html</w:t>
      </w:r>
    </w:p>
    <w:p w14:paraId="445A95C1">
      <w:pPr>
        <w:spacing w:after="120" w:line="240" w:lineRule="auto"/>
      </w:pPr>
      <w:r>
        <w:rPr>
          <w:rFonts w:ascii="Times New Roman" w:hAnsi="Times New Roman" w:eastAsia="Times New Roman" w:cs="Times New Roman"/>
          <w:sz w:val="22"/>
          <w:szCs w:val="22"/>
        </w:rPr>
        <w:t>[6] JSON Web Tokens (JWT) Introduction, https://jwt.io/introduction</w:t>
      </w:r>
    </w:p>
    <w:p w14:paraId="5E510840">
      <w:pPr>
        <w:spacing w:after="120" w:line="240" w:lineRule="auto"/>
      </w:pPr>
      <w:r>
        <w:rPr>
          <w:rFonts w:ascii="Times New Roman" w:hAnsi="Times New Roman" w:eastAsia="Times New Roman" w:cs="Times New Roman"/>
          <w:sz w:val="22"/>
          <w:szCs w:val="22"/>
        </w:rPr>
        <w:t>[7] Stack Overflow, https://stackoverflow.com/</w:t>
      </w:r>
    </w:p>
    <w:sectPr>
      <w:footerReference r:id="rId3" w:type="default"/>
      <w:pgSz w:w="11906" w:h="16838"/>
      <w:pgMar w:top="1440" w:right="1440" w:bottom="1152"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0C7A3">
    <w:pPr>
      <w:spacing w:before="0" w:after="0"/>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B69AA9"/>
    <w:multiLevelType w:val="singleLevel"/>
    <w:tmpl w:val="E2B69AA9"/>
    <w:lvl w:ilvl="0" w:tentative="0">
      <w:start w:val="1"/>
      <w:numFmt w:val="bullet"/>
      <w:lvlText w:val="●"/>
      <w:lvlJc w:val="left"/>
      <w:pPr>
        <w:ind w:left="480" w:hanging="240"/>
      </w:pPr>
    </w:lvl>
  </w:abstractNum>
  <w:abstractNum w:abstractNumId="1">
    <w:nsid w:val="E69DF307"/>
    <w:multiLevelType w:val="singleLevel"/>
    <w:tmpl w:val="E69DF307"/>
    <w:lvl w:ilvl="0" w:tentative="0">
      <w:start w:val="1"/>
      <w:numFmt w:val="decimal"/>
      <w:lvlText w:val="%1."/>
      <w:lvlJc w:val="left"/>
      <w:pPr>
        <w:ind w:left="480" w:hanging="240"/>
      </w:pPr>
    </w:lvl>
  </w:abstractNum>
  <w:abstractNum w:abstractNumId="2">
    <w:nsid w:val="6E6C7DCF"/>
    <w:multiLevelType w:val="multilevel"/>
    <w:tmpl w:val="6E6C7DC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980778"/>
    <w:rsid w:val="2B057417"/>
    <w:rsid w:val="306B349D"/>
    <w:rsid w:val="4D3B04FB"/>
    <w:rsid w:val="558C337D"/>
    <w:rsid w:val="55A417A6"/>
    <w:rsid w:val="59336746"/>
    <w:rsid w:val="5E1B1595"/>
    <w:rsid w:val="60826AF5"/>
    <w:rsid w:val="61E46A10"/>
    <w:rsid w:val="67C24727"/>
    <w:rsid w:val="67CB7A48"/>
    <w:rsid w:val="67E261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000000"/>
      <w:sz w:val="32"/>
      <w:szCs w:val="32"/>
    </w:rPr>
  </w:style>
  <w:style w:type="paragraph" w:styleId="3">
    <w:name w:val="heading 2"/>
    <w:next w:val="1"/>
    <w:qFormat/>
    <w:uiPriority w:val="0"/>
    <w:rPr>
      <w:rFonts w:asciiTheme="minorHAnsi" w:hAnsiTheme="minorHAnsi" w:eastAsiaTheme="minorEastAsia" w:cstheme="minorBidi"/>
      <w:color w:val="000000"/>
      <w:sz w:val="26"/>
      <w:szCs w:val="26"/>
    </w:rPr>
  </w:style>
  <w:style w:type="paragraph" w:styleId="4">
    <w:name w:val="heading 3"/>
    <w:next w:val="1"/>
    <w:qFormat/>
    <w:uiPriority w:val="0"/>
    <w:rPr>
      <w:rFonts w:asciiTheme="minorHAnsi" w:hAnsiTheme="minorHAnsi" w:eastAsiaTheme="minorEastAsia" w:cstheme="minorBidi"/>
      <w:color w:val="000000"/>
      <w:sz w:val="24"/>
      <w:szCs w:val="24"/>
    </w:rPr>
  </w:style>
  <w:style w:type="paragraph" w:styleId="5">
    <w:name w:val="heading 4"/>
    <w:next w:val="1"/>
    <w:qFormat/>
    <w:uiPriority w:val="0"/>
    <w:rPr>
      <w:rFonts w:asciiTheme="minorHAnsi" w:hAnsiTheme="minorHAnsi" w:eastAsiaTheme="minorEastAsia" w:cstheme="minorBidi"/>
      <w:i/>
      <w:iCs/>
      <w:color w:val="000000"/>
      <w:sz w:val="21"/>
      <w:szCs w:val="22"/>
    </w:rPr>
  </w:style>
  <w:style w:type="paragraph" w:styleId="6">
    <w:name w:val="heading 5"/>
    <w:next w:val="1"/>
    <w:qFormat/>
    <w:uiPriority w:val="0"/>
    <w:rPr>
      <w:rFonts w:asciiTheme="minorHAnsi" w:hAnsiTheme="minorHAnsi" w:eastAsiaTheme="minorEastAsia" w:cstheme="minorBidi"/>
      <w:color w:val="000000"/>
      <w:sz w:val="21"/>
      <w:szCs w:val="22"/>
    </w:rPr>
  </w:style>
  <w:style w:type="paragraph" w:styleId="7">
    <w:name w:val="heading 6"/>
    <w:next w:val="1"/>
    <w:qFormat/>
    <w:uiPriority w:val="0"/>
    <w:rPr>
      <w:rFonts w:asciiTheme="minorHAnsi" w:hAnsiTheme="minorHAnsi" w:eastAsiaTheme="minorEastAsia" w:cstheme="minorBidi"/>
      <w:color w:val="000000"/>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basedOn w:val="1"/>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3326</Words>
  <Characters>19851</Characters>
  <TotalTime>118</TotalTime>
  <ScaleCrop>false</ScaleCrop>
  <LinksUpToDate>false</LinksUpToDate>
  <CharactersWithSpaces>22993</CharactersWithSpaces>
  <Application>WPS Office_12.1.0.28099_F1E327BC-269C-435d-A152-05C5408002CA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2026-09-30T09:21:00Z</dcterms:created>
  <dc:creator>Un-named</dc:creator>
  <cp:lastModifiedBy>RH siam</cp:lastModifiedBy>
  <dcterms:modified xsi:type="dcterms:W3CDTF">2026-10-25T12:57:33Z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eyJoZGlkIjoiMGI4NTNlOTE5ZmE4NzNjMWFhNzBmMjIyZWVjYjJjYTEiLCJ1c2VySWQiOiIzMTYxMTE4NzQ0NDkyIn0=</vt:lpwstr>
  </property>
  <property fmtid="{D5CDD505-2E9C-101B-9397-08002B2CF9AE}" pid="3" name="KSOProductBuildVer">
    <vt:lpwstr>1033-12.1.0.28099</vt:lpwstr>
  </property>
  <property fmtid="{D5CDD505-2E9C-101B-9397-08002B2CF9AE}" pid="4" name="ICV">
    <vt:lpwstr>51CF7E2D78DC4573888CC2E1F780BEB6_12</vt:lpwstr>
  </property>
</Properties>
</file>