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429ED" w14:textId="77777777" w:rsidR="004B125D" w:rsidRDefault="004B125D" w:rsidP="004B125D">
      <w:pPr>
        <w:widowControl w:val="0"/>
        <w:autoSpaceDE w:val="0"/>
        <w:autoSpaceDN w:val="0"/>
        <w:adjustRightInd w:val="0"/>
        <w:spacing w:line="280" w:lineRule="atLeast"/>
        <w:rPr>
          <w:rFonts w:ascii="Helvetica Neue" w:hAnsi="Helvetica Neue" w:cs="Helvetica Neue"/>
        </w:rPr>
      </w:pPr>
    </w:p>
    <w:p w14:paraId="4997B541" w14:textId="7D7D9B9F" w:rsidR="00077D86" w:rsidRPr="00077D86" w:rsidRDefault="00077D86" w:rsidP="00077D86">
      <w:pPr>
        <w:widowControl w:val="0"/>
        <w:autoSpaceDE w:val="0"/>
        <w:autoSpaceDN w:val="0"/>
        <w:adjustRightInd w:val="0"/>
        <w:spacing w:line="280" w:lineRule="atLeast"/>
        <w:jc w:val="center"/>
        <w:rPr>
          <w:rFonts w:ascii="Helvetica Neue" w:hAnsi="Helvetica Neue" w:cs="Helvetica Neue"/>
          <w:b/>
        </w:rPr>
      </w:pPr>
      <w:r w:rsidRPr="00077D86">
        <w:rPr>
          <w:rFonts w:ascii="Helvetica Neue" w:hAnsi="Helvetica Neue" w:cs="Helvetica Neue"/>
          <w:b/>
        </w:rPr>
        <w:t>Part2 – White Box Testing exercise</w:t>
      </w:r>
    </w:p>
    <w:p w14:paraId="5C116CD5" w14:textId="77777777" w:rsidR="00077D86" w:rsidRDefault="00077D86" w:rsidP="004B125D">
      <w:pPr>
        <w:widowControl w:val="0"/>
        <w:autoSpaceDE w:val="0"/>
        <w:autoSpaceDN w:val="0"/>
        <w:adjustRightInd w:val="0"/>
        <w:spacing w:line="280" w:lineRule="atLeast"/>
        <w:rPr>
          <w:rFonts w:ascii="Helvetica Neue" w:hAnsi="Helvetica Neue" w:cs="Helvetica Neue"/>
        </w:rPr>
      </w:pPr>
    </w:p>
    <w:p w14:paraId="42D9132C" w14:textId="77777777" w:rsidR="004B125D" w:rsidRDefault="004B125D" w:rsidP="004B125D">
      <w:pPr>
        <w:pStyle w:val="ListParagraph"/>
        <w:widowControl w:val="0"/>
        <w:numPr>
          <w:ilvl w:val="0"/>
          <w:numId w:val="2"/>
        </w:numPr>
        <w:tabs>
          <w:tab w:val="left" w:pos="220"/>
          <w:tab w:val="left" w:pos="720"/>
        </w:tabs>
        <w:autoSpaceDE w:val="0"/>
        <w:autoSpaceDN w:val="0"/>
        <w:adjustRightInd w:val="0"/>
        <w:spacing w:line="280" w:lineRule="atLeast"/>
        <w:rPr>
          <w:rFonts w:ascii="Helvetica Neue" w:hAnsi="Helvetica Neue" w:cs="Helvetica Neue"/>
        </w:rPr>
      </w:pPr>
      <w:r w:rsidRPr="004B125D">
        <w:rPr>
          <w:rFonts w:ascii="Helvetica Neue" w:hAnsi="Helvetica Neue" w:cs="Helvetica Neue"/>
        </w:rPr>
        <w:t xml:space="preserve">Inside </w:t>
      </w:r>
      <w:r w:rsidRPr="004B125D">
        <w:rPr>
          <w:rFonts w:ascii="Helvetica Neue" w:hAnsi="Helvetica Neue" w:cs="Helvetica Neue"/>
          <w:b/>
          <w:bCs/>
        </w:rPr>
        <w:t xml:space="preserve">canReceiveMessage() </w:t>
      </w:r>
      <w:r w:rsidRPr="004B125D">
        <w:rPr>
          <w:rFonts w:ascii="Helvetica Neue" w:hAnsi="Helvetica Neue" w:cs="Helvetica Neue"/>
        </w:rPr>
        <w:t>method</w:t>
      </w:r>
      <w:r>
        <w:rPr>
          <w:rFonts w:ascii="Helvetica Neue" w:hAnsi="Helvetica Neue" w:cs="Helvetica Neue"/>
        </w:rPr>
        <w:t xml:space="preserve"> “If” </w:t>
      </w:r>
      <w:r w:rsidR="004F651F">
        <w:rPr>
          <w:rFonts w:ascii="Helvetica Neue" w:hAnsi="Helvetica Neue" w:cs="Helvetica Neue"/>
        </w:rPr>
        <w:t xml:space="preserve">condition </w:t>
      </w:r>
      <w:r>
        <w:rPr>
          <w:rFonts w:ascii="Helvetica Neue" w:hAnsi="Helvetica Neue" w:cs="Helvetica Neue"/>
        </w:rPr>
        <w:t>is checking for “current user equals</w:t>
      </w:r>
      <w:r w:rsidR="004F651F">
        <w:rPr>
          <w:rFonts w:ascii="Helvetica Neue" w:hAnsi="Helvetica Neue" w:cs="Helvetica Neue"/>
        </w:rPr>
        <w:t xml:space="preserve"> to</w:t>
      </w:r>
      <w:r>
        <w:rPr>
          <w:rFonts w:ascii="Helvetica Neue" w:hAnsi="Helvetica Neue" w:cs="Helvetica Neue"/>
        </w:rPr>
        <w:t xml:space="preserve"> recipient </w:t>
      </w:r>
      <w:r w:rsidRPr="004B125D">
        <w:rPr>
          <w:rFonts w:ascii="Helvetica Neue" w:hAnsi="Helvetica Neue" w:cs="Helvetica Neue"/>
          <w:b/>
        </w:rPr>
        <w:t>OR</w:t>
      </w:r>
      <w:r>
        <w:rPr>
          <w:rFonts w:ascii="Helvetica Neue" w:hAnsi="Helvetica Neue" w:cs="Helvetica Neue"/>
          <w:b/>
        </w:rPr>
        <w:t xml:space="preserve"> </w:t>
      </w:r>
      <w:r>
        <w:rPr>
          <w:rFonts w:ascii="Helvetica Neue" w:hAnsi="Helvetica Neue" w:cs="Helvetica Neue"/>
        </w:rPr>
        <w:t>permission to modify recipients</w:t>
      </w:r>
      <w:r w:rsidR="004F651F">
        <w:rPr>
          <w:rFonts w:ascii="Helvetica Neue" w:hAnsi="Helvetica Neue" w:cs="Helvetica Neue"/>
        </w:rPr>
        <w:t xml:space="preserve"> is true</w:t>
      </w:r>
      <w:r>
        <w:rPr>
          <w:rFonts w:ascii="Helvetica Neue" w:hAnsi="Helvetica Neue" w:cs="Helvetica Neue"/>
        </w:rPr>
        <w:t xml:space="preserve"> – due to this </w:t>
      </w:r>
      <w:r w:rsidRPr="004B125D">
        <w:rPr>
          <w:rFonts w:ascii="Helvetica Neue" w:hAnsi="Helvetica Neue" w:cs="Helvetica Neue"/>
          <w:b/>
        </w:rPr>
        <w:t>OR</w:t>
      </w:r>
      <w:r w:rsidR="004F651F">
        <w:rPr>
          <w:rFonts w:ascii="Helvetica Neue" w:hAnsi="Helvetica Neue" w:cs="Helvetica Neue"/>
        </w:rPr>
        <w:t xml:space="preserve"> condition </w:t>
      </w:r>
      <w:r>
        <w:rPr>
          <w:rFonts w:ascii="Helvetica Neue" w:hAnsi="Helvetica Neue" w:cs="Helvetica Neue"/>
        </w:rPr>
        <w:t>the method is going to retur</w:t>
      </w:r>
      <w:r w:rsidR="004F651F">
        <w:rPr>
          <w:rFonts w:ascii="Helvetica Neue" w:hAnsi="Helvetica Neue" w:cs="Helvetica Neue"/>
        </w:rPr>
        <w:t>n true eve</w:t>
      </w:r>
      <w:r w:rsidR="00014C40">
        <w:rPr>
          <w:rFonts w:ascii="Helvetica Neue" w:hAnsi="Helvetica Neue" w:cs="Helvetica Neue"/>
        </w:rPr>
        <w:t>n if current user and recipient</w:t>
      </w:r>
      <w:r w:rsidR="004F651F">
        <w:rPr>
          <w:rFonts w:ascii="Helvetica Neue" w:hAnsi="Helvetica Neue" w:cs="Helvetica Neue"/>
        </w:rPr>
        <w:t xml:space="preserve"> are same and none of them are having permission to modify recipients which is invalid.</w:t>
      </w:r>
    </w:p>
    <w:p w14:paraId="1CC1454F" w14:textId="77777777" w:rsidR="00014C40" w:rsidRDefault="00014C40" w:rsidP="00014C40">
      <w:pPr>
        <w:widowControl w:val="0"/>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ab/>
      </w:r>
      <w:r>
        <w:rPr>
          <w:rFonts w:ascii="Helvetica Neue" w:hAnsi="Helvetica Neue" w:cs="Helvetica Neue"/>
        </w:rPr>
        <w:tab/>
      </w:r>
      <w:r>
        <w:rPr>
          <w:rFonts w:ascii="Helvetica Neue" w:hAnsi="Helvetica Neue" w:cs="Helvetica Neue"/>
        </w:rPr>
        <w:tab/>
      </w:r>
      <w:r>
        <w:rPr>
          <w:rFonts w:ascii="Helvetica Neue" w:hAnsi="Helvetica Neue" w:cs="Helvetica Neue"/>
        </w:rPr>
        <w:tab/>
      </w:r>
    </w:p>
    <w:p w14:paraId="3D8C9A0D" w14:textId="77777777" w:rsidR="00014C40" w:rsidRPr="00014C40" w:rsidRDefault="00014C40" w:rsidP="00014C40">
      <w:pPr>
        <w:widowControl w:val="0"/>
        <w:tabs>
          <w:tab w:val="left" w:pos="220"/>
          <w:tab w:val="left" w:pos="720"/>
        </w:tabs>
        <w:autoSpaceDE w:val="0"/>
        <w:autoSpaceDN w:val="0"/>
        <w:adjustRightInd w:val="0"/>
        <w:spacing w:line="280" w:lineRule="atLeast"/>
        <w:ind w:left="1440"/>
        <w:rPr>
          <w:rFonts w:ascii="Helvetica Neue" w:hAnsi="Helvetica Neue" w:cs="Helvetica Neue"/>
          <w:b/>
        </w:rPr>
      </w:pPr>
      <w:r w:rsidRPr="00014C40">
        <w:rPr>
          <w:rFonts w:ascii="Helvetica Neue" w:hAnsi="Helvetica Neue" w:cs="Helvetica Neue"/>
          <w:b/>
        </w:rPr>
        <w:t>Ways to detect this Bug:</w:t>
      </w:r>
    </w:p>
    <w:p w14:paraId="55FEC0F5" w14:textId="77777777" w:rsidR="00014C40" w:rsidRPr="00014C40" w:rsidRDefault="00014C40" w:rsidP="00014C40">
      <w:pPr>
        <w:widowControl w:val="0"/>
        <w:tabs>
          <w:tab w:val="left" w:pos="220"/>
          <w:tab w:val="left" w:pos="720"/>
        </w:tabs>
        <w:autoSpaceDE w:val="0"/>
        <w:autoSpaceDN w:val="0"/>
        <w:adjustRightInd w:val="0"/>
        <w:spacing w:line="280" w:lineRule="atLeast"/>
        <w:ind w:left="1440"/>
        <w:rPr>
          <w:rFonts w:ascii="Helvetica Neue" w:hAnsi="Helvetica Neue" w:cs="Helvetica Neue"/>
        </w:rPr>
      </w:pPr>
      <w:r>
        <w:rPr>
          <w:rFonts w:ascii="Helvetica Neue" w:hAnsi="Helvetica Neue" w:cs="Helvetica Neue"/>
        </w:rPr>
        <w:t>Set current user equal to recipient and revoke permission to modify recipients.</w:t>
      </w:r>
    </w:p>
    <w:p w14:paraId="293D67D9" w14:textId="77777777" w:rsidR="004B125D" w:rsidRPr="004F651F" w:rsidRDefault="004B125D" w:rsidP="004F651F">
      <w:pPr>
        <w:widowControl w:val="0"/>
        <w:tabs>
          <w:tab w:val="left" w:pos="220"/>
          <w:tab w:val="left" w:pos="720"/>
        </w:tabs>
        <w:autoSpaceDE w:val="0"/>
        <w:autoSpaceDN w:val="0"/>
        <w:adjustRightInd w:val="0"/>
        <w:spacing w:line="280" w:lineRule="atLeast"/>
        <w:rPr>
          <w:rFonts w:ascii="Helvetica Neue" w:hAnsi="Helvetica Neue" w:cs="Helvetica Neue"/>
        </w:rPr>
      </w:pPr>
    </w:p>
    <w:p w14:paraId="33C5B870" w14:textId="33578F2F" w:rsidR="004B125D" w:rsidRDefault="004B125D" w:rsidP="004B125D">
      <w:pPr>
        <w:pStyle w:val="ListParagraph"/>
        <w:widowControl w:val="0"/>
        <w:numPr>
          <w:ilvl w:val="0"/>
          <w:numId w:val="2"/>
        </w:numPr>
        <w:tabs>
          <w:tab w:val="left" w:pos="220"/>
          <w:tab w:val="left" w:pos="720"/>
        </w:tabs>
        <w:autoSpaceDE w:val="0"/>
        <w:autoSpaceDN w:val="0"/>
        <w:adjustRightInd w:val="0"/>
        <w:spacing w:line="280" w:lineRule="atLeast"/>
        <w:rPr>
          <w:rFonts w:ascii="Helvetica Neue" w:hAnsi="Helvetica Neue" w:cs="Helvetica Neue"/>
        </w:rPr>
      </w:pPr>
      <w:r w:rsidRPr="004B125D">
        <w:rPr>
          <w:rFonts w:ascii="Helvetica Neue" w:hAnsi="Helvetica Neue" w:cs="Helvetica Neue"/>
        </w:rPr>
        <w:t xml:space="preserve">Inside </w:t>
      </w:r>
      <w:r w:rsidRPr="004B125D">
        <w:rPr>
          <w:rFonts w:ascii="Helvetica Neue" w:hAnsi="Helvetica Neue" w:cs="Helvetica Neue"/>
          <w:b/>
          <w:bCs/>
        </w:rPr>
        <w:t xml:space="preserve">canReceiveMessage() </w:t>
      </w:r>
      <w:r w:rsidR="004F651F" w:rsidRPr="004B125D">
        <w:rPr>
          <w:rFonts w:ascii="Helvetica Neue" w:hAnsi="Helvetica Neue" w:cs="Helvetica Neue"/>
        </w:rPr>
        <w:t>method,” return</w:t>
      </w:r>
      <w:r w:rsidRPr="004B125D">
        <w:rPr>
          <w:rFonts w:ascii="Helvetica Neue" w:hAnsi="Helvetica Neue" w:cs="Helvetica Neue"/>
        </w:rPr>
        <w:t xml:space="preserve"> True” is specif</w:t>
      </w:r>
      <w:r>
        <w:rPr>
          <w:rFonts w:ascii="Helvetica Neue" w:hAnsi="Helvetica Neue" w:cs="Helvetica Neue"/>
        </w:rPr>
        <w:t xml:space="preserve">ied outside the “if” block as a result </w:t>
      </w:r>
      <w:r w:rsidRPr="004B125D">
        <w:rPr>
          <w:rFonts w:ascii="Helvetica Neue" w:hAnsi="Helvetica Neue" w:cs="Helvetica Neue"/>
        </w:rPr>
        <w:t>this method i</w:t>
      </w:r>
      <w:r w:rsidR="004F651F">
        <w:rPr>
          <w:rFonts w:ascii="Helvetica Neue" w:hAnsi="Helvetica Neue" w:cs="Helvetica Neue"/>
        </w:rPr>
        <w:t>s going to return true even for the scenario where user and recipients are not same and none of them are having permission to modify recipients which is invalid.</w:t>
      </w:r>
      <w:r w:rsidR="00205222">
        <w:rPr>
          <w:rFonts w:ascii="Helvetica Neue" w:hAnsi="Helvetica Neue" w:cs="Helvetica Neue"/>
        </w:rPr>
        <w:t xml:space="preserve"> Due to this bug message will get added to successfulMessages Array list without calling getAddRecipientAllowed().</w:t>
      </w:r>
    </w:p>
    <w:p w14:paraId="43417AE7" w14:textId="77777777" w:rsidR="004B125D" w:rsidRPr="004F651F" w:rsidRDefault="004B125D" w:rsidP="004F651F">
      <w:pPr>
        <w:widowControl w:val="0"/>
        <w:tabs>
          <w:tab w:val="left" w:pos="220"/>
          <w:tab w:val="left" w:pos="720"/>
        </w:tabs>
        <w:autoSpaceDE w:val="0"/>
        <w:autoSpaceDN w:val="0"/>
        <w:adjustRightInd w:val="0"/>
        <w:spacing w:line="280" w:lineRule="atLeast"/>
        <w:rPr>
          <w:rFonts w:ascii="Helvetica Neue" w:hAnsi="Helvetica Neue" w:cs="Helvetica Neue"/>
        </w:rPr>
      </w:pPr>
    </w:p>
    <w:p w14:paraId="4214BE12" w14:textId="77777777" w:rsidR="00014C40" w:rsidRPr="00014C40" w:rsidRDefault="00014C40" w:rsidP="00014C40">
      <w:pPr>
        <w:widowControl w:val="0"/>
        <w:tabs>
          <w:tab w:val="left" w:pos="220"/>
          <w:tab w:val="left" w:pos="720"/>
        </w:tabs>
        <w:autoSpaceDE w:val="0"/>
        <w:autoSpaceDN w:val="0"/>
        <w:adjustRightInd w:val="0"/>
        <w:spacing w:line="280" w:lineRule="atLeast"/>
        <w:ind w:left="1440"/>
        <w:rPr>
          <w:rFonts w:ascii="Helvetica Neue" w:hAnsi="Helvetica Neue" w:cs="Helvetica Neue"/>
          <w:b/>
        </w:rPr>
      </w:pPr>
      <w:r w:rsidRPr="00014C40">
        <w:rPr>
          <w:rFonts w:ascii="Helvetica Neue" w:hAnsi="Helvetica Neue" w:cs="Helvetica Neue"/>
          <w:b/>
        </w:rPr>
        <w:t>Ways to detect this Bug:</w:t>
      </w:r>
    </w:p>
    <w:p w14:paraId="30CC7D53" w14:textId="77777777" w:rsidR="00014C40" w:rsidRDefault="00014C40" w:rsidP="00014C40">
      <w:pPr>
        <w:widowControl w:val="0"/>
        <w:tabs>
          <w:tab w:val="left" w:pos="220"/>
          <w:tab w:val="left" w:pos="720"/>
        </w:tabs>
        <w:autoSpaceDE w:val="0"/>
        <w:autoSpaceDN w:val="0"/>
        <w:adjustRightInd w:val="0"/>
        <w:spacing w:line="280" w:lineRule="atLeast"/>
        <w:ind w:left="1440"/>
        <w:rPr>
          <w:rFonts w:ascii="Helvetica Neue" w:hAnsi="Helvetica Neue" w:cs="Helvetica Neue"/>
        </w:rPr>
      </w:pPr>
      <w:r>
        <w:rPr>
          <w:rFonts w:ascii="Helvetica Neue" w:hAnsi="Helvetica Neue" w:cs="Helvetica Neue"/>
        </w:rPr>
        <w:t>Set current user and recipient are different and revoke permission to modify recipients.</w:t>
      </w:r>
    </w:p>
    <w:p w14:paraId="44A8C4DB" w14:textId="77777777" w:rsidR="000B3DDC" w:rsidRDefault="000B3DDC" w:rsidP="00014C40">
      <w:pPr>
        <w:widowControl w:val="0"/>
        <w:tabs>
          <w:tab w:val="left" w:pos="220"/>
          <w:tab w:val="left" w:pos="720"/>
        </w:tabs>
        <w:autoSpaceDE w:val="0"/>
        <w:autoSpaceDN w:val="0"/>
        <w:adjustRightInd w:val="0"/>
        <w:spacing w:line="280" w:lineRule="atLeast"/>
        <w:ind w:left="1440"/>
        <w:rPr>
          <w:rFonts w:ascii="Helvetica Neue" w:hAnsi="Helvetica Neue" w:cs="Helvetica Neue"/>
        </w:rPr>
      </w:pPr>
    </w:p>
    <w:p w14:paraId="00855929" w14:textId="16922894" w:rsidR="000B3DDC" w:rsidRPr="00205222" w:rsidRDefault="000B3DDC" w:rsidP="000B3DDC">
      <w:pPr>
        <w:pStyle w:val="ListParagraph"/>
        <w:widowControl w:val="0"/>
        <w:numPr>
          <w:ilvl w:val="0"/>
          <w:numId w:val="2"/>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 xml:space="preserve">Suppose if current user and recipient are different, current user doesn’t has permission to modify recipients but recipient has permission to modify recipients then as per the existing if condition inside </w:t>
      </w:r>
      <w:r w:rsidRPr="004B125D">
        <w:rPr>
          <w:rFonts w:ascii="Helvetica Neue" w:hAnsi="Helvetica Neue" w:cs="Helvetica Neue"/>
          <w:b/>
          <w:bCs/>
        </w:rPr>
        <w:t>canReceiveMessage()</w:t>
      </w:r>
      <w:r>
        <w:rPr>
          <w:rFonts w:ascii="Helvetica Neue" w:hAnsi="Helvetica Neue" w:cs="Helvetica Neue"/>
          <w:b/>
          <w:bCs/>
        </w:rPr>
        <w:t xml:space="preserve"> , </w:t>
      </w:r>
      <w:r>
        <w:rPr>
          <w:rFonts w:ascii="Helvetica Neue" w:hAnsi="Helvetica Neue" w:cs="Helvetica Neue"/>
          <w:bCs/>
        </w:rPr>
        <w:t>it won’t allow recipient to add message .</w:t>
      </w:r>
    </w:p>
    <w:p w14:paraId="72BAC99E" w14:textId="77777777" w:rsidR="00205222" w:rsidRDefault="00205222" w:rsidP="00205222">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Cs/>
        </w:rPr>
      </w:pPr>
    </w:p>
    <w:p w14:paraId="5C56C280" w14:textId="77777777" w:rsidR="00205222" w:rsidRPr="00014C40" w:rsidRDefault="00205222" w:rsidP="00205222">
      <w:pPr>
        <w:widowControl w:val="0"/>
        <w:tabs>
          <w:tab w:val="left" w:pos="220"/>
          <w:tab w:val="left" w:pos="720"/>
        </w:tabs>
        <w:autoSpaceDE w:val="0"/>
        <w:autoSpaceDN w:val="0"/>
        <w:adjustRightInd w:val="0"/>
        <w:spacing w:line="280" w:lineRule="atLeast"/>
        <w:ind w:left="1440"/>
        <w:rPr>
          <w:rFonts w:ascii="Helvetica Neue" w:hAnsi="Helvetica Neue" w:cs="Helvetica Neue"/>
          <w:b/>
        </w:rPr>
      </w:pPr>
      <w:r w:rsidRPr="00014C40">
        <w:rPr>
          <w:rFonts w:ascii="Helvetica Neue" w:hAnsi="Helvetica Neue" w:cs="Helvetica Neue"/>
          <w:b/>
        </w:rPr>
        <w:t>Ways to detect this Bug:</w:t>
      </w:r>
    </w:p>
    <w:p w14:paraId="07708A83" w14:textId="2EA2EAAB" w:rsidR="00205222" w:rsidRDefault="00205222" w:rsidP="00205222">
      <w:pPr>
        <w:widowControl w:val="0"/>
        <w:tabs>
          <w:tab w:val="left" w:pos="220"/>
          <w:tab w:val="left" w:pos="720"/>
        </w:tabs>
        <w:autoSpaceDE w:val="0"/>
        <w:autoSpaceDN w:val="0"/>
        <w:adjustRightInd w:val="0"/>
        <w:spacing w:line="280" w:lineRule="atLeast"/>
        <w:ind w:left="1440"/>
        <w:rPr>
          <w:rFonts w:ascii="Helvetica Neue" w:hAnsi="Helvetica Neue" w:cs="Helvetica Neue"/>
        </w:rPr>
      </w:pPr>
      <w:r>
        <w:rPr>
          <w:rFonts w:ascii="Helvetica Neue" w:hAnsi="Helvetica Neue" w:cs="Helvetica Neue"/>
        </w:rPr>
        <w:t xml:space="preserve">Set current user and recipient as different, current user doesn’t has </w:t>
      </w:r>
      <w:r>
        <w:rPr>
          <w:rFonts w:ascii="Helvetica Neue" w:hAnsi="Helvetica Neue" w:cs="Helvetica Neue"/>
        </w:rPr>
        <w:lastRenderedPageBreak/>
        <w:t xml:space="preserve">permission to modify recipients but recipient has permission to modify recipients and provide </w:t>
      </w:r>
      <w:r w:rsidRPr="00C90C8D">
        <w:rPr>
          <w:rFonts w:ascii="Helvetica Neue" w:hAnsi="Helvetica Neue" w:cs="Helvetica Neue"/>
          <w:b/>
        </w:rPr>
        <w:t>goodMessage.setAddRecipientAllowed(</w:t>
      </w:r>
      <w:r w:rsidR="00C90C8D" w:rsidRPr="00C90C8D">
        <w:rPr>
          <w:rFonts w:ascii="Helvetica Neue" w:hAnsi="Helvetica Neue" w:cs="Helvetica Neue"/>
          <w:b/>
        </w:rPr>
        <w:t xml:space="preserve">recipient, </w:t>
      </w:r>
      <w:r w:rsidRPr="00C90C8D">
        <w:rPr>
          <w:rFonts w:ascii="Helvetica Neue" w:hAnsi="Helvetica Neue" w:cs="Helvetica Neue"/>
          <w:b/>
        </w:rPr>
        <w:t>true</w:t>
      </w:r>
      <w:r>
        <w:rPr>
          <w:rFonts w:ascii="Helvetica Neue" w:hAnsi="Helvetica Neue" w:cs="Helvetica Neue"/>
        </w:rPr>
        <w:t>).</w:t>
      </w:r>
    </w:p>
    <w:p w14:paraId="3E99DCC2" w14:textId="77777777" w:rsidR="00014C40" w:rsidRPr="00205222" w:rsidRDefault="00014C40" w:rsidP="00205222">
      <w:pPr>
        <w:widowControl w:val="0"/>
        <w:tabs>
          <w:tab w:val="left" w:pos="220"/>
          <w:tab w:val="left" w:pos="720"/>
        </w:tabs>
        <w:autoSpaceDE w:val="0"/>
        <w:autoSpaceDN w:val="0"/>
        <w:adjustRightInd w:val="0"/>
        <w:spacing w:line="280" w:lineRule="atLeast"/>
        <w:rPr>
          <w:rFonts w:ascii="Helvetica Neue" w:hAnsi="Helvetica Neue" w:cs="Helvetica Neue"/>
        </w:rPr>
      </w:pPr>
    </w:p>
    <w:p w14:paraId="2FB6D685" w14:textId="77777777" w:rsidR="00014C40" w:rsidRPr="00014C40" w:rsidRDefault="00014C40" w:rsidP="00014C40">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r w:rsidRPr="00014C40">
        <w:rPr>
          <w:rFonts w:ascii="Helvetica Neue" w:hAnsi="Helvetica Neue" w:cs="Helvetica Neue"/>
          <w:b/>
        </w:rPr>
        <w:t>Reasons for test didn’t find them:</w:t>
      </w:r>
    </w:p>
    <w:p w14:paraId="14507034" w14:textId="2EC96941" w:rsidR="004B125D" w:rsidRDefault="004B125D" w:rsidP="00014C40">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rPr>
      </w:pPr>
      <w:r>
        <w:rPr>
          <w:rFonts w:ascii="Helvetica Neue" w:hAnsi="Helvetica Neue" w:cs="Helvetica Neue"/>
        </w:rPr>
        <w:t xml:space="preserve">Test didn’t find them as </w:t>
      </w:r>
      <w:r w:rsidR="00014C40">
        <w:rPr>
          <w:rFonts w:ascii="Helvetica Neue" w:hAnsi="Helvetica Neue" w:cs="Helvetica Neue"/>
        </w:rPr>
        <w:t>current user and recipien</w:t>
      </w:r>
      <w:r w:rsidR="00A41877">
        <w:rPr>
          <w:rFonts w:ascii="Helvetica Neue" w:hAnsi="Helvetica Neue" w:cs="Helvetica Neue"/>
        </w:rPr>
        <w:t xml:space="preserve">t are same and both of them </w:t>
      </w:r>
      <w:r w:rsidR="00A311C5">
        <w:rPr>
          <w:rFonts w:ascii="Helvetica Neue" w:hAnsi="Helvetica Neue" w:cs="Helvetica Neue"/>
        </w:rPr>
        <w:t>have</w:t>
      </w:r>
      <w:bookmarkStart w:id="0" w:name="_GoBack"/>
      <w:bookmarkEnd w:id="0"/>
      <w:r w:rsidR="00014C40">
        <w:rPr>
          <w:rFonts w:ascii="Helvetica Neue" w:hAnsi="Helvetica Neue" w:cs="Helvetica Neue"/>
        </w:rPr>
        <w:t xml:space="preserve"> permission to modify recipients.</w:t>
      </w:r>
    </w:p>
    <w:p w14:paraId="1CC12CF2" w14:textId="77777777" w:rsidR="00BB7AE6" w:rsidRDefault="00BB7AE6" w:rsidP="00A311C5">
      <w:pPr>
        <w:widowControl w:val="0"/>
        <w:autoSpaceDE w:val="0"/>
        <w:autoSpaceDN w:val="0"/>
        <w:adjustRightInd w:val="0"/>
        <w:spacing w:line="280" w:lineRule="atLeast"/>
        <w:rPr>
          <w:rFonts w:ascii="Helvetica Neue" w:hAnsi="Helvetica Neue" w:cs="Helvetica Neue"/>
          <w:b/>
        </w:rPr>
      </w:pPr>
    </w:p>
    <w:p w14:paraId="7525A6C5" w14:textId="3B72F452" w:rsidR="008A7520" w:rsidRPr="00077D86" w:rsidRDefault="008A7520" w:rsidP="008A7520">
      <w:pPr>
        <w:widowControl w:val="0"/>
        <w:autoSpaceDE w:val="0"/>
        <w:autoSpaceDN w:val="0"/>
        <w:adjustRightInd w:val="0"/>
        <w:spacing w:line="280" w:lineRule="atLeast"/>
        <w:jc w:val="center"/>
        <w:rPr>
          <w:rFonts w:ascii="Helvetica Neue" w:hAnsi="Helvetica Neue" w:cs="Helvetica Neue"/>
          <w:b/>
        </w:rPr>
      </w:pPr>
      <w:r>
        <w:rPr>
          <w:rFonts w:ascii="Helvetica Neue" w:hAnsi="Helvetica Neue" w:cs="Helvetica Neue"/>
          <w:b/>
        </w:rPr>
        <w:t>Part3</w:t>
      </w:r>
      <w:r w:rsidRPr="00077D86">
        <w:rPr>
          <w:rFonts w:ascii="Helvetica Neue" w:hAnsi="Helvetica Neue" w:cs="Helvetica Neue"/>
          <w:b/>
        </w:rPr>
        <w:t xml:space="preserve"> – </w:t>
      </w:r>
      <w:r>
        <w:rPr>
          <w:rFonts w:ascii="Helvetica Neue" w:hAnsi="Helvetica Neue" w:cs="Helvetica Neue"/>
          <w:b/>
        </w:rPr>
        <w:t>Specification review</w:t>
      </w:r>
      <w:r w:rsidRPr="00077D86">
        <w:rPr>
          <w:rFonts w:ascii="Helvetica Neue" w:hAnsi="Helvetica Neue" w:cs="Helvetica Neue"/>
          <w:b/>
        </w:rPr>
        <w:t xml:space="preserve"> exercise</w:t>
      </w:r>
    </w:p>
    <w:p w14:paraId="66C381D6" w14:textId="77777777" w:rsidR="008A7520" w:rsidRDefault="008A7520" w:rsidP="00014C40">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p>
    <w:p w14:paraId="655A3850" w14:textId="77777777" w:rsidR="00BE6C59" w:rsidRPr="00FC44F1" w:rsidRDefault="00BE6C59" w:rsidP="00014C40">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r w:rsidRPr="00FC44F1">
        <w:rPr>
          <w:rFonts w:ascii="Helvetica Neue" w:hAnsi="Helvetica Neue" w:cs="Helvetica Neue"/>
          <w:b/>
        </w:rPr>
        <w:t>Specification Review:</w:t>
      </w:r>
    </w:p>
    <w:p w14:paraId="512F4EF8" w14:textId="77777777" w:rsidR="00FC44F1" w:rsidRPr="00FC44F1" w:rsidRDefault="00FC44F1" w:rsidP="00014C40">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r w:rsidRPr="00FC44F1">
        <w:rPr>
          <w:rFonts w:ascii="Helvetica Neue" w:hAnsi="Helvetica Neue" w:cs="Helvetica Neue"/>
          <w:b/>
        </w:rPr>
        <w:t>Answer 1:</w:t>
      </w:r>
    </w:p>
    <w:p w14:paraId="1EF56E3E" w14:textId="77777777" w:rsidR="00BE6C59" w:rsidRDefault="00B0536E"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What are the wri</w:t>
      </w:r>
      <w:r w:rsidR="00776A84">
        <w:rPr>
          <w:rFonts w:ascii="Helvetica Neue" w:hAnsi="Helvetica Neue" w:cs="Helvetica Neue"/>
        </w:rPr>
        <w:t>table and non-</w:t>
      </w:r>
      <w:r>
        <w:rPr>
          <w:rFonts w:ascii="Helvetica Neue" w:hAnsi="Helvetica Neue" w:cs="Helvetica Neue"/>
        </w:rPr>
        <w:t xml:space="preserve">writable </w:t>
      </w:r>
      <w:r w:rsidR="00776A84">
        <w:rPr>
          <w:rFonts w:ascii="Helvetica Neue" w:hAnsi="Helvetica Neue" w:cs="Helvetica Neue"/>
        </w:rPr>
        <w:t>users?</w:t>
      </w:r>
    </w:p>
    <w:p w14:paraId="4892F473" w14:textId="77777777" w:rsidR="00776A84" w:rsidRDefault="00776A84"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Will non writable user not be able to edit their profiles?</w:t>
      </w:r>
    </w:p>
    <w:p w14:paraId="48B8B4E5" w14:textId="77777777" w:rsidR="00776A84" w:rsidRDefault="00776A84"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Are there any default or auto populated fields in the profile?</w:t>
      </w:r>
    </w:p>
    <w:p w14:paraId="71009C37" w14:textId="77777777" w:rsidR="00776A84" w:rsidRDefault="00776A84"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What are the mandatory and non-mandatory fields in the profile</w:t>
      </w:r>
      <w:r w:rsidR="00632335">
        <w:rPr>
          <w:rFonts w:ascii="Helvetica Neue" w:hAnsi="Helvetica Neue" w:cs="Helvetica Neue"/>
        </w:rPr>
        <w:t xml:space="preserve"> in order to save it</w:t>
      </w:r>
      <w:r>
        <w:rPr>
          <w:rFonts w:ascii="Helvetica Neue" w:hAnsi="Helvetica Neue" w:cs="Helvetica Neue"/>
        </w:rPr>
        <w:t>?</w:t>
      </w:r>
    </w:p>
    <w:p w14:paraId="3F75E0D1" w14:textId="77777777" w:rsidR="00776A84" w:rsidRDefault="00776A84"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Will there be any non-editable field in the profile?</w:t>
      </w:r>
    </w:p>
    <w:p w14:paraId="283E8F10" w14:textId="77777777" w:rsidR="00776A84" w:rsidRDefault="00776A84"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Can a CSR be able to edit profiles for non-writable users?</w:t>
      </w:r>
    </w:p>
    <w:p w14:paraId="03032A30" w14:textId="77777777" w:rsidR="00776A84" w:rsidRDefault="00632335"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What do we mean by saying Edit profile and changed password should have the same behavior?</w:t>
      </w:r>
    </w:p>
    <w:p w14:paraId="2B7630F5" w14:textId="77777777" w:rsidR="00632335" w:rsidRDefault="00632335"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What will happen if user in midst of updating the profile and internet connection lost?</w:t>
      </w:r>
    </w:p>
    <w:p w14:paraId="7040DF5A" w14:textId="77777777" w:rsidR="00632335" w:rsidRDefault="00632335"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Can confirm password field allow to copy &amp; paste data typed in New password field?</w:t>
      </w:r>
    </w:p>
    <w:p w14:paraId="03C560F5" w14:textId="77777777" w:rsidR="00632335" w:rsidRDefault="00632335"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What are messages we receive after clicking “Save settings” &amp; “Save Changes”</w:t>
      </w:r>
      <w:r w:rsidR="00FC44F1">
        <w:rPr>
          <w:rFonts w:ascii="Helvetica Neue" w:hAnsi="Helvetica Neue" w:cs="Helvetica Neue"/>
        </w:rPr>
        <w:t>?</w:t>
      </w:r>
    </w:p>
    <w:p w14:paraId="462541CA" w14:textId="2CC5D214" w:rsidR="00FC44F1" w:rsidRDefault="00FC44F1"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Can a CSR able to reset the password for a user?</w:t>
      </w:r>
    </w:p>
    <w:p w14:paraId="0A9D313F" w14:textId="3591D817" w:rsidR="0084710F" w:rsidRDefault="0084710F" w:rsidP="00B0536E">
      <w:pPr>
        <w:pStyle w:val="ListParagraph"/>
        <w:widowControl w:val="0"/>
        <w:numPr>
          <w:ilvl w:val="0"/>
          <w:numId w:val="3"/>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 xml:space="preserve"> Out of all the specifications, </w:t>
      </w:r>
      <w:r w:rsidR="007B592A">
        <w:rPr>
          <w:rFonts w:ascii="Helvetica Neue" w:hAnsi="Helvetica Neue" w:cs="Helvetica Neue"/>
        </w:rPr>
        <w:t>what</w:t>
      </w:r>
      <w:r>
        <w:rPr>
          <w:rFonts w:ascii="Helvetica Neue" w:hAnsi="Helvetica Neue" w:cs="Helvetica Neue"/>
        </w:rPr>
        <w:t xml:space="preserve"> all specifica</w:t>
      </w:r>
      <w:r w:rsidR="0070639D">
        <w:rPr>
          <w:rFonts w:ascii="Helvetica Neue" w:hAnsi="Helvetica Neue" w:cs="Helvetica Neue"/>
        </w:rPr>
        <w:t xml:space="preserve">tions implementing in the </w:t>
      </w:r>
      <w:r>
        <w:rPr>
          <w:rFonts w:ascii="Helvetica Neue" w:hAnsi="Helvetica Neue" w:cs="Helvetica Neue"/>
        </w:rPr>
        <w:t xml:space="preserve">sprint? </w:t>
      </w:r>
    </w:p>
    <w:p w14:paraId="7FE4707A" w14:textId="77777777" w:rsidR="00FC44F1" w:rsidRPr="006A0168" w:rsidRDefault="00FC44F1" w:rsidP="006A0168">
      <w:pPr>
        <w:widowControl w:val="0"/>
        <w:tabs>
          <w:tab w:val="left" w:pos="220"/>
          <w:tab w:val="left" w:pos="720"/>
        </w:tabs>
        <w:autoSpaceDE w:val="0"/>
        <w:autoSpaceDN w:val="0"/>
        <w:adjustRightInd w:val="0"/>
        <w:spacing w:line="280" w:lineRule="atLeast"/>
        <w:rPr>
          <w:rFonts w:ascii="Helvetica Neue" w:hAnsi="Helvetica Neue" w:cs="Helvetica Neue"/>
        </w:rPr>
      </w:pPr>
    </w:p>
    <w:p w14:paraId="79BC034F" w14:textId="77777777" w:rsidR="00FC44F1" w:rsidRDefault="00FC44F1" w:rsidP="00FC44F1">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r>
        <w:rPr>
          <w:rFonts w:ascii="Helvetica Neue" w:hAnsi="Helvetica Neue" w:cs="Helvetica Neue"/>
          <w:b/>
        </w:rPr>
        <w:lastRenderedPageBreak/>
        <w:t>Answer 2</w:t>
      </w:r>
      <w:r w:rsidRPr="00FC44F1">
        <w:rPr>
          <w:rFonts w:ascii="Helvetica Neue" w:hAnsi="Helvetica Neue" w:cs="Helvetica Neue"/>
          <w:b/>
        </w:rPr>
        <w:t>:</w:t>
      </w:r>
    </w:p>
    <w:p w14:paraId="6C664047" w14:textId="1224800C" w:rsidR="007B592A" w:rsidRDefault="007B592A" w:rsidP="00FC44F1">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r>
        <w:rPr>
          <w:rFonts w:ascii="Helvetica Neue" w:hAnsi="Helvetica Neue" w:cs="Helvetica Neue"/>
          <w:b/>
        </w:rPr>
        <w:t xml:space="preserve">Below </w:t>
      </w:r>
      <w:r w:rsidR="00523035">
        <w:rPr>
          <w:rFonts w:ascii="Helvetica Neue" w:hAnsi="Helvetica Neue" w:cs="Helvetica Neue"/>
          <w:b/>
        </w:rPr>
        <w:t>is</w:t>
      </w:r>
      <w:r>
        <w:rPr>
          <w:rFonts w:ascii="Helvetica Neue" w:hAnsi="Helvetica Neue" w:cs="Helvetica Neue"/>
          <w:b/>
        </w:rPr>
        <w:t xml:space="preserve"> the subset of questions, I would like to ask as these are directly r</w:t>
      </w:r>
      <w:r w:rsidR="00523035">
        <w:rPr>
          <w:rFonts w:ascii="Helvetica Neue" w:hAnsi="Helvetica Neue" w:cs="Helvetica Neue"/>
          <w:b/>
        </w:rPr>
        <w:t>elated to product specification</w:t>
      </w:r>
      <w:r>
        <w:rPr>
          <w:rFonts w:ascii="Helvetica Neue" w:hAnsi="Helvetica Neue" w:cs="Helvetica Neue"/>
          <w:b/>
        </w:rPr>
        <w:t>. Clear requirements</w:t>
      </w:r>
      <w:r w:rsidR="00523035">
        <w:rPr>
          <w:rFonts w:ascii="Helvetica Neue" w:hAnsi="Helvetica Neue" w:cs="Helvetica Neue"/>
          <w:b/>
        </w:rPr>
        <w:t xml:space="preserve"> with well-defined scope</w:t>
      </w:r>
      <w:r>
        <w:rPr>
          <w:rFonts w:ascii="Helvetica Neue" w:hAnsi="Helvetica Neue" w:cs="Helvetica Neue"/>
          <w:b/>
        </w:rPr>
        <w:t xml:space="preserve"> are necessary </w:t>
      </w:r>
      <w:r w:rsidR="00523035">
        <w:rPr>
          <w:rFonts w:ascii="Helvetica Neue" w:hAnsi="Helvetica Neue" w:cs="Helvetica Neue"/>
          <w:b/>
        </w:rPr>
        <w:t>to get started with development.</w:t>
      </w:r>
    </w:p>
    <w:p w14:paraId="022B1E0E" w14:textId="5A165E62" w:rsidR="00523035" w:rsidRDefault="00523035" w:rsidP="00FC44F1">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r>
        <w:rPr>
          <w:rFonts w:ascii="Helvetica Neue" w:hAnsi="Helvetica Neue" w:cs="Helvetica Neue"/>
          <w:b/>
        </w:rPr>
        <w:t>That eliminates the risks of frequent changes of codes.</w:t>
      </w:r>
    </w:p>
    <w:p w14:paraId="24E83683" w14:textId="77777777" w:rsidR="00523035" w:rsidRDefault="00523035" w:rsidP="00FC44F1">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p>
    <w:p w14:paraId="427E0C49" w14:textId="77777777" w:rsidR="00FC44F1" w:rsidRDefault="00FC44F1" w:rsidP="00FC44F1">
      <w:pPr>
        <w:pStyle w:val="ListParagraph"/>
        <w:widowControl w:val="0"/>
        <w:numPr>
          <w:ilvl w:val="0"/>
          <w:numId w:val="5"/>
        </w:numPr>
        <w:tabs>
          <w:tab w:val="left" w:pos="220"/>
          <w:tab w:val="left" w:pos="720"/>
        </w:tabs>
        <w:autoSpaceDE w:val="0"/>
        <w:autoSpaceDN w:val="0"/>
        <w:adjustRightInd w:val="0"/>
        <w:spacing w:line="280" w:lineRule="atLeast"/>
        <w:rPr>
          <w:rFonts w:ascii="Helvetica Neue" w:hAnsi="Helvetica Neue" w:cs="Helvetica Neue"/>
        </w:rPr>
      </w:pPr>
      <w:r w:rsidRPr="00FC44F1">
        <w:rPr>
          <w:rFonts w:ascii="Helvetica Neue" w:hAnsi="Helvetica Neue" w:cs="Helvetica Neue"/>
        </w:rPr>
        <w:t>Will non writable user not be able to edit their profiles?</w:t>
      </w:r>
    </w:p>
    <w:p w14:paraId="1CCBBB1B" w14:textId="77777777" w:rsidR="00ED41FF" w:rsidRDefault="00ED41FF" w:rsidP="00ED41FF">
      <w:pPr>
        <w:pStyle w:val="ListParagraph"/>
        <w:widowControl w:val="0"/>
        <w:numPr>
          <w:ilvl w:val="0"/>
          <w:numId w:val="5"/>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What do we mean by saying Edit profile and changed password should have the same behavior?</w:t>
      </w:r>
    </w:p>
    <w:p w14:paraId="2CD0DA5B" w14:textId="77777777" w:rsidR="00ED41FF" w:rsidRDefault="00ED41FF" w:rsidP="00ED41FF">
      <w:pPr>
        <w:pStyle w:val="ListParagraph"/>
        <w:widowControl w:val="0"/>
        <w:numPr>
          <w:ilvl w:val="0"/>
          <w:numId w:val="5"/>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Can confirm password field allow to copy &amp; paste data typed in New password field?</w:t>
      </w:r>
    </w:p>
    <w:p w14:paraId="60D30A94" w14:textId="77777777" w:rsidR="00ED41FF" w:rsidRDefault="00ED41FF" w:rsidP="00ED41FF">
      <w:pPr>
        <w:pStyle w:val="ListParagraph"/>
        <w:widowControl w:val="0"/>
        <w:numPr>
          <w:ilvl w:val="0"/>
          <w:numId w:val="5"/>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Can a CSR able to reset the password for a user?</w:t>
      </w:r>
    </w:p>
    <w:p w14:paraId="7014384A" w14:textId="7A74B609" w:rsidR="0084710F" w:rsidRDefault="0084710F" w:rsidP="00ED41FF">
      <w:pPr>
        <w:pStyle w:val="ListParagraph"/>
        <w:widowControl w:val="0"/>
        <w:numPr>
          <w:ilvl w:val="0"/>
          <w:numId w:val="5"/>
        </w:numPr>
        <w:tabs>
          <w:tab w:val="left" w:pos="220"/>
          <w:tab w:val="left" w:pos="720"/>
        </w:tabs>
        <w:autoSpaceDE w:val="0"/>
        <w:autoSpaceDN w:val="0"/>
        <w:adjustRightInd w:val="0"/>
        <w:spacing w:line="280" w:lineRule="atLeast"/>
        <w:rPr>
          <w:rFonts w:ascii="Helvetica Neue" w:hAnsi="Helvetica Neue" w:cs="Helvetica Neue"/>
        </w:rPr>
      </w:pPr>
      <w:r>
        <w:rPr>
          <w:rFonts w:ascii="Helvetica Neue" w:hAnsi="Helvetica Neue" w:cs="Helvetica Neue"/>
        </w:rPr>
        <w:t xml:space="preserve">Out of all the specifications, </w:t>
      </w:r>
      <w:r w:rsidR="007B592A">
        <w:rPr>
          <w:rFonts w:ascii="Helvetica Neue" w:hAnsi="Helvetica Neue" w:cs="Helvetica Neue"/>
        </w:rPr>
        <w:t>what</w:t>
      </w:r>
      <w:r>
        <w:rPr>
          <w:rFonts w:ascii="Helvetica Neue" w:hAnsi="Helvetica Neue" w:cs="Helvetica Neue"/>
        </w:rPr>
        <w:t xml:space="preserve"> all specific</w:t>
      </w:r>
      <w:r w:rsidR="00D65FFF">
        <w:rPr>
          <w:rFonts w:ascii="Helvetica Neue" w:hAnsi="Helvetica Neue" w:cs="Helvetica Neue"/>
        </w:rPr>
        <w:t xml:space="preserve">ations implementing in the </w:t>
      </w:r>
      <w:r>
        <w:rPr>
          <w:rFonts w:ascii="Helvetica Neue" w:hAnsi="Helvetica Neue" w:cs="Helvetica Neue"/>
        </w:rPr>
        <w:t>sprint?</w:t>
      </w:r>
    </w:p>
    <w:p w14:paraId="67CA8EBE" w14:textId="77777777" w:rsidR="00ED41FF" w:rsidRDefault="00ED41FF" w:rsidP="00ED41FF">
      <w:pPr>
        <w:pStyle w:val="ListParagraph"/>
        <w:widowControl w:val="0"/>
        <w:tabs>
          <w:tab w:val="left" w:pos="220"/>
          <w:tab w:val="left" w:pos="720"/>
        </w:tabs>
        <w:autoSpaceDE w:val="0"/>
        <w:autoSpaceDN w:val="0"/>
        <w:adjustRightInd w:val="0"/>
        <w:spacing w:line="280" w:lineRule="atLeast"/>
        <w:ind w:left="1800"/>
        <w:rPr>
          <w:rFonts w:ascii="Helvetica Neue" w:hAnsi="Helvetica Neue" w:cs="Helvetica Neue"/>
        </w:rPr>
      </w:pPr>
    </w:p>
    <w:p w14:paraId="0B321E94" w14:textId="77777777" w:rsidR="00ED41FF" w:rsidRPr="00ED41FF" w:rsidRDefault="00ED41FF" w:rsidP="00ED41FF">
      <w:pPr>
        <w:widowControl w:val="0"/>
        <w:tabs>
          <w:tab w:val="left" w:pos="220"/>
          <w:tab w:val="left" w:pos="720"/>
        </w:tabs>
        <w:autoSpaceDE w:val="0"/>
        <w:autoSpaceDN w:val="0"/>
        <w:adjustRightInd w:val="0"/>
        <w:spacing w:line="280" w:lineRule="atLeast"/>
        <w:ind w:left="1440"/>
        <w:rPr>
          <w:rFonts w:ascii="Helvetica Neue" w:hAnsi="Helvetica Neue" w:cs="Helvetica Neue"/>
        </w:rPr>
      </w:pPr>
    </w:p>
    <w:p w14:paraId="78AA2D2D" w14:textId="77777777" w:rsidR="00FC44F1" w:rsidRPr="00FC44F1" w:rsidRDefault="00FC44F1" w:rsidP="00FC44F1">
      <w:pPr>
        <w:pStyle w:val="ListParagraph"/>
        <w:widowControl w:val="0"/>
        <w:tabs>
          <w:tab w:val="left" w:pos="220"/>
          <w:tab w:val="left" w:pos="720"/>
        </w:tabs>
        <w:autoSpaceDE w:val="0"/>
        <w:autoSpaceDN w:val="0"/>
        <w:adjustRightInd w:val="0"/>
        <w:spacing w:line="280" w:lineRule="atLeast"/>
        <w:ind w:left="1440"/>
        <w:rPr>
          <w:rFonts w:ascii="Helvetica Neue" w:hAnsi="Helvetica Neue" w:cs="Helvetica Neue"/>
          <w:b/>
        </w:rPr>
      </w:pPr>
    </w:p>
    <w:p w14:paraId="3393FD53" w14:textId="77777777" w:rsidR="00FC44F1" w:rsidRPr="004B125D" w:rsidRDefault="00FC44F1" w:rsidP="00FC44F1">
      <w:pPr>
        <w:pStyle w:val="ListParagraph"/>
        <w:widowControl w:val="0"/>
        <w:tabs>
          <w:tab w:val="left" w:pos="220"/>
          <w:tab w:val="left" w:pos="720"/>
        </w:tabs>
        <w:autoSpaceDE w:val="0"/>
        <w:autoSpaceDN w:val="0"/>
        <w:adjustRightInd w:val="0"/>
        <w:spacing w:line="280" w:lineRule="atLeast"/>
        <w:ind w:left="1800"/>
        <w:rPr>
          <w:rFonts w:ascii="Helvetica Neue" w:hAnsi="Helvetica Neue" w:cs="Helvetica Neue"/>
        </w:rPr>
      </w:pPr>
    </w:p>
    <w:p w14:paraId="4F6A3B3C" w14:textId="77777777" w:rsidR="00871904" w:rsidRDefault="00A311C5"/>
    <w:sectPr w:rsidR="00871904" w:rsidSect="002857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C10A8D"/>
    <w:multiLevelType w:val="hybridMultilevel"/>
    <w:tmpl w:val="F3DE3974"/>
    <w:lvl w:ilvl="0" w:tplc="D7CC683E">
      <w:start w:val="1"/>
      <w:numFmt w:val="decimal"/>
      <w:lvlText w:val="%1."/>
      <w:lvlJc w:val="left"/>
      <w:pPr>
        <w:ind w:left="360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68F4342"/>
    <w:multiLevelType w:val="hybridMultilevel"/>
    <w:tmpl w:val="1B46B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501A30"/>
    <w:multiLevelType w:val="hybridMultilevel"/>
    <w:tmpl w:val="CF12805C"/>
    <w:lvl w:ilvl="0" w:tplc="D7CC683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F0CEC"/>
    <w:multiLevelType w:val="hybridMultilevel"/>
    <w:tmpl w:val="97C05070"/>
    <w:lvl w:ilvl="0" w:tplc="D7CC68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D"/>
    <w:rsid w:val="00014C40"/>
    <w:rsid w:val="00077D86"/>
    <w:rsid w:val="000B3DDC"/>
    <w:rsid w:val="00205222"/>
    <w:rsid w:val="00280613"/>
    <w:rsid w:val="002E52E9"/>
    <w:rsid w:val="004B125D"/>
    <w:rsid w:val="004F651F"/>
    <w:rsid w:val="00523035"/>
    <w:rsid w:val="00632335"/>
    <w:rsid w:val="006A0168"/>
    <w:rsid w:val="0070639D"/>
    <w:rsid w:val="00776A84"/>
    <w:rsid w:val="007B592A"/>
    <w:rsid w:val="0084710F"/>
    <w:rsid w:val="008A7520"/>
    <w:rsid w:val="00A311C5"/>
    <w:rsid w:val="00A41877"/>
    <w:rsid w:val="00B0536E"/>
    <w:rsid w:val="00BB7AE6"/>
    <w:rsid w:val="00BE6C59"/>
    <w:rsid w:val="00C90C8D"/>
    <w:rsid w:val="00D65FFF"/>
    <w:rsid w:val="00EA3F07"/>
    <w:rsid w:val="00ED41FF"/>
    <w:rsid w:val="00FC44F1"/>
    <w:rsid w:val="00FE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Ameriprise</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Verma, Rohit K</cp:lastModifiedBy>
  <cp:revision>14</cp:revision>
  <dcterms:created xsi:type="dcterms:W3CDTF">2016-05-17T00:18:00Z</dcterms:created>
  <dcterms:modified xsi:type="dcterms:W3CDTF">2016-05-17T06:13:00Z</dcterms:modified>
</cp:coreProperties>
</file>