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07386134"/>
    <w:bookmarkStart w:id="1" w:name="_Toc507386905"/>
    <w:bookmarkStart w:id="2" w:name="_Toc507387214"/>
    <w:p w14:paraId="49848732" w14:textId="77777777" w:rsidR="006A6BBA" w:rsidRPr="005F7AC4" w:rsidRDefault="006A6BBA" w:rsidP="00725401">
      <w:pPr>
        <w:pStyle w:val="Sinespaciado"/>
        <w:rPr>
          <w:color w:val="FF0000"/>
          <w:sz w:val="44"/>
          <w:szCs w:val="48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75E0D" wp14:editId="54901A59">
                <wp:simplePos x="0" y="0"/>
                <wp:positionH relativeFrom="column">
                  <wp:posOffset>2451183</wp:posOffset>
                </wp:positionH>
                <wp:positionV relativeFrom="paragraph">
                  <wp:posOffset>-68580</wp:posOffset>
                </wp:positionV>
                <wp:extent cx="0" cy="8999855"/>
                <wp:effectExtent l="0" t="0" r="19050" b="1079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1C71A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pt,-5.4pt" to="193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b9IAIAAD4EAAAOAAAAZHJzL2Uyb0RvYy54bWysU02P0zAQvSPxHyzf2ySlXZqo6QolLZcF&#10;Ku3C3bWdxsKxLdttWiH+O2MnLRQuCJGD44+Z5zdvnleP506iE7dOaFXibJpixBXVTKhDiT+/bCdL&#10;jJwnihGpFS/xhTv8uH79atWbgs90qyXjFgGIckVvStx6b4okcbTlHXFTbbiCw0bbjnhY2kPCLOkB&#10;vZPJLE0fkl5bZqym3DnYrYdDvI74TcOp/9Q0jnskSwzcfBxtHPdhTNYrUhwsMa2gIw3yDyw6IhRc&#10;eoOqiSfoaMUfUJ2gVjvd+CnVXaKbRlAea4BqsvS3ap5bYnisBcRx5iaT+3+w9ONpZ5Fg0LsMI0U6&#10;6FEFnaJeW2TDD8EBqNQbV0BwpXY21EnP6tk8afrVIaWrlqgDj2xfLgYQYkZylxIWzsBd+/6DZhBD&#10;jl5Hyc6N7VAjhfkSEgM4yILOsUeXW4/42SM6bFLYXeZ5vlwsArOEFAEiJBrr/HuuOxQmJZZCBflI&#10;QU5Pzg+h15CwrfRWSBktIBXqS5wvZouY4LQULByGMGcP+0padCLBRPEb770Ls/qoWARrOWGbce6J&#10;kMMceEoV8KAUoDPOBpd8y9N8s9ws55P57GEzmad1PXm3reaTh232dlG/qauqzr4Hatm8aAVjXAV2&#10;V8dm879zxPh2Bq/dPHuTIblHj9IC2es/ko5dDY0cLLHX7LKzQdrQYDBpDB4fVHgFv65j1M9nv/4B&#10;AAD//wMAUEsDBBQABgAIAAAAIQA0phDT3gAAAAwBAAAPAAAAZHJzL2Rvd25yZXYueG1sTI/BTsMw&#10;DIbvSLxDZCRuW7INqlGaThMCLkhIjMI5bUxbkThVk3Xl7THiAEfbn35/f7GbvRMTjrEPpGG1VCCQ&#10;mmB7ajVUrw+LLYiYDFnjAqGGL4ywK8/PCpPbcKIXnA6pFRxCMTcaupSGXMrYdOhNXIYBiW8fYfQm&#10;8Ti20o7mxOHeybVSmfSmJ/7QmQHvOmw+D0evYf/+dL95nmofnL1pqzfrK/W41vryYt7fgkg4pz8Y&#10;fvRZHUp2qsORbBROw2abcZekYbFS3IGJ303N6JXKrkGWhfxfovwGAAD//wMAUEsBAi0AFAAGAAgA&#10;AAAhALaDOJL+AAAA4QEAABMAAAAAAAAAAAAAAAAAAAAAAFtDb250ZW50X1R5cGVzXS54bWxQSwEC&#10;LQAUAAYACAAAACEAOP0h/9YAAACUAQAACwAAAAAAAAAAAAAAAAAvAQAAX3JlbHMvLnJlbHNQSwEC&#10;LQAUAAYACAAAACEAsJQ2/SACAAA+BAAADgAAAAAAAAAAAAAAAAAuAgAAZHJzL2Uyb0RvYy54bWxQ&#10;SwECLQAUAAYACAAAACEANKYQ094AAAAMAQAADwAAAAAAAAAAAAAAAAB6BAAAZHJzL2Rvd25yZXYu&#10;eG1sUEsFBgAAAAAEAAQA8wAAAIUFAAAAAA==&#10;"/>
            </w:pict>
          </mc:Fallback>
        </mc:AlternateContent>
      </w:r>
    </w:p>
    <w:p w14:paraId="7C436EC3" w14:textId="77777777" w:rsidR="006A6BBA" w:rsidRPr="005F7AC4" w:rsidRDefault="006A6BBA" w:rsidP="006A6BBA">
      <w:pPr>
        <w:ind w:left="4253"/>
      </w:pPr>
    </w:p>
    <w:p w14:paraId="41FD3ABB" w14:textId="77777777" w:rsidR="006A6BBA" w:rsidRPr="005F7AC4" w:rsidRDefault="006A6BBA" w:rsidP="006A6BBA">
      <w:pPr>
        <w:ind w:left="4253"/>
        <w:jc w:val="center"/>
      </w:pPr>
    </w:p>
    <w:p w14:paraId="2AC2F692" w14:textId="6A98312B" w:rsidR="006A6BBA" w:rsidRDefault="00532B1A" w:rsidP="006A6BBA">
      <w:pPr>
        <w:ind w:left="4253"/>
        <w:jc w:val="center"/>
        <w:rPr>
          <w:b/>
          <w:sz w:val="36"/>
        </w:rPr>
      </w:pPr>
      <w:r>
        <w:rPr>
          <w:b/>
          <w:noProof/>
          <w:sz w:val="36"/>
          <w:lang w:val="es-ES" w:eastAsia="es-ES"/>
        </w:rPr>
        <w:drawing>
          <wp:inline distT="0" distB="0" distL="0" distR="0" wp14:anchorId="40FFB2D9" wp14:editId="40A89AF5">
            <wp:extent cx="1952625" cy="23485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94" cy="23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0254" w14:textId="77777777" w:rsidR="006A6BBA" w:rsidRDefault="006A6BBA" w:rsidP="006A6BBA">
      <w:pPr>
        <w:ind w:left="4253"/>
        <w:jc w:val="center"/>
        <w:rPr>
          <w:b/>
          <w:sz w:val="36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4A7DD" wp14:editId="74A89F9A">
                <wp:simplePos x="0" y="0"/>
                <wp:positionH relativeFrom="column">
                  <wp:posOffset>2455545</wp:posOffset>
                </wp:positionH>
                <wp:positionV relativeFrom="paragraph">
                  <wp:posOffset>231609</wp:posOffset>
                </wp:positionV>
                <wp:extent cx="3456000" cy="0"/>
                <wp:effectExtent l="0" t="0" r="3048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F810D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8.25pt" to="465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KGvAEAAL8DAAAOAAAAZHJzL2Uyb0RvYy54bWysU01v2zAMvRfYfxB0X+xkXVEYcXpIsV2G&#10;LVjb3RWZioXpC5QWO/9+lJx4w7oBRbGLLIqPj3wkvb4brWFHwKi9a/lyUXMGTvpOu0PLnx4/vL3l&#10;LCbhOmG8g5afIPK7zZur9RAaWPnemw6QEYmLzRBa3qcUmqqKsgcr4sIHcORUHq1IZOKh6lAMxG5N&#10;tarrm2rw2AX0EmKk1/vJyTeFXymQ6YtSERIzLafaUjmxnPt8Vpu1aA4oQq/luQzxiiqs0I6SzlT3&#10;Ign2A/UzKqsl+uhVWkhvK6+UllA0kJpl/Yeah14EKFqoOTHMbYr/j1Z+Pu6Q6Y5mt+LMCUsz2tKk&#10;ZPLIMH8YOahLQ4gNgbduh2crhh1myaNCy5TR4RuRlCaQLDaWHp/mHsOYmKTHd9fvb+qaRiEvvmqi&#10;yFQBY/oI3rJ8abnRLssXjTh+ionSEvQCISOXNBVRbulkIION+wqKJFGyqZyyTLA1yI6C1qD7vsyC&#10;iKsgc4jSxsxBdUn5z6AzNodBWbCXBs7oktG7NAda7Tz+LWsaL6WqCX9RPWnNsve+O5WRlHbQlhRl&#10;543Oa/i7XcJ//XebnwAAAP//AwBQSwMEFAAGAAgAAAAhAHfweHjbAAAACQEAAA8AAABkcnMvZG93&#10;bnJldi54bWxMj0FvwjAMhe+T9h8iT9ptJIBaWGmKGNK0M7ALt7Tx2orGKU2A7t/PaIftZvs9PX8v&#10;X4+uE1ccQutJw3SiQCBV3rZUa/g8vL8sQYRoyJrOE2r4xgDr4vEhN5n1N9rhdR9rwSEUMqOhibHP&#10;pAxVg86Eie+RWPvygzOR16GWdjA3DnednCmVSmda4g+N6XHbYHXaX5yGw4dTYxnbLdJ5oTbHtySl&#10;Y6L189O4WYGIOMY/M9zxGR0KZir9hWwQnYb5Ml2wlYc0AcGG1/mUy5W/B1nk8n+D4gcAAP//AwBQ&#10;SwECLQAUAAYACAAAACEAtoM4kv4AAADhAQAAEwAAAAAAAAAAAAAAAAAAAAAAW0NvbnRlbnRfVHlw&#10;ZXNdLnhtbFBLAQItABQABgAIAAAAIQA4/SH/1gAAAJQBAAALAAAAAAAAAAAAAAAAAC8BAABfcmVs&#10;cy8ucmVsc1BLAQItABQABgAIAAAAIQBKlPKGvAEAAL8DAAAOAAAAAAAAAAAAAAAAAC4CAABkcnMv&#10;ZTJvRG9jLnhtbFBLAQItABQABgAIAAAAIQB38Hh4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7B80857" w14:textId="77777777" w:rsidR="006A6BBA" w:rsidRDefault="006A6BBA" w:rsidP="006A6BBA">
      <w:pPr>
        <w:ind w:left="4253"/>
        <w:jc w:val="center"/>
        <w:rPr>
          <w:b/>
          <w:sz w:val="36"/>
        </w:rPr>
      </w:pPr>
    </w:p>
    <w:p w14:paraId="4609EC6C" w14:textId="77777777" w:rsidR="00EF11E5" w:rsidRPr="00725401" w:rsidRDefault="006A6BBA" w:rsidP="00532B1A">
      <w:pPr>
        <w:ind w:left="4253"/>
        <w:jc w:val="center"/>
        <w:rPr>
          <w:b/>
          <w:sz w:val="36"/>
          <w:lang w:val="en-US"/>
        </w:rPr>
      </w:pPr>
      <w:r w:rsidRPr="00725401">
        <w:rPr>
          <w:b/>
          <w:sz w:val="36"/>
          <w:lang w:val="en-US"/>
        </w:rPr>
        <w:t>DOCUMENTO DE</w:t>
      </w:r>
    </w:p>
    <w:p w14:paraId="4CB832F6" w14:textId="0E9EC98F" w:rsidR="006A6BBA" w:rsidRPr="00725401" w:rsidRDefault="00725401" w:rsidP="00532B1A">
      <w:pPr>
        <w:ind w:left="4253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PLAN DE PRUEBAS</w:t>
      </w:r>
    </w:p>
    <w:p w14:paraId="6BA340D8" w14:textId="70FB92D4" w:rsidR="00532B1A" w:rsidRPr="00725401" w:rsidRDefault="00532B1A" w:rsidP="00532B1A">
      <w:pPr>
        <w:ind w:left="4253"/>
        <w:jc w:val="center"/>
        <w:rPr>
          <w:b/>
          <w:sz w:val="28"/>
          <w:lang w:val="en-US"/>
        </w:rPr>
      </w:pPr>
      <w:r w:rsidRPr="00725401">
        <w:rPr>
          <w:b/>
          <w:sz w:val="36"/>
          <w:lang w:val="en-US"/>
        </w:rPr>
        <w:t>COMPARAPE</w:t>
      </w:r>
    </w:p>
    <w:p w14:paraId="5187EB52" w14:textId="77777777" w:rsidR="006A6BBA" w:rsidRPr="00725401" w:rsidRDefault="006A6BBA" w:rsidP="006A6BBA">
      <w:pPr>
        <w:ind w:left="4253"/>
        <w:jc w:val="center"/>
        <w:rPr>
          <w:b/>
          <w:sz w:val="28"/>
          <w:lang w:val="en-US"/>
        </w:rPr>
      </w:pPr>
    </w:p>
    <w:p w14:paraId="665B8E77" w14:textId="77777777" w:rsidR="006A6BBA" w:rsidRPr="00725401" w:rsidRDefault="006A6BBA" w:rsidP="006A6BBA">
      <w:pPr>
        <w:ind w:left="4253"/>
        <w:jc w:val="center"/>
        <w:rPr>
          <w:b/>
          <w:sz w:val="28"/>
          <w:lang w:val="en-US"/>
        </w:rPr>
      </w:pPr>
    </w:p>
    <w:p w14:paraId="617557BA" w14:textId="77777777" w:rsidR="006A6BBA" w:rsidRPr="00725401" w:rsidRDefault="006A6BBA" w:rsidP="006A6BBA">
      <w:pPr>
        <w:ind w:left="4253"/>
        <w:jc w:val="center"/>
        <w:rPr>
          <w:b/>
          <w:sz w:val="28"/>
          <w:lang w:val="en-US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FBA61" wp14:editId="049DD037">
                <wp:simplePos x="0" y="0"/>
                <wp:positionH relativeFrom="column">
                  <wp:posOffset>153035</wp:posOffset>
                </wp:positionH>
                <wp:positionV relativeFrom="paragraph">
                  <wp:posOffset>54610</wp:posOffset>
                </wp:positionV>
                <wp:extent cx="2304000" cy="0"/>
                <wp:effectExtent l="0" t="0" r="2032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0DDB0" id="Conector recto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4.3pt" to="193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Z1ugEAAL8DAAAOAAAAZHJzL2Uyb0RvYy54bWysU12v0zAMfUfiP0R5Z+12EULVuvuwK3hB&#10;MPH1nps6a0QSR05Yt3+Pk24F8SEhxEsax8fHPra7vT97J05AyWLo5XrVSgFB42DDsZefPr569lKK&#10;lFUYlMMAvbxAkve7p0+2U+xggyO6AUgwSUjdFHs55hy7pkl6BK/SCiMEdhokrzKbdGwGUhOze9ds&#10;2vZFMyENkVBDSvz6MDvlrvIbAzq/MyZBFq6XXFuuJ9XzsZzNbqu6I6k4Wn0tQ/1DFV7ZwEkXqgeV&#10;lfhK9hcqbzVhQpNXGn2DxlgNVQOrWbc/qfkwqghVCzcnxaVN6f/R6renAwk78OzupAjK84z2PCmd&#10;kQSVj2AHd2mKqWPwPhzoaqV4oCL5bMgL42z8zCS1CSxLnGuPL0uP4ZyF5sfNXfu8bXkU+uZrZopC&#10;FSnl14BelEsvnQ1FvurU6U3KnJahNwgbpaS5iHrLFwcF7MJ7MCyJk83l1GWCvSNxUrwGw5d1EcRc&#10;FVlCjHVuCWpryj8GXbElDOqC/W3ggq4ZMeQl0NuA9Lus+Xwr1cz4m+pZa5H9iMOljqS2g7ekKrtu&#10;dFnDH+0a/v2/230DAAD//wMAUEsDBBQABgAIAAAAIQBTA2Ox2QAAAAYBAAAPAAAAZHJzL2Rvd25y&#10;ZXYueG1sTI7BbsIwEETvlfgHa5F6Kza0pCHNBgFS1XOhF25OvCRR43WIDaR/X7eX9jia0ZuXr0fb&#10;iSsNvnWMMJ8pEMSVMy3XCB+H14cUhA+aje4cE8IXeVgXk7tcZ8bd+J2u+1CLCGGfaYQmhD6T0lcN&#10;We1nrieO3ckNVocYh1qaQd8i3HZyoVQirW45PjS6p11D1ef+YhEOb1aNZWh3xOdntTlulwkfl4j3&#10;03HzAiLQGP7G8KMf1aGITqW7sPGiQ1g8zeMSIU1AxPoxTVYgyt8si1z+1y++AQAA//8DAFBLAQIt&#10;ABQABgAIAAAAIQC2gziS/gAAAOEBAAATAAAAAAAAAAAAAAAAAAAAAABbQ29udGVudF9UeXBlc10u&#10;eG1sUEsBAi0AFAAGAAgAAAAhADj9If/WAAAAlAEAAAsAAAAAAAAAAAAAAAAALwEAAF9yZWxzLy5y&#10;ZWxzUEsBAi0AFAAGAAgAAAAhADB+9nW6AQAAvwMAAA4AAAAAAAAAAAAAAAAALgIAAGRycy9lMm9E&#10;b2MueG1sUEsBAi0AFAAGAAgAAAAhAFMDY7HZAAAABg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DB35502" w14:textId="77777777" w:rsidR="006A6BBA" w:rsidRPr="00725401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val="en-US" w:eastAsia="en-US"/>
        </w:rPr>
      </w:pPr>
    </w:p>
    <w:p w14:paraId="13D110C9" w14:textId="77777777" w:rsidR="006A6BBA" w:rsidRPr="00725401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val="en-US" w:eastAsia="en-US"/>
        </w:rPr>
      </w:pPr>
    </w:p>
    <w:p w14:paraId="567DA797" w14:textId="77777777" w:rsidR="006A6BBA" w:rsidRPr="00725401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val="en-US" w:eastAsia="en-US"/>
        </w:rPr>
      </w:pPr>
    </w:p>
    <w:p w14:paraId="01E60628" w14:textId="77777777" w:rsidR="006A6BBA" w:rsidRPr="004226EB" w:rsidRDefault="006A6BBA" w:rsidP="006A6BBA">
      <w:pPr>
        <w:ind w:left="4956" w:hanging="703"/>
        <w:jc w:val="right"/>
        <w:rPr>
          <w:b/>
          <w:color w:val="0070C0"/>
          <w:sz w:val="36"/>
        </w:rPr>
      </w:pPr>
      <w:r w:rsidRPr="00930FE6">
        <w:rPr>
          <w:b/>
          <w:sz w:val="36"/>
        </w:rPr>
        <w:t xml:space="preserve">Versión: </w:t>
      </w:r>
      <w:r w:rsidRPr="0025704B">
        <w:rPr>
          <w:b/>
          <w:sz w:val="36"/>
        </w:rPr>
        <w:t>1.0</w:t>
      </w:r>
    </w:p>
    <w:p w14:paraId="7086EDDE" w14:textId="7E6AA323" w:rsidR="006A6BBA" w:rsidRPr="00847205" w:rsidRDefault="006A6BBA" w:rsidP="006A6BBA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070F9974" w14:textId="5C5CD9F8" w:rsidR="006A6BBA" w:rsidRDefault="00725401" w:rsidP="00815802">
      <w:pPr>
        <w:spacing w:after="0" w:line="240" w:lineRule="auto"/>
        <w:ind w:left="4111"/>
        <w:jc w:val="right"/>
        <w:rPr>
          <w:rFonts w:eastAsia="Times New Roman" w:cs="Calibri"/>
          <w:b/>
          <w:bCs/>
          <w:color w:val="CB4F2B"/>
          <w:sz w:val="36"/>
          <w:szCs w:val="48"/>
          <w:lang w:eastAsia="en-US"/>
        </w:rPr>
      </w:pPr>
      <w:r>
        <w:rPr>
          <w:rFonts w:eastAsia="Times New Roman" w:cs="Calibri"/>
          <w:b/>
          <w:bCs/>
          <w:sz w:val="36"/>
          <w:szCs w:val="48"/>
          <w:lang w:eastAsia="en-US"/>
        </w:rPr>
        <w:t>08</w:t>
      </w:r>
      <w:r w:rsidR="00815802">
        <w:rPr>
          <w:rFonts w:eastAsia="Times New Roman" w:cs="Calibri"/>
          <w:b/>
          <w:bCs/>
          <w:sz w:val="36"/>
          <w:szCs w:val="48"/>
          <w:lang w:eastAsia="en-US"/>
        </w:rPr>
        <w:t>/</w:t>
      </w:r>
      <w:r>
        <w:rPr>
          <w:rFonts w:eastAsia="Times New Roman" w:cs="Calibri"/>
          <w:b/>
          <w:bCs/>
          <w:sz w:val="36"/>
          <w:szCs w:val="48"/>
          <w:lang w:eastAsia="en-US"/>
        </w:rPr>
        <w:t>01</w:t>
      </w:r>
      <w:r w:rsidR="00815802">
        <w:rPr>
          <w:rFonts w:eastAsia="Times New Roman" w:cs="Calibri"/>
          <w:b/>
          <w:bCs/>
          <w:sz w:val="36"/>
          <w:szCs w:val="48"/>
          <w:lang w:eastAsia="en-US"/>
        </w:rPr>
        <w:t>/202</w:t>
      </w:r>
      <w:r>
        <w:rPr>
          <w:rFonts w:eastAsia="Times New Roman" w:cs="Calibri"/>
          <w:b/>
          <w:bCs/>
          <w:sz w:val="36"/>
          <w:szCs w:val="48"/>
          <w:lang w:eastAsia="en-US"/>
        </w:rPr>
        <w:t>1</w:t>
      </w:r>
    </w:p>
    <w:p w14:paraId="7C7E9E06" w14:textId="77777777" w:rsidR="006A6BBA" w:rsidRPr="005F7AC4" w:rsidRDefault="006A6BBA" w:rsidP="006A6BBA">
      <w:pPr>
        <w:pStyle w:val="SuCabezera"/>
        <w:ind w:right="5243"/>
        <w:rPr>
          <w:b/>
          <w:noProof/>
        </w:rPr>
      </w:pPr>
    </w:p>
    <w:p w14:paraId="208156CD" w14:textId="77777777" w:rsidR="00C97296" w:rsidRPr="00815802" w:rsidRDefault="006A6BBA" w:rsidP="006A6BBA">
      <w:pPr>
        <w:pStyle w:val="GPTitulo1"/>
        <w:tabs>
          <w:tab w:val="left" w:pos="5340"/>
        </w:tabs>
        <w:jc w:val="left"/>
        <w:rPr>
          <w:lang w:val="es-PE"/>
        </w:rPr>
      </w:pPr>
      <w:r w:rsidRPr="00815802">
        <w:rPr>
          <w:lang w:val="es-PE"/>
        </w:rPr>
        <w:tab/>
      </w:r>
    </w:p>
    <w:p w14:paraId="1CEBAB73" w14:textId="77777777" w:rsidR="001B2B1D" w:rsidRPr="00815802" w:rsidRDefault="001B2B1D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181D1E5E" w14:textId="6ED647D7" w:rsidR="001B2B1D" w:rsidRDefault="001B2B1D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2D8EE723" w14:textId="5E45F012" w:rsidR="00815802" w:rsidRDefault="00815802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3C17D1E2" w14:textId="77777777" w:rsidR="00815802" w:rsidRPr="00815802" w:rsidRDefault="00815802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3022A97B" w14:textId="77777777" w:rsidR="006A6BBA" w:rsidRPr="005638C1" w:rsidRDefault="006A6BBA" w:rsidP="006A6BBA">
      <w:pPr>
        <w:jc w:val="center"/>
        <w:rPr>
          <w:b/>
        </w:rPr>
      </w:pPr>
      <w:r w:rsidRPr="005638C1">
        <w:rPr>
          <w:b/>
        </w:rPr>
        <w:t>Historial de las revisiones</w:t>
      </w:r>
    </w:p>
    <w:bookmarkEnd w:id="0"/>
    <w:bookmarkEnd w:id="1"/>
    <w:bookmarkEnd w:id="2"/>
    <w:p w14:paraId="3CCCA967" w14:textId="77777777" w:rsidR="006A6BBA" w:rsidRPr="00F84E61" w:rsidRDefault="006A6BBA" w:rsidP="006A6BBA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9"/>
        <w:gridCol w:w="1034"/>
        <w:gridCol w:w="1376"/>
        <w:gridCol w:w="974"/>
        <w:gridCol w:w="2593"/>
        <w:gridCol w:w="1152"/>
        <w:gridCol w:w="1584"/>
      </w:tblGrid>
      <w:tr w:rsidR="006A6BBA" w:rsidRPr="00FE0E20" w14:paraId="201FB0F6" w14:textId="77777777" w:rsidTr="00306EDA">
        <w:trPr>
          <w:trHeight w:val="637"/>
          <w:tblHeader/>
          <w:jc w:val="center"/>
        </w:trPr>
        <w:tc>
          <w:tcPr>
            <w:tcW w:w="709" w:type="dxa"/>
            <w:shd w:val="pct20" w:color="auto" w:fill="FFFFFF"/>
            <w:vAlign w:val="center"/>
          </w:tcPr>
          <w:p w14:paraId="128BA678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Ítem</w:t>
            </w:r>
          </w:p>
        </w:tc>
        <w:tc>
          <w:tcPr>
            <w:tcW w:w="1034" w:type="dxa"/>
            <w:shd w:val="pct20" w:color="auto" w:fill="FFFFFF"/>
            <w:vAlign w:val="center"/>
          </w:tcPr>
          <w:p w14:paraId="127DF91A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Versión</w:t>
            </w:r>
          </w:p>
        </w:tc>
        <w:tc>
          <w:tcPr>
            <w:tcW w:w="1376" w:type="dxa"/>
            <w:shd w:val="pct20" w:color="auto" w:fill="FFFFFF"/>
            <w:vAlign w:val="center"/>
          </w:tcPr>
          <w:p w14:paraId="05CA1412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Fecha</w:t>
            </w:r>
          </w:p>
        </w:tc>
        <w:tc>
          <w:tcPr>
            <w:tcW w:w="974" w:type="dxa"/>
            <w:shd w:val="pct20" w:color="auto" w:fill="FFFFFF"/>
            <w:vAlign w:val="center"/>
          </w:tcPr>
          <w:p w14:paraId="34709DCD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Autor</w:t>
            </w:r>
          </w:p>
        </w:tc>
        <w:tc>
          <w:tcPr>
            <w:tcW w:w="2593" w:type="dxa"/>
            <w:shd w:val="pct20" w:color="auto" w:fill="FFFFFF"/>
            <w:vAlign w:val="center"/>
          </w:tcPr>
          <w:p w14:paraId="5F62A234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Descripción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65F591D6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Estado</w:t>
            </w:r>
            <w:r w:rsidRPr="00FE0E20">
              <w:rPr>
                <w:rStyle w:val="Refdenotaalpie"/>
                <w:rFonts w:cs="Calibri"/>
                <w:sz w:val="20"/>
              </w:rPr>
              <w:footnoteReference w:id="1"/>
            </w:r>
          </w:p>
        </w:tc>
        <w:tc>
          <w:tcPr>
            <w:tcW w:w="1584" w:type="dxa"/>
            <w:shd w:val="pct20" w:color="auto" w:fill="FFFFFF"/>
          </w:tcPr>
          <w:p w14:paraId="18E89CA1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ECD96D2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 xml:space="preserve">Firma </w:t>
            </w:r>
          </w:p>
        </w:tc>
      </w:tr>
      <w:tr w:rsidR="006A6BBA" w:rsidRPr="00984E65" w14:paraId="10C70CF0" w14:textId="77777777" w:rsidTr="00306EDA">
        <w:trPr>
          <w:trHeight w:val="652"/>
          <w:jc w:val="center"/>
        </w:trPr>
        <w:tc>
          <w:tcPr>
            <w:tcW w:w="709" w:type="dxa"/>
            <w:vAlign w:val="center"/>
          </w:tcPr>
          <w:p w14:paraId="7AD48975" w14:textId="77777777" w:rsidR="006A6BBA" w:rsidRPr="00984E65" w:rsidRDefault="006A6BBA" w:rsidP="00306EDA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</w:rPr>
            </w:pPr>
          </w:p>
        </w:tc>
        <w:tc>
          <w:tcPr>
            <w:tcW w:w="1034" w:type="dxa"/>
            <w:vAlign w:val="center"/>
          </w:tcPr>
          <w:p w14:paraId="46AA4145" w14:textId="77777777" w:rsidR="006A6BBA" w:rsidRPr="00984E65" w:rsidRDefault="00C97296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</w:t>
            </w:r>
            <w:r w:rsidR="006A6BBA">
              <w:rPr>
                <w:rFonts w:cs="Calibri"/>
                <w:sz w:val="20"/>
              </w:rPr>
              <w:t>.0</w:t>
            </w:r>
          </w:p>
        </w:tc>
        <w:tc>
          <w:tcPr>
            <w:tcW w:w="1376" w:type="dxa"/>
          </w:tcPr>
          <w:p w14:paraId="0C96BFF9" w14:textId="77777777" w:rsidR="006A6BBA" w:rsidRDefault="006A6BBA" w:rsidP="00306EDA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0E4F6703" w14:textId="25952211" w:rsidR="006A6BBA" w:rsidRPr="00984E65" w:rsidRDefault="00725401" w:rsidP="00532B1A">
            <w:pPr>
              <w:pStyle w:val="Tabletext0"/>
              <w:spacing w:after="0" w:line="240" w:lineRule="auto"/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</w:rPr>
              <w:t>08</w:t>
            </w:r>
            <w:r w:rsidR="002E3721">
              <w:rPr>
                <w:rFonts w:cs="Calibri"/>
              </w:rPr>
              <w:t>.</w:t>
            </w:r>
            <w:r>
              <w:rPr>
                <w:rFonts w:cs="Calibri"/>
              </w:rPr>
              <w:t>01</w:t>
            </w:r>
            <w:r w:rsidR="002E3721">
              <w:rPr>
                <w:rFonts w:cs="Calibri"/>
              </w:rPr>
              <w:t>.</w:t>
            </w:r>
            <w:r>
              <w:rPr>
                <w:rFonts w:cs="Calibri"/>
              </w:rPr>
              <w:t>2021</w:t>
            </w:r>
          </w:p>
        </w:tc>
        <w:tc>
          <w:tcPr>
            <w:tcW w:w="974" w:type="dxa"/>
          </w:tcPr>
          <w:p w14:paraId="172F905F" w14:textId="77777777" w:rsidR="006A6BBA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16C23B6B" w14:textId="0D031EED" w:rsidR="006A6BBA" w:rsidRPr="00984E65" w:rsidRDefault="00815802" w:rsidP="00306EDA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EA</w:t>
            </w:r>
          </w:p>
        </w:tc>
        <w:tc>
          <w:tcPr>
            <w:tcW w:w="2593" w:type="dxa"/>
          </w:tcPr>
          <w:p w14:paraId="346E4679" w14:textId="77777777" w:rsidR="006A6BBA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05925831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  <w:lang w:val="en-US"/>
              </w:rPr>
              <w:t>Versión</w:t>
            </w:r>
            <w:proofErr w:type="spellEnd"/>
            <w:r>
              <w:rPr>
                <w:rFonts w:cs="Calibri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0"/>
                <w:lang w:val="en-US"/>
              </w:rPr>
              <w:t>Inicial</w:t>
            </w:r>
            <w:proofErr w:type="spellEnd"/>
          </w:p>
        </w:tc>
        <w:tc>
          <w:tcPr>
            <w:tcW w:w="1152" w:type="dxa"/>
            <w:vAlign w:val="center"/>
          </w:tcPr>
          <w:p w14:paraId="5A4E072C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 w:rsidRPr="00984E65">
              <w:rPr>
                <w:rFonts w:cs="Calibri"/>
                <w:sz w:val="20"/>
              </w:rPr>
              <w:t>E</w:t>
            </w:r>
          </w:p>
        </w:tc>
        <w:tc>
          <w:tcPr>
            <w:tcW w:w="1584" w:type="dxa"/>
            <w:vAlign w:val="center"/>
          </w:tcPr>
          <w:p w14:paraId="7E7605BD" w14:textId="77777777" w:rsidR="006A6BBA" w:rsidRPr="00984E65" w:rsidRDefault="006A6BBA" w:rsidP="00306EDA">
            <w:pPr>
              <w:jc w:val="center"/>
              <w:rPr>
                <w:rFonts w:cs="Calibri"/>
              </w:rPr>
            </w:pPr>
          </w:p>
        </w:tc>
      </w:tr>
      <w:tr w:rsidR="00725401" w:rsidRPr="00984E65" w14:paraId="7DB7665C" w14:textId="77777777" w:rsidTr="00306EDA">
        <w:trPr>
          <w:trHeight w:val="591"/>
          <w:jc w:val="center"/>
        </w:trPr>
        <w:tc>
          <w:tcPr>
            <w:tcW w:w="709" w:type="dxa"/>
          </w:tcPr>
          <w:p w14:paraId="3F480E9B" w14:textId="77777777" w:rsidR="00725401" w:rsidRDefault="00725401" w:rsidP="00725401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  <w:p w14:paraId="4A652BB9" w14:textId="77777777" w:rsidR="00725401" w:rsidRPr="00984E65" w:rsidRDefault="00725401" w:rsidP="00725401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14:paraId="264B22C3" w14:textId="77777777" w:rsidR="00725401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B81626A" w14:textId="77777777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</w:rPr>
              <w:t>1.0</w:t>
            </w:r>
          </w:p>
        </w:tc>
        <w:tc>
          <w:tcPr>
            <w:tcW w:w="1376" w:type="dxa"/>
          </w:tcPr>
          <w:p w14:paraId="30C7CB07" w14:textId="77777777" w:rsidR="00725401" w:rsidRDefault="00725401" w:rsidP="00725401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03D2AC79" w14:textId="7BC4A920" w:rsidR="00725401" w:rsidRPr="00984E65" w:rsidRDefault="00725401" w:rsidP="00725401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08.01.2021</w:t>
            </w:r>
          </w:p>
        </w:tc>
        <w:tc>
          <w:tcPr>
            <w:tcW w:w="974" w:type="dxa"/>
          </w:tcPr>
          <w:p w14:paraId="442F5F38" w14:textId="77777777" w:rsidR="00725401" w:rsidRDefault="00725401" w:rsidP="00725401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  <w:lang w:val="en-US"/>
              </w:rPr>
            </w:pPr>
          </w:p>
          <w:p w14:paraId="6864C933" w14:textId="0E55FAA0" w:rsidR="00725401" w:rsidRPr="00984E65" w:rsidRDefault="00725401" w:rsidP="00725401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14:paraId="7D878BE8" w14:textId="77777777" w:rsidR="00725401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540F3014" w14:textId="77777777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 xml:space="preserve">Revision de </w:t>
            </w:r>
            <w:proofErr w:type="spellStart"/>
            <w:r w:rsidRPr="00984E65">
              <w:rPr>
                <w:rFonts w:cs="Calibri"/>
                <w:sz w:val="20"/>
                <w:lang w:val="en-US"/>
              </w:rPr>
              <w:t>contenido</w:t>
            </w:r>
            <w:proofErr w:type="spellEnd"/>
          </w:p>
        </w:tc>
        <w:tc>
          <w:tcPr>
            <w:tcW w:w="1152" w:type="dxa"/>
          </w:tcPr>
          <w:p w14:paraId="65B43F36" w14:textId="77777777" w:rsidR="00725401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4EE9F38D" w14:textId="77777777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R</w:t>
            </w:r>
          </w:p>
        </w:tc>
        <w:tc>
          <w:tcPr>
            <w:tcW w:w="1584" w:type="dxa"/>
          </w:tcPr>
          <w:p w14:paraId="00314882" w14:textId="77777777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  <w:tr w:rsidR="00725401" w:rsidRPr="00984E65" w14:paraId="0791FC3F" w14:textId="77777777" w:rsidTr="00306EDA">
        <w:trPr>
          <w:trHeight w:val="729"/>
          <w:jc w:val="center"/>
        </w:trPr>
        <w:tc>
          <w:tcPr>
            <w:tcW w:w="709" w:type="dxa"/>
          </w:tcPr>
          <w:p w14:paraId="7FDECE08" w14:textId="77777777" w:rsidR="00725401" w:rsidRDefault="00725401" w:rsidP="00725401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 xml:space="preserve"> </w:t>
            </w:r>
          </w:p>
          <w:p w14:paraId="219305D0" w14:textId="77777777" w:rsidR="00725401" w:rsidRPr="00984E65" w:rsidRDefault="00725401" w:rsidP="00725401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14:paraId="2052CE9C" w14:textId="77777777" w:rsidR="00725401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3CD0C8B" w14:textId="77777777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1.0</w:t>
            </w:r>
          </w:p>
        </w:tc>
        <w:tc>
          <w:tcPr>
            <w:tcW w:w="1376" w:type="dxa"/>
          </w:tcPr>
          <w:p w14:paraId="3733475A" w14:textId="77777777" w:rsidR="00725401" w:rsidRDefault="00725401" w:rsidP="00725401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63304E86" w14:textId="45451279" w:rsidR="00725401" w:rsidRPr="00984E65" w:rsidRDefault="00725401" w:rsidP="00725401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08.01.2021</w:t>
            </w:r>
          </w:p>
        </w:tc>
        <w:tc>
          <w:tcPr>
            <w:tcW w:w="974" w:type="dxa"/>
          </w:tcPr>
          <w:p w14:paraId="4F414B69" w14:textId="77777777" w:rsidR="00725401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16F6E818" w14:textId="287A7CAA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14:paraId="1932983E" w14:textId="77777777" w:rsidR="00725401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45074CDA" w14:textId="77777777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proofErr w:type="spellStart"/>
            <w:r w:rsidRPr="00984E65">
              <w:rPr>
                <w:rFonts w:cs="Calibri"/>
                <w:sz w:val="20"/>
                <w:lang w:val="en-US"/>
              </w:rPr>
              <w:t>Aprobación</w:t>
            </w:r>
            <w:proofErr w:type="spellEnd"/>
            <w:r w:rsidRPr="00984E65">
              <w:rPr>
                <w:rFonts w:cs="Calibri"/>
                <w:sz w:val="20"/>
                <w:lang w:val="en-US"/>
              </w:rPr>
              <w:t xml:space="preserve"> de </w:t>
            </w:r>
            <w:proofErr w:type="spellStart"/>
            <w:r w:rsidRPr="00984E65">
              <w:rPr>
                <w:rFonts w:cs="Calibri"/>
                <w:sz w:val="20"/>
                <w:lang w:val="en-US"/>
              </w:rPr>
              <w:t>entregable</w:t>
            </w:r>
            <w:proofErr w:type="spellEnd"/>
          </w:p>
        </w:tc>
        <w:tc>
          <w:tcPr>
            <w:tcW w:w="1152" w:type="dxa"/>
          </w:tcPr>
          <w:p w14:paraId="441C283A" w14:textId="77777777" w:rsidR="00725401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07401B88" w14:textId="77777777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A</w:t>
            </w:r>
          </w:p>
        </w:tc>
        <w:tc>
          <w:tcPr>
            <w:tcW w:w="1584" w:type="dxa"/>
          </w:tcPr>
          <w:p w14:paraId="416CD772" w14:textId="77777777" w:rsidR="00725401" w:rsidRPr="00984E65" w:rsidRDefault="00725401" w:rsidP="00725401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</w:tbl>
    <w:p w14:paraId="0686A979" w14:textId="77777777" w:rsidR="006A6BBA" w:rsidRPr="00984E65" w:rsidRDefault="006A6BBA" w:rsidP="006A6BBA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p w14:paraId="77203D5A" w14:textId="77777777" w:rsidR="006A6BBA" w:rsidRPr="00984E65" w:rsidRDefault="006A6BBA" w:rsidP="006A6BBA">
      <w:pPr>
        <w:pStyle w:val="Ttulo0"/>
        <w:jc w:val="center"/>
        <w:rPr>
          <w:rFonts w:ascii="Cambria" w:hAnsi="Cambria" w:cstheme="minorHAnsi"/>
          <w:sz w:val="22"/>
          <w:szCs w:val="22"/>
        </w:rPr>
      </w:pPr>
    </w:p>
    <w:p w14:paraId="2ADEA0F4" w14:textId="77777777" w:rsidR="006A6BBA" w:rsidRPr="00984E65" w:rsidRDefault="006A6BBA" w:rsidP="006A6BBA">
      <w:pPr>
        <w:pStyle w:val="Ttulo0"/>
        <w:jc w:val="center"/>
        <w:rPr>
          <w:rFonts w:ascii="Cambria" w:hAnsi="Cambria" w:cs="Calibri"/>
          <w:sz w:val="22"/>
          <w:szCs w:val="22"/>
        </w:rPr>
      </w:pPr>
    </w:p>
    <w:p w14:paraId="39D182D6" w14:textId="77777777" w:rsidR="006A6BBA" w:rsidRPr="00984E65" w:rsidRDefault="006A6BBA" w:rsidP="006A6BBA">
      <w:pPr>
        <w:pStyle w:val="GPNormal"/>
        <w:tabs>
          <w:tab w:val="left" w:pos="7322"/>
        </w:tabs>
        <w:spacing w:before="0" w:after="0"/>
        <w:rPr>
          <w:rFonts w:ascii="Cambria" w:hAnsi="Cambria" w:cs="Calibri"/>
          <w:b/>
          <w:noProof w:val="0"/>
          <w:sz w:val="20"/>
          <w:lang w:eastAsia="es-ES"/>
        </w:rPr>
      </w:pPr>
      <w:r w:rsidRPr="00984E65">
        <w:rPr>
          <w:rFonts w:ascii="Cambria" w:hAnsi="Cambria" w:cs="Calibri"/>
          <w:b/>
          <w:noProof w:val="0"/>
          <w:sz w:val="20"/>
          <w:lang w:eastAsia="es-ES"/>
        </w:rPr>
        <w:t>Autores:</w:t>
      </w:r>
      <w:r w:rsidRPr="00984E65">
        <w:rPr>
          <w:rFonts w:ascii="Cambria" w:hAnsi="Cambria" w:cs="Calibri"/>
          <w:b/>
          <w:noProof w:val="0"/>
          <w:sz w:val="20"/>
          <w:lang w:eastAsia="es-ES"/>
        </w:rPr>
        <w:tab/>
      </w:r>
    </w:p>
    <w:p w14:paraId="374DE59A" w14:textId="585F0376" w:rsidR="006A6BBA" w:rsidRDefault="00815802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EA</w:t>
      </w:r>
      <w:r w:rsidR="006A6BBA" w:rsidRPr="00984E65">
        <w:rPr>
          <w:rFonts w:ascii="Cambria" w:hAnsi="Cambria" w:cs="Calibri"/>
          <w:noProof w:val="0"/>
          <w:sz w:val="20"/>
          <w:lang w:eastAsia="es-ES"/>
        </w:rPr>
        <w:t>:</w:t>
      </w:r>
      <w:r>
        <w:rPr>
          <w:rFonts w:ascii="Cambria" w:hAnsi="Cambria" w:cs="Calibri"/>
          <w:noProof w:val="0"/>
          <w:sz w:val="20"/>
          <w:lang w:eastAsia="es-ES"/>
        </w:rPr>
        <w:t xml:space="preserve"> Edgard Alejos</w:t>
      </w:r>
    </w:p>
    <w:p w14:paraId="5014B728" w14:textId="52A1F323" w:rsidR="00815802" w:rsidRPr="00984E65" w:rsidRDefault="00815802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JG: Jose Guerrero</w:t>
      </w:r>
    </w:p>
    <w:p w14:paraId="13E80A7B" w14:textId="24BEF347" w:rsidR="006A6BBA" w:rsidRPr="00984E65" w:rsidRDefault="006A6BBA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</w:p>
    <w:p w14:paraId="47E6D46B" w14:textId="77777777" w:rsidR="006A6BBA" w:rsidRPr="005F7AC4" w:rsidRDefault="006A6BBA" w:rsidP="006A6BBA">
      <w:pPr>
        <w:pStyle w:val="Ttulo0"/>
        <w:tabs>
          <w:tab w:val="left" w:pos="6456"/>
        </w:tabs>
      </w:pPr>
      <w:r>
        <w:tab/>
      </w:r>
    </w:p>
    <w:p w14:paraId="7D6FEE80" w14:textId="77777777" w:rsidR="006A6BBA" w:rsidRPr="00FE0E20" w:rsidRDefault="006A6BBA" w:rsidP="006A6BBA">
      <w:pPr>
        <w:pStyle w:val="Ttulo0"/>
        <w:tabs>
          <w:tab w:val="left" w:pos="6456"/>
        </w:tabs>
      </w:pPr>
      <w:r w:rsidRPr="00FE0E20">
        <w:tab/>
      </w:r>
    </w:p>
    <w:p w14:paraId="4A1D9857" w14:textId="77777777" w:rsidR="006A6BBA" w:rsidRPr="005F7AC4" w:rsidRDefault="006A6BBA" w:rsidP="006A6BBA">
      <w:pPr>
        <w:pStyle w:val="Ttulo0"/>
      </w:pPr>
    </w:p>
    <w:p w14:paraId="6C6A148C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3CA341FC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5E273597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213FC1EA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25FF029B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4313AA8F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6482F6E8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0F46FCA6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31572208" w14:textId="77777777" w:rsidR="006A6BBA" w:rsidRPr="005F7AC4" w:rsidRDefault="006A6BBA" w:rsidP="006A6BBA">
      <w:pPr>
        <w:pStyle w:val="GPNormal"/>
        <w:rPr>
          <w:lang w:eastAsia="es-ES"/>
        </w:rPr>
      </w:pPr>
      <w:r w:rsidRPr="005F7AC4">
        <w:rPr>
          <w:lang w:eastAsia="es-ES"/>
        </w:rPr>
        <w:tab/>
      </w:r>
    </w:p>
    <w:p w14:paraId="76C14972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702B919F" w14:textId="77777777" w:rsidR="006A6BBA" w:rsidRPr="005F7AC4" w:rsidRDefault="006A6BBA" w:rsidP="006A6BBA">
      <w:pPr>
        <w:rPr>
          <w:rFonts w:eastAsia="Times New Roman"/>
          <w:szCs w:val="20"/>
          <w:lang w:eastAsia="es-ES"/>
        </w:rPr>
      </w:pPr>
      <w:r w:rsidRPr="005F7AC4">
        <w:rPr>
          <w:lang w:eastAsia="es-ES"/>
        </w:rPr>
        <w:br w:type="page"/>
      </w:r>
    </w:p>
    <w:p w14:paraId="527E80AA" w14:textId="77777777" w:rsidR="006A6BBA" w:rsidRDefault="006A6BBA" w:rsidP="006A6BBA">
      <w:pPr>
        <w:jc w:val="center"/>
        <w:rPr>
          <w:b/>
        </w:rPr>
      </w:pPr>
      <w:r w:rsidRPr="007D384F">
        <w:rPr>
          <w:b/>
        </w:rPr>
        <w:lastRenderedPageBreak/>
        <w:t>Tabla de contenido</w:t>
      </w:r>
    </w:p>
    <w:p w14:paraId="5A1AD5FE" w14:textId="77777777" w:rsidR="00C72A45" w:rsidRPr="007D384F" w:rsidRDefault="00C72A45" w:rsidP="00C72A45">
      <w:pPr>
        <w:rPr>
          <w:b/>
        </w:rPr>
      </w:pPr>
    </w:p>
    <w:sdt>
      <w:sdtPr>
        <w:rPr>
          <w:rFonts w:ascii="Cambria" w:eastAsiaTheme="minorEastAsia" w:hAnsi="Cambria" w:cstheme="minorHAnsi"/>
          <w:color w:val="auto"/>
          <w:sz w:val="22"/>
          <w:szCs w:val="22"/>
          <w:lang w:val="es-ES" w:eastAsia="ja-JP"/>
        </w:rPr>
        <w:id w:val="-66455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0621D" w14:textId="77777777" w:rsidR="00A54A4A" w:rsidRDefault="00A54A4A">
          <w:pPr>
            <w:pStyle w:val="TtuloTDC"/>
          </w:pPr>
          <w:r>
            <w:rPr>
              <w:lang w:val="es-ES"/>
            </w:rPr>
            <w:t>Contenido</w:t>
          </w:r>
        </w:p>
        <w:p w14:paraId="3F080BEF" w14:textId="52ED5822" w:rsidR="00725401" w:rsidRDefault="00A54A4A">
          <w:pPr>
            <w:pStyle w:val="TD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42065" w:history="1">
            <w:r w:rsidR="00725401" w:rsidRPr="00666149">
              <w:rPr>
                <w:rStyle w:val="Hipervnculo"/>
                <w:rFonts w:asciiTheme="majorHAnsi" w:hAnsiTheme="majorHAnsi" w:cstheme="majorHAnsi"/>
                <w:b/>
                <w:noProof/>
              </w:rPr>
              <w:t>1.</w:t>
            </w:r>
            <w:r w:rsidR="00725401"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="00725401" w:rsidRPr="00666149">
              <w:rPr>
                <w:rStyle w:val="Hipervnculo"/>
                <w:rFonts w:asciiTheme="majorHAnsi" w:hAnsiTheme="majorHAnsi" w:cstheme="majorHAnsi"/>
                <w:b/>
                <w:noProof/>
              </w:rPr>
              <w:t>Introducción</w:t>
            </w:r>
            <w:r w:rsidR="00725401">
              <w:rPr>
                <w:noProof/>
                <w:webHidden/>
              </w:rPr>
              <w:tab/>
            </w:r>
            <w:r w:rsidR="00725401">
              <w:rPr>
                <w:noProof/>
                <w:webHidden/>
              </w:rPr>
              <w:fldChar w:fldCharType="begin"/>
            </w:r>
            <w:r w:rsidR="00725401">
              <w:rPr>
                <w:noProof/>
                <w:webHidden/>
              </w:rPr>
              <w:instrText xml:space="preserve"> PAGEREF _Toc61042065 \h </w:instrText>
            </w:r>
            <w:r w:rsidR="00725401">
              <w:rPr>
                <w:noProof/>
                <w:webHidden/>
              </w:rPr>
            </w:r>
            <w:r w:rsidR="00725401">
              <w:rPr>
                <w:noProof/>
                <w:webHidden/>
              </w:rPr>
              <w:fldChar w:fldCharType="separate"/>
            </w:r>
            <w:r w:rsidR="00725401">
              <w:rPr>
                <w:noProof/>
                <w:webHidden/>
              </w:rPr>
              <w:t>4</w:t>
            </w:r>
            <w:r w:rsidR="00725401">
              <w:rPr>
                <w:noProof/>
                <w:webHidden/>
              </w:rPr>
              <w:fldChar w:fldCharType="end"/>
            </w:r>
          </w:hyperlink>
        </w:p>
        <w:p w14:paraId="32BE9C8D" w14:textId="3FE8B692" w:rsidR="00725401" w:rsidRDefault="00725401">
          <w:pPr>
            <w:pStyle w:val="TD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1042066" w:history="1">
            <w:r w:rsidRPr="00666149">
              <w:rPr>
                <w:rStyle w:val="Hipervnculo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666149">
              <w:rPr>
                <w:rStyle w:val="Hipervnculo"/>
                <w:rFonts w:asciiTheme="majorHAnsi" w:hAnsiTheme="majorHAnsi" w:cstheme="majorHAnsi"/>
                <w:b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A710" w14:textId="4F855377" w:rsidR="00725401" w:rsidRDefault="00725401">
          <w:pPr>
            <w:pStyle w:val="TD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1042067" w:history="1">
            <w:r w:rsidRPr="00666149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666149">
              <w:rPr>
                <w:rStyle w:val="Hipervnculo"/>
                <w:noProof/>
              </w:rPr>
              <w:t>Evidencia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E27B" w14:textId="22D27A1A" w:rsidR="00725401" w:rsidRDefault="00725401">
          <w:pPr>
            <w:pStyle w:val="TDC2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1042068" w:history="1">
            <w:r w:rsidRPr="00666149">
              <w:rPr>
                <w:rStyle w:val="Hipervnculo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666149">
              <w:rPr>
                <w:rStyle w:val="Hipervnculo"/>
                <w:noProof/>
              </w:rPr>
              <w:t>Caso de Uso: CUS_XXX: nombre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886F" w14:textId="7F9B6BC8" w:rsidR="00725401" w:rsidRDefault="00725401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PE"/>
            </w:rPr>
          </w:pPr>
          <w:hyperlink w:anchor="_Toc61042069" w:history="1">
            <w:r w:rsidRPr="00666149">
              <w:rPr>
                <w:rStyle w:val="Hipervnculo"/>
              </w:rPr>
              <w:t>1.1.1.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PE"/>
              </w:rPr>
              <w:tab/>
            </w:r>
            <w:r w:rsidRPr="00666149">
              <w:rPr>
                <w:rStyle w:val="Hipervnculo"/>
              </w:rPr>
              <w:t>Resultado de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_Toc61042069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0508D8" w14:textId="368CFEFD" w:rsidR="00A54A4A" w:rsidRDefault="00A54A4A">
          <w:r>
            <w:rPr>
              <w:b/>
              <w:bCs/>
              <w:lang w:val="es-ES"/>
            </w:rPr>
            <w:fldChar w:fldCharType="end"/>
          </w:r>
        </w:p>
      </w:sdtContent>
    </w:sdt>
    <w:p w14:paraId="2931094E" w14:textId="77777777" w:rsidR="00C72A45" w:rsidRDefault="00C72A45">
      <w:pPr>
        <w:spacing w:after="160"/>
        <w:jc w:val="left"/>
        <w:rPr>
          <w:rFonts w:eastAsia="Times New Roman" w:cs="Arial"/>
          <w:b/>
          <w:szCs w:val="24"/>
        </w:rPr>
      </w:pPr>
      <w:r>
        <w:br w:type="page"/>
      </w:r>
    </w:p>
    <w:p w14:paraId="593ED013" w14:textId="77777777" w:rsidR="006A6BBA" w:rsidRPr="00EC2A68" w:rsidRDefault="006A6BBA" w:rsidP="006A6BBA">
      <w:pPr>
        <w:pStyle w:val="Ttulo1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9C14177" w14:textId="77777777" w:rsidR="006A6BBA" w:rsidRPr="00467AEC" w:rsidRDefault="006A6BBA" w:rsidP="00882903">
      <w:pPr>
        <w:pStyle w:val="Prrafodelista"/>
        <w:numPr>
          <w:ilvl w:val="0"/>
          <w:numId w:val="3"/>
        </w:numPr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" w:name="_Toc61042065"/>
      <w:r w:rsidRPr="00467AEC">
        <w:rPr>
          <w:rFonts w:asciiTheme="majorHAnsi" w:hAnsiTheme="majorHAnsi" w:cstheme="majorHAnsi"/>
          <w:b/>
          <w:sz w:val="28"/>
          <w:szCs w:val="28"/>
        </w:rPr>
        <w:t>Introducción</w:t>
      </w:r>
      <w:bookmarkEnd w:id="3"/>
    </w:p>
    <w:p w14:paraId="100CFCB1" w14:textId="49937D48" w:rsidR="00EF11E5" w:rsidRDefault="00741030" w:rsidP="003F76FE">
      <w:pPr>
        <w:ind w:left="360"/>
        <w:rPr>
          <w:rFonts w:asciiTheme="majorHAnsi" w:hAnsiTheme="majorHAnsi" w:cstheme="majorHAnsi"/>
        </w:rPr>
      </w:pPr>
      <w:r w:rsidRPr="00741030">
        <w:rPr>
          <w:rFonts w:asciiTheme="majorHAnsi" w:hAnsiTheme="majorHAnsi" w:cstheme="majorHAnsi"/>
        </w:rPr>
        <w:t>E</w:t>
      </w:r>
      <w:r w:rsidR="003518D9">
        <w:rPr>
          <w:rFonts w:asciiTheme="majorHAnsi" w:hAnsiTheme="majorHAnsi" w:cstheme="majorHAnsi"/>
        </w:rPr>
        <w:t xml:space="preserve">L presente documento describe </w:t>
      </w:r>
      <w:r w:rsidR="00EF11E5">
        <w:rPr>
          <w:rFonts w:asciiTheme="majorHAnsi" w:hAnsiTheme="majorHAnsi" w:cstheme="majorHAnsi"/>
        </w:rPr>
        <w:t xml:space="preserve">el </w:t>
      </w:r>
      <w:r w:rsidR="00725401">
        <w:rPr>
          <w:rFonts w:asciiTheme="majorHAnsi" w:hAnsiTheme="majorHAnsi" w:cstheme="majorHAnsi"/>
        </w:rPr>
        <w:t xml:space="preserve">Plan de Pruebas para el proyecto </w:t>
      </w:r>
      <w:proofErr w:type="spellStart"/>
      <w:r w:rsidR="00725401">
        <w:rPr>
          <w:rFonts w:asciiTheme="majorHAnsi" w:hAnsiTheme="majorHAnsi" w:cstheme="majorHAnsi"/>
        </w:rPr>
        <w:t>ComparaPe</w:t>
      </w:r>
      <w:proofErr w:type="spellEnd"/>
      <w:r w:rsidR="00725401">
        <w:rPr>
          <w:rFonts w:asciiTheme="majorHAnsi" w:hAnsiTheme="majorHAnsi" w:cstheme="majorHAnsi"/>
        </w:rPr>
        <w:t>.</w:t>
      </w:r>
    </w:p>
    <w:p w14:paraId="3A3A00DC" w14:textId="77777777" w:rsidR="00725401" w:rsidRDefault="00725401" w:rsidP="003F76FE">
      <w:pPr>
        <w:ind w:left="360"/>
        <w:rPr>
          <w:rFonts w:asciiTheme="majorHAnsi" w:hAnsiTheme="majorHAnsi" w:cstheme="majorHAnsi"/>
        </w:rPr>
      </w:pPr>
    </w:p>
    <w:p w14:paraId="7DA04C53" w14:textId="01E444FE" w:rsidR="00725401" w:rsidRPr="00725401" w:rsidRDefault="00725401" w:rsidP="00E11E44">
      <w:pPr>
        <w:pStyle w:val="Prrafodelista"/>
        <w:numPr>
          <w:ilvl w:val="0"/>
          <w:numId w:val="3"/>
        </w:numPr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4" w:name="_Toc61042066"/>
      <w:r w:rsidRPr="00725401">
        <w:rPr>
          <w:rFonts w:asciiTheme="majorHAnsi" w:hAnsiTheme="majorHAnsi" w:cstheme="majorHAnsi"/>
          <w:b/>
          <w:sz w:val="28"/>
          <w:szCs w:val="28"/>
        </w:rPr>
        <w:t>Plan de Pruebas</w:t>
      </w:r>
      <w:bookmarkEnd w:id="4"/>
      <w:r w:rsidR="003518D9" w:rsidRPr="00725401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0247A398" w14:textId="77777777" w:rsidR="00725401" w:rsidRPr="008922DB" w:rsidRDefault="00725401" w:rsidP="00725401">
      <w:pPr>
        <w:pStyle w:val="Prrafodelista"/>
        <w:tabs>
          <w:tab w:val="left" w:pos="993"/>
          <w:tab w:val="left" w:pos="2268"/>
          <w:tab w:val="left" w:pos="2552"/>
        </w:tabs>
        <w:spacing w:after="0" w:line="240" w:lineRule="auto"/>
        <w:ind w:left="1353"/>
        <w:rPr>
          <w:rFonts w:cs="Calibri"/>
        </w:rPr>
      </w:pPr>
    </w:p>
    <w:p w14:paraId="412DD2B4" w14:textId="6758F3BB" w:rsidR="00725401" w:rsidRPr="008922DB" w:rsidRDefault="00725401" w:rsidP="00725401">
      <w:pPr>
        <w:rPr>
          <w:rFonts w:eastAsia="Times New Roman"/>
        </w:rPr>
      </w:pPr>
    </w:p>
    <w:p w14:paraId="15F9149E" w14:textId="77777777" w:rsidR="00725401" w:rsidRPr="008922DB" w:rsidRDefault="00725401" w:rsidP="00725401">
      <w:pPr>
        <w:pStyle w:val="Ttulo1"/>
      </w:pPr>
      <w:bookmarkStart w:id="5" w:name="_Toc60682425"/>
      <w:bookmarkStart w:id="6" w:name="_Toc61042067"/>
      <w:r w:rsidRPr="008922DB">
        <w:t>Evidencia de Pruebas</w:t>
      </w:r>
      <w:bookmarkEnd w:id="5"/>
      <w:bookmarkEnd w:id="6"/>
    </w:p>
    <w:p w14:paraId="0F98B7FC" w14:textId="77777777" w:rsidR="00725401" w:rsidRPr="008922DB" w:rsidRDefault="00725401" w:rsidP="00725401">
      <w:pPr>
        <w:tabs>
          <w:tab w:val="left" w:pos="567"/>
        </w:tabs>
        <w:spacing w:after="0" w:line="276" w:lineRule="auto"/>
        <w:ind w:left="284"/>
        <w:rPr>
          <w:rFonts w:eastAsia="Times New Roman" w:cs="Arial"/>
          <w:lang w:eastAsia="en-US"/>
        </w:rPr>
      </w:pPr>
    </w:p>
    <w:p w14:paraId="70D6F611" w14:textId="77777777" w:rsidR="00725401" w:rsidRPr="008922DB" w:rsidRDefault="00725401" w:rsidP="00725401">
      <w:pPr>
        <w:pStyle w:val="Ttulo2"/>
      </w:pPr>
      <w:bookmarkStart w:id="7" w:name="_Toc60682426"/>
      <w:bookmarkStart w:id="8" w:name="_Toc61042068"/>
      <w:r w:rsidRPr="008922DB">
        <w:t>Caso de Uso: CUS_XXX: nombre del caso de uso</w:t>
      </w:r>
      <w:bookmarkEnd w:id="7"/>
      <w:bookmarkEnd w:id="8"/>
      <w:r w:rsidRPr="008922DB">
        <w:t xml:space="preserve"> </w:t>
      </w:r>
    </w:p>
    <w:p w14:paraId="01AADADF" w14:textId="77777777" w:rsidR="00725401" w:rsidRPr="008922DB" w:rsidRDefault="00725401" w:rsidP="00725401">
      <w:pPr>
        <w:pStyle w:val="Ttulo3"/>
      </w:pPr>
      <w:bookmarkStart w:id="9" w:name="_Toc60682427"/>
      <w:bookmarkStart w:id="10" w:name="_Toc61042069"/>
      <w:r w:rsidRPr="008922DB">
        <w:t>Resultado de Pruebas</w:t>
      </w:r>
      <w:bookmarkEnd w:id="9"/>
      <w:bookmarkEnd w:id="10"/>
      <w:r w:rsidRPr="008922DB">
        <w:t xml:space="preserve"> </w:t>
      </w:r>
    </w:p>
    <w:tbl>
      <w:tblPr>
        <w:tblW w:w="9356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567"/>
        <w:gridCol w:w="3260"/>
        <w:gridCol w:w="3544"/>
      </w:tblGrid>
      <w:tr w:rsidR="00725401" w:rsidRPr="008922DB" w14:paraId="74DDD486" w14:textId="77777777" w:rsidTr="008325C3">
        <w:tc>
          <w:tcPr>
            <w:tcW w:w="1985" w:type="dxa"/>
            <w:tcBorders>
              <w:right w:val="single" w:sz="4" w:space="0" w:color="auto"/>
            </w:tcBorders>
            <w:shd w:val="clear" w:color="auto" w:fill="D9D9D9"/>
          </w:tcPr>
          <w:p w14:paraId="129B57AF" w14:textId="77777777" w:rsidR="00725401" w:rsidRPr="008922DB" w:rsidRDefault="00725401" w:rsidP="008325C3">
            <w:pPr>
              <w:jc w:val="left"/>
              <w:rPr>
                <w:bCs/>
                <w:iCs/>
              </w:rPr>
            </w:pPr>
            <w:r w:rsidRPr="008922DB">
              <w:rPr>
                <w:b/>
              </w:rPr>
              <w:t>Caso de Prueba 1</w:t>
            </w:r>
            <w:r w:rsidRPr="008922DB">
              <w:t>:</w:t>
            </w:r>
          </w:p>
        </w:tc>
        <w:tc>
          <w:tcPr>
            <w:tcW w:w="7371" w:type="dxa"/>
            <w:gridSpan w:val="3"/>
            <w:tcBorders>
              <w:left w:val="single" w:sz="4" w:space="0" w:color="auto"/>
            </w:tcBorders>
          </w:tcPr>
          <w:p w14:paraId="6C7F90AB" w14:textId="77777777" w:rsidR="00725401" w:rsidRPr="008922DB" w:rsidRDefault="00725401" w:rsidP="008325C3">
            <w:pPr>
              <w:spacing w:line="276" w:lineRule="auto"/>
              <w:rPr>
                <w:sz w:val="18"/>
                <w:szCs w:val="16"/>
              </w:rPr>
            </w:pPr>
            <w:r w:rsidRPr="008922DB">
              <w:rPr>
                <w:sz w:val="18"/>
                <w:szCs w:val="18"/>
              </w:rPr>
              <w:t>Validar el acceso a la nueva opción según el usuario asignado.</w:t>
            </w:r>
          </w:p>
        </w:tc>
      </w:tr>
      <w:tr w:rsidR="00725401" w:rsidRPr="008922DB" w14:paraId="12BC9E9F" w14:textId="77777777" w:rsidTr="008325C3">
        <w:tc>
          <w:tcPr>
            <w:tcW w:w="1985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14:paraId="7D2F01CD" w14:textId="77777777" w:rsidR="00725401" w:rsidRPr="008922DB" w:rsidRDefault="00725401" w:rsidP="008325C3">
            <w:pPr>
              <w:rPr>
                <w:bCs/>
                <w:iCs/>
              </w:rPr>
            </w:pPr>
          </w:p>
          <w:p w14:paraId="0F650FAF" w14:textId="77777777" w:rsidR="00725401" w:rsidRPr="008922DB" w:rsidRDefault="00725401" w:rsidP="008325C3">
            <w:pPr>
              <w:jc w:val="left"/>
              <w:rPr>
                <w:b/>
                <w:bCs/>
                <w:iCs/>
              </w:rPr>
            </w:pPr>
            <w:r w:rsidRPr="008922DB">
              <w:rPr>
                <w:b/>
                <w:bCs/>
                <w:iCs/>
              </w:rPr>
              <w:t>Criterios de Aceptación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31769F1" w14:textId="77777777" w:rsidR="00725401" w:rsidRPr="008922DB" w:rsidRDefault="00725401" w:rsidP="008325C3">
            <w:pPr>
              <w:rPr>
                <w:b/>
                <w:sz w:val="18"/>
                <w:szCs w:val="16"/>
              </w:rPr>
            </w:pPr>
            <w:proofErr w:type="spellStart"/>
            <w:r w:rsidRPr="008922DB">
              <w:rPr>
                <w:b/>
                <w:sz w:val="18"/>
                <w:szCs w:val="16"/>
              </w:rPr>
              <w:t>Nº</w:t>
            </w:r>
            <w:proofErr w:type="spellEnd"/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4481353" w14:textId="77777777" w:rsidR="00725401" w:rsidRPr="008922DB" w:rsidRDefault="00725401" w:rsidP="008325C3">
            <w:pPr>
              <w:rPr>
                <w:sz w:val="18"/>
                <w:szCs w:val="16"/>
              </w:rPr>
            </w:pPr>
            <w:r w:rsidRPr="008922DB">
              <w:rPr>
                <w:b/>
                <w:bCs/>
                <w:iCs/>
              </w:rPr>
              <w:t>Acción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9D9D9"/>
          </w:tcPr>
          <w:p w14:paraId="7C1A29A5" w14:textId="77777777" w:rsidR="00725401" w:rsidRPr="008922DB" w:rsidRDefault="00725401" w:rsidP="008325C3">
            <w:pPr>
              <w:rPr>
                <w:sz w:val="18"/>
                <w:szCs w:val="16"/>
              </w:rPr>
            </w:pPr>
            <w:r w:rsidRPr="008922DB">
              <w:rPr>
                <w:b/>
                <w:bCs/>
                <w:iCs/>
              </w:rPr>
              <w:t>Resultado Esperado</w:t>
            </w:r>
          </w:p>
        </w:tc>
      </w:tr>
      <w:tr w:rsidR="00725401" w:rsidRPr="008922DB" w14:paraId="0E3461C8" w14:textId="77777777" w:rsidTr="008325C3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691E0104" w14:textId="77777777" w:rsidR="00725401" w:rsidRPr="008922DB" w:rsidRDefault="00725401" w:rsidP="008325C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F19ECB1" w14:textId="77777777" w:rsidR="00725401" w:rsidRPr="008922DB" w:rsidRDefault="00725401" w:rsidP="00725401">
            <w:pPr>
              <w:numPr>
                <w:ilvl w:val="0"/>
                <w:numId w:val="40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09A0DE7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  <w:r w:rsidRPr="008922DB">
              <w:rPr>
                <w:sz w:val="18"/>
                <w:szCs w:val="16"/>
              </w:rPr>
              <w:t>Ingresar con un usuario que tenga acceso a la nueva opción (SCAMARA)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1143B53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  <w:r w:rsidRPr="008922DB">
              <w:rPr>
                <w:sz w:val="18"/>
                <w:szCs w:val="16"/>
              </w:rPr>
              <w:t>El usuario puede visualizar activa la opción e ingresar a esta opción.</w:t>
            </w:r>
          </w:p>
          <w:p w14:paraId="5034A1EA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  <w:r w:rsidRPr="008922DB">
              <w:rPr>
                <w:sz w:val="18"/>
                <w:szCs w:val="16"/>
              </w:rPr>
              <w:t>Otro usuario no tiene acceso a esta opción.</w:t>
            </w:r>
          </w:p>
        </w:tc>
      </w:tr>
      <w:tr w:rsidR="00725401" w:rsidRPr="008922DB" w14:paraId="464654F1" w14:textId="77777777" w:rsidTr="008325C3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0A97EBFC" w14:textId="77777777" w:rsidR="00725401" w:rsidRPr="008922DB" w:rsidRDefault="00725401" w:rsidP="008325C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144CA1D" w14:textId="77777777" w:rsidR="00725401" w:rsidRPr="008922DB" w:rsidRDefault="00725401" w:rsidP="00725401">
            <w:pPr>
              <w:numPr>
                <w:ilvl w:val="0"/>
                <w:numId w:val="40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0A6A6A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5A140F8" w14:textId="77777777" w:rsidR="00725401" w:rsidRPr="008922DB" w:rsidRDefault="00725401" w:rsidP="008325C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725401" w:rsidRPr="008922DB" w14:paraId="21AD5FC5" w14:textId="77777777" w:rsidTr="008325C3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13357C4B" w14:textId="77777777" w:rsidR="00725401" w:rsidRPr="008922DB" w:rsidRDefault="00725401" w:rsidP="008325C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5EDFB74" w14:textId="77777777" w:rsidR="00725401" w:rsidRPr="008922DB" w:rsidRDefault="00725401" w:rsidP="00725401">
            <w:pPr>
              <w:numPr>
                <w:ilvl w:val="0"/>
                <w:numId w:val="40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5D43915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99E86FD" w14:textId="77777777" w:rsidR="00725401" w:rsidRPr="008922DB" w:rsidRDefault="00725401" w:rsidP="008325C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725401" w:rsidRPr="008922DB" w14:paraId="1B188A36" w14:textId="77777777" w:rsidTr="008325C3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133FC377" w14:textId="77777777" w:rsidR="00725401" w:rsidRPr="008922DB" w:rsidRDefault="00725401" w:rsidP="008325C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03A56DE" w14:textId="77777777" w:rsidR="00725401" w:rsidRPr="008922DB" w:rsidRDefault="00725401" w:rsidP="00725401">
            <w:pPr>
              <w:numPr>
                <w:ilvl w:val="0"/>
                <w:numId w:val="40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92343B0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8E883E3" w14:textId="77777777" w:rsidR="00725401" w:rsidRPr="008922DB" w:rsidRDefault="00725401" w:rsidP="008325C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725401" w:rsidRPr="008922DB" w14:paraId="599CC11C" w14:textId="77777777" w:rsidTr="008325C3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177AFEEE" w14:textId="77777777" w:rsidR="00725401" w:rsidRPr="008922DB" w:rsidRDefault="00725401" w:rsidP="008325C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492A49C" w14:textId="77777777" w:rsidR="00725401" w:rsidRPr="008922DB" w:rsidRDefault="00725401" w:rsidP="00725401">
            <w:pPr>
              <w:numPr>
                <w:ilvl w:val="0"/>
                <w:numId w:val="40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8C1DEB1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0892D53" w14:textId="77777777" w:rsidR="00725401" w:rsidRPr="008922DB" w:rsidRDefault="00725401" w:rsidP="008325C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725401" w:rsidRPr="008922DB" w14:paraId="58EB49E9" w14:textId="77777777" w:rsidTr="008325C3"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A94807" w14:textId="77777777" w:rsidR="00725401" w:rsidRPr="008922DB" w:rsidRDefault="00725401" w:rsidP="008325C3">
            <w:pPr>
              <w:spacing w:after="0"/>
              <w:rPr>
                <w:b/>
                <w:bCs/>
                <w:iCs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23D3439" w14:textId="77777777" w:rsidR="00725401" w:rsidRPr="008922DB" w:rsidRDefault="00725401" w:rsidP="00725401">
            <w:pPr>
              <w:numPr>
                <w:ilvl w:val="0"/>
                <w:numId w:val="40"/>
              </w:numPr>
              <w:spacing w:after="0" w:line="240" w:lineRule="auto"/>
              <w:rPr>
                <w:b/>
                <w:sz w:val="18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10935F7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968149A" w14:textId="77777777" w:rsidR="00725401" w:rsidRPr="008922DB" w:rsidRDefault="00725401" w:rsidP="008325C3">
            <w:pPr>
              <w:spacing w:after="0"/>
              <w:rPr>
                <w:b/>
                <w:sz w:val="18"/>
                <w:szCs w:val="16"/>
              </w:rPr>
            </w:pPr>
          </w:p>
        </w:tc>
      </w:tr>
      <w:tr w:rsidR="00725401" w:rsidRPr="008922DB" w14:paraId="254EB79D" w14:textId="77777777" w:rsidTr="008325C3">
        <w:tc>
          <w:tcPr>
            <w:tcW w:w="1985" w:type="dxa"/>
            <w:tcBorders>
              <w:right w:val="single" w:sz="4" w:space="0" w:color="auto"/>
            </w:tcBorders>
            <w:shd w:val="clear" w:color="auto" w:fill="D9D9D9"/>
          </w:tcPr>
          <w:p w14:paraId="557F540C" w14:textId="77777777" w:rsidR="00725401" w:rsidRPr="008922DB" w:rsidRDefault="00725401" w:rsidP="008325C3">
            <w:pPr>
              <w:spacing w:after="0"/>
              <w:jc w:val="left"/>
              <w:rPr>
                <w:b/>
              </w:rPr>
            </w:pPr>
            <w:r w:rsidRPr="008922DB">
              <w:rPr>
                <w:b/>
              </w:rPr>
              <w:t>Pre-Condiciones</w:t>
            </w:r>
            <w:r w:rsidRPr="008922DB">
              <w:t xml:space="preserve">:  </w:t>
            </w:r>
          </w:p>
        </w:tc>
        <w:tc>
          <w:tcPr>
            <w:tcW w:w="7371" w:type="dxa"/>
            <w:gridSpan w:val="3"/>
            <w:tcBorders>
              <w:left w:val="single" w:sz="4" w:space="0" w:color="auto"/>
            </w:tcBorders>
          </w:tcPr>
          <w:p w14:paraId="10C8397D" w14:textId="77777777" w:rsidR="00725401" w:rsidRPr="008922DB" w:rsidRDefault="00725401" w:rsidP="008325C3">
            <w:pPr>
              <w:spacing w:after="0"/>
              <w:rPr>
                <w:sz w:val="18"/>
                <w:szCs w:val="18"/>
              </w:rPr>
            </w:pPr>
            <w:r w:rsidRPr="008922DB">
              <w:rPr>
                <w:sz w:val="18"/>
                <w:szCs w:val="18"/>
              </w:rPr>
              <w:t>Ingresar a la aplicación NSAB con un usuario de perfil Solicitante :SCAMARA</w:t>
            </w:r>
          </w:p>
          <w:p w14:paraId="6C521DD0" w14:textId="77777777" w:rsidR="00725401" w:rsidRPr="008922DB" w:rsidRDefault="00725401" w:rsidP="008325C3">
            <w:pPr>
              <w:spacing w:after="0" w:line="276" w:lineRule="auto"/>
              <w:rPr>
                <w:sz w:val="18"/>
                <w:szCs w:val="16"/>
              </w:rPr>
            </w:pPr>
          </w:p>
        </w:tc>
      </w:tr>
      <w:tr w:rsidR="00725401" w:rsidRPr="008922DB" w14:paraId="074A383F" w14:textId="77777777" w:rsidTr="008325C3">
        <w:tc>
          <w:tcPr>
            <w:tcW w:w="1985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7E6D009" w14:textId="77777777" w:rsidR="00725401" w:rsidRPr="008922DB" w:rsidRDefault="00725401" w:rsidP="008325C3">
            <w:pPr>
              <w:spacing w:after="0"/>
              <w:jc w:val="center"/>
              <w:rPr>
                <w:b/>
              </w:rPr>
            </w:pPr>
            <w:r w:rsidRPr="008922DB">
              <w:rPr>
                <w:b/>
              </w:rPr>
              <w:t>Evidencia de Pruebas</w:t>
            </w:r>
          </w:p>
        </w:tc>
        <w:tc>
          <w:tcPr>
            <w:tcW w:w="7371" w:type="dxa"/>
            <w:gridSpan w:val="3"/>
            <w:tcBorders>
              <w:left w:val="single" w:sz="4" w:space="0" w:color="auto"/>
            </w:tcBorders>
          </w:tcPr>
          <w:p w14:paraId="4CC7C67B" w14:textId="77777777" w:rsidR="00725401" w:rsidRPr="008922DB" w:rsidRDefault="00725401" w:rsidP="00725401">
            <w:pPr>
              <w:numPr>
                <w:ilvl w:val="0"/>
                <w:numId w:val="39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Modelo Móvil</w:t>
            </w:r>
          </w:p>
          <w:p w14:paraId="27163507" w14:textId="77777777" w:rsidR="00725401" w:rsidRPr="00441902" w:rsidRDefault="00725401" w:rsidP="008325C3">
            <w:pPr>
              <w:spacing w:after="0"/>
              <w:ind w:left="720"/>
              <w:rPr>
                <w:sz w:val="18"/>
                <w:szCs w:val="16"/>
              </w:rPr>
            </w:pPr>
          </w:p>
          <w:p w14:paraId="19FD06F1" w14:textId="77777777" w:rsidR="00725401" w:rsidRDefault="00725401" w:rsidP="008325C3">
            <w:pPr>
              <w:spacing w:after="0"/>
              <w:ind w:left="720"/>
              <w:rPr>
                <w:sz w:val="18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9ADB87B" wp14:editId="088B125D">
                  <wp:extent cx="1790700" cy="3733800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00446" w14:textId="77777777" w:rsidR="00725401" w:rsidRDefault="00725401" w:rsidP="008325C3">
            <w:pPr>
              <w:spacing w:after="0"/>
              <w:ind w:left="720"/>
              <w:rPr>
                <w:sz w:val="18"/>
                <w:szCs w:val="16"/>
              </w:rPr>
            </w:pPr>
          </w:p>
          <w:p w14:paraId="6AB0B829" w14:textId="77777777" w:rsidR="00725401" w:rsidRPr="008922DB" w:rsidRDefault="00725401" w:rsidP="008325C3">
            <w:pPr>
              <w:spacing w:after="0"/>
              <w:ind w:left="720"/>
              <w:rPr>
                <w:sz w:val="18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A4C3ECB" wp14:editId="3A11D6C0">
                  <wp:extent cx="4152900" cy="23501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5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5E8B8" w14:textId="77777777" w:rsidR="00725401" w:rsidRPr="008922DB" w:rsidRDefault="00725401" w:rsidP="008325C3">
            <w:pPr>
              <w:spacing w:after="0"/>
              <w:rPr>
                <w:sz w:val="18"/>
                <w:szCs w:val="16"/>
              </w:rPr>
            </w:pPr>
          </w:p>
          <w:p w14:paraId="4A0D9CEE" w14:textId="77777777" w:rsidR="00725401" w:rsidRPr="008922DB" w:rsidRDefault="00725401" w:rsidP="008325C3">
            <w:pPr>
              <w:spacing w:after="0"/>
              <w:ind w:left="720"/>
              <w:rPr>
                <w:sz w:val="18"/>
                <w:szCs w:val="16"/>
              </w:rPr>
            </w:pPr>
          </w:p>
        </w:tc>
      </w:tr>
      <w:tr w:rsidR="00725401" w:rsidRPr="008922DB" w14:paraId="3D315C46" w14:textId="77777777" w:rsidTr="008325C3"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5C7DF0" w14:textId="77777777" w:rsidR="00725401" w:rsidRPr="008922DB" w:rsidRDefault="00725401" w:rsidP="008325C3">
            <w:pPr>
              <w:jc w:val="center"/>
              <w:rPr>
                <w:b/>
              </w:rPr>
            </w:pPr>
          </w:p>
        </w:tc>
        <w:tc>
          <w:tcPr>
            <w:tcW w:w="7371" w:type="dxa"/>
            <w:gridSpan w:val="3"/>
            <w:tcBorders>
              <w:left w:val="single" w:sz="4" w:space="0" w:color="auto"/>
            </w:tcBorders>
          </w:tcPr>
          <w:p w14:paraId="08582ABF" w14:textId="77777777" w:rsidR="00725401" w:rsidRPr="00441902" w:rsidRDefault="00725401" w:rsidP="00725401">
            <w:pPr>
              <w:numPr>
                <w:ilvl w:val="0"/>
                <w:numId w:val="39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Modelo web</w:t>
            </w:r>
          </w:p>
          <w:p w14:paraId="396C8A99" w14:textId="77777777" w:rsidR="00725401" w:rsidRDefault="00725401" w:rsidP="008325C3">
            <w:pPr>
              <w:spacing w:after="0" w:line="240" w:lineRule="auto"/>
              <w:ind w:left="720"/>
              <w:rPr>
                <w:b/>
                <w:sz w:val="18"/>
                <w:szCs w:val="18"/>
              </w:rPr>
            </w:pPr>
          </w:p>
          <w:p w14:paraId="140DE5AD" w14:textId="77777777" w:rsidR="00725401" w:rsidRDefault="00725401" w:rsidP="008325C3">
            <w:pPr>
              <w:spacing w:after="0" w:line="240" w:lineRule="auto"/>
              <w:ind w:left="720"/>
              <w:rPr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6857E5" wp14:editId="1300C55C">
                  <wp:extent cx="4038600" cy="1609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0EC5F" w14:textId="77777777" w:rsidR="00725401" w:rsidRDefault="00725401" w:rsidP="008325C3">
            <w:pPr>
              <w:spacing w:after="0" w:line="240" w:lineRule="auto"/>
              <w:ind w:left="720"/>
              <w:rPr>
                <w:bCs/>
                <w:sz w:val="18"/>
                <w:szCs w:val="18"/>
              </w:rPr>
            </w:pPr>
          </w:p>
          <w:p w14:paraId="13E8E024" w14:textId="77777777" w:rsidR="00725401" w:rsidRDefault="00725401" w:rsidP="008325C3">
            <w:pPr>
              <w:spacing w:after="0" w:line="240" w:lineRule="auto"/>
              <w:ind w:left="720"/>
              <w:rPr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A013BF" wp14:editId="5B223823">
                  <wp:extent cx="4076700" cy="15386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53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B80A5" w14:textId="77777777" w:rsidR="00725401" w:rsidRPr="00441902" w:rsidRDefault="00725401" w:rsidP="008325C3">
            <w:pPr>
              <w:spacing w:after="0" w:line="240" w:lineRule="auto"/>
              <w:ind w:left="720"/>
              <w:rPr>
                <w:bCs/>
                <w:sz w:val="18"/>
                <w:szCs w:val="18"/>
              </w:rPr>
            </w:pPr>
          </w:p>
          <w:p w14:paraId="50B3234A" w14:textId="77777777" w:rsidR="00725401" w:rsidRPr="008922DB" w:rsidRDefault="00725401" w:rsidP="008325C3">
            <w:pPr>
              <w:spacing w:after="0"/>
              <w:ind w:left="720"/>
            </w:pPr>
          </w:p>
          <w:p w14:paraId="035DB690" w14:textId="77777777" w:rsidR="00725401" w:rsidRPr="00441902" w:rsidRDefault="00725401" w:rsidP="008325C3">
            <w:pPr>
              <w:spacing w:after="0"/>
              <w:ind w:left="720"/>
              <w:rPr>
                <w:b/>
                <w:sz w:val="18"/>
                <w:szCs w:val="18"/>
              </w:rPr>
            </w:pPr>
          </w:p>
        </w:tc>
      </w:tr>
    </w:tbl>
    <w:p w14:paraId="13D192B0" w14:textId="69E7E12A" w:rsidR="009F20B8" w:rsidRPr="009F20B8" w:rsidRDefault="009F20B8" w:rsidP="00725401">
      <w:pPr>
        <w:pStyle w:val="Prrafodelista"/>
        <w:ind w:left="360"/>
        <w:outlineLvl w:val="0"/>
      </w:pPr>
    </w:p>
    <w:sectPr w:rsidR="009F20B8" w:rsidRPr="009F20B8" w:rsidSect="001B2B1D">
      <w:headerReference w:type="default" r:id="rId13"/>
      <w:footerReference w:type="default" r:id="rId14"/>
      <w:pgSz w:w="11906" w:h="16838"/>
      <w:pgMar w:top="1134" w:right="964" w:bottom="113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46EEC" w14:textId="77777777" w:rsidR="003370F0" w:rsidRDefault="003370F0" w:rsidP="006A6BBA">
      <w:pPr>
        <w:spacing w:after="0" w:line="240" w:lineRule="auto"/>
      </w:pPr>
      <w:r>
        <w:separator/>
      </w:r>
    </w:p>
  </w:endnote>
  <w:endnote w:type="continuationSeparator" w:id="0">
    <w:p w14:paraId="16AA13E7" w14:textId="77777777" w:rsidR="003370F0" w:rsidRDefault="003370F0" w:rsidP="006A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D07D2" w14:textId="4CC6E04F" w:rsidR="00741030" w:rsidRPr="001B2B1D" w:rsidRDefault="00741030" w:rsidP="001B2B1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1B2B1D">
      <w:rPr>
        <w:color w:val="8496B0" w:themeColor="text2" w:themeTint="99"/>
        <w:spacing w:val="60"/>
        <w:sz w:val="20"/>
        <w:szCs w:val="24"/>
        <w:lang w:val="es-ES"/>
      </w:rPr>
      <w:t>Página</w:t>
    </w:r>
    <w:r w:rsidRPr="001B2B1D">
      <w:rPr>
        <w:color w:val="8496B0" w:themeColor="text2" w:themeTint="99"/>
        <w:sz w:val="20"/>
        <w:szCs w:val="24"/>
        <w:lang w:val="es-ES"/>
      </w:rPr>
      <w:t xml:space="preserve"> </w:t>
    </w:r>
    <w:r w:rsidRPr="001B2B1D">
      <w:rPr>
        <w:color w:val="323E4F" w:themeColor="text2" w:themeShade="BF"/>
        <w:sz w:val="20"/>
        <w:szCs w:val="24"/>
      </w:rPr>
      <w:fldChar w:fldCharType="begin"/>
    </w:r>
    <w:r w:rsidRPr="001B2B1D">
      <w:rPr>
        <w:color w:val="323E4F" w:themeColor="text2" w:themeShade="BF"/>
        <w:sz w:val="20"/>
        <w:szCs w:val="24"/>
      </w:rPr>
      <w:instrText>PAGE   \* MERGEFORMAT</w:instrText>
    </w:r>
    <w:r w:rsidRPr="001B2B1D">
      <w:rPr>
        <w:color w:val="323E4F" w:themeColor="text2" w:themeShade="BF"/>
        <w:sz w:val="20"/>
        <w:szCs w:val="24"/>
      </w:rPr>
      <w:fldChar w:fldCharType="separate"/>
    </w:r>
    <w:r w:rsidR="002205F3" w:rsidRPr="002205F3">
      <w:rPr>
        <w:noProof/>
        <w:color w:val="323E4F" w:themeColor="text2" w:themeShade="BF"/>
        <w:sz w:val="20"/>
        <w:szCs w:val="24"/>
        <w:lang w:val="es-ES"/>
      </w:rPr>
      <w:t>6</w:t>
    </w:r>
    <w:r w:rsidRPr="001B2B1D">
      <w:rPr>
        <w:color w:val="323E4F" w:themeColor="text2" w:themeShade="BF"/>
        <w:sz w:val="20"/>
        <w:szCs w:val="24"/>
      </w:rPr>
      <w:fldChar w:fldCharType="end"/>
    </w:r>
    <w:r w:rsidRPr="001B2B1D">
      <w:rPr>
        <w:color w:val="323E4F" w:themeColor="text2" w:themeShade="BF"/>
        <w:sz w:val="20"/>
        <w:szCs w:val="24"/>
        <w:lang w:val="es-ES"/>
      </w:rPr>
      <w:t xml:space="preserve"> | </w:t>
    </w:r>
    <w:r w:rsidRPr="001B2B1D">
      <w:rPr>
        <w:color w:val="323E4F" w:themeColor="text2" w:themeShade="BF"/>
        <w:sz w:val="20"/>
        <w:szCs w:val="24"/>
      </w:rPr>
      <w:fldChar w:fldCharType="begin"/>
    </w:r>
    <w:r w:rsidRPr="001B2B1D">
      <w:rPr>
        <w:color w:val="323E4F" w:themeColor="text2" w:themeShade="BF"/>
        <w:sz w:val="20"/>
        <w:szCs w:val="24"/>
      </w:rPr>
      <w:instrText>NUMPAGES  \* Arabic  \* MERGEFORMAT</w:instrText>
    </w:r>
    <w:r w:rsidRPr="001B2B1D">
      <w:rPr>
        <w:color w:val="323E4F" w:themeColor="text2" w:themeShade="BF"/>
        <w:sz w:val="20"/>
        <w:szCs w:val="24"/>
      </w:rPr>
      <w:fldChar w:fldCharType="separate"/>
    </w:r>
    <w:r w:rsidR="002205F3" w:rsidRPr="002205F3">
      <w:rPr>
        <w:noProof/>
        <w:color w:val="323E4F" w:themeColor="text2" w:themeShade="BF"/>
        <w:sz w:val="20"/>
        <w:szCs w:val="24"/>
        <w:lang w:val="es-ES"/>
      </w:rPr>
      <w:t>7</w:t>
    </w:r>
    <w:r w:rsidRPr="001B2B1D">
      <w:rPr>
        <w:color w:val="323E4F" w:themeColor="text2" w:themeShade="BF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8E7D3" w14:textId="77777777" w:rsidR="003370F0" w:rsidRDefault="003370F0" w:rsidP="006A6BBA">
      <w:pPr>
        <w:spacing w:after="0" w:line="240" w:lineRule="auto"/>
      </w:pPr>
      <w:r>
        <w:separator/>
      </w:r>
    </w:p>
  </w:footnote>
  <w:footnote w:type="continuationSeparator" w:id="0">
    <w:p w14:paraId="761F684D" w14:textId="77777777" w:rsidR="003370F0" w:rsidRDefault="003370F0" w:rsidP="006A6BBA">
      <w:pPr>
        <w:spacing w:after="0" w:line="240" w:lineRule="auto"/>
      </w:pPr>
      <w:r>
        <w:continuationSeparator/>
      </w:r>
    </w:p>
  </w:footnote>
  <w:footnote w:id="1">
    <w:p w14:paraId="3DED32BF" w14:textId="77777777" w:rsidR="00741030" w:rsidRPr="00CB1333" w:rsidRDefault="00741030" w:rsidP="006A6BBA">
      <w:pPr>
        <w:pStyle w:val="GPNormal"/>
        <w:spacing w:before="0" w:after="0"/>
        <w:rPr>
          <w:rFonts w:ascii="Cambria" w:hAnsi="Cambria" w:cs="Calibri"/>
          <w:b/>
          <w:noProof w:val="0"/>
          <w:sz w:val="14"/>
          <w:szCs w:val="16"/>
          <w:lang w:eastAsia="es-ES"/>
        </w:rPr>
      </w:pPr>
      <w:r w:rsidRPr="00917302">
        <w:rPr>
          <w:rStyle w:val="Refdenotaalpie"/>
          <w:rFonts w:ascii="Cambria" w:hAnsi="Cambria"/>
          <w:sz w:val="14"/>
          <w:szCs w:val="16"/>
        </w:rPr>
        <w:footnoteRef/>
      </w:r>
      <w:r w:rsidRPr="00917302">
        <w:rPr>
          <w:rFonts w:ascii="Cambria" w:hAnsi="Cambria"/>
          <w:sz w:val="14"/>
          <w:szCs w:val="16"/>
        </w:rPr>
        <w:t xml:space="preserve"> </w:t>
      </w:r>
      <w:r w:rsidRPr="00CB1333">
        <w:rPr>
          <w:rFonts w:ascii="Cambria" w:hAnsi="Cambria" w:cs="Calibri"/>
          <w:b/>
          <w:noProof w:val="0"/>
          <w:sz w:val="14"/>
          <w:szCs w:val="16"/>
          <w:lang w:eastAsia="es-ES"/>
        </w:rPr>
        <w:t>Estados:</w:t>
      </w:r>
    </w:p>
    <w:p w14:paraId="4FC0A194" w14:textId="77777777" w:rsidR="00741030" w:rsidRPr="00CB1333" w:rsidRDefault="00741030" w:rsidP="006A6BBA">
      <w:pPr>
        <w:pStyle w:val="GPNormal"/>
        <w:spacing w:before="0" w:after="0"/>
        <w:ind w:firstLine="720"/>
        <w:rPr>
          <w:rFonts w:ascii="Cambria" w:hAnsi="Cambria" w:cs="Calibri"/>
          <w:sz w:val="14"/>
          <w:szCs w:val="16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E: Indica Elaborado por</w:t>
      </w:r>
    </w:p>
    <w:p w14:paraId="2C037C97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M: Indica Modificado por</w:t>
      </w:r>
    </w:p>
    <w:p w14:paraId="1CCF6DD2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 xml:space="preserve">R: Indica Revisado por </w:t>
      </w:r>
    </w:p>
    <w:p w14:paraId="5CB4D745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A: Indica Aprobado por</w:t>
      </w:r>
    </w:p>
    <w:p w14:paraId="20B364EF" w14:textId="77777777" w:rsidR="00741030" w:rsidRPr="00917302" w:rsidRDefault="00741030" w:rsidP="006A6BB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2"/>
      <w:gridCol w:w="4536"/>
      <w:gridCol w:w="3392"/>
    </w:tblGrid>
    <w:tr w:rsidR="00741030" w:rsidRPr="00581305" w14:paraId="7F02724C" w14:textId="77777777" w:rsidTr="00904390">
      <w:trPr>
        <w:trHeight w:val="1068"/>
        <w:jc w:val="center"/>
      </w:trPr>
      <w:tc>
        <w:tcPr>
          <w:tcW w:w="2982" w:type="dxa"/>
          <w:vAlign w:val="center"/>
        </w:tcPr>
        <w:p w14:paraId="0ECB5C2F" w14:textId="35CB6501" w:rsidR="00741030" w:rsidRPr="00581305" w:rsidRDefault="00741030" w:rsidP="001B2B1D">
          <w:pPr>
            <w:pStyle w:val="Encabezado"/>
            <w:ind w:left="-113"/>
            <w:jc w:val="center"/>
            <w:rPr>
              <w:rFonts w:cs="Arial"/>
              <w:b/>
              <w:bCs/>
              <w:noProof/>
              <w:sz w:val="18"/>
              <w:szCs w:val="18"/>
            </w:rPr>
          </w:pPr>
          <w:r>
            <w:object w:dxaOrig="3345" w:dyaOrig="3631" w14:anchorId="3A67FE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40.5pt">
                <v:imagedata r:id="rId1" o:title=""/>
              </v:shape>
              <o:OLEObject Type="Embed" ProgID="PBrush" ShapeID="_x0000_i1025" DrawAspect="Content" ObjectID="_1671654809" r:id="rId2"/>
            </w:object>
          </w:r>
        </w:p>
      </w:tc>
      <w:tc>
        <w:tcPr>
          <w:tcW w:w="4536" w:type="dxa"/>
          <w:vAlign w:val="center"/>
        </w:tcPr>
        <w:p w14:paraId="13B7A665" w14:textId="20C867A6" w:rsidR="00741030" w:rsidRDefault="00741030" w:rsidP="00532B1A">
          <w:pPr>
            <w:autoSpaceDE w:val="0"/>
            <w:autoSpaceDN w:val="0"/>
            <w:adjustRightInd w:val="0"/>
            <w:ind w:left="34"/>
            <w:jc w:val="center"/>
            <w:rPr>
              <w:rFonts w:ascii="Calibri" w:hAnsi="Calibri" w:cs="Calibri"/>
              <w:b/>
              <w:bCs/>
              <w:noProof/>
              <w:sz w:val="14"/>
              <w:szCs w:val="18"/>
            </w:rPr>
          </w:pPr>
          <w:r w:rsidRPr="001B2B1D">
            <w:rPr>
              <w:rFonts w:ascii="Calibri" w:hAnsi="Calibri" w:cs="Calibri"/>
              <w:b/>
              <w:bCs/>
              <w:noProof/>
              <w:sz w:val="14"/>
              <w:szCs w:val="18"/>
            </w:rPr>
            <w:t>DOCUMENTO D</w:t>
          </w:r>
          <w:r w:rsidR="00725401">
            <w:rPr>
              <w:rFonts w:ascii="Calibri" w:hAnsi="Calibri" w:cs="Calibri"/>
              <w:b/>
              <w:bCs/>
              <w:noProof/>
              <w:sz w:val="14"/>
              <w:szCs w:val="18"/>
            </w:rPr>
            <w:t>E PLAN DE PRUEBAS</w:t>
          </w:r>
        </w:p>
        <w:p w14:paraId="4674D9BC" w14:textId="07772645" w:rsidR="00741030" w:rsidRPr="001B2B1D" w:rsidRDefault="00741030" w:rsidP="00532B1A">
          <w:pPr>
            <w:autoSpaceDE w:val="0"/>
            <w:autoSpaceDN w:val="0"/>
            <w:adjustRightInd w:val="0"/>
            <w:ind w:left="34"/>
            <w:jc w:val="center"/>
            <w:rPr>
              <w:sz w:val="14"/>
            </w:rPr>
          </w:pPr>
          <w:r>
            <w:rPr>
              <w:rFonts w:ascii="Calibri" w:hAnsi="Calibri" w:cs="Calibri"/>
              <w:b/>
              <w:sz w:val="14"/>
              <w:szCs w:val="18"/>
            </w:rPr>
            <w:t>COMPARAPE</w:t>
          </w:r>
        </w:p>
      </w:tc>
      <w:tc>
        <w:tcPr>
          <w:tcW w:w="3392" w:type="dxa"/>
        </w:tcPr>
        <w:p w14:paraId="0BD1EBA0" w14:textId="77777777" w:rsidR="00741030" w:rsidRPr="001B2B1D" w:rsidRDefault="00741030" w:rsidP="001B2B1D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4"/>
              <w:szCs w:val="16"/>
            </w:rPr>
          </w:pPr>
          <w:r w:rsidRPr="001B2B1D">
            <w:rPr>
              <w:rFonts w:ascii="Calibri" w:hAnsi="Calibri" w:cs="Calibri"/>
              <w:b/>
              <w:bCs/>
              <w:noProof/>
              <w:sz w:val="14"/>
              <w:szCs w:val="16"/>
            </w:rPr>
            <w:t>Versión: 1.0</w:t>
          </w:r>
        </w:p>
        <w:p w14:paraId="0F4902F0" w14:textId="77777777" w:rsidR="00741030" w:rsidRPr="001B2B1D" w:rsidRDefault="00741030" w:rsidP="001B2B1D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4"/>
              <w:szCs w:val="18"/>
            </w:rPr>
          </w:pPr>
          <w:r w:rsidRPr="001B2B1D">
            <w:rPr>
              <w:rFonts w:ascii="Calibri" w:hAnsi="Calibri" w:cs="Calibri"/>
              <w:b/>
              <w:color w:val="000000"/>
              <w:sz w:val="14"/>
              <w:szCs w:val="18"/>
            </w:rPr>
            <w:t>Código: PS.4.2-F-05</w:t>
          </w:r>
        </w:p>
      </w:tc>
    </w:tr>
  </w:tbl>
  <w:p w14:paraId="1BE7C7E5" w14:textId="77777777" w:rsidR="00741030" w:rsidRPr="001B2B1D" w:rsidRDefault="00741030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9A7"/>
    <w:multiLevelType w:val="hybridMultilevel"/>
    <w:tmpl w:val="8B76C4AC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2A9C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7BE9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48FC"/>
    <w:multiLevelType w:val="hybridMultilevel"/>
    <w:tmpl w:val="7A9062E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7155AA"/>
    <w:multiLevelType w:val="multilevel"/>
    <w:tmpl w:val="52785D4A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15424B5B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223A7F"/>
    <w:multiLevelType w:val="hybridMultilevel"/>
    <w:tmpl w:val="7B24A9A4"/>
    <w:lvl w:ilvl="0" w:tplc="2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9C66962"/>
    <w:multiLevelType w:val="hybridMultilevel"/>
    <w:tmpl w:val="5A002860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1DC71AB1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25192F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452A8B"/>
    <w:multiLevelType w:val="hybridMultilevel"/>
    <w:tmpl w:val="035A0170"/>
    <w:lvl w:ilvl="0" w:tplc="7C38EA0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DF1A7E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540D4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CE7D7F"/>
    <w:multiLevelType w:val="hybridMultilevel"/>
    <w:tmpl w:val="6C9E6876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26500231"/>
    <w:multiLevelType w:val="hybridMultilevel"/>
    <w:tmpl w:val="165C34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960FA"/>
    <w:multiLevelType w:val="hybridMultilevel"/>
    <w:tmpl w:val="35020BB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A827B09"/>
    <w:multiLevelType w:val="hybridMultilevel"/>
    <w:tmpl w:val="8AB0E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00A40"/>
    <w:multiLevelType w:val="hybridMultilevel"/>
    <w:tmpl w:val="7BBAFE34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D7796"/>
    <w:multiLevelType w:val="hybridMultilevel"/>
    <w:tmpl w:val="035A0170"/>
    <w:lvl w:ilvl="0" w:tplc="7C38EA0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375858"/>
    <w:multiLevelType w:val="hybridMultilevel"/>
    <w:tmpl w:val="F8F6BBC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50A4DA4"/>
    <w:multiLevelType w:val="hybridMultilevel"/>
    <w:tmpl w:val="1EAE4DF6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905F78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C70DF6"/>
    <w:multiLevelType w:val="hybridMultilevel"/>
    <w:tmpl w:val="56AECA6E"/>
    <w:lvl w:ilvl="0" w:tplc="A3BAA426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25FE3"/>
    <w:multiLevelType w:val="hybridMultilevel"/>
    <w:tmpl w:val="1EAE4DF6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A5344B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4A7A3D"/>
    <w:multiLevelType w:val="hybridMultilevel"/>
    <w:tmpl w:val="93EE9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A34A9F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E7B1E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347B3B"/>
    <w:multiLevelType w:val="hybridMultilevel"/>
    <w:tmpl w:val="D408C960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62440EE8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46205"/>
    <w:multiLevelType w:val="hybridMultilevel"/>
    <w:tmpl w:val="5C26B9C8"/>
    <w:lvl w:ilvl="0" w:tplc="A36AC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62632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37F44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D24A4"/>
    <w:multiLevelType w:val="hybridMultilevel"/>
    <w:tmpl w:val="A1D61F4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70694D73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10F89"/>
    <w:multiLevelType w:val="hybridMultilevel"/>
    <w:tmpl w:val="68F4F7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C707EF"/>
    <w:multiLevelType w:val="multilevel"/>
    <w:tmpl w:val="EDB84C6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CA33A3F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173B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467569"/>
    <w:multiLevelType w:val="hybridMultilevel"/>
    <w:tmpl w:val="10DAE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38"/>
  </w:num>
  <w:num w:numId="4">
    <w:abstractNumId w:val="28"/>
  </w:num>
  <w:num w:numId="5">
    <w:abstractNumId w:val="15"/>
  </w:num>
  <w:num w:numId="6">
    <w:abstractNumId w:val="13"/>
  </w:num>
  <w:num w:numId="7">
    <w:abstractNumId w:val="19"/>
  </w:num>
  <w:num w:numId="8">
    <w:abstractNumId w:val="7"/>
  </w:num>
  <w:num w:numId="9">
    <w:abstractNumId w:val="18"/>
  </w:num>
  <w:num w:numId="10">
    <w:abstractNumId w:val="27"/>
  </w:num>
  <w:num w:numId="11">
    <w:abstractNumId w:val="37"/>
  </w:num>
  <w:num w:numId="12">
    <w:abstractNumId w:val="30"/>
  </w:num>
  <w:num w:numId="13">
    <w:abstractNumId w:val="6"/>
  </w:num>
  <w:num w:numId="14">
    <w:abstractNumId w:val="14"/>
  </w:num>
  <w:num w:numId="15">
    <w:abstractNumId w:val="33"/>
  </w:num>
  <w:num w:numId="16">
    <w:abstractNumId w:val="22"/>
  </w:num>
  <w:num w:numId="17">
    <w:abstractNumId w:val="23"/>
  </w:num>
  <w:num w:numId="18">
    <w:abstractNumId w:val="20"/>
  </w:num>
  <w:num w:numId="19">
    <w:abstractNumId w:val="11"/>
  </w:num>
  <w:num w:numId="20">
    <w:abstractNumId w:val="0"/>
  </w:num>
  <w:num w:numId="21">
    <w:abstractNumId w:val="17"/>
  </w:num>
  <w:num w:numId="22">
    <w:abstractNumId w:val="21"/>
  </w:num>
  <w:num w:numId="23">
    <w:abstractNumId w:val="24"/>
  </w:num>
  <w:num w:numId="24">
    <w:abstractNumId w:val="8"/>
  </w:num>
  <w:num w:numId="25">
    <w:abstractNumId w:val="10"/>
  </w:num>
  <w:num w:numId="26">
    <w:abstractNumId w:val="9"/>
  </w:num>
  <w:num w:numId="27">
    <w:abstractNumId w:val="5"/>
  </w:num>
  <w:num w:numId="28">
    <w:abstractNumId w:val="12"/>
  </w:num>
  <w:num w:numId="29">
    <w:abstractNumId w:val="26"/>
  </w:num>
  <w:num w:numId="30">
    <w:abstractNumId w:val="34"/>
  </w:num>
  <w:num w:numId="31">
    <w:abstractNumId w:val="2"/>
  </w:num>
  <w:num w:numId="32">
    <w:abstractNumId w:val="32"/>
  </w:num>
  <w:num w:numId="33">
    <w:abstractNumId w:val="31"/>
  </w:num>
  <w:num w:numId="34">
    <w:abstractNumId w:val="1"/>
  </w:num>
  <w:num w:numId="35">
    <w:abstractNumId w:val="29"/>
  </w:num>
  <w:num w:numId="36">
    <w:abstractNumId w:val="4"/>
  </w:num>
  <w:num w:numId="37">
    <w:abstractNumId w:val="3"/>
  </w:num>
  <w:num w:numId="38">
    <w:abstractNumId w:val="35"/>
  </w:num>
  <w:num w:numId="39">
    <w:abstractNumId w:val="39"/>
  </w:num>
  <w:num w:numId="40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BA"/>
    <w:rsid w:val="00014ADF"/>
    <w:rsid w:val="0003530B"/>
    <w:rsid w:val="00037FF2"/>
    <w:rsid w:val="00042616"/>
    <w:rsid w:val="000435CB"/>
    <w:rsid w:val="00046CBD"/>
    <w:rsid w:val="00047777"/>
    <w:rsid w:val="0005145D"/>
    <w:rsid w:val="000612BF"/>
    <w:rsid w:val="000753E7"/>
    <w:rsid w:val="00077FDF"/>
    <w:rsid w:val="00091311"/>
    <w:rsid w:val="000A13D0"/>
    <w:rsid w:val="000A5DBD"/>
    <w:rsid w:val="000B7B4C"/>
    <w:rsid w:val="000E5E0C"/>
    <w:rsid w:val="00105D90"/>
    <w:rsid w:val="00106C53"/>
    <w:rsid w:val="00112C16"/>
    <w:rsid w:val="00114260"/>
    <w:rsid w:val="001238DF"/>
    <w:rsid w:val="00125AA9"/>
    <w:rsid w:val="00126045"/>
    <w:rsid w:val="0013017D"/>
    <w:rsid w:val="00130CAC"/>
    <w:rsid w:val="001351B1"/>
    <w:rsid w:val="001358EA"/>
    <w:rsid w:val="0013630A"/>
    <w:rsid w:val="00136B65"/>
    <w:rsid w:val="00137B25"/>
    <w:rsid w:val="0014503C"/>
    <w:rsid w:val="001469C6"/>
    <w:rsid w:val="00173F98"/>
    <w:rsid w:val="00180614"/>
    <w:rsid w:val="00180D03"/>
    <w:rsid w:val="001845A2"/>
    <w:rsid w:val="001925E2"/>
    <w:rsid w:val="001946EC"/>
    <w:rsid w:val="001A01C4"/>
    <w:rsid w:val="001A39A5"/>
    <w:rsid w:val="001A505C"/>
    <w:rsid w:val="001B2B1D"/>
    <w:rsid w:val="001E1CA0"/>
    <w:rsid w:val="001E1DE7"/>
    <w:rsid w:val="001E353C"/>
    <w:rsid w:val="001E3D0A"/>
    <w:rsid w:val="001F23D7"/>
    <w:rsid w:val="001F2C33"/>
    <w:rsid w:val="001F30A3"/>
    <w:rsid w:val="002205F3"/>
    <w:rsid w:val="0022741C"/>
    <w:rsid w:val="002306A7"/>
    <w:rsid w:val="002418B8"/>
    <w:rsid w:val="00260401"/>
    <w:rsid w:val="00273953"/>
    <w:rsid w:val="00280DAE"/>
    <w:rsid w:val="00280E64"/>
    <w:rsid w:val="002861D3"/>
    <w:rsid w:val="00294D94"/>
    <w:rsid w:val="002A259B"/>
    <w:rsid w:val="002A3E77"/>
    <w:rsid w:val="002A49E7"/>
    <w:rsid w:val="002B0F42"/>
    <w:rsid w:val="002C36B6"/>
    <w:rsid w:val="002C3F9E"/>
    <w:rsid w:val="002C5AA7"/>
    <w:rsid w:val="002E3721"/>
    <w:rsid w:val="002F2183"/>
    <w:rsid w:val="002F3296"/>
    <w:rsid w:val="003019FB"/>
    <w:rsid w:val="00302307"/>
    <w:rsid w:val="00306278"/>
    <w:rsid w:val="00306D1A"/>
    <w:rsid w:val="00306EDA"/>
    <w:rsid w:val="00323693"/>
    <w:rsid w:val="003252AE"/>
    <w:rsid w:val="003276E2"/>
    <w:rsid w:val="00327902"/>
    <w:rsid w:val="00332C55"/>
    <w:rsid w:val="003370F0"/>
    <w:rsid w:val="003374A0"/>
    <w:rsid w:val="003502D7"/>
    <w:rsid w:val="003518D9"/>
    <w:rsid w:val="00352E94"/>
    <w:rsid w:val="00354C28"/>
    <w:rsid w:val="00356341"/>
    <w:rsid w:val="00387948"/>
    <w:rsid w:val="00390A78"/>
    <w:rsid w:val="003A4305"/>
    <w:rsid w:val="003C1102"/>
    <w:rsid w:val="003E2B66"/>
    <w:rsid w:val="003E2DCF"/>
    <w:rsid w:val="003F3A29"/>
    <w:rsid w:val="003F5A5F"/>
    <w:rsid w:val="003F76FE"/>
    <w:rsid w:val="00443A49"/>
    <w:rsid w:val="00444A8D"/>
    <w:rsid w:val="00445C5A"/>
    <w:rsid w:val="00450B91"/>
    <w:rsid w:val="004532A6"/>
    <w:rsid w:val="0046259A"/>
    <w:rsid w:val="00462AE1"/>
    <w:rsid w:val="00467AEC"/>
    <w:rsid w:val="0048352F"/>
    <w:rsid w:val="00492F7E"/>
    <w:rsid w:val="00494190"/>
    <w:rsid w:val="00495FF2"/>
    <w:rsid w:val="004A6CCC"/>
    <w:rsid w:val="004B23AA"/>
    <w:rsid w:val="004B3563"/>
    <w:rsid w:val="004B6CD2"/>
    <w:rsid w:val="004C6D6D"/>
    <w:rsid w:val="004E2E12"/>
    <w:rsid w:val="004F3E85"/>
    <w:rsid w:val="004F49AE"/>
    <w:rsid w:val="00513568"/>
    <w:rsid w:val="00513961"/>
    <w:rsid w:val="00514858"/>
    <w:rsid w:val="0053132E"/>
    <w:rsid w:val="00531F45"/>
    <w:rsid w:val="00532B1A"/>
    <w:rsid w:val="00536515"/>
    <w:rsid w:val="0053776F"/>
    <w:rsid w:val="00560EB1"/>
    <w:rsid w:val="00577137"/>
    <w:rsid w:val="005865C4"/>
    <w:rsid w:val="005B39E9"/>
    <w:rsid w:val="005B5BC6"/>
    <w:rsid w:val="005C574F"/>
    <w:rsid w:val="005D1429"/>
    <w:rsid w:val="005E60C5"/>
    <w:rsid w:val="005E73D5"/>
    <w:rsid w:val="00625013"/>
    <w:rsid w:val="00636C98"/>
    <w:rsid w:val="00641A63"/>
    <w:rsid w:val="00642EA0"/>
    <w:rsid w:val="006516E3"/>
    <w:rsid w:val="00654B13"/>
    <w:rsid w:val="00673497"/>
    <w:rsid w:val="00675940"/>
    <w:rsid w:val="0068327A"/>
    <w:rsid w:val="00684705"/>
    <w:rsid w:val="006A258D"/>
    <w:rsid w:val="006A2FC7"/>
    <w:rsid w:val="006A6BBA"/>
    <w:rsid w:val="006C1A4E"/>
    <w:rsid w:val="006C5F21"/>
    <w:rsid w:val="006E3476"/>
    <w:rsid w:val="006F0A9A"/>
    <w:rsid w:val="006F7941"/>
    <w:rsid w:val="00702625"/>
    <w:rsid w:val="00704267"/>
    <w:rsid w:val="007051AE"/>
    <w:rsid w:val="007134E2"/>
    <w:rsid w:val="00715B13"/>
    <w:rsid w:val="0072236B"/>
    <w:rsid w:val="00725401"/>
    <w:rsid w:val="00726538"/>
    <w:rsid w:val="00741030"/>
    <w:rsid w:val="00744C29"/>
    <w:rsid w:val="00744DC4"/>
    <w:rsid w:val="00754BA9"/>
    <w:rsid w:val="00763B98"/>
    <w:rsid w:val="007670E3"/>
    <w:rsid w:val="00770833"/>
    <w:rsid w:val="00777B13"/>
    <w:rsid w:val="00782E80"/>
    <w:rsid w:val="00783974"/>
    <w:rsid w:val="00794357"/>
    <w:rsid w:val="007954DA"/>
    <w:rsid w:val="007B387D"/>
    <w:rsid w:val="007C7DEA"/>
    <w:rsid w:val="007D2219"/>
    <w:rsid w:val="007E5F00"/>
    <w:rsid w:val="007F5A8D"/>
    <w:rsid w:val="00810E76"/>
    <w:rsid w:val="00813794"/>
    <w:rsid w:val="00815802"/>
    <w:rsid w:val="00824802"/>
    <w:rsid w:val="00826110"/>
    <w:rsid w:val="00832834"/>
    <w:rsid w:val="008357AF"/>
    <w:rsid w:val="008413F6"/>
    <w:rsid w:val="00842D77"/>
    <w:rsid w:val="00845529"/>
    <w:rsid w:val="00855637"/>
    <w:rsid w:val="00857734"/>
    <w:rsid w:val="00870C3D"/>
    <w:rsid w:val="00876BB8"/>
    <w:rsid w:val="00882903"/>
    <w:rsid w:val="008867EC"/>
    <w:rsid w:val="00887C5A"/>
    <w:rsid w:val="00887D03"/>
    <w:rsid w:val="008974DC"/>
    <w:rsid w:val="008C7546"/>
    <w:rsid w:val="008D4C9A"/>
    <w:rsid w:val="008E28C2"/>
    <w:rsid w:val="008E54E6"/>
    <w:rsid w:val="008F148F"/>
    <w:rsid w:val="008F35C9"/>
    <w:rsid w:val="009009C5"/>
    <w:rsid w:val="00900EF9"/>
    <w:rsid w:val="00903F32"/>
    <w:rsid w:val="00904390"/>
    <w:rsid w:val="009054A7"/>
    <w:rsid w:val="009112FE"/>
    <w:rsid w:val="00912DA4"/>
    <w:rsid w:val="00914F44"/>
    <w:rsid w:val="0092081F"/>
    <w:rsid w:val="00926AAA"/>
    <w:rsid w:val="00933790"/>
    <w:rsid w:val="00943474"/>
    <w:rsid w:val="009511C0"/>
    <w:rsid w:val="00952372"/>
    <w:rsid w:val="00953780"/>
    <w:rsid w:val="0095764A"/>
    <w:rsid w:val="00957CFB"/>
    <w:rsid w:val="00962612"/>
    <w:rsid w:val="009634BF"/>
    <w:rsid w:val="00967ECA"/>
    <w:rsid w:val="009702FA"/>
    <w:rsid w:val="009830BF"/>
    <w:rsid w:val="0099271E"/>
    <w:rsid w:val="00994522"/>
    <w:rsid w:val="009A5EE0"/>
    <w:rsid w:val="009A7675"/>
    <w:rsid w:val="009B3063"/>
    <w:rsid w:val="009B354E"/>
    <w:rsid w:val="009B5D35"/>
    <w:rsid w:val="009C7D4D"/>
    <w:rsid w:val="009D2C16"/>
    <w:rsid w:val="009D7DFC"/>
    <w:rsid w:val="009F20B8"/>
    <w:rsid w:val="009F279E"/>
    <w:rsid w:val="00A07AF5"/>
    <w:rsid w:val="00A178B2"/>
    <w:rsid w:val="00A216EB"/>
    <w:rsid w:val="00A23FC7"/>
    <w:rsid w:val="00A36A31"/>
    <w:rsid w:val="00A40190"/>
    <w:rsid w:val="00A54A4A"/>
    <w:rsid w:val="00A62206"/>
    <w:rsid w:val="00A7014A"/>
    <w:rsid w:val="00A74C35"/>
    <w:rsid w:val="00A80176"/>
    <w:rsid w:val="00A83AB0"/>
    <w:rsid w:val="00A86FEB"/>
    <w:rsid w:val="00A9735B"/>
    <w:rsid w:val="00AA3312"/>
    <w:rsid w:val="00AB0B0E"/>
    <w:rsid w:val="00AB576D"/>
    <w:rsid w:val="00AC2AED"/>
    <w:rsid w:val="00AD0BBC"/>
    <w:rsid w:val="00AD2C89"/>
    <w:rsid w:val="00AE183B"/>
    <w:rsid w:val="00AE1915"/>
    <w:rsid w:val="00AE5CF5"/>
    <w:rsid w:val="00AF0470"/>
    <w:rsid w:val="00AF3C44"/>
    <w:rsid w:val="00AF528A"/>
    <w:rsid w:val="00B04652"/>
    <w:rsid w:val="00B0714B"/>
    <w:rsid w:val="00B2341E"/>
    <w:rsid w:val="00B4267D"/>
    <w:rsid w:val="00B447A7"/>
    <w:rsid w:val="00B51B2A"/>
    <w:rsid w:val="00B62D3D"/>
    <w:rsid w:val="00B6569B"/>
    <w:rsid w:val="00B8257E"/>
    <w:rsid w:val="00BA0E24"/>
    <w:rsid w:val="00BA54C5"/>
    <w:rsid w:val="00BA578A"/>
    <w:rsid w:val="00BB4AB2"/>
    <w:rsid w:val="00BC01A9"/>
    <w:rsid w:val="00BC08CC"/>
    <w:rsid w:val="00BC6458"/>
    <w:rsid w:val="00BD349B"/>
    <w:rsid w:val="00BE09E3"/>
    <w:rsid w:val="00BF293F"/>
    <w:rsid w:val="00BF65C6"/>
    <w:rsid w:val="00C01855"/>
    <w:rsid w:val="00C14C7C"/>
    <w:rsid w:val="00C3039B"/>
    <w:rsid w:val="00C33F5C"/>
    <w:rsid w:val="00C55352"/>
    <w:rsid w:val="00C6100C"/>
    <w:rsid w:val="00C62DF8"/>
    <w:rsid w:val="00C6324D"/>
    <w:rsid w:val="00C636BE"/>
    <w:rsid w:val="00C657A2"/>
    <w:rsid w:val="00C72A45"/>
    <w:rsid w:val="00C97296"/>
    <w:rsid w:val="00CA6755"/>
    <w:rsid w:val="00CB0467"/>
    <w:rsid w:val="00CB110E"/>
    <w:rsid w:val="00CB6705"/>
    <w:rsid w:val="00CC4728"/>
    <w:rsid w:val="00CC7126"/>
    <w:rsid w:val="00CD23B8"/>
    <w:rsid w:val="00CE2D78"/>
    <w:rsid w:val="00CF6566"/>
    <w:rsid w:val="00D028C8"/>
    <w:rsid w:val="00D107EB"/>
    <w:rsid w:val="00D17B89"/>
    <w:rsid w:val="00D23741"/>
    <w:rsid w:val="00D3299D"/>
    <w:rsid w:val="00D45BF4"/>
    <w:rsid w:val="00D47388"/>
    <w:rsid w:val="00D50D79"/>
    <w:rsid w:val="00D51359"/>
    <w:rsid w:val="00D541D1"/>
    <w:rsid w:val="00D54A7D"/>
    <w:rsid w:val="00D67B1B"/>
    <w:rsid w:val="00D91830"/>
    <w:rsid w:val="00DA2692"/>
    <w:rsid w:val="00DA4879"/>
    <w:rsid w:val="00DA585E"/>
    <w:rsid w:val="00DC50AD"/>
    <w:rsid w:val="00DD437D"/>
    <w:rsid w:val="00DD7D69"/>
    <w:rsid w:val="00DE0E5F"/>
    <w:rsid w:val="00DE1CCE"/>
    <w:rsid w:val="00DE21CB"/>
    <w:rsid w:val="00E04C79"/>
    <w:rsid w:val="00E1166C"/>
    <w:rsid w:val="00E12D9A"/>
    <w:rsid w:val="00E26963"/>
    <w:rsid w:val="00E5017F"/>
    <w:rsid w:val="00E619A1"/>
    <w:rsid w:val="00E62F3D"/>
    <w:rsid w:val="00E719CF"/>
    <w:rsid w:val="00E730B0"/>
    <w:rsid w:val="00E749B8"/>
    <w:rsid w:val="00E9323A"/>
    <w:rsid w:val="00E97799"/>
    <w:rsid w:val="00EA626A"/>
    <w:rsid w:val="00EC2A68"/>
    <w:rsid w:val="00EC76B4"/>
    <w:rsid w:val="00ED3475"/>
    <w:rsid w:val="00EE0C15"/>
    <w:rsid w:val="00EE0E6A"/>
    <w:rsid w:val="00EE4268"/>
    <w:rsid w:val="00EE6121"/>
    <w:rsid w:val="00EE7CCD"/>
    <w:rsid w:val="00EF11E5"/>
    <w:rsid w:val="00F00669"/>
    <w:rsid w:val="00F10F52"/>
    <w:rsid w:val="00F1487E"/>
    <w:rsid w:val="00F177AC"/>
    <w:rsid w:val="00F20A91"/>
    <w:rsid w:val="00F30912"/>
    <w:rsid w:val="00F41616"/>
    <w:rsid w:val="00F41AE9"/>
    <w:rsid w:val="00F4583E"/>
    <w:rsid w:val="00F45B19"/>
    <w:rsid w:val="00F46016"/>
    <w:rsid w:val="00F84673"/>
    <w:rsid w:val="00F978ED"/>
    <w:rsid w:val="00FB3103"/>
    <w:rsid w:val="00FB4300"/>
    <w:rsid w:val="00FC625B"/>
    <w:rsid w:val="00FD7D16"/>
    <w:rsid w:val="00FE3647"/>
    <w:rsid w:val="00FF0633"/>
    <w:rsid w:val="00FF35FE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1E3C28"/>
  <w15:chartTrackingRefBased/>
  <w15:docId w15:val="{F7039581-92FD-47BA-8122-066A64C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BBA"/>
    <w:pPr>
      <w:spacing w:after="120"/>
      <w:jc w:val="both"/>
    </w:pPr>
    <w:rPr>
      <w:rFonts w:ascii="Cambria" w:eastAsiaTheme="minorEastAsia" w:hAnsi="Cambria" w:cstheme="minorHAnsi"/>
      <w:lang w:eastAsia="ja-JP"/>
    </w:rPr>
  </w:style>
  <w:style w:type="paragraph" w:styleId="Ttulo1">
    <w:name w:val="heading 1"/>
    <w:aliases w:val="Su_Nivel1,1,h1,Header 1,II+,I"/>
    <w:basedOn w:val="Normal"/>
    <w:next w:val="Normal"/>
    <w:link w:val="Ttulo1Car"/>
    <w:qFormat/>
    <w:rsid w:val="006A6BBA"/>
    <w:pPr>
      <w:keepNext/>
      <w:numPr>
        <w:numId w:val="1"/>
      </w:numPr>
      <w:tabs>
        <w:tab w:val="left" w:pos="567"/>
        <w:tab w:val="left" w:pos="1134"/>
        <w:tab w:val="left" w:pos="1843"/>
      </w:tabs>
      <w:spacing w:after="0" w:line="276" w:lineRule="auto"/>
      <w:outlineLvl w:val="0"/>
    </w:pPr>
    <w:rPr>
      <w:rFonts w:eastAsia="Times New Roman" w:cs="Arial"/>
      <w:b/>
      <w:szCs w:val="24"/>
    </w:rPr>
  </w:style>
  <w:style w:type="paragraph" w:styleId="Ttulo2">
    <w:name w:val="heading 2"/>
    <w:aliases w:val="Su_Nivel2"/>
    <w:basedOn w:val="Normal"/>
    <w:next w:val="Normal"/>
    <w:link w:val="Ttulo2Car"/>
    <w:unhideWhenUsed/>
    <w:qFormat/>
    <w:rsid w:val="006A6BBA"/>
    <w:pPr>
      <w:keepNext/>
      <w:numPr>
        <w:ilvl w:val="1"/>
        <w:numId w:val="1"/>
      </w:numPr>
      <w:spacing w:after="0" w:line="276" w:lineRule="auto"/>
      <w:ind w:left="858"/>
      <w:outlineLvl w:val="1"/>
    </w:pPr>
    <w:rPr>
      <w:rFonts w:eastAsia="Times New Roman"/>
      <w:b/>
      <w:bCs/>
    </w:rPr>
  </w:style>
  <w:style w:type="paragraph" w:styleId="Ttulo3">
    <w:name w:val="heading 3"/>
    <w:aliases w:val="Su_Nivel3"/>
    <w:basedOn w:val="Normal"/>
    <w:next w:val="Normal"/>
    <w:link w:val="Ttulo3Car"/>
    <w:unhideWhenUsed/>
    <w:qFormat/>
    <w:rsid w:val="006A6BBA"/>
    <w:pPr>
      <w:keepNext/>
      <w:numPr>
        <w:ilvl w:val="2"/>
        <w:numId w:val="1"/>
      </w:numPr>
      <w:tabs>
        <w:tab w:val="left" w:pos="1560"/>
      </w:tabs>
      <w:spacing w:before="120" w:after="60" w:line="276" w:lineRule="auto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0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u_Nivel1 Car,1 Car,h1 Car,Header 1 Car,II+ Car,I Car"/>
    <w:basedOn w:val="Fuentedeprrafopredeter"/>
    <w:link w:val="Ttulo1"/>
    <w:uiPriority w:val="9"/>
    <w:rsid w:val="006A6BBA"/>
    <w:rPr>
      <w:rFonts w:ascii="Cambria" w:eastAsia="Times New Roman" w:hAnsi="Cambria" w:cs="Arial"/>
      <w:b/>
      <w:szCs w:val="24"/>
      <w:lang w:eastAsia="ja-JP"/>
    </w:rPr>
  </w:style>
  <w:style w:type="character" w:customStyle="1" w:styleId="Ttulo2Car">
    <w:name w:val="Título 2 Car"/>
    <w:aliases w:val="Su_Nivel2 Car"/>
    <w:basedOn w:val="Fuentedeprrafopredeter"/>
    <w:link w:val="Ttulo2"/>
    <w:uiPriority w:val="9"/>
    <w:rsid w:val="006A6BBA"/>
    <w:rPr>
      <w:rFonts w:ascii="Cambria" w:eastAsia="Times New Roman" w:hAnsi="Cambria" w:cstheme="minorHAnsi"/>
      <w:b/>
      <w:bCs/>
      <w:lang w:eastAsia="ja-JP"/>
    </w:rPr>
  </w:style>
  <w:style w:type="character" w:customStyle="1" w:styleId="Ttulo3Car">
    <w:name w:val="Título 3 Car"/>
    <w:aliases w:val="Su_Nivel3 Car"/>
    <w:basedOn w:val="Fuentedeprrafopredeter"/>
    <w:link w:val="Ttulo3"/>
    <w:uiPriority w:val="9"/>
    <w:rsid w:val="006A6BBA"/>
    <w:rPr>
      <w:rFonts w:ascii="Cambria" w:eastAsia="Times New Roman" w:hAnsi="Cambria" w:cstheme="minorHAnsi"/>
      <w:b/>
      <w:bCs/>
      <w:lang w:eastAsia="ja-JP"/>
    </w:rPr>
  </w:style>
  <w:style w:type="character" w:styleId="Textoennegrita">
    <w:name w:val="Strong"/>
    <w:basedOn w:val="Fuentedeprrafopredeter"/>
    <w:uiPriority w:val="22"/>
    <w:qFormat/>
    <w:rsid w:val="006A6BBA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6A6BB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A6BBA"/>
    <w:pPr>
      <w:tabs>
        <w:tab w:val="left" w:pos="567"/>
        <w:tab w:val="right" w:leader="dot" w:pos="9071"/>
      </w:tabs>
      <w:spacing w:after="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6A6B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6BBA"/>
    <w:pPr>
      <w:tabs>
        <w:tab w:val="left" w:pos="993"/>
        <w:tab w:val="right" w:leader="dot" w:pos="9071"/>
      </w:tabs>
      <w:spacing w:after="0"/>
      <w:ind w:left="992" w:hanging="425"/>
    </w:pPr>
    <w:rPr>
      <w:sz w:val="20"/>
    </w:rPr>
  </w:style>
  <w:style w:type="paragraph" w:customStyle="1" w:styleId="TableText">
    <w:name w:val="Table Text"/>
    <w:basedOn w:val="Textoindependiente"/>
    <w:rsid w:val="006A6BBA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6A6BBA"/>
    <w:pPr>
      <w:keepNext/>
    </w:pPr>
    <w:rPr>
      <w:b/>
    </w:rPr>
  </w:style>
  <w:style w:type="paragraph" w:customStyle="1" w:styleId="GPTitulo1">
    <w:name w:val="GP Titulo1"/>
    <w:basedOn w:val="Normal"/>
    <w:rsid w:val="006A6BBA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Normal">
    <w:name w:val="GP Normal"/>
    <w:basedOn w:val="Normal"/>
    <w:rsid w:val="006A6BBA"/>
    <w:pPr>
      <w:spacing w:before="60" w:after="60" w:line="240" w:lineRule="auto"/>
    </w:pPr>
    <w:rPr>
      <w:rFonts w:ascii="Arial" w:eastAsia="Times New Roman" w:hAnsi="Arial" w:cs="Times New Roman"/>
      <w:noProof/>
      <w:szCs w:val="20"/>
    </w:rPr>
  </w:style>
  <w:style w:type="paragraph" w:customStyle="1" w:styleId="Ttulo0">
    <w:name w:val="Título 0"/>
    <w:basedOn w:val="Normal"/>
    <w:rsid w:val="006A6BBA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Tabletext0">
    <w:name w:val="Tabletext"/>
    <w:basedOn w:val="Normal"/>
    <w:rsid w:val="006A6BBA"/>
    <w:pPr>
      <w:keepLines/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notapie">
    <w:name w:val="footnote text"/>
    <w:basedOn w:val="Normal"/>
    <w:link w:val="TextonotapieCar"/>
    <w:unhideWhenUsed/>
    <w:rsid w:val="006A6BB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A6BBA"/>
    <w:rPr>
      <w:rFonts w:ascii="Cambria" w:eastAsiaTheme="minorEastAsia" w:hAnsi="Cambria" w:cstheme="minorHAnsi"/>
      <w:sz w:val="20"/>
      <w:szCs w:val="20"/>
      <w:lang w:eastAsia="ja-JP"/>
    </w:rPr>
  </w:style>
  <w:style w:type="character" w:styleId="Refdenotaalpie">
    <w:name w:val="footnote reference"/>
    <w:basedOn w:val="Fuentedeprrafopredeter"/>
    <w:unhideWhenUsed/>
    <w:rsid w:val="006A6BBA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6A6BBA"/>
    <w:rPr>
      <w:rFonts w:ascii="Cambria" w:eastAsiaTheme="minorEastAsia" w:hAnsi="Cambria" w:cstheme="minorHAnsi"/>
      <w:lang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6A6BBA"/>
    <w:pPr>
      <w:tabs>
        <w:tab w:val="left" w:pos="1560"/>
        <w:tab w:val="right" w:leader="dot" w:pos="9061"/>
      </w:tabs>
      <w:spacing w:after="0"/>
      <w:ind w:left="1559" w:hanging="567"/>
    </w:pPr>
    <w:rPr>
      <w:rFonts w:eastAsia="Times New Roman"/>
      <w:bCs/>
      <w:noProof/>
      <w:sz w:val="20"/>
      <w:szCs w:val="20"/>
    </w:rPr>
  </w:style>
  <w:style w:type="paragraph" w:customStyle="1" w:styleId="Sutexto1">
    <w:name w:val="Su_texto1"/>
    <w:basedOn w:val="Normal"/>
    <w:link w:val="Sutexto1Car"/>
    <w:qFormat/>
    <w:rsid w:val="006A6BBA"/>
    <w:pPr>
      <w:ind w:left="284"/>
    </w:pPr>
  </w:style>
  <w:style w:type="paragraph" w:customStyle="1" w:styleId="SuCabezera">
    <w:name w:val="Su_Cabezera"/>
    <w:basedOn w:val="Normal"/>
    <w:link w:val="SuCabezeraCar"/>
    <w:qFormat/>
    <w:rsid w:val="006A6BBA"/>
    <w:pPr>
      <w:spacing w:after="0" w:line="240" w:lineRule="auto"/>
    </w:pPr>
    <w:rPr>
      <w:sz w:val="14"/>
      <w:lang w:val="es-CO"/>
    </w:rPr>
  </w:style>
  <w:style w:type="character" w:customStyle="1" w:styleId="Sutexto1Car">
    <w:name w:val="Su_texto1 Car"/>
    <w:basedOn w:val="Fuentedeprrafopredeter"/>
    <w:link w:val="Sutexto1"/>
    <w:rsid w:val="006A6BBA"/>
    <w:rPr>
      <w:rFonts w:ascii="Cambria" w:eastAsiaTheme="minorEastAsia" w:hAnsi="Cambria" w:cstheme="minorHAnsi"/>
      <w:lang w:eastAsia="ja-JP"/>
    </w:rPr>
  </w:style>
  <w:style w:type="character" w:customStyle="1" w:styleId="SuCabezeraCar">
    <w:name w:val="Su_Cabezera Car"/>
    <w:basedOn w:val="Fuentedeprrafopredeter"/>
    <w:link w:val="SuCabezera"/>
    <w:rsid w:val="006A6BBA"/>
    <w:rPr>
      <w:rFonts w:ascii="Cambria" w:eastAsiaTheme="minorEastAsia" w:hAnsi="Cambria" w:cstheme="minorHAnsi"/>
      <w:sz w:val="14"/>
      <w:lang w:val="es-CO" w:eastAsia="ja-JP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A6BBA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A6BBA"/>
    <w:rPr>
      <w:rFonts w:ascii="Cambria" w:eastAsiaTheme="minorEastAsia" w:hAnsi="Cambria" w:cstheme="minorHAnsi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C72A45"/>
    <w:pPr>
      <w:keepLines/>
      <w:numPr>
        <w:numId w:val="0"/>
      </w:numPr>
      <w:tabs>
        <w:tab w:val="clear" w:pos="567"/>
        <w:tab w:val="clear" w:pos="1134"/>
        <w:tab w:val="clear" w:pos="1843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table" w:styleId="Tablaconcuadrcula">
    <w:name w:val="Table Grid"/>
    <w:basedOn w:val="Tablanormal"/>
    <w:uiPriority w:val="39"/>
    <w:rsid w:val="007051A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34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aliases w:val="h,encabezado, Car,Header Char"/>
    <w:basedOn w:val="Normal"/>
    <w:link w:val="EncabezadoCar"/>
    <w:uiPriority w:val="99"/>
    <w:unhideWhenUsed/>
    <w:rsid w:val="0082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,encabezado Car, Car Car,Header Char Car"/>
    <w:basedOn w:val="Fuentedeprrafopredeter"/>
    <w:link w:val="Encabezado"/>
    <w:uiPriority w:val="99"/>
    <w:rsid w:val="00826110"/>
    <w:rPr>
      <w:rFonts w:ascii="Cambria" w:eastAsiaTheme="minorEastAsia" w:hAnsi="Cambria" w:cstheme="minorHAnsi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82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110"/>
    <w:rPr>
      <w:rFonts w:ascii="Cambria" w:eastAsiaTheme="minorEastAsia" w:hAnsi="Cambria" w:cstheme="minorHAnsi"/>
      <w:lang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9830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30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30BF"/>
    <w:rPr>
      <w:rFonts w:ascii="Cambria" w:eastAsiaTheme="minorEastAsia" w:hAnsi="Cambria" w:cstheme="minorHAnsi"/>
      <w:sz w:val="20"/>
      <w:szCs w:val="20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30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30BF"/>
    <w:rPr>
      <w:rFonts w:ascii="Cambria" w:eastAsiaTheme="minorEastAsia" w:hAnsi="Cambria" w:cstheme="minorHAnsi"/>
      <w:b/>
      <w:bCs/>
      <w:sz w:val="20"/>
      <w:szCs w:val="20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0BF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0B8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0B8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paragraph" w:styleId="Sinespaciado">
    <w:name w:val="No Spacing"/>
    <w:uiPriority w:val="1"/>
    <w:qFormat/>
    <w:rsid w:val="00725401"/>
    <w:pPr>
      <w:spacing w:after="0" w:line="240" w:lineRule="auto"/>
      <w:jc w:val="both"/>
    </w:pPr>
    <w:rPr>
      <w:rFonts w:ascii="Cambria" w:eastAsiaTheme="minorEastAsia" w:hAnsi="Cambria" w:cstheme="minorHAnsi"/>
      <w:lang w:eastAsia="ja-JP"/>
    </w:rPr>
  </w:style>
  <w:style w:type="paragraph" w:customStyle="1" w:styleId="SuTexto2">
    <w:name w:val="Su_Texto2"/>
    <w:basedOn w:val="Normal"/>
    <w:link w:val="SuTexto2Car"/>
    <w:qFormat/>
    <w:rsid w:val="00725401"/>
    <w:pPr>
      <w:ind w:left="709"/>
    </w:pPr>
  </w:style>
  <w:style w:type="character" w:customStyle="1" w:styleId="SuTexto2Car">
    <w:name w:val="Su_Texto2 Car"/>
    <w:basedOn w:val="Fuentedeprrafopredeter"/>
    <w:link w:val="SuTexto2"/>
    <w:rsid w:val="00725401"/>
    <w:rPr>
      <w:rFonts w:ascii="Cambria" w:eastAsiaTheme="minorEastAsia" w:hAnsi="Cambria" w:cs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E65C3-99B0-49C5-BCAD-F263EFC8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Viktor Torres Portocarrero</dc:creator>
  <cp:keywords/>
  <dc:description/>
  <cp:lastModifiedBy>Edgard Alejos Reyes</cp:lastModifiedBy>
  <cp:revision>22</cp:revision>
  <dcterms:created xsi:type="dcterms:W3CDTF">2020-03-13T21:37:00Z</dcterms:created>
  <dcterms:modified xsi:type="dcterms:W3CDTF">2021-01-09T04:47:00Z</dcterms:modified>
</cp:coreProperties>
</file>