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CB6" w:rsidRPr="007B5CB6" w:rsidRDefault="007B5CB6" w:rsidP="007B5CB6">
      <w:pPr>
        <w:shd w:val="clear" w:color="auto" w:fill="FFF9EE"/>
        <w:spacing w:before="180" w:after="0" w:line="240" w:lineRule="auto"/>
        <w:outlineLvl w:val="2"/>
        <w:rPr>
          <w:rFonts w:ascii="Georgia" w:eastAsia="Times New Roman" w:hAnsi="Georgia" w:cs="Times New Roman"/>
          <w:b/>
          <w:bCs/>
          <w:color w:val="222222"/>
          <w:sz w:val="36"/>
          <w:szCs w:val="36"/>
          <w:lang w:val="es-PE"/>
        </w:rPr>
      </w:pPr>
      <w:r w:rsidRPr="007B5CB6">
        <w:rPr>
          <w:rFonts w:ascii="Georgia" w:eastAsia="Times New Roman" w:hAnsi="Georgia" w:cs="Times New Roman"/>
          <w:b/>
          <w:bCs/>
          <w:color w:val="222222"/>
          <w:sz w:val="36"/>
          <w:szCs w:val="36"/>
          <w:lang w:val="es-PE"/>
        </w:rPr>
        <w:t>Estándares de Programación JAVA</w:t>
      </w: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bookmarkStart w:id="0" w:name="_GoBack"/>
      <w:bookmarkEnd w:id="0"/>
    </w:p>
    <w:p w:rsidR="007B5CB6" w:rsidRPr="007B5CB6" w:rsidRDefault="007B5CB6" w:rsidP="007B5CB6">
      <w:pPr>
        <w:shd w:val="clear" w:color="auto" w:fill="FFF9EE"/>
        <w:spacing w:after="0" w:line="240" w:lineRule="auto"/>
        <w:outlineLvl w:val="1"/>
        <w:rPr>
          <w:rFonts w:ascii="Georgia" w:eastAsia="Times New Roman" w:hAnsi="Georgia" w:cs="Times New Roman"/>
          <w:b/>
          <w:bCs/>
          <w:color w:val="222222"/>
          <w:sz w:val="33"/>
          <w:szCs w:val="33"/>
          <w:lang w:val="es-PE"/>
        </w:rPr>
      </w:pPr>
      <w:r w:rsidRPr="007B5CB6">
        <w:rPr>
          <w:rFonts w:ascii="Verdana" w:eastAsia="Times New Roman" w:hAnsi="Verdana" w:cs="Times New Roman"/>
          <w:b/>
          <w:bCs/>
          <w:color w:val="222222"/>
          <w:sz w:val="36"/>
          <w:szCs w:val="36"/>
          <w:lang w:val="es-PE"/>
        </w:rPr>
        <w:t>1. Introducción</w:t>
      </w:r>
    </w:p>
    <w:p w:rsidR="007B5CB6" w:rsidRPr="007B5CB6" w:rsidRDefault="007B5CB6" w:rsidP="007B5CB6">
      <w:pPr>
        <w:shd w:val="clear" w:color="auto" w:fill="FFF9EE"/>
        <w:spacing w:after="0" w:line="240" w:lineRule="auto"/>
        <w:jc w:val="both"/>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shd w:val="clear" w:color="auto" w:fill="FFFFFF"/>
          <w:lang w:val="es-PE"/>
        </w:rPr>
        <w:t>El objetivo es el establecimiento de los diferentes estándares que pueden ser empleador durante el desarrollo de software sobre el lenguaje JAVA. </w:t>
      </w: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p>
    <w:p w:rsidR="007B5CB6" w:rsidRPr="007B5CB6" w:rsidRDefault="007B5CB6" w:rsidP="007B5CB6">
      <w:pPr>
        <w:shd w:val="clear" w:color="auto" w:fill="FFF9EE"/>
        <w:spacing w:after="0" w:line="240" w:lineRule="auto"/>
        <w:jc w:val="both"/>
        <w:rPr>
          <w:rFonts w:ascii="Georgia" w:eastAsia="Times New Roman" w:hAnsi="Georgia" w:cs="Times New Roman"/>
          <w:color w:val="222222"/>
          <w:sz w:val="23"/>
          <w:szCs w:val="23"/>
          <w:lang w:val="es-PE"/>
        </w:rPr>
      </w:pP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p>
    <w:p w:rsidR="007B5CB6" w:rsidRPr="007B5CB6" w:rsidRDefault="007B5CB6" w:rsidP="007B5CB6">
      <w:pPr>
        <w:shd w:val="clear" w:color="auto" w:fill="FFF9EE"/>
        <w:spacing w:after="0" w:line="240" w:lineRule="auto"/>
        <w:jc w:val="both"/>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shd w:val="clear" w:color="auto" w:fill="FFFFFF"/>
          <w:lang w:val="es-PE"/>
        </w:rPr>
        <w:t>Las ventajas que podemos tener para el uso de estos estándares son:</w:t>
      </w: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p>
    <w:p w:rsidR="007B5CB6" w:rsidRPr="007B5CB6" w:rsidRDefault="007B5CB6" w:rsidP="007B5CB6">
      <w:pPr>
        <w:numPr>
          <w:ilvl w:val="0"/>
          <w:numId w:val="1"/>
        </w:numPr>
        <w:shd w:val="clear" w:color="auto" w:fill="FFF9EE"/>
        <w:spacing w:after="60" w:line="240" w:lineRule="auto"/>
        <w:ind w:left="0" w:firstLine="0"/>
        <w:jc w:val="both"/>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lang w:val="es-PE"/>
        </w:rPr>
        <w:t>Facilidad en Mantenimiento de la aplicación.</w:t>
      </w:r>
    </w:p>
    <w:p w:rsidR="007B5CB6" w:rsidRPr="007B5CB6" w:rsidRDefault="007B5CB6" w:rsidP="007B5CB6">
      <w:pPr>
        <w:numPr>
          <w:ilvl w:val="0"/>
          <w:numId w:val="1"/>
        </w:numPr>
        <w:shd w:val="clear" w:color="auto" w:fill="FFF9EE"/>
        <w:spacing w:after="60" w:line="240" w:lineRule="auto"/>
        <w:ind w:left="0" w:firstLine="0"/>
        <w:jc w:val="both"/>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lang w:val="es-PE"/>
        </w:rPr>
        <w:t>Permite el fácil entendimiento para cualquier persona.</w:t>
      </w:r>
    </w:p>
    <w:p w:rsidR="007B5CB6" w:rsidRPr="007B5CB6" w:rsidRDefault="007B5CB6" w:rsidP="007B5CB6">
      <w:pPr>
        <w:numPr>
          <w:ilvl w:val="0"/>
          <w:numId w:val="1"/>
        </w:numPr>
        <w:shd w:val="clear" w:color="auto" w:fill="FFF9EE"/>
        <w:spacing w:after="60" w:line="240" w:lineRule="auto"/>
        <w:ind w:left="0" w:firstLine="0"/>
        <w:jc w:val="both"/>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lang w:val="es-PE"/>
        </w:rPr>
        <w:t>Mejora de la legibilidad del código.</w:t>
      </w:r>
    </w:p>
    <w:p w:rsidR="007B5CB6" w:rsidRPr="007B5CB6" w:rsidRDefault="007B5CB6" w:rsidP="007B5CB6">
      <w:pPr>
        <w:shd w:val="clear" w:color="auto" w:fill="FFF9EE"/>
        <w:spacing w:after="0" w:line="240" w:lineRule="auto"/>
        <w:outlineLvl w:val="1"/>
        <w:rPr>
          <w:rFonts w:ascii="Georgia" w:eastAsia="Times New Roman" w:hAnsi="Georgia" w:cs="Times New Roman"/>
          <w:b/>
          <w:bCs/>
          <w:color w:val="222222"/>
          <w:sz w:val="33"/>
          <w:szCs w:val="33"/>
          <w:lang w:val="es-PE"/>
        </w:rPr>
      </w:pPr>
      <w:r w:rsidRPr="007B5CB6">
        <w:rPr>
          <w:rFonts w:ascii="Verdana" w:eastAsia="Times New Roman" w:hAnsi="Verdana" w:cs="Times New Roman"/>
          <w:b/>
          <w:bCs/>
          <w:color w:val="222222"/>
          <w:sz w:val="36"/>
          <w:szCs w:val="36"/>
          <w:lang w:val="es-PE"/>
        </w:rPr>
        <w:t>2. Ficheros o Archivos</w:t>
      </w:r>
    </w:p>
    <w:p w:rsidR="007B5CB6" w:rsidRPr="007B5CB6" w:rsidRDefault="007B5CB6" w:rsidP="007B5CB6">
      <w:pPr>
        <w:shd w:val="clear" w:color="auto" w:fill="FFF9EE"/>
        <w:spacing w:after="0" w:line="240" w:lineRule="auto"/>
        <w:outlineLvl w:val="2"/>
        <w:rPr>
          <w:rFonts w:ascii="Georgia" w:eastAsia="Times New Roman" w:hAnsi="Georgia" w:cs="Times New Roman"/>
          <w:b/>
          <w:bCs/>
          <w:color w:val="222222"/>
          <w:sz w:val="27"/>
          <w:szCs w:val="27"/>
          <w:lang w:val="es-PE"/>
        </w:rPr>
      </w:pPr>
      <w:r w:rsidRPr="007B5CB6">
        <w:rPr>
          <w:rFonts w:ascii="Verdana" w:eastAsia="Times New Roman" w:hAnsi="Verdana" w:cs="Times New Roman"/>
          <w:b/>
          <w:bCs/>
          <w:color w:val="222222"/>
          <w:sz w:val="36"/>
          <w:szCs w:val="36"/>
          <w:lang w:val="es-PE"/>
        </w:rPr>
        <w:t>2.1 Organización</w:t>
      </w:r>
    </w:p>
    <w:p w:rsidR="007B5CB6" w:rsidRPr="007B5CB6" w:rsidRDefault="007B5CB6" w:rsidP="007B5CB6">
      <w:pPr>
        <w:shd w:val="clear" w:color="auto" w:fill="FFF9EE"/>
        <w:spacing w:after="0" w:line="240" w:lineRule="auto"/>
        <w:jc w:val="both"/>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lang w:val="es-PE"/>
        </w:rPr>
        <w:t>En el desarrollo de la aplicación, las diferentes clases en Java se las debe agrupar por paquetes, por lo que se les debe organizar de una manera jerárquica seguidos por un punto como separador.</w:t>
      </w: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p>
    <w:p w:rsidR="007B5CB6" w:rsidRPr="007B5CB6" w:rsidRDefault="007B5CB6" w:rsidP="007B5CB6">
      <w:pPr>
        <w:shd w:val="clear" w:color="auto" w:fill="FFF9EE"/>
        <w:spacing w:after="0" w:line="240" w:lineRule="auto"/>
        <w:jc w:val="both"/>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lang w:val="es-PE"/>
        </w:rPr>
        <w:t xml:space="preserve">Así dentro del paquete principal se deben organizar los diferentes </w:t>
      </w:r>
      <w:proofErr w:type="spellStart"/>
      <w:r w:rsidRPr="007B5CB6">
        <w:rPr>
          <w:rFonts w:ascii="Verdana" w:eastAsia="Times New Roman" w:hAnsi="Verdana" w:cs="Times New Roman"/>
          <w:color w:val="222222"/>
          <w:sz w:val="23"/>
          <w:szCs w:val="23"/>
          <w:lang w:val="es-PE"/>
        </w:rPr>
        <w:t>subpaquetes</w:t>
      </w:r>
      <w:proofErr w:type="spellEnd"/>
      <w:r w:rsidRPr="007B5CB6">
        <w:rPr>
          <w:rFonts w:ascii="Verdana" w:eastAsia="Times New Roman" w:hAnsi="Verdana" w:cs="Times New Roman"/>
          <w:color w:val="222222"/>
          <w:sz w:val="23"/>
          <w:szCs w:val="23"/>
          <w:lang w:val="es-PE"/>
        </w:rPr>
        <w:t xml:space="preserve"> dependiendo de las diferentes funciones que vaya a cumplir dicha aplicación. Por ejemplo, desarrollamos un web </w:t>
      </w:r>
      <w:proofErr w:type="spellStart"/>
      <w:r w:rsidRPr="007B5CB6">
        <w:rPr>
          <w:rFonts w:ascii="Verdana" w:eastAsia="Times New Roman" w:hAnsi="Verdana" w:cs="Times New Roman"/>
          <w:color w:val="222222"/>
          <w:sz w:val="23"/>
          <w:szCs w:val="23"/>
          <w:lang w:val="es-PE"/>
        </w:rPr>
        <w:t>Service</w:t>
      </w:r>
      <w:proofErr w:type="spellEnd"/>
      <w:r w:rsidRPr="007B5CB6">
        <w:rPr>
          <w:rFonts w:ascii="Verdana" w:eastAsia="Times New Roman" w:hAnsi="Verdana" w:cs="Times New Roman"/>
          <w:color w:val="222222"/>
          <w:sz w:val="23"/>
          <w:szCs w:val="23"/>
          <w:lang w:val="es-PE"/>
        </w:rPr>
        <w:t xml:space="preserve"> de acceso a datos debería tener la siguiente estructura: </w:t>
      </w:r>
      <w:proofErr w:type="spellStart"/>
      <w:proofErr w:type="gramStart"/>
      <w:r w:rsidRPr="007B5CB6">
        <w:rPr>
          <w:rFonts w:ascii="Verdana" w:eastAsia="Times New Roman" w:hAnsi="Verdana" w:cs="Times New Roman"/>
          <w:color w:val="222222"/>
          <w:sz w:val="23"/>
          <w:szCs w:val="23"/>
          <w:lang w:val="es-PE"/>
        </w:rPr>
        <w:t>imfe.webservice</w:t>
      </w:r>
      <w:proofErr w:type="gramEnd"/>
      <w:r w:rsidRPr="007B5CB6">
        <w:rPr>
          <w:rFonts w:ascii="Verdana" w:eastAsia="Times New Roman" w:hAnsi="Verdana" w:cs="Times New Roman"/>
          <w:color w:val="222222"/>
          <w:sz w:val="23"/>
          <w:szCs w:val="23"/>
          <w:lang w:val="es-PE"/>
        </w:rPr>
        <w:t>.data</w:t>
      </w:r>
      <w:proofErr w:type="spellEnd"/>
      <w:r w:rsidRPr="007B5CB6">
        <w:rPr>
          <w:rFonts w:ascii="Verdana" w:eastAsia="Times New Roman" w:hAnsi="Verdana" w:cs="Times New Roman"/>
          <w:color w:val="222222"/>
          <w:sz w:val="23"/>
          <w:szCs w:val="23"/>
          <w:lang w:val="es-PE"/>
        </w:rPr>
        <w:t>, donde </w:t>
      </w:r>
      <w:proofErr w:type="spellStart"/>
      <w:r w:rsidRPr="007B5CB6">
        <w:rPr>
          <w:rFonts w:ascii="Verdana" w:eastAsia="Times New Roman" w:hAnsi="Verdana" w:cs="Times New Roman"/>
          <w:b/>
          <w:bCs/>
          <w:color w:val="222222"/>
          <w:sz w:val="23"/>
          <w:szCs w:val="23"/>
          <w:lang w:val="es-PE"/>
        </w:rPr>
        <w:t>imfe</w:t>
      </w:r>
      <w:proofErr w:type="spellEnd"/>
      <w:r w:rsidRPr="007B5CB6">
        <w:rPr>
          <w:rFonts w:ascii="Verdana" w:eastAsia="Times New Roman" w:hAnsi="Verdana" w:cs="Times New Roman"/>
          <w:color w:val="222222"/>
          <w:sz w:val="23"/>
          <w:szCs w:val="23"/>
          <w:lang w:val="es-PE"/>
        </w:rPr>
        <w:t> es el nombre de la aplicación, </w:t>
      </w:r>
      <w:proofErr w:type="spellStart"/>
      <w:r w:rsidRPr="007B5CB6">
        <w:rPr>
          <w:rFonts w:ascii="Verdana" w:eastAsia="Times New Roman" w:hAnsi="Verdana" w:cs="Times New Roman"/>
          <w:b/>
          <w:bCs/>
          <w:color w:val="222222"/>
          <w:sz w:val="23"/>
          <w:szCs w:val="23"/>
          <w:lang w:val="es-PE"/>
        </w:rPr>
        <w:t>webservice</w:t>
      </w:r>
      <w:proofErr w:type="spellEnd"/>
      <w:r w:rsidRPr="007B5CB6">
        <w:rPr>
          <w:rFonts w:ascii="Verdana" w:eastAsia="Times New Roman" w:hAnsi="Verdana" w:cs="Times New Roman"/>
          <w:color w:val="222222"/>
          <w:sz w:val="23"/>
          <w:szCs w:val="23"/>
          <w:lang w:val="es-PE"/>
        </w:rPr>
        <w:t> el paquete principal y </w:t>
      </w:r>
      <w:r w:rsidRPr="007B5CB6">
        <w:rPr>
          <w:rFonts w:ascii="Verdana" w:eastAsia="Times New Roman" w:hAnsi="Verdana" w:cs="Times New Roman"/>
          <w:b/>
          <w:bCs/>
          <w:color w:val="222222"/>
          <w:sz w:val="23"/>
          <w:szCs w:val="23"/>
          <w:lang w:val="es-PE"/>
        </w:rPr>
        <w:t>data </w:t>
      </w:r>
      <w:proofErr w:type="spellStart"/>
      <w:r w:rsidRPr="007B5CB6">
        <w:rPr>
          <w:rFonts w:ascii="Verdana" w:eastAsia="Times New Roman" w:hAnsi="Verdana" w:cs="Times New Roman"/>
          <w:color w:val="222222"/>
          <w:sz w:val="23"/>
          <w:szCs w:val="23"/>
          <w:lang w:val="es-PE"/>
        </w:rPr>
        <w:t>subpaquete</w:t>
      </w:r>
      <w:proofErr w:type="spellEnd"/>
      <w:r w:rsidRPr="007B5CB6">
        <w:rPr>
          <w:rFonts w:ascii="Verdana" w:eastAsia="Times New Roman" w:hAnsi="Verdana" w:cs="Times New Roman"/>
          <w:color w:val="222222"/>
          <w:sz w:val="23"/>
          <w:szCs w:val="23"/>
          <w:lang w:val="es-PE"/>
        </w:rPr>
        <w:t>.</w:t>
      </w: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p>
    <w:p w:rsidR="007B5CB6" w:rsidRPr="007B5CB6" w:rsidRDefault="007B5CB6" w:rsidP="007B5CB6">
      <w:pPr>
        <w:shd w:val="clear" w:color="auto" w:fill="FFF9EE"/>
        <w:spacing w:after="0" w:line="240" w:lineRule="auto"/>
        <w:jc w:val="both"/>
        <w:rPr>
          <w:rFonts w:ascii="Georgia" w:eastAsia="Times New Roman" w:hAnsi="Georgia" w:cs="Times New Roman"/>
          <w:color w:val="222222"/>
          <w:sz w:val="23"/>
          <w:szCs w:val="23"/>
          <w:lang w:val="es-PE"/>
        </w:rPr>
      </w:pPr>
    </w:p>
    <w:p w:rsidR="007B5CB6" w:rsidRPr="007B5CB6" w:rsidRDefault="007B5CB6" w:rsidP="007B5CB6">
      <w:pPr>
        <w:shd w:val="clear" w:color="auto" w:fill="FFF9EE"/>
        <w:spacing w:after="0" w:line="240" w:lineRule="auto"/>
        <w:jc w:val="both"/>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lang w:val="es-PE"/>
        </w:rPr>
        <w:t xml:space="preserve">Cada clase de java debe contar de </w:t>
      </w:r>
      <w:proofErr w:type="spellStart"/>
      <w:r w:rsidRPr="007B5CB6">
        <w:rPr>
          <w:rFonts w:ascii="Verdana" w:eastAsia="Times New Roman" w:hAnsi="Verdana" w:cs="Times New Roman"/>
          <w:color w:val="222222"/>
          <w:sz w:val="23"/>
          <w:szCs w:val="23"/>
          <w:lang w:val="es-PE"/>
        </w:rPr>
        <w:t>lineas</w:t>
      </w:r>
      <w:proofErr w:type="spellEnd"/>
      <w:r w:rsidRPr="007B5CB6">
        <w:rPr>
          <w:rFonts w:ascii="Verdana" w:eastAsia="Times New Roman" w:hAnsi="Verdana" w:cs="Times New Roman"/>
          <w:color w:val="222222"/>
          <w:sz w:val="23"/>
          <w:szCs w:val="23"/>
          <w:lang w:val="es-PE"/>
        </w:rPr>
        <w:t xml:space="preserve"> separadas y comentarios que identifiquen cada sección de la misma.</w:t>
      </w: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p>
    <w:p w:rsidR="007B5CB6" w:rsidRPr="007B5CB6" w:rsidRDefault="007B5CB6" w:rsidP="007B5CB6">
      <w:pPr>
        <w:shd w:val="clear" w:color="auto" w:fill="FFF9EE"/>
        <w:spacing w:after="0" w:line="240" w:lineRule="auto"/>
        <w:jc w:val="both"/>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lang w:val="es-PE"/>
        </w:rPr>
        <w:t xml:space="preserve">Deben evitarse archivos de gran tamaño que no contengan </w:t>
      </w:r>
      <w:proofErr w:type="spellStart"/>
      <w:r w:rsidRPr="007B5CB6">
        <w:rPr>
          <w:rFonts w:ascii="Verdana" w:eastAsia="Times New Roman" w:hAnsi="Verdana" w:cs="Times New Roman"/>
          <w:color w:val="222222"/>
          <w:sz w:val="23"/>
          <w:szCs w:val="23"/>
          <w:lang w:val="es-PE"/>
        </w:rPr>
        <w:t>mas</w:t>
      </w:r>
      <w:proofErr w:type="spellEnd"/>
      <w:r w:rsidRPr="007B5CB6">
        <w:rPr>
          <w:rFonts w:ascii="Verdana" w:eastAsia="Times New Roman" w:hAnsi="Verdana" w:cs="Times New Roman"/>
          <w:color w:val="222222"/>
          <w:sz w:val="23"/>
          <w:szCs w:val="23"/>
          <w:lang w:val="es-PE"/>
        </w:rPr>
        <w:t xml:space="preserve"> de 1000 </w:t>
      </w:r>
      <w:proofErr w:type="spellStart"/>
      <w:r w:rsidRPr="007B5CB6">
        <w:rPr>
          <w:rFonts w:ascii="Verdana" w:eastAsia="Times New Roman" w:hAnsi="Verdana" w:cs="Times New Roman"/>
          <w:color w:val="222222"/>
          <w:sz w:val="23"/>
          <w:szCs w:val="23"/>
          <w:lang w:val="es-PE"/>
        </w:rPr>
        <w:t>lineas</w:t>
      </w:r>
      <w:proofErr w:type="spellEnd"/>
      <w:r w:rsidRPr="007B5CB6">
        <w:rPr>
          <w:rFonts w:ascii="Verdana" w:eastAsia="Times New Roman" w:hAnsi="Verdana" w:cs="Times New Roman"/>
          <w:color w:val="222222"/>
          <w:sz w:val="23"/>
          <w:szCs w:val="23"/>
          <w:lang w:val="es-PE"/>
        </w:rPr>
        <w:t>, ya que puede ocasionar un mal entendimiento albergando gran cantidad de métodos. </w:t>
      </w:r>
    </w:p>
    <w:p w:rsidR="007B5CB6" w:rsidRPr="007B5CB6" w:rsidRDefault="007B5CB6" w:rsidP="007B5CB6">
      <w:pPr>
        <w:shd w:val="clear" w:color="auto" w:fill="FFF9EE"/>
        <w:spacing w:after="0" w:line="240" w:lineRule="auto"/>
        <w:outlineLvl w:val="2"/>
        <w:rPr>
          <w:rFonts w:ascii="Georgia" w:eastAsia="Times New Roman" w:hAnsi="Georgia" w:cs="Times New Roman"/>
          <w:b/>
          <w:bCs/>
          <w:color w:val="222222"/>
          <w:sz w:val="27"/>
          <w:szCs w:val="27"/>
          <w:lang w:val="es-PE"/>
        </w:rPr>
      </w:pPr>
      <w:r w:rsidRPr="007B5CB6">
        <w:rPr>
          <w:rFonts w:ascii="Verdana" w:eastAsia="Times New Roman" w:hAnsi="Verdana" w:cs="Times New Roman"/>
          <w:b/>
          <w:bCs/>
          <w:color w:val="222222"/>
          <w:sz w:val="36"/>
          <w:szCs w:val="36"/>
          <w:lang w:val="es-PE"/>
        </w:rPr>
        <w:t>2.2 Archivo o Fichero fuente Java (.java)</w:t>
      </w:r>
    </w:p>
    <w:p w:rsidR="007B5CB6" w:rsidRPr="007B5CB6" w:rsidRDefault="007B5CB6" w:rsidP="007B5CB6">
      <w:pPr>
        <w:shd w:val="clear" w:color="auto" w:fill="FFF9EE"/>
        <w:spacing w:after="0" w:line="240" w:lineRule="auto"/>
        <w:jc w:val="both"/>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lang w:val="es-PE"/>
        </w:rPr>
        <w:t xml:space="preserve">Cada </w:t>
      </w:r>
      <w:proofErr w:type="gramStart"/>
      <w:r w:rsidRPr="007B5CB6">
        <w:rPr>
          <w:rFonts w:ascii="Verdana" w:eastAsia="Times New Roman" w:hAnsi="Verdana" w:cs="Times New Roman"/>
          <w:color w:val="222222"/>
          <w:sz w:val="23"/>
          <w:szCs w:val="23"/>
          <w:lang w:val="es-PE"/>
        </w:rPr>
        <w:t>archivo java</w:t>
      </w:r>
      <w:proofErr w:type="gramEnd"/>
      <w:r w:rsidRPr="007B5CB6">
        <w:rPr>
          <w:rFonts w:ascii="Verdana" w:eastAsia="Times New Roman" w:hAnsi="Verdana" w:cs="Times New Roman"/>
          <w:color w:val="222222"/>
          <w:sz w:val="23"/>
          <w:szCs w:val="23"/>
          <w:lang w:val="es-PE"/>
        </w:rPr>
        <w:t xml:space="preserve"> debe contener una única clase o interfaz. El nombre del archivo tiene que ser el mismo que el nombre de la clase. En el caso que existan varias clases privadas que estén vinculadas a la clase publica, se debería colocar en el mismo archivo que la clase publica por lo que esta clase </w:t>
      </w:r>
      <w:proofErr w:type="spellStart"/>
      <w:r w:rsidRPr="007B5CB6">
        <w:rPr>
          <w:rFonts w:ascii="Verdana" w:eastAsia="Times New Roman" w:hAnsi="Verdana" w:cs="Times New Roman"/>
          <w:color w:val="222222"/>
          <w:sz w:val="23"/>
          <w:szCs w:val="23"/>
          <w:lang w:val="es-PE"/>
        </w:rPr>
        <w:t>publica</w:t>
      </w:r>
      <w:proofErr w:type="spellEnd"/>
      <w:r w:rsidRPr="007B5CB6">
        <w:rPr>
          <w:rFonts w:ascii="Verdana" w:eastAsia="Times New Roman" w:hAnsi="Verdana" w:cs="Times New Roman"/>
          <w:color w:val="222222"/>
          <w:sz w:val="23"/>
          <w:szCs w:val="23"/>
          <w:lang w:val="es-PE"/>
        </w:rPr>
        <w:t xml:space="preserve"> debe estar ubicada en primer lugar antes que las clases privadas.</w:t>
      </w: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p>
    <w:p w:rsidR="007B5CB6" w:rsidRPr="007B5CB6" w:rsidRDefault="007B5CB6" w:rsidP="007B5CB6">
      <w:pPr>
        <w:shd w:val="clear" w:color="auto" w:fill="FFF9EE"/>
        <w:spacing w:after="0" w:line="240" w:lineRule="auto"/>
        <w:jc w:val="both"/>
        <w:rPr>
          <w:rFonts w:ascii="Georgia" w:eastAsia="Times New Roman" w:hAnsi="Georgia" w:cs="Times New Roman"/>
          <w:color w:val="222222"/>
          <w:sz w:val="23"/>
          <w:szCs w:val="23"/>
          <w:lang w:val="es-PE"/>
        </w:rPr>
      </w:pPr>
    </w:p>
    <w:p w:rsidR="007B5CB6" w:rsidRPr="007B5CB6" w:rsidRDefault="007B5CB6" w:rsidP="007B5CB6">
      <w:pPr>
        <w:shd w:val="clear" w:color="auto" w:fill="FFF9EE"/>
        <w:spacing w:after="0" w:line="240" w:lineRule="auto"/>
        <w:jc w:val="both"/>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lang w:val="es-PE"/>
        </w:rPr>
        <w:t>Todo archivo Java debe tener las siguientes secciones:</w:t>
      </w: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p>
    <w:p w:rsidR="007B5CB6" w:rsidRPr="007B5CB6" w:rsidRDefault="007B5CB6" w:rsidP="007B5CB6">
      <w:pPr>
        <w:numPr>
          <w:ilvl w:val="0"/>
          <w:numId w:val="2"/>
        </w:numPr>
        <w:shd w:val="clear" w:color="auto" w:fill="FFF9EE"/>
        <w:spacing w:after="60" w:line="240" w:lineRule="auto"/>
        <w:ind w:left="0" w:firstLine="0"/>
        <w:jc w:val="both"/>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lang w:val="es-PE"/>
        </w:rPr>
        <w:t>Comentarios de Inicio</w:t>
      </w:r>
    </w:p>
    <w:p w:rsidR="007B5CB6" w:rsidRPr="007B5CB6" w:rsidRDefault="007B5CB6" w:rsidP="007B5CB6">
      <w:pPr>
        <w:numPr>
          <w:ilvl w:val="0"/>
          <w:numId w:val="2"/>
        </w:numPr>
        <w:shd w:val="clear" w:color="auto" w:fill="FFF9EE"/>
        <w:spacing w:after="60" w:line="240" w:lineRule="auto"/>
        <w:ind w:left="0" w:firstLine="0"/>
        <w:jc w:val="both"/>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lang w:val="es-PE"/>
        </w:rPr>
        <w:t>Sentencia de paquete</w:t>
      </w:r>
    </w:p>
    <w:p w:rsidR="007B5CB6" w:rsidRPr="007B5CB6" w:rsidRDefault="007B5CB6" w:rsidP="007B5CB6">
      <w:pPr>
        <w:numPr>
          <w:ilvl w:val="0"/>
          <w:numId w:val="2"/>
        </w:numPr>
        <w:shd w:val="clear" w:color="auto" w:fill="FFF9EE"/>
        <w:spacing w:after="60" w:line="240" w:lineRule="auto"/>
        <w:ind w:left="0" w:firstLine="0"/>
        <w:jc w:val="both"/>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lang w:val="es-PE"/>
        </w:rPr>
        <w:t>Sentencia de importación</w:t>
      </w:r>
    </w:p>
    <w:p w:rsidR="007B5CB6" w:rsidRPr="007B5CB6" w:rsidRDefault="007B5CB6" w:rsidP="007B5CB6">
      <w:pPr>
        <w:numPr>
          <w:ilvl w:val="0"/>
          <w:numId w:val="2"/>
        </w:numPr>
        <w:shd w:val="clear" w:color="auto" w:fill="FFF9EE"/>
        <w:spacing w:after="60" w:line="240" w:lineRule="auto"/>
        <w:ind w:left="0" w:firstLine="0"/>
        <w:jc w:val="both"/>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lang w:val="es-PE"/>
        </w:rPr>
        <w:t>Declaraciones de clases e interfaces</w:t>
      </w:r>
    </w:p>
    <w:p w:rsidR="007B5CB6" w:rsidRPr="007B5CB6" w:rsidRDefault="007B5CB6" w:rsidP="007B5CB6">
      <w:pPr>
        <w:shd w:val="clear" w:color="auto" w:fill="FFF9EE"/>
        <w:spacing w:after="0" w:line="240" w:lineRule="auto"/>
        <w:outlineLvl w:val="3"/>
        <w:rPr>
          <w:rFonts w:ascii="Georgia" w:eastAsia="Times New Roman" w:hAnsi="Georgia" w:cs="Times New Roman"/>
          <w:b/>
          <w:bCs/>
          <w:color w:val="222222"/>
          <w:sz w:val="24"/>
          <w:szCs w:val="24"/>
          <w:lang w:val="es-PE"/>
        </w:rPr>
      </w:pPr>
      <w:r w:rsidRPr="007B5CB6">
        <w:rPr>
          <w:rFonts w:ascii="Verdana" w:eastAsia="Times New Roman" w:hAnsi="Verdana" w:cs="Times New Roman"/>
          <w:b/>
          <w:bCs/>
          <w:color w:val="222222"/>
          <w:sz w:val="24"/>
          <w:szCs w:val="24"/>
          <w:lang w:val="es-PE"/>
        </w:rPr>
        <w:t>2.2.1 Comentarios de Inicio</w:t>
      </w:r>
    </w:p>
    <w:p w:rsidR="007B5CB6" w:rsidRPr="007B5CB6" w:rsidRDefault="007B5CB6" w:rsidP="007B5CB6">
      <w:pPr>
        <w:shd w:val="clear" w:color="auto" w:fill="FFF9EE"/>
        <w:spacing w:after="0" w:line="240" w:lineRule="auto"/>
        <w:jc w:val="both"/>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lang w:val="es-PE"/>
        </w:rPr>
        <w:t>Todo archivo fuente debe comenzar con un comentario que incluya:</w:t>
      </w:r>
    </w:p>
    <w:p w:rsidR="007B5CB6" w:rsidRPr="007B5CB6" w:rsidRDefault="007B5CB6" w:rsidP="007B5CB6">
      <w:pPr>
        <w:numPr>
          <w:ilvl w:val="0"/>
          <w:numId w:val="3"/>
        </w:numPr>
        <w:shd w:val="clear" w:color="auto" w:fill="FFF9EE"/>
        <w:spacing w:after="60" w:line="240" w:lineRule="auto"/>
        <w:ind w:left="0" w:firstLine="0"/>
        <w:jc w:val="both"/>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lang w:val="es-PE"/>
        </w:rPr>
        <w:t>Nombre de la clase</w:t>
      </w:r>
    </w:p>
    <w:p w:rsidR="007B5CB6" w:rsidRPr="007B5CB6" w:rsidRDefault="007B5CB6" w:rsidP="007B5CB6">
      <w:pPr>
        <w:numPr>
          <w:ilvl w:val="0"/>
          <w:numId w:val="3"/>
        </w:numPr>
        <w:shd w:val="clear" w:color="auto" w:fill="FFF9EE"/>
        <w:spacing w:after="60" w:line="240" w:lineRule="auto"/>
        <w:ind w:left="0" w:firstLine="0"/>
        <w:jc w:val="both"/>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lang w:val="es-PE"/>
        </w:rPr>
        <w:t xml:space="preserve">Información de la </w:t>
      </w:r>
      <w:proofErr w:type="spellStart"/>
      <w:r w:rsidRPr="007B5CB6">
        <w:rPr>
          <w:rFonts w:ascii="Verdana" w:eastAsia="Times New Roman" w:hAnsi="Verdana" w:cs="Times New Roman"/>
          <w:color w:val="222222"/>
          <w:sz w:val="23"/>
          <w:szCs w:val="23"/>
          <w:lang w:val="es-PE"/>
        </w:rPr>
        <w:t>version</w:t>
      </w:r>
      <w:proofErr w:type="spellEnd"/>
    </w:p>
    <w:p w:rsidR="007B5CB6" w:rsidRPr="007B5CB6" w:rsidRDefault="007B5CB6" w:rsidP="007B5CB6">
      <w:pPr>
        <w:numPr>
          <w:ilvl w:val="0"/>
          <w:numId w:val="3"/>
        </w:numPr>
        <w:shd w:val="clear" w:color="auto" w:fill="FFF9EE"/>
        <w:spacing w:after="60" w:line="240" w:lineRule="auto"/>
        <w:ind w:left="0" w:firstLine="0"/>
        <w:jc w:val="both"/>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lang w:val="es-PE"/>
        </w:rPr>
        <w:t>Fecha</w:t>
      </w:r>
    </w:p>
    <w:p w:rsidR="007B5CB6" w:rsidRPr="007B5CB6" w:rsidRDefault="007B5CB6" w:rsidP="007B5CB6">
      <w:pPr>
        <w:numPr>
          <w:ilvl w:val="0"/>
          <w:numId w:val="3"/>
        </w:numPr>
        <w:shd w:val="clear" w:color="auto" w:fill="FFF9EE"/>
        <w:spacing w:after="60" w:line="240" w:lineRule="auto"/>
        <w:ind w:left="0" w:firstLine="0"/>
        <w:jc w:val="both"/>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lang w:val="es-PE"/>
        </w:rPr>
        <w:t>Copyright</w:t>
      </w:r>
    </w:p>
    <w:p w:rsidR="007B5CB6" w:rsidRPr="007B5CB6" w:rsidRDefault="007B5CB6" w:rsidP="007B5CB6">
      <w:pPr>
        <w:shd w:val="clear" w:color="auto" w:fill="FFF9EE"/>
        <w:spacing w:after="0" w:line="240" w:lineRule="auto"/>
        <w:jc w:val="both"/>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lang w:val="es-PE"/>
        </w:rPr>
        <w:t>En el caso del </w:t>
      </w:r>
      <w:r w:rsidRPr="007B5CB6">
        <w:rPr>
          <w:rFonts w:ascii="Verdana" w:eastAsia="Times New Roman" w:hAnsi="Verdana" w:cs="Times New Roman"/>
          <w:i/>
          <w:iCs/>
          <w:color w:val="222222"/>
          <w:sz w:val="23"/>
          <w:szCs w:val="23"/>
          <w:lang w:val="es-PE"/>
        </w:rPr>
        <w:t>copyright</w:t>
      </w:r>
      <w:r w:rsidRPr="007B5CB6">
        <w:rPr>
          <w:rFonts w:ascii="Verdana" w:eastAsia="Times New Roman" w:hAnsi="Verdana" w:cs="Times New Roman"/>
          <w:color w:val="222222"/>
          <w:sz w:val="23"/>
          <w:szCs w:val="23"/>
          <w:lang w:val="es-PE"/>
        </w:rPr>
        <w:t>, esta debe indicar: </w:t>
      </w:r>
    </w:p>
    <w:p w:rsidR="007B5CB6" w:rsidRPr="007B5CB6" w:rsidRDefault="007B5CB6" w:rsidP="007B5CB6">
      <w:pPr>
        <w:numPr>
          <w:ilvl w:val="0"/>
          <w:numId w:val="4"/>
        </w:numPr>
        <w:shd w:val="clear" w:color="auto" w:fill="FFF9EE"/>
        <w:spacing w:after="60" w:line="240" w:lineRule="auto"/>
        <w:ind w:left="0" w:firstLine="0"/>
        <w:jc w:val="both"/>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lang w:val="es-PE"/>
        </w:rPr>
        <w:t>Propiedad legal del código</w:t>
      </w:r>
    </w:p>
    <w:p w:rsidR="007B5CB6" w:rsidRPr="007B5CB6" w:rsidRDefault="007B5CB6" w:rsidP="007B5CB6">
      <w:pPr>
        <w:numPr>
          <w:ilvl w:val="0"/>
          <w:numId w:val="4"/>
        </w:numPr>
        <w:shd w:val="clear" w:color="auto" w:fill="FFF9EE"/>
        <w:spacing w:after="60" w:line="240" w:lineRule="auto"/>
        <w:ind w:left="0" w:firstLine="0"/>
        <w:jc w:val="both"/>
        <w:rPr>
          <w:rFonts w:ascii="Georgia" w:eastAsia="Times New Roman" w:hAnsi="Georgia" w:cs="Times New Roman"/>
          <w:color w:val="222222"/>
          <w:sz w:val="23"/>
          <w:szCs w:val="23"/>
          <w:lang w:val="es-PE"/>
        </w:rPr>
      </w:pPr>
      <w:proofErr w:type="spellStart"/>
      <w:r w:rsidRPr="007B5CB6">
        <w:rPr>
          <w:rFonts w:ascii="Verdana" w:eastAsia="Times New Roman" w:hAnsi="Verdana" w:cs="Times New Roman"/>
          <w:color w:val="222222"/>
          <w:sz w:val="23"/>
          <w:szCs w:val="23"/>
          <w:lang w:val="es-PE"/>
        </w:rPr>
        <w:t>Ambito</w:t>
      </w:r>
      <w:proofErr w:type="spellEnd"/>
      <w:r w:rsidRPr="007B5CB6">
        <w:rPr>
          <w:rFonts w:ascii="Verdana" w:eastAsia="Times New Roman" w:hAnsi="Verdana" w:cs="Times New Roman"/>
          <w:color w:val="222222"/>
          <w:sz w:val="23"/>
          <w:szCs w:val="23"/>
          <w:lang w:val="es-PE"/>
        </w:rPr>
        <w:t xml:space="preserve"> de distribución, </w:t>
      </w:r>
    </w:p>
    <w:p w:rsidR="007B5CB6" w:rsidRPr="007B5CB6" w:rsidRDefault="007B5CB6" w:rsidP="007B5CB6">
      <w:pPr>
        <w:numPr>
          <w:ilvl w:val="0"/>
          <w:numId w:val="4"/>
        </w:numPr>
        <w:shd w:val="clear" w:color="auto" w:fill="FFF9EE"/>
        <w:spacing w:after="60" w:line="240" w:lineRule="auto"/>
        <w:ind w:left="0" w:firstLine="0"/>
        <w:jc w:val="both"/>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lang w:val="es-PE"/>
        </w:rPr>
        <w:t>Uso para el que fue desarrollado</w:t>
      </w:r>
    </w:p>
    <w:p w:rsidR="007B5CB6" w:rsidRPr="007B5CB6" w:rsidRDefault="007B5CB6" w:rsidP="007B5CB6">
      <w:pPr>
        <w:numPr>
          <w:ilvl w:val="0"/>
          <w:numId w:val="4"/>
        </w:numPr>
        <w:shd w:val="clear" w:color="auto" w:fill="FFF9EE"/>
        <w:spacing w:after="60" w:line="240" w:lineRule="auto"/>
        <w:ind w:left="0" w:firstLine="0"/>
        <w:jc w:val="both"/>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lang w:val="es-PE"/>
        </w:rPr>
        <w:t>Modificación </w:t>
      </w: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p>
    <w:p w:rsidR="007B5CB6" w:rsidRPr="007B5CB6" w:rsidRDefault="007B5CB6" w:rsidP="007B5CB6">
      <w:pPr>
        <w:shd w:val="clear" w:color="auto" w:fill="FFF9EE"/>
        <w:spacing w:after="0" w:line="240" w:lineRule="auto"/>
        <w:jc w:val="both"/>
        <w:rPr>
          <w:rFonts w:ascii="Georgia" w:eastAsia="Times New Roman" w:hAnsi="Georgia" w:cs="Times New Roman"/>
          <w:color w:val="222222"/>
          <w:sz w:val="23"/>
          <w:szCs w:val="23"/>
          <w:lang w:val="es-PE"/>
        </w:rPr>
      </w:pPr>
    </w:p>
    <w:p w:rsidR="007B5CB6" w:rsidRPr="007B5CB6" w:rsidRDefault="007B5CB6" w:rsidP="007B5CB6">
      <w:pPr>
        <w:shd w:val="clear" w:color="auto" w:fill="FFF9EE"/>
        <w:spacing w:after="0" w:line="240" w:lineRule="auto"/>
        <w:jc w:val="both"/>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lang w:val="es-PE"/>
        </w:rPr>
        <w:t>Adicionalmente podrían incluirse opcionalmente: </w:t>
      </w: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p>
    <w:p w:rsidR="007B5CB6" w:rsidRPr="007B5CB6" w:rsidRDefault="007B5CB6" w:rsidP="007B5CB6">
      <w:pPr>
        <w:numPr>
          <w:ilvl w:val="0"/>
          <w:numId w:val="5"/>
        </w:numPr>
        <w:shd w:val="clear" w:color="auto" w:fill="FFF9EE"/>
        <w:spacing w:after="60" w:line="240" w:lineRule="auto"/>
        <w:ind w:left="0" w:firstLine="0"/>
        <w:jc w:val="both"/>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lang w:val="es-PE"/>
        </w:rPr>
        <w:t>Comentarios sobre los cambios efectuados en dicho archivo</w:t>
      </w:r>
    </w:p>
    <w:p w:rsidR="007B5CB6" w:rsidRPr="007B5CB6" w:rsidRDefault="007B5CB6" w:rsidP="007B5CB6">
      <w:pPr>
        <w:numPr>
          <w:ilvl w:val="0"/>
          <w:numId w:val="5"/>
        </w:numPr>
        <w:shd w:val="clear" w:color="auto" w:fill="FFF9EE"/>
        <w:spacing w:after="60" w:line="240" w:lineRule="auto"/>
        <w:ind w:left="0" w:firstLine="0"/>
        <w:jc w:val="both"/>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lang w:val="es-PE"/>
        </w:rPr>
        <w:t>Historial de cambios realizados en el archivo</w:t>
      </w:r>
    </w:p>
    <w:p w:rsidR="007B5CB6" w:rsidRPr="007B5CB6" w:rsidRDefault="007B5CB6" w:rsidP="007B5CB6">
      <w:pPr>
        <w:shd w:val="clear" w:color="auto" w:fill="FFF9EE"/>
        <w:spacing w:after="240" w:line="240" w:lineRule="auto"/>
        <w:rPr>
          <w:rFonts w:ascii="Georgia" w:eastAsia="Times New Roman" w:hAnsi="Georgia" w:cs="Times New Roman"/>
          <w:color w:val="222222"/>
          <w:sz w:val="23"/>
          <w:szCs w:val="23"/>
          <w:lang w:val="es-PE"/>
        </w:rPr>
      </w:pPr>
      <w:r w:rsidRPr="007B5CB6">
        <w:rPr>
          <w:rFonts w:ascii="Verdana" w:eastAsia="Times New Roman" w:hAnsi="Verdana" w:cs="Times New Roman"/>
          <w:i/>
          <w:iCs/>
          <w:color w:val="222222"/>
          <w:sz w:val="23"/>
          <w:szCs w:val="23"/>
          <w:lang w:val="es-PE"/>
        </w:rPr>
        <w:t>Ejemplo de Comentario Inicial</w:t>
      </w:r>
      <w:r w:rsidRPr="007B5CB6">
        <w:rPr>
          <w:rFonts w:ascii="Georgia" w:eastAsia="Times New Roman" w:hAnsi="Georgia" w:cs="Times New Roman"/>
          <w:color w:val="222222"/>
          <w:sz w:val="23"/>
          <w:szCs w:val="23"/>
          <w:lang w:val="es-PE"/>
        </w:rPr>
        <w:br/>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r w:rsidRPr="007B5CB6">
        <w:rPr>
          <w:rFonts w:ascii="Courier New" w:eastAsia="Times New Roman" w:hAnsi="Courier New" w:cs="Courier New"/>
          <w:color w:val="333333"/>
          <w:sz w:val="21"/>
          <w:szCs w:val="21"/>
          <w:shd w:val="clear" w:color="auto" w:fill="FFFFFF"/>
          <w:lang w:val="es-PE"/>
        </w:rPr>
        <w:t>/*</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r w:rsidRPr="007B5CB6">
        <w:rPr>
          <w:rFonts w:ascii="Courier New" w:eastAsia="Times New Roman" w:hAnsi="Courier New" w:cs="Courier New"/>
          <w:color w:val="333333"/>
          <w:sz w:val="21"/>
          <w:szCs w:val="21"/>
          <w:shd w:val="clear" w:color="auto" w:fill="FFFFFF"/>
          <w:lang w:val="es-PE"/>
        </w:rPr>
        <w:t xml:space="preserve"> * </w:t>
      </w:r>
      <w:proofErr w:type="gramStart"/>
      <w:r w:rsidRPr="007B5CB6">
        <w:rPr>
          <w:rFonts w:ascii="Courier New" w:eastAsia="Times New Roman" w:hAnsi="Courier New" w:cs="Courier New"/>
          <w:color w:val="333333"/>
          <w:sz w:val="21"/>
          <w:szCs w:val="21"/>
          <w:shd w:val="clear" w:color="auto" w:fill="FFFFFF"/>
          <w:lang w:val="es-PE"/>
        </w:rPr>
        <w:t>@(</w:t>
      </w:r>
      <w:proofErr w:type="gramEnd"/>
      <w:r w:rsidRPr="007B5CB6">
        <w:rPr>
          <w:rFonts w:ascii="Courier New" w:eastAsia="Times New Roman" w:hAnsi="Courier New" w:cs="Courier New"/>
          <w:color w:val="333333"/>
          <w:sz w:val="21"/>
          <w:szCs w:val="21"/>
          <w:shd w:val="clear" w:color="auto" w:fill="FFFFFF"/>
          <w:lang w:val="es-PE"/>
        </w:rPr>
        <w:t>#)JceSecurity.java 1.50 04/04/14</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r w:rsidRPr="007B5CB6">
        <w:rPr>
          <w:rFonts w:ascii="Courier New" w:eastAsia="Times New Roman" w:hAnsi="Courier New" w:cs="Courier New"/>
          <w:color w:val="333333"/>
          <w:sz w:val="21"/>
          <w:szCs w:val="21"/>
          <w:shd w:val="clear" w:color="auto" w:fill="FFFFFF"/>
          <w:lang w:val="es-PE"/>
        </w:rPr>
        <w:t xml:space="preserve"> * </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r w:rsidRPr="007B5CB6">
        <w:rPr>
          <w:rFonts w:ascii="Courier New" w:eastAsia="Times New Roman" w:hAnsi="Courier New" w:cs="Courier New"/>
          <w:color w:val="333333"/>
          <w:sz w:val="21"/>
          <w:szCs w:val="21"/>
          <w:shd w:val="clear" w:color="auto" w:fill="FFFFFF"/>
          <w:lang w:val="es-PE"/>
        </w:rPr>
        <w:t xml:space="preserve"> * Copyright 2004 </w:t>
      </w:r>
      <w:proofErr w:type="spellStart"/>
      <w:r w:rsidRPr="007B5CB6">
        <w:rPr>
          <w:rFonts w:ascii="Courier New" w:eastAsia="Times New Roman" w:hAnsi="Courier New" w:cs="Courier New"/>
          <w:color w:val="333333"/>
          <w:sz w:val="21"/>
          <w:szCs w:val="21"/>
          <w:shd w:val="clear" w:color="auto" w:fill="FFFFFF"/>
          <w:lang w:val="es-PE"/>
        </w:rPr>
        <w:t>Sun</w:t>
      </w:r>
      <w:proofErr w:type="spellEnd"/>
      <w:r w:rsidRPr="007B5CB6">
        <w:rPr>
          <w:rFonts w:ascii="Courier New" w:eastAsia="Times New Roman" w:hAnsi="Courier New" w:cs="Courier New"/>
          <w:color w:val="333333"/>
          <w:sz w:val="21"/>
          <w:szCs w:val="21"/>
          <w:shd w:val="clear" w:color="auto" w:fill="FFFFFF"/>
          <w:lang w:val="es-PE"/>
        </w:rPr>
        <w:t xml:space="preserve"> Microsystems, Inc. </w:t>
      </w:r>
      <w:proofErr w:type="spellStart"/>
      <w:r w:rsidRPr="007B5CB6">
        <w:rPr>
          <w:rFonts w:ascii="Courier New" w:eastAsia="Times New Roman" w:hAnsi="Courier New" w:cs="Courier New"/>
          <w:color w:val="333333"/>
          <w:sz w:val="21"/>
          <w:szCs w:val="21"/>
          <w:shd w:val="clear" w:color="auto" w:fill="FFFFFF"/>
          <w:lang w:val="es-PE"/>
        </w:rPr>
        <w:t>All</w:t>
      </w:r>
      <w:proofErr w:type="spellEnd"/>
      <w:r w:rsidRPr="007B5CB6">
        <w:rPr>
          <w:rFonts w:ascii="Courier New" w:eastAsia="Times New Roman" w:hAnsi="Courier New" w:cs="Courier New"/>
          <w:color w:val="333333"/>
          <w:sz w:val="21"/>
          <w:szCs w:val="21"/>
          <w:shd w:val="clear" w:color="auto" w:fill="FFFFFF"/>
          <w:lang w:val="es-PE"/>
        </w:rPr>
        <w:t xml:space="preserve"> </w:t>
      </w:r>
      <w:proofErr w:type="spellStart"/>
      <w:r w:rsidRPr="007B5CB6">
        <w:rPr>
          <w:rFonts w:ascii="Courier New" w:eastAsia="Times New Roman" w:hAnsi="Courier New" w:cs="Courier New"/>
          <w:color w:val="333333"/>
          <w:sz w:val="21"/>
          <w:szCs w:val="21"/>
          <w:shd w:val="clear" w:color="auto" w:fill="FFFFFF"/>
          <w:lang w:val="es-PE"/>
        </w:rPr>
        <w:t>rights</w:t>
      </w:r>
      <w:proofErr w:type="spellEnd"/>
      <w:r w:rsidRPr="007B5CB6">
        <w:rPr>
          <w:rFonts w:ascii="Courier New" w:eastAsia="Times New Roman" w:hAnsi="Courier New" w:cs="Courier New"/>
          <w:color w:val="333333"/>
          <w:sz w:val="21"/>
          <w:szCs w:val="21"/>
          <w:shd w:val="clear" w:color="auto" w:fill="FFFFFF"/>
          <w:lang w:val="es-PE"/>
        </w:rPr>
        <w:t xml:space="preserve"> </w:t>
      </w:r>
      <w:proofErr w:type="spellStart"/>
      <w:r w:rsidRPr="007B5CB6">
        <w:rPr>
          <w:rFonts w:ascii="Courier New" w:eastAsia="Times New Roman" w:hAnsi="Courier New" w:cs="Courier New"/>
          <w:color w:val="333333"/>
          <w:sz w:val="21"/>
          <w:szCs w:val="21"/>
          <w:shd w:val="clear" w:color="auto" w:fill="FFFFFF"/>
          <w:lang w:val="es-PE"/>
        </w:rPr>
        <w:t>reserved</w:t>
      </w:r>
      <w:proofErr w:type="spellEnd"/>
      <w:r w:rsidRPr="007B5CB6">
        <w:rPr>
          <w:rFonts w:ascii="Courier New" w:eastAsia="Times New Roman" w:hAnsi="Courier New" w:cs="Courier New"/>
          <w:color w:val="333333"/>
          <w:sz w:val="21"/>
          <w:szCs w:val="21"/>
          <w:shd w:val="clear" w:color="auto" w:fill="FFFFFF"/>
          <w:lang w:val="es-PE"/>
        </w:rPr>
        <w:t>.</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r w:rsidRPr="007B5CB6">
        <w:rPr>
          <w:rFonts w:ascii="Courier New" w:eastAsia="Times New Roman" w:hAnsi="Courier New" w:cs="Courier New"/>
          <w:color w:val="333333"/>
          <w:sz w:val="21"/>
          <w:szCs w:val="21"/>
          <w:shd w:val="clear" w:color="auto" w:fill="FFFFFF"/>
          <w:lang w:val="es-PE"/>
        </w:rPr>
        <w:t xml:space="preserve"> * SUN PROPRIETARY/CONFIDENTIAL. Use </w:t>
      </w:r>
      <w:proofErr w:type="spellStart"/>
      <w:r w:rsidRPr="007B5CB6">
        <w:rPr>
          <w:rFonts w:ascii="Courier New" w:eastAsia="Times New Roman" w:hAnsi="Courier New" w:cs="Courier New"/>
          <w:color w:val="333333"/>
          <w:sz w:val="21"/>
          <w:szCs w:val="21"/>
          <w:shd w:val="clear" w:color="auto" w:fill="FFFFFF"/>
          <w:lang w:val="es-PE"/>
        </w:rPr>
        <w:t>is</w:t>
      </w:r>
      <w:proofErr w:type="spellEnd"/>
      <w:r w:rsidRPr="007B5CB6">
        <w:rPr>
          <w:rFonts w:ascii="Courier New" w:eastAsia="Times New Roman" w:hAnsi="Courier New" w:cs="Courier New"/>
          <w:color w:val="333333"/>
          <w:sz w:val="21"/>
          <w:szCs w:val="21"/>
          <w:shd w:val="clear" w:color="auto" w:fill="FFFFFF"/>
          <w:lang w:val="es-PE"/>
        </w:rPr>
        <w:t xml:space="preserve"> </w:t>
      </w:r>
      <w:proofErr w:type="spellStart"/>
      <w:r w:rsidRPr="007B5CB6">
        <w:rPr>
          <w:rFonts w:ascii="Courier New" w:eastAsia="Times New Roman" w:hAnsi="Courier New" w:cs="Courier New"/>
          <w:color w:val="333333"/>
          <w:sz w:val="21"/>
          <w:szCs w:val="21"/>
          <w:shd w:val="clear" w:color="auto" w:fill="FFFFFF"/>
          <w:lang w:val="es-PE"/>
        </w:rPr>
        <w:t>subject</w:t>
      </w:r>
      <w:proofErr w:type="spellEnd"/>
      <w:r w:rsidRPr="007B5CB6">
        <w:rPr>
          <w:rFonts w:ascii="Courier New" w:eastAsia="Times New Roman" w:hAnsi="Courier New" w:cs="Courier New"/>
          <w:color w:val="333333"/>
          <w:sz w:val="21"/>
          <w:szCs w:val="21"/>
          <w:shd w:val="clear" w:color="auto" w:fill="FFFFFF"/>
          <w:lang w:val="es-PE"/>
        </w:rPr>
        <w:t xml:space="preserve"> to </w:t>
      </w:r>
      <w:proofErr w:type="spellStart"/>
      <w:r w:rsidRPr="007B5CB6">
        <w:rPr>
          <w:rFonts w:ascii="Courier New" w:eastAsia="Times New Roman" w:hAnsi="Courier New" w:cs="Courier New"/>
          <w:color w:val="333333"/>
          <w:sz w:val="21"/>
          <w:szCs w:val="21"/>
          <w:shd w:val="clear" w:color="auto" w:fill="FFFFFF"/>
          <w:lang w:val="es-PE"/>
        </w:rPr>
        <w:t>license</w:t>
      </w:r>
      <w:proofErr w:type="spellEnd"/>
      <w:r w:rsidRPr="007B5CB6">
        <w:rPr>
          <w:rFonts w:ascii="Courier New" w:eastAsia="Times New Roman" w:hAnsi="Courier New" w:cs="Courier New"/>
          <w:color w:val="333333"/>
          <w:sz w:val="21"/>
          <w:szCs w:val="21"/>
          <w:shd w:val="clear" w:color="auto" w:fill="FFFFFF"/>
          <w:lang w:val="es-PE"/>
        </w:rPr>
        <w:t xml:space="preserve"> </w:t>
      </w:r>
      <w:proofErr w:type="spellStart"/>
      <w:r w:rsidRPr="007B5CB6">
        <w:rPr>
          <w:rFonts w:ascii="Courier New" w:eastAsia="Times New Roman" w:hAnsi="Courier New" w:cs="Courier New"/>
          <w:color w:val="333333"/>
          <w:sz w:val="21"/>
          <w:szCs w:val="21"/>
          <w:shd w:val="clear" w:color="auto" w:fill="FFFFFF"/>
          <w:lang w:val="es-PE"/>
        </w:rPr>
        <w:t>terms</w:t>
      </w:r>
      <w:proofErr w:type="spellEnd"/>
      <w:r w:rsidRPr="007B5CB6">
        <w:rPr>
          <w:rFonts w:ascii="Courier New" w:eastAsia="Times New Roman" w:hAnsi="Courier New" w:cs="Courier New"/>
          <w:color w:val="333333"/>
          <w:sz w:val="21"/>
          <w:szCs w:val="21"/>
          <w:shd w:val="clear" w:color="auto" w:fill="FFFFFF"/>
          <w:lang w:val="es-PE"/>
        </w:rPr>
        <w:t>.</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r w:rsidRPr="007B5CB6">
        <w:rPr>
          <w:rFonts w:ascii="Courier New" w:eastAsia="Times New Roman" w:hAnsi="Courier New" w:cs="Courier New"/>
          <w:color w:val="333333"/>
          <w:sz w:val="21"/>
          <w:szCs w:val="21"/>
          <w:shd w:val="clear" w:color="auto" w:fill="FFFFFF"/>
          <w:lang w:val="es-PE"/>
        </w:rPr>
        <w:t xml:space="preserve"> */</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r w:rsidRPr="007B5CB6">
        <w:rPr>
          <w:rFonts w:ascii="Courier New" w:eastAsia="Times New Roman" w:hAnsi="Courier New" w:cs="Courier New"/>
          <w:color w:val="333333"/>
          <w:sz w:val="21"/>
          <w:szCs w:val="21"/>
          <w:shd w:val="clear" w:color="auto" w:fill="FFFFFF"/>
          <w:lang w:val="es-PE"/>
        </w:rPr>
        <w:t>/**</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r w:rsidRPr="007B5CB6">
        <w:rPr>
          <w:rFonts w:ascii="Courier New" w:eastAsia="Times New Roman" w:hAnsi="Courier New" w:cs="Courier New"/>
          <w:color w:val="333333"/>
          <w:sz w:val="21"/>
          <w:szCs w:val="21"/>
          <w:shd w:val="clear" w:color="auto" w:fill="FFFFFF"/>
          <w:lang w:val="es-PE"/>
        </w:rPr>
        <w:t xml:space="preserve"> * </w:t>
      </w:r>
      <w:proofErr w:type="spellStart"/>
      <w:r w:rsidRPr="007B5CB6">
        <w:rPr>
          <w:rFonts w:ascii="Courier New" w:eastAsia="Times New Roman" w:hAnsi="Courier New" w:cs="Courier New"/>
          <w:color w:val="333333"/>
          <w:sz w:val="21"/>
          <w:szCs w:val="21"/>
          <w:shd w:val="clear" w:color="auto" w:fill="FFFFFF"/>
          <w:lang w:val="es-PE"/>
        </w:rPr>
        <w:t>This</w:t>
      </w:r>
      <w:proofErr w:type="spellEnd"/>
      <w:r w:rsidRPr="007B5CB6">
        <w:rPr>
          <w:rFonts w:ascii="Courier New" w:eastAsia="Times New Roman" w:hAnsi="Courier New" w:cs="Courier New"/>
          <w:color w:val="333333"/>
          <w:sz w:val="21"/>
          <w:szCs w:val="21"/>
          <w:shd w:val="clear" w:color="auto" w:fill="FFFFFF"/>
          <w:lang w:val="es-PE"/>
        </w:rPr>
        <w:t xml:space="preserve"> </w:t>
      </w:r>
      <w:proofErr w:type="spellStart"/>
      <w:r w:rsidRPr="007B5CB6">
        <w:rPr>
          <w:rFonts w:ascii="Courier New" w:eastAsia="Times New Roman" w:hAnsi="Courier New" w:cs="Courier New"/>
          <w:color w:val="333333"/>
          <w:sz w:val="21"/>
          <w:szCs w:val="21"/>
          <w:shd w:val="clear" w:color="auto" w:fill="FFFFFF"/>
          <w:lang w:val="es-PE"/>
        </w:rPr>
        <w:t>class</w:t>
      </w:r>
      <w:proofErr w:type="spellEnd"/>
      <w:r w:rsidRPr="007B5CB6">
        <w:rPr>
          <w:rFonts w:ascii="Courier New" w:eastAsia="Times New Roman" w:hAnsi="Courier New" w:cs="Courier New"/>
          <w:color w:val="333333"/>
          <w:sz w:val="21"/>
          <w:szCs w:val="21"/>
          <w:shd w:val="clear" w:color="auto" w:fill="FFFFFF"/>
          <w:lang w:val="es-PE"/>
        </w:rPr>
        <w:t xml:space="preserve"> </w:t>
      </w:r>
      <w:proofErr w:type="spellStart"/>
      <w:r w:rsidRPr="007B5CB6">
        <w:rPr>
          <w:rFonts w:ascii="Courier New" w:eastAsia="Times New Roman" w:hAnsi="Courier New" w:cs="Courier New"/>
          <w:color w:val="333333"/>
          <w:sz w:val="21"/>
          <w:szCs w:val="21"/>
          <w:shd w:val="clear" w:color="auto" w:fill="FFFFFF"/>
          <w:lang w:val="es-PE"/>
        </w:rPr>
        <w:t>instantiates</w:t>
      </w:r>
      <w:proofErr w:type="spellEnd"/>
      <w:r w:rsidRPr="007B5CB6">
        <w:rPr>
          <w:rFonts w:ascii="Courier New" w:eastAsia="Times New Roman" w:hAnsi="Courier New" w:cs="Courier New"/>
          <w:color w:val="333333"/>
          <w:sz w:val="21"/>
          <w:szCs w:val="21"/>
          <w:shd w:val="clear" w:color="auto" w:fill="FFFFFF"/>
          <w:lang w:val="es-PE"/>
        </w:rPr>
        <w:t xml:space="preserve"> </w:t>
      </w:r>
      <w:proofErr w:type="spellStart"/>
      <w:r w:rsidRPr="007B5CB6">
        <w:rPr>
          <w:rFonts w:ascii="Courier New" w:eastAsia="Times New Roman" w:hAnsi="Courier New" w:cs="Courier New"/>
          <w:color w:val="333333"/>
          <w:sz w:val="21"/>
          <w:szCs w:val="21"/>
          <w:shd w:val="clear" w:color="auto" w:fill="FFFFFF"/>
          <w:lang w:val="es-PE"/>
        </w:rPr>
        <w:t>implementations</w:t>
      </w:r>
      <w:proofErr w:type="spellEnd"/>
      <w:r w:rsidRPr="007B5CB6">
        <w:rPr>
          <w:rFonts w:ascii="Courier New" w:eastAsia="Times New Roman" w:hAnsi="Courier New" w:cs="Courier New"/>
          <w:color w:val="333333"/>
          <w:sz w:val="21"/>
          <w:szCs w:val="21"/>
          <w:shd w:val="clear" w:color="auto" w:fill="FFFFFF"/>
          <w:lang w:val="es-PE"/>
        </w:rPr>
        <w:t xml:space="preserve"> of JCE </w:t>
      </w:r>
      <w:proofErr w:type="spellStart"/>
      <w:r w:rsidRPr="007B5CB6">
        <w:rPr>
          <w:rFonts w:ascii="Courier New" w:eastAsia="Times New Roman" w:hAnsi="Courier New" w:cs="Courier New"/>
          <w:color w:val="333333"/>
          <w:sz w:val="21"/>
          <w:szCs w:val="21"/>
          <w:shd w:val="clear" w:color="auto" w:fill="FFFFFF"/>
          <w:lang w:val="es-PE"/>
        </w:rPr>
        <w:t>engine</w:t>
      </w:r>
      <w:proofErr w:type="spellEnd"/>
      <w:r w:rsidRPr="007B5CB6">
        <w:rPr>
          <w:rFonts w:ascii="Courier New" w:eastAsia="Times New Roman" w:hAnsi="Courier New" w:cs="Courier New"/>
          <w:color w:val="333333"/>
          <w:sz w:val="21"/>
          <w:szCs w:val="21"/>
          <w:shd w:val="clear" w:color="auto" w:fill="FFFFFF"/>
          <w:lang w:val="es-PE"/>
        </w:rPr>
        <w:t xml:space="preserve"> </w:t>
      </w:r>
      <w:proofErr w:type="spellStart"/>
      <w:r w:rsidRPr="007B5CB6">
        <w:rPr>
          <w:rFonts w:ascii="Courier New" w:eastAsia="Times New Roman" w:hAnsi="Courier New" w:cs="Courier New"/>
          <w:color w:val="333333"/>
          <w:sz w:val="21"/>
          <w:szCs w:val="21"/>
          <w:shd w:val="clear" w:color="auto" w:fill="FFFFFF"/>
          <w:lang w:val="es-PE"/>
        </w:rPr>
        <w:t>classes</w:t>
      </w:r>
      <w:proofErr w:type="spellEnd"/>
      <w:r w:rsidRPr="007B5CB6">
        <w:rPr>
          <w:rFonts w:ascii="Courier New" w:eastAsia="Times New Roman" w:hAnsi="Courier New" w:cs="Courier New"/>
          <w:color w:val="333333"/>
          <w:sz w:val="21"/>
          <w:szCs w:val="21"/>
          <w:shd w:val="clear" w:color="auto" w:fill="FFFFFF"/>
          <w:lang w:val="es-PE"/>
        </w:rPr>
        <w:t xml:space="preserve"> </w:t>
      </w:r>
      <w:proofErr w:type="spellStart"/>
      <w:r w:rsidRPr="007B5CB6">
        <w:rPr>
          <w:rFonts w:ascii="Courier New" w:eastAsia="Times New Roman" w:hAnsi="Courier New" w:cs="Courier New"/>
          <w:color w:val="333333"/>
          <w:sz w:val="21"/>
          <w:szCs w:val="21"/>
          <w:shd w:val="clear" w:color="auto" w:fill="FFFFFF"/>
          <w:lang w:val="es-PE"/>
        </w:rPr>
        <w:t>from</w:t>
      </w:r>
      <w:proofErr w:type="spellEnd"/>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r w:rsidRPr="007B5CB6">
        <w:rPr>
          <w:rFonts w:ascii="Courier New" w:eastAsia="Times New Roman" w:hAnsi="Courier New" w:cs="Courier New"/>
          <w:color w:val="333333"/>
          <w:sz w:val="21"/>
          <w:szCs w:val="21"/>
          <w:shd w:val="clear" w:color="auto" w:fill="FFFFFF"/>
          <w:lang w:val="es-PE"/>
        </w:rPr>
        <w:t xml:space="preserve"> * </w:t>
      </w:r>
      <w:proofErr w:type="spellStart"/>
      <w:r w:rsidRPr="007B5CB6">
        <w:rPr>
          <w:rFonts w:ascii="Courier New" w:eastAsia="Times New Roman" w:hAnsi="Courier New" w:cs="Courier New"/>
          <w:color w:val="333333"/>
          <w:sz w:val="21"/>
          <w:szCs w:val="21"/>
          <w:shd w:val="clear" w:color="auto" w:fill="FFFFFF"/>
          <w:lang w:val="es-PE"/>
        </w:rPr>
        <w:t>providers</w:t>
      </w:r>
      <w:proofErr w:type="spellEnd"/>
      <w:r w:rsidRPr="007B5CB6">
        <w:rPr>
          <w:rFonts w:ascii="Courier New" w:eastAsia="Times New Roman" w:hAnsi="Courier New" w:cs="Courier New"/>
          <w:color w:val="333333"/>
          <w:sz w:val="21"/>
          <w:szCs w:val="21"/>
          <w:shd w:val="clear" w:color="auto" w:fill="FFFFFF"/>
          <w:lang w:val="es-PE"/>
        </w:rPr>
        <w:t xml:space="preserve"> </w:t>
      </w:r>
      <w:proofErr w:type="spellStart"/>
      <w:r w:rsidRPr="007B5CB6">
        <w:rPr>
          <w:rFonts w:ascii="Courier New" w:eastAsia="Times New Roman" w:hAnsi="Courier New" w:cs="Courier New"/>
          <w:color w:val="333333"/>
          <w:sz w:val="21"/>
          <w:szCs w:val="21"/>
          <w:shd w:val="clear" w:color="auto" w:fill="FFFFFF"/>
          <w:lang w:val="es-PE"/>
        </w:rPr>
        <w:t>registered</w:t>
      </w:r>
      <w:proofErr w:type="spellEnd"/>
      <w:r w:rsidRPr="007B5CB6">
        <w:rPr>
          <w:rFonts w:ascii="Courier New" w:eastAsia="Times New Roman" w:hAnsi="Courier New" w:cs="Courier New"/>
          <w:color w:val="333333"/>
          <w:sz w:val="21"/>
          <w:szCs w:val="21"/>
          <w:shd w:val="clear" w:color="auto" w:fill="FFFFFF"/>
          <w:lang w:val="es-PE"/>
        </w:rPr>
        <w:t xml:space="preserve"> </w:t>
      </w:r>
      <w:proofErr w:type="spellStart"/>
      <w:r w:rsidRPr="007B5CB6">
        <w:rPr>
          <w:rFonts w:ascii="Courier New" w:eastAsia="Times New Roman" w:hAnsi="Courier New" w:cs="Courier New"/>
          <w:color w:val="333333"/>
          <w:sz w:val="21"/>
          <w:szCs w:val="21"/>
          <w:shd w:val="clear" w:color="auto" w:fill="FFFFFF"/>
          <w:lang w:val="es-PE"/>
        </w:rPr>
        <w:t>with</w:t>
      </w:r>
      <w:proofErr w:type="spellEnd"/>
      <w:r w:rsidRPr="007B5CB6">
        <w:rPr>
          <w:rFonts w:ascii="Courier New" w:eastAsia="Times New Roman" w:hAnsi="Courier New" w:cs="Courier New"/>
          <w:color w:val="333333"/>
          <w:sz w:val="21"/>
          <w:szCs w:val="21"/>
          <w:shd w:val="clear" w:color="auto" w:fill="FFFFFF"/>
          <w:lang w:val="es-PE"/>
        </w:rPr>
        <w:t xml:space="preserve"> </w:t>
      </w:r>
      <w:proofErr w:type="spellStart"/>
      <w:r w:rsidRPr="007B5CB6">
        <w:rPr>
          <w:rFonts w:ascii="Courier New" w:eastAsia="Times New Roman" w:hAnsi="Courier New" w:cs="Courier New"/>
          <w:color w:val="333333"/>
          <w:sz w:val="21"/>
          <w:szCs w:val="21"/>
          <w:shd w:val="clear" w:color="auto" w:fill="FFFFFF"/>
          <w:lang w:val="es-PE"/>
        </w:rPr>
        <w:t>the</w:t>
      </w:r>
      <w:proofErr w:type="spellEnd"/>
      <w:r w:rsidRPr="007B5CB6">
        <w:rPr>
          <w:rFonts w:ascii="Courier New" w:eastAsia="Times New Roman" w:hAnsi="Courier New" w:cs="Courier New"/>
          <w:color w:val="333333"/>
          <w:sz w:val="21"/>
          <w:szCs w:val="21"/>
          <w:shd w:val="clear" w:color="auto" w:fill="FFFFFF"/>
          <w:lang w:val="es-PE"/>
        </w:rPr>
        <w:t xml:space="preserve"> </w:t>
      </w:r>
      <w:proofErr w:type="spellStart"/>
      <w:proofErr w:type="gramStart"/>
      <w:r w:rsidRPr="007B5CB6">
        <w:rPr>
          <w:rFonts w:ascii="Courier New" w:eastAsia="Times New Roman" w:hAnsi="Courier New" w:cs="Courier New"/>
          <w:color w:val="333333"/>
          <w:sz w:val="21"/>
          <w:szCs w:val="21"/>
          <w:shd w:val="clear" w:color="auto" w:fill="FFFFFF"/>
          <w:lang w:val="es-PE"/>
        </w:rPr>
        <w:t>java.security</w:t>
      </w:r>
      <w:proofErr w:type="gramEnd"/>
      <w:r w:rsidRPr="007B5CB6">
        <w:rPr>
          <w:rFonts w:ascii="Courier New" w:eastAsia="Times New Roman" w:hAnsi="Courier New" w:cs="Courier New"/>
          <w:color w:val="333333"/>
          <w:sz w:val="21"/>
          <w:szCs w:val="21"/>
          <w:shd w:val="clear" w:color="auto" w:fill="FFFFFF"/>
          <w:lang w:val="es-PE"/>
        </w:rPr>
        <w:t>.Security</w:t>
      </w:r>
      <w:proofErr w:type="spellEnd"/>
      <w:r w:rsidRPr="007B5CB6">
        <w:rPr>
          <w:rFonts w:ascii="Courier New" w:eastAsia="Times New Roman" w:hAnsi="Courier New" w:cs="Courier New"/>
          <w:color w:val="333333"/>
          <w:sz w:val="21"/>
          <w:szCs w:val="21"/>
          <w:shd w:val="clear" w:color="auto" w:fill="FFFFFF"/>
          <w:lang w:val="es-PE"/>
        </w:rPr>
        <w:t xml:space="preserve"> </w:t>
      </w:r>
      <w:proofErr w:type="spellStart"/>
      <w:r w:rsidRPr="007B5CB6">
        <w:rPr>
          <w:rFonts w:ascii="Courier New" w:eastAsia="Times New Roman" w:hAnsi="Courier New" w:cs="Courier New"/>
          <w:color w:val="333333"/>
          <w:sz w:val="21"/>
          <w:szCs w:val="21"/>
          <w:shd w:val="clear" w:color="auto" w:fill="FFFFFF"/>
          <w:lang w:val="es-PE"/>
        </w:rPr>
        <w:t>object</w:t>
      </w:r>
      <w:proofErr w:type="spellEnd"/>
      <w:r w:rsidRPr="007B5CB6">
        <w:rPr>
          <w:rFonts w:ascii="Courier New" w:eastAsia="Times New Roman" w:hAnsi="Courier New" w:cs="Courier New"/>
          <w:color w:val="333333"/>
          <w:sz w:val="21"/>
          <w:szCs w:val="21"/>
          <w:shd w:val="clear" w:color="auto" w:fill="FFFFFF"/>
          <w:lang w:val="es-PE"/>
        </w:rPr>
        <w:t>.</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r w:rsidRPr="007B5CB6">
        <w:rPr>
          <w:rFonts w:ascii="Courier New" w:eastAsia="Times New Roman" w:hAnsi="Courier New" w:cs="Courier New"/>
          <w:color w:val="333333"/>
          <w:sz w:val="21"/>
          <w:szCs w:val="21"/>
          <w:shd w:val="clear" w:color="auto" w:fill="FFFFFF"/>
          <w:lang w:val="es-PE"/>
        </w:rPr>
        <w:t xml:space="preserve"> *</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r w:rsidRPr="007B5CB6">
        <w:rPr>
          <w:rFonts w:ascii="Courier New" w:eastAsia="Times New Roman" w:hAnsi="Courier New" w:cs="Courier New"/>
          <w:color w:val="333333"/>
          <w:sz w:val="21"/>
          <w:szCs w:val="21"/>
          <w:shd w:val="clear" w:color="auto" w:fill="FFFFFF"/>
          <w:lang w:val="es-PE"/>
        </w:rPr>
        <w:t xml:space="preserve"> * @</w:t>
      </w:r>
      <w:proofErr w:type="spellStart"/>
      <w:r w:rsidRPr="007B5CB6">
        <w:rPr>
          <w:rFonts w:ascii="Courier New" w:eastAsia="Times New Roman" w:hAnsi="Courier New" w:cs="Courier New"/>
          <w:color w:val="333333"/>
          <w:sz w:val="21"/>
          <w:szCs w:val="21"/>
          <w:shd w:val="clear" w:color="auto" w:fill="FFFFFF"/>
          <w:lang w:val="es-PE"/>
        </w:rPr>
        <w:t>author</w:t>
      </w:r>
      <w:proofErr w:type="spellEnd"/>
      <w:r w:rsidRPr="007B5CB6">
        <w:rPr>
          <w:rFonts w:ascii="Courier New" w:eastAsia="Times New Roman" w:hAnsi="Courier New" w:cs="Courier New"/>
          <w:color w:val="333333"/>
          <w:sz w:val="21"/>
          <w:szCs w:val="21"/>
          <w:shd w:val="clear" w:color="auto" w:fill="FFFFFF"/>
          <w:lang w:val="es-PE"/>
        </w:rPr>
        <w:t xml:space="preserve"> </w:t>
      </w:r>
      <w:proofErr w:type="spellStart"/>
      <w:r w:rsidRPr="007B5CB6">
        <w:rPr>
          <w:rFonts w:ascii="Courier New" w:eastAsia="Times New Roman" w:hAnsi="Courier New" w:cs="Courier New"/>
          <w:color w:val="333333"/>
          <w:sz w:val="21"/>
          <w:szCs w:val="21"/>
          <w:shd w:val="clear" w:color="auto" w:fill="FFFFFF"/>
          <w:lang w:val="es-PE"/>
        </w:rPr>
        <w:t>Jan</w:t>
      </w:r>
      <w:proofErr w:type="spellEnd"/>
      <w:r w:rsidRPr="007B5CB6">
        <w:rPr>
          <w:rFonts w:ascii="Courier New" w:eastAsia="Times New Roman" w:hAnsi="Courier New" w:cs="Courier New"/>
          <w:color w:val="333333"/>
          <w:sz w:val="21"/>
          <w:szCs w:val="21"/>
          <w:shd w:val="clear" w:color="auto" w:fill="FFFFFF"/>
          <w:lang w:val="es-PE"/>
        </w:rPr>
        <w:t xml:space="preserve"> </w:t>
      </w:r>
      <w:proofErr w:type="spellStart"/>
      <w:r w:rsidRPr="007B5CB6">
        <w:rPr>
          <w:rFonts w:ascii="Courier New" w:eastAsia="Times New Roman" w:hAnsi="Courier New" w:cs="Courier New"/>
          <w:color w:val="333333"/>
          <w:sz w:val="21"/>
          <w:szCs w:val="21"/>
          <w:shd w:val="clear" w:color="auto" w:fill="FFFFFF"/>
          <w:lang w:val="es-PE"/>
        </w:rPr>
        <w:t>Luehe</w:t>
      </w:r>
      <w:proofErr w:type="spellEnd"/>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r w:rsidRPr="007B5CB6">
        <w:rPr>
          <w:rFonts w:ascii="Courier New" w:eastAsia="Times New Roman" w:hAnsi="Courier New" w:cs="Courier New"/>
          <w:color w:val="333333"/>
          <w:sz w:val="21"/>
          <w:szCs w:val="21"/>
          <w:shd w:val="clear" w:color="auto" w:fill="FFFFFF"/>
          <w:lang w:val="es-PE"/>
        </w:rPr>
        <w:t xml:space="preserve"> * @</w:t>
      </w:r>
      <w:proofErr w:type="spellStart"/>
      <w:r w:rsidRPr="007B5CB6">
        <w:rPr>
          <w:rFonts w:ascii="Courier New" w:eastAsia="Times New Roman" w:hAnsi="Courier New" w:cs="Courier New"/>
          <w:color w:val="333333"/>
          <w:sz w:val="21"/>
          <w:szCs w:val="21"/>
          <w:shd w:val="clear" w:color="auto" w:fill="FFFFFF"/>
          <w:lang w:val="es-PE"/>
        </w:rPr>
        <w:t>author</w:t>
      </w:r>
      <w:proofErr w:type="spellEnd"/>
      <w:r w:rsidRPr="007B5CB6">
        <w:rPr>
          <w:rFonts w:ascii="Courier New" w:eastAsia="Times New Roman" w:hAnsi="Courier New" w:cs="Courier New"/>
          <w:color w:val="333333"/>
          <w:sz w:val="21"/>
          <w:szCs w:val="21"/>
          <w:shd w:val="clear" w:color="auto" w:fill="FFFFFF"/>
          <w:lang w:val="es-PE"/>
        </w:rPr>
        <w:t xml:space="preserve"> Sharon </w:t>
      </w:r>
      <w:proofErr w:type="spellStart"/>
      <w:r w:rsidRPr="007B5CB6">
        <w:rPr>
          <w:rFonts w:ascii="Courier New" w:eastAsia="Times New Roman" w:hAnsi="Courier New" w:cs="Courier New"/>
          <w:color w:val="333333"/>
          <w:sz w:val="21"/>
          <w:szCs w:val="21"/>
          <w:shd w:val="clear" w:color="auto" w:fill="FFFFFF"/>
          <w:lang w:val="es-PE"/>
        </w:rPr>
        <w:t>Liu</w:t>
      </w:r>
      <w:proofErr w:type="spellEnd"/>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r w:rsidRPr="007B5CB6">
        <w:rPr>
          <w:rFonts w:ascii="Courier New" w:eastAsia="Times New Roman" w:hAnsi="Courier New" w:cs="Courier New"/>
          <w:color w:val="333333"/>
          <w:sz w:val="21"/>
          <w:szCs w:val="21"/>
          <w:shd w:val="clear" w:color="auto" w:fill="FFFFFF"/>
          <w:lang w:val="es-PE"/>
        </w:rPr>
        <w:t xml:space="preserve"> * @</w:t>
      </w:r>
      <w:proofErr w:type="spellStart"/>
      <w:r w:rsidRPr="007B5CB6">
        <w:rPr>
          <w:rFonts w:ascii="Courier New" w:eastAsia="Times New Roman" w:hAnsi="Courier New" w:cs="Courier New"/>
          <w:color w:val="333333"/>
          <w:sz w:val="21"/>
          <w:szCs w:val="21"/>
          <w:shd w:val="clear" w:color="auto" w:fill="FFFFFF"/>
          <w:lang w:val="es-PE"/>
        </w:rPr>
        <w:t>version</w:t>
      </w:r>
      <w:proofErr w:type="spellEnd"/>
      <w:r w:rsidRPr="007B5CB6">
        <w:rPr>
          <w:rFonts w:ascii="Courier New" w:eastAsia="Times New Roman" w:hAnsi="Courier New" w:cs="Courier New"/>
          <w:color w:val="333333"/>
          <w:sz w:val="21"/>
          <w:szCs w:val="21"/>
          <w:shd w:val="clear" w:color="auto" w:fill="FFFFFF"/>
          <w:lang w:val="es-PE"/>
        </w:rPr>
        <w:t xml:space="preserve"> 1.50, 04/14/04</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r w:rsidRPr="007B5CB6">
        <w:rPr>
          <w:rFonts w:ascii="Courier New" w:eastAsia="Times New Roman" w:hAnsi="Courier New" w:cs="Courier New"/>
          <w:color w:val="333333"/>
          <w:sz w:val="21"/>
          <w:szCs w:val="21"/>
          <w:shd w:val="clear" w:color="auto" w:fill="FFFFFF"/>
          <w:lang w:val="es-PE"/>
        </w:rPr>
        <w:t xml:space="preserve"> * @</w:t>
      </w:r>
      <w:proofErr w:type="spellStart"/>
      <w:r w:rsidRPr="007B5CB6">
        <w:rPr>
          <w:rFonts w:ascii="Courier New" w:eastAsia="Times New Roman" w:hAnsi="Courier New" w:cs="Courier New"/>
          <w:color w:val="333333"/>
          <w:sz w:val="21"/>
          <w:szCs w:val="21"/>
          <w:shd w:val="clear" w:color="auto" w:fill="FFFFFF"/>
          <w:lang w:val="es-PE"/>
        </w:rPr>
        <w:t>since</w:t>
      </w:r>
      <w:proofErr w:type="spellEnd"/>
      <w:r w:rsidRPr="007B5CB6">
        <w:rPr>
          <w:rFonts w:ascii="Courier New" w:eastAsia="Times New Roman" w:hAnsi="Courier New" w:cs="Courier New"/>
          <w:color w:val="333333"/>
          <w:sz w:val="21"/>
          <w:szCs w:val="21"/>
          <w:shd w:val="clear" w:color="auto" w:fill="FFFFFF"/>
          <w:lang w:val="es-PE"/>
        </w:rPr>
        <w:t xml:space="preserve"> 1.4</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lang w:val="es-PE"/>
        </w:rPr>
      </w:pPr>
      <w:r w:rsidRPr="007B5CB6">
        <w:rPr>
          <w:rFonts w:ascii="Courier New" w:eastAsia="Times New Roman" w:hAnsi="Courier New" w:cs="Courier New"/>
          <w:color w:val="333333"/>
          <w:sz w:val="21"/>
          <w:szCs w:val="21"/>
          <w:shd w:val="clear" w:color="auto" w:fill="FFFFFF"/>
          <w:lang w:val="es-PE"/>
        </w:rPr>
        <w:t xml:space="preserve"> */</w:t>
      </w:r>
    </w:p>
    <w:p w:rsidR="007B5CB6" w:rsidRPr="007B5CB6" w:rsidRDefault="007B5CB6" w:rsidP="007B5CB6">
      <w:pPr>
        <w:shd w:val="clear" w:color="auto" w:fill="FFF9EE"/>
        <w:spacing w:after="0" w:line="240" w:lineRule="auto"/>
        <w:outlineLvl w:val="3"/>
        <w:rPr>
          <w:rFonts w:ascii="Georgia" w:eastAsia="Times New Roman" w:hAnsi="Georgia" w:cs="Times New Roman"/>
          <w:b/>
          <w:bCs/>
          <w:color w:val="222222"/>
          <w:sz w:val="24"/>
          <w:szCs w:val="24"/>
          <w:lang w:val="es-PE"/>
        </w:rPr>
      </w:pPr>
      <w:r w:rsidRPr="007B5CB6">
        <w:rPr>
          <w:rFonts w:ascii="Verdana" w:eastAsia="Times New Roman" w:hAnsi="Verdana" w:cs="Times New Roman"/>
          <w:b/>
          <w:bCs/>
          <w:color w:val="222222"/>
          <w:sz w:val="24"/>
          <w:szCs w:val="24"/>
          <w:lang w:val="es-PE"/>
        </w:rPr>
        <w:t>2.2.2 Sentencia de paquetes</w:t>
      </w:r>
    </w:p>
    <w:p w:rsidR="007B5CB6" w:rsidRPr="007B5CB6" w:rsidRDefault="007B5CB6" w:rsidP="007B5CB6">
      <w:pPr>
        <w:shd w:val="clear" w:color="auto" w:fill="FFF9EE"/>
        <w:spacing w:after="0" w:line="240" w:lineRule="auto"/>
        <w:jc w:val="both"/>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lang w:val="es-PE"/>
        </w:rPr>
        <w:lastRenderedPageBreak/>
        <w:t xml:space="preserve">La primera </w:t>
      </w:r>
      <w:proofErr w:type="spellStart"/>
      <w:r w:rsidRPr="007B5CB6">
        <w:rPr>
          <w:rFonts w:ascii="Verdana" w:eastAsia="Times New Roman" w:hAnsi="Verdana" w:cs="Times New Roman"/>
          <w:color w:val="222222"/>
          <w:sz w:val="23"/>
          <w:szCs w:val="23"/>
          <w:lang w:val="es-PE"/>
        </w:rPr>
        <w:t>linea</w:t>
      </w:r>
      <w:proofErr w:type="spellEnd"/>
      <w:r w:rsidRPr="007B5CB6">
        <w:rPr>
          <w:rFonts w:ascii="Verdana" w:eastAsia="Times New Roman" w:hAnsi="Verdana" w:cs="Times New Roman"/>
          <w:color w:val="222222"/>
          <w:sz w:val="23"/>
          <w:szCs w:val="23"/>
          <w:lang w:val="es-PE"/>
        </w:rPr>
        <w:t xml:space="preserve"> que debe contener un archivo fuera del comentario inicial, son los paquetes al que pertenece, clases incluidas en el archivo. </w:t>
      </w: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lang w:val="es-PE"/>
        </w:rPr>
        <w:br/>
      </w:r>
      <w:r w:rsidRPr="007B5CB6">
        <w:rPr>
          <w:rFonts w:ascii="Verdana" w:eastAsia="Times New Roman" w:hAnsi="Verdana" w:cs="Times New Roman"/>
          <w:i/>
          <w:iCs/>
          <w:color w:val="222222"/>
          <w:sz w:val="23"/>
          <w:szCs w:val="23"/>
          <w:lang w:val="es-PE"/>
        </w:rPr>
        <w:t>Por ejemplo:</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lang w:val="es-PE"/>
        </w:rPr>
      </w:pPr>
      <w:proofErr w:type="spellStart"/>
      <w:r w:rsidRPr="007B5CB6">
        <w:rPr>
          <w:rFonts w:ascii="Courier New" w:eastAsia="Times New Roman" w:hAnsi="Courier New" w:cs="Courier New"/>
          <w:color w:val="333333"/>
          <w:sz w:val="21"/>
          <w:szCs w:val="21"/>
          <w:shd w:val="clear" w:color="auto" w:fill="FFFFFF"/>
          <w:lang w:val="es-PE"/>
        </w:rPr>
        <w:t>package</w:t>
      </w:r>
      <w:proofErr w:type="spellEnd"/>
      <w:r w:rsidRPr="007B5CB6">
        <w:rPr>
          <w:rFonts w:ascii="Courier New" w:eastAsia="Times New Roman" w:hAnsi="Courier New" w:cs="Courier New"/>
          <w:color w:val="333333"/>
          <w:sz w:val="21"/>
          <w:szCs w:val="21"/>
          <w:shd w:val="clear" w:color="auto" w:fill="FFFFFF"/>
          <w:lang w:val="es-PE"/>
        </w:rPr>
        <w:t xml:space="preserve"> </w:t>
      </w:r>
      <w:proofErr w:type="spellStart"/>
      <w:proofErr w:type="gramStart"/>
      <w:r w:rsidRPr="007B5CB6">
        <w:rPr>
          <w:rFonts w:ascii="Courier New" w:eastAsia="Times New Roman" w:hAnsi="Courier New" w:cs="Courier New"/>
          <w:color w:val="333333"/>
          <w:sz w:val="21"/>
          <w:szCs w:val="21"/>
          <w:shd w:val="clear" w:color="auto" w:fill="FFFFFF"/>
          <w:lang w:val="es-PE"/>
        </w:rPr>
        <w:t>javax.crypto</w:t>
      </w:r>
      <w:proofErr w:type="spellEnd"/>
      <w:proofErr w:type="gramEnd"/>
      <w:r w:rsidRPr="007B5CB6">
        <w:rPr>
          <w:rFonts w:ascii="Courier New" w:eastAsia="Times New Roman" w:hAnsi="Courier New" w:cs="Courier New"/>
          <w:color w:val="333333"/>
          <w:sz w:val="21"/>
          <w:szCs w:val="21"/>
          <w:shd w:val="clear" w:color="auto" w:fill="FFFFFF"/>
          <w:lang w:val="es-PE"/>
        </w:rPr>
        <w:t>;</w:t>
      </w:r>
    </w:p>
    <w:p w:rsidR="007B5CB6" w:rsidRPr="007B5CB6" w:rsidRDefault="007B5CB6" w:rsidP="007B5CB6">
      <w:pPr>
        <w:shd w:val="clear" w:color="auto" w:fill="FFF9EE"/>
        <w:spacing w:after="0" w:line="240" w:lineRule="auto"/>
        <w:outlineLvl w:val="3"/>
        <w:rPr>
          <w:rFonts w:ascii="Georgia" w:eastAsia="Times New Roman" w:hAnsi="Georgia" w:cs="Times New Roman"/>
          <w:b/>
          <w:bCs/>
          <w:color w:val="222222"/>
          <w:sz w:val="24"/>
          <w:szCs w:val="24"/>
          <w:lang w:val="es-PE"/>
        </w:rPr>
      </w:pPr>
      <w:r w:rsidRPr="007B5CB6">
        <w:rPr>
          <w:rFonts w:ascii="Verdana" w:eastAsia="Times New Roman" w:hAnsi="Verdana" w:cs="Times New Roman"/>
          <w:b/>
          <w:bCs/>
          <w:color w:val="222222"/>
          <w:sz w:val="24"/>
          <w:szCs w:val="24"/>
          <w:lang w:val="es-PE"/>
        </w:rPr>
        <w:t>2.2.3 Sentencia de importación</w:t>
      </w:r>
    </w:p>
    <w:p w:rsidR="007B5CB6" w:rsidRPr="007B5CB6" w:rsidRDefault="007B5CB6" w:rsidP="007B5CB6">
      <w:pPr>
        <w:shd w:val="clear" w:color="auto" w:fill="FFF9EE"/>
        <w:spacing w:after="0" w:line="240" w:lineRule="auto"/>
        <w:jc w:val="both"/>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lang w:val="es-PE"/>
        </w:rPr>
        <w:t>Después de la declaración del paquete, se debe incluir las sentencias de importación de los paquetes necesarios para el desarrollo del programa, el cual debería seguir el siguiente lineamiento:</w:t>
      </w:r>
    </w:p>
    <w:p w:rsidR="007B5CB6" w:rsidRPr="007B5CB6" w:rsidRDefault="007B5CB6" w:rsidP="007B5CB6">
      <w:pPr>
        <w:numPr>
          <w:ilvl w:val="0"/>
          <w:numId w:val="6"/>
        </w:numPr>
        <w:shd w:val="clear" w:color="auto" w:fill="FFF9EE"/>
        <w:spacing w:after="60" w:line="240" w:lineRule="auto"/>
        <w:ind w:left="0" w:firstLine="0"/>
        <w:jc w:val="both"/>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lang w:val="es-PE"/>
        </w:rPr>
        <w:t>Paquetes JDK (</w:t>
      </w:r>
      <w:hyperlink r:id="rId5" w:history="1">
        <w:r w:rsidRPr="007B5CB6">
          <w:rPr>
            <w:rFonts w:ascii="Arial" w:eastAsia="Times New Roman" w:hAnsi="Arial" w:cs="Arial"/>
            <w:color w:val="660099"/>
            <w:sz w:val="23"/>
            <w:szCs w:val="23"/>
            <w:u w:val="single"/>
            <w:lang w:val="es-PE"/>
          </w:rPr>
          <w:t xml:space="preserve">Java </w:t>
        </w:r>
        <w:proofErr w:type="spellStart"/>
        <w:r w:rsidRPr="007B5CB6">
          <w:rPr>
            <w:rFonts w:ascii="Arial" w:eastAsia="Times New Roman" w:hAnsi="Arial" w:cs="Arial"/>
            <w:color w:val="660099"/>
            <w:sz w:val="23"/>
            <w:szCs w:val="23"/>
            <w:u w:val="single"/>
            <w:lang w:val="es-PE"/>
          </w:rPr>
          <w:t>Development</w:t>
        </w:r>
        <w:proofErr w:type="spellEnd"/>
        <w:r w:rsidRPr="007B5CB6">
          <w:rPr>
            <w:rFonts w:ascii="Arial" w:eastAsia="Times New Roman" w:hAnsi="Arial" w:cs="Arial"/>
            <w:color w:val="660099"/>
            <w:sz w:val="23"/>
            <w:szCs w:val="23"/>
            <w:u w:val="single"/>
            <w:lang w:val="es-PE"/>
          </w:rPr>
          <w:t xml:space="preserve"> Kit</w:t>
        </w:r>
      </w:hyperlink>
      <w:r w:rsidRPr="007B5CB6">
        <w:rPr>
          <w:rFonts w:ascii="Georgia" w:eastAsia="Times New Roman" w:hAnsi="Georgia" w:cs="Times New Roman"/>
          <w:color w:val="222222"/>
          <w:sz w:val="23"/>
          <w:szCs w:val="23"/>
          <w:lang w:val="es-PE"/>
        </w:rPr>
        <w:t>)</w:t>
      </w:r>
    </w:p>
    <w:p w:rsidR="007B5CB6" w:rsidRPr="007B5CB6" w:rsidRDefault="007B5CB6" w:rsidP="007B5CB6">
      <w:pPr>
        <w:numPr>
          <w:ilvl w:val="0"/>
          <w:numId w:val="7"/>
        </w:numPr>
        <w:shd w:val="clear" w:color="auto" w:fill="FFF9EE"/>
        <w:spacing w:after="60" w:line="240" w:lineRule="auto"/>
        <w:ind w:left="0" w:firstLine="0"/>
        <w:jc w:val="both"/>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lang w:val="es-PE"/>
        </w:rPr>
        <w:t xml:space="preserve">Paquetes de utilidades que no pertenezcan al JDK como </w:t>
      </w:r>
      <w:proofErr w:type="spellStart"/>
      <w:r w:rsidRPr="007B5CB6">
        <w:rPr>
          <w:rFonts w:ascii="Verdana" w:eastAsia="Times New Roman" w:hAnsi="Verdana" w:cs="Times New Roman"/>
          <w:color w:val="222222"/>
          <w:sz w:val="23"/>
          <w:szCs w:val="23"/>
          <w:lang w:val="es-PE"/>
        </w:rPr>
        <w:t>frameworks</w:t>
      </w:r>
      <w:proofErr w:type="spellEnd"/>
      <w:r w:rsidRPr="007B5CB6">
        <w:rPr>
          <w:rFonts w:ascii="Verdana" w:eastAsia="Times New Roman" w:hAnsi="Verdana" w:cs="Times New Roman"/>
          <w:color w:val="222222"/>
          <w:sz w:val="23"/>
          <w:szCs w:val="23"/>
          <w:lang w:val="es-PE"/>
        </w:rPr>
        <w:t xml:space="preserve"> o proyectos </w:t>
      </w:r>
      <w:proofErr w:type="spellStart"/>
      <w:r w:rsidRPr="007B5CB6">
        <w:rPr>
          <w:rFonts w:ascii="Verdana" w:eastAsia="Times New Roman" w:hAnsi="Verdana" w:cs="Times New Roman"/>
          <w:color w:val="222222"/>
          <w:sz w:val="23"/>
          <w:szCs w:val="23"/>
          <w:lang w:val="es-PE"/>
        </w:rPr>
        <w:t>opensource</w:t>
      </w:r>
      <w:proofErr w:type="spellEnd"/>
      <w:r w:rsidRPr="007B5CB6">
        <w:rPr>
          <w:rFonts w:ascii="Verdana" w:eastAsia="Times New Roman" w:hAnsi="Verdana" w:cs="Times New Roman"/>
          <w:color w:val="222222"/>
          <w:sz w:val="23"/>
          <w:szCs w:val="23"/>
          <w:lang w:val="es-PE"/>
        </w:rPr>
        <w:t>.</w:t>
      </w:r>
    </w:p>
    <w:p w:rsidR="007B5CB6" w:rsidRPr="007B5CB6" w:rsidRDefault="007B5CB6" w:rsidP="007B5CB6">
      <w:pPr>
        <w:numPr>
          <w:ilvl w:val="0"/>
          <w:numId w:val="8"/>
        </w:numPr>
        <w:shd w:val="clear" w:color="auto" w:fill="FFF9EE"/>
        <w:spacing w:after="60" w:line="240" w:lineRule="auto"/>
        <w:ind w:left="0" w:firstLine="0"/>
        <w:jc w:val="both"/>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lang w:val="es-PE"/>
        </w:rPr>
        <w:t>Paquetes desarrollados para la aplicación.</w:t>
      </w:r>
    </w:p>
    <w:p w:rsidR="007B5CB6" w:rsidRPr="007B5CB6" w:rsidRDefault="007B5CB6" w:rsidP="007B5CB6">
      <w:pPr>
        <w:shd w:val="clear" w:color="auto" w:fill="FFF9EE"/>
        <w:spacing w:after="0" w:line="240" w:lineRule="auto"/>
        <w:jc w:val="both"/>
        <w:rPr>
          <w:rFonts w:ascii="Georgia" w:eastAsia="Times New Roman" w:hAnsi="Georgia" w:cs="Times New Roman"/>
          <w:color w:val="222222"/>
          <w:sz w:val="23"/>
          <w:szCs w:val="23"/>
          <w:lang w:val="es-PE"/>
        </w:rPr>
      </w:pPr>
    </w:p>
    <w:p w:rsidR="007B5CB6" w:rsidRPr="007B5CB6" w:rsidRDefault="007B5CB6" w:rsidP="007B5CB6">
      <w:pPr>
        <w:shd w:val="clear" w:color="auto" w:fill="FFF9EE"/>
        <w:spacing w:after="0" w:line="240" w:lineRule="auto"/>
        <w:jc w:val="both"/>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lang w:val="es-PE"/>
        </w:rPr>
        <w:t xml:space="preserve">Lo que se recomienda es minimizar el uso de </w:t>
      </w:r>
      <w:proofErr w:type="spellStart"/>
      <w:r w:rsidRPr="007B5CB6">
        <w:rPr>
          <w:rFonts w:ascii="Verdana" w:eastAsia="Times New Roman" w:hAnsi="Verdana" w:cs="Times New Roman"/>
          <w:color w:val="222222"/>
          <w:sz w:val="23"/>
          <w:szCs w:val="23"/>
          <w:lang w:val="es-PE"/>
        </w:rPr>
        <w:t>importacion</w:t>
      </w:r>
      <w:proofErr w:type="spellEnd"/>
      <w:r w:rsidRPr="007B5CB6">
        <w:rPr>
          <w:rFonts w:ascii="Verdana" w:eastAsia="Times New Roman" w:hAnsi="Verdana" w:cs="Times New Roman"/>
          <w:color w:val="222222"/>
          <w:sz w:val="23"/>
          <w:szCs w:val="23"/>
          <w:lang w:val="es-PE"/>
        </w:rPr>
        <w:t xml:space="preserve"> completa de paquete, es decir del tipo </w:t>
      </w:r>
      <w:r w:rsidRPr="007B5CB6">
        <w:rPr>
          <w:rFonts w:ascii="Verdana" w:eastAsia="Times New Roman" w:hAnsi="Verdana" w:cs="Times New Roman"/>
          <w:i/>
          <w:iCs/>
          <w:color w:val="222222"/>
          <w:sz w:val="23"/>
          <w:szCs w:val="23"/>
          <w:lang w:val="es-PE"/>
        </w:rPr>
        <w:t>"</w:t>
      </w:r>
      <w:proofErr w:type="spellStart"/>
      <w:proofErr w:type="gramStart"/>
      <w:r w:rsidRPr="007B5CB6">
        <w:rPr>
          <w:rFonts w:ascii="Verdana" w:eastAsia="Times New Roman" w:hAnsi="Verdana" w:cs="Times New Roman"/>
          <w:i/>
          <w:iCs/>
          <w:color w:val="222222"/>
          <w:sz w:val="23"/>
          <w:szCs w:val="23"/>
          <w:lang w:val="es-PE"/>
        </w:rPr>
        <w:t>package</w:t>
      </w:r>
      <w:proofErr w:type="spellEnd"/>
      <w:r w:rsidRPr="007B5CB6">
        <w:rPr>
          <w:rFonts w:ascii="Verdana" w:eastAsia="Times New Roman" w:hAnsi="Verdana" w:cs="Times New Roman"/>
          <w:i/>
          <w:iCs/>
          <w:color w:val="222222"/>
          <w:sz w:val="23"/>
          <w:szCs w:val="23"/>
          <w:lang w:val="es-PE"/>
        </w:rPr>
        <w:t>.*</w:t>
      </w:r>
      <w:proofErr w:type="gramEnd"/>
      <w:r w:rsidRPr="007B5CB6">
        <w:rPr>
          <w:rFonts w:ascii="Verdana" w:eastAsia="Times New Roman" w:hAnsi="Verdana" w:cs="Times New Roman"/>
          <w:i/>
          <w:iCs/>
          <w:color w:val="222222"/>
          <w:sz w:val="23"/>
          <w:szCs w:val="23"/>
          <w:lang w:val="es-PE"/>
        </w:rPr>
        <w:t>"</w:t>
      </w:r>
      <w:r w:rsidRPr="007B5CB6">
        <w:rPr>
          <w:rFonts w:ascii="Verdana" w:eastAsia="Times New Roman" w:hAnsi="Verdana" w:cs="Times New Roman"/>
          <w:color w:val="222222"/>
          <w:sz w:val="23"/>
          <w:szCs w:val="23"/>
          <w:lang w:val="es-PE"/>
        </w:rPr>
        <w:t xml:space="preserve">, ya que dificulta la </w:t>
      </w:r>
      <w:proofErr w:type="spellStart"/>
      <w:r w:rsidRPr="007B5CB6">
        <w:rPr>
          <w:rFonts w:ascii="Verdana" w:eastAsia="Times New Roman" w:hAnsi="Verdana" w:cs="Times New Roman"/>
          <w:color w:val="222222"/>
          <w:sz w:val="23"/>
          <w:szCs w:val="23"/>
          <w:lang w:val="es-PE"/>
        </w:rPr>
        <w:t>comprension</w:t>
      </w:r>
      <w:proofErr w:type="spellEnd"/>
      <w:r w:rsidRPr="007B5CB6">
        <w:rPr>
          <w:rFonts w:ascii="Verdana" w:eastAsia="Times New Roman" w:hAnsi="Verdana" w:cs="Times New Roman"/>
          <w:color w:val="222222"/>
          <w:sz w:val="23"/>
          <w:szCs w:val="23"/>
          <w:lang w:val="es-PE"/>
        </w:rPr>
        <w:t xml:space="preserve"> de las dependencias del cual </w:t>
      </w:r>
      <w:proofErr w:type="spellStart"/>
      <w:r w:rsidRPr="007B5CB6">
        <w:rPr>
          <w:rFonts w:ascii="Verdana" w:eastAsia="Times New Roman" w:hAnsi="Verdana" w:cs="Times New Roman"/>
          <w:color w:val="222222"/>
          <w:sz w:val="23"/>
          <w:szCs w:val="23"/>
          <w:lang w:val="es-PE"/>
        </w:rPr>
        <w:t>estan</w:t>
      </w:r>
      <w:proofErr w:type="spellEnd"/>
      <w:r w:rsidRPr="007B5CB6">
        <w:rPr>
          <w:rFonts w:ascii="Verdana" w:eastAsia="Times New Roman" w:hAnsi="Verdana" w:cs="Times New Roman"/>
          <w:color w:val="222222"/>
          <w:sz w:val="23"/>
          <w:szCs w:val="23"/>
          <w:lang w:val="es-PE"/>
        </w:rPr>
        <w:t xml:space="preserve"> siendo usadas en la aplicación.</w:t>
      </w:r>
    </w:p>
    <w:p w:rsidR="007B5CB6" w:rsidRPr="007B5CB6" w:rsidRDefault="007B5CB6" w:rsidP="007B5CB6">
      <w:pPr>
        <w:shd w:val="clear" w:color="auto" w:fill="FFF9EE"/>
        <w:spacing w:after="240" w:line="240" w:lineRule="auto"/>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lang w:val="es-PE"/>
        </w:rPr>
        <w:br/>
      </w:r>
      <w:r w:rsidRPr="007B5CB6">
        <w:rPr>
          <w:rFonts w:ascii="Verdana" w:eastAsia="Times New Roman" w:hAnsi="Verdana" w:cs="Times New Roman"/>
          <w:i/>
          <w:iCs/>
          <w:color w:val="222222"/>
          <w:sz w:val="23"/>
          <w:szCs w:val="23"/>
          <w:lang w:val="es-PE"/>
        </w:rPr>
        <w:t>Ejemplo:</w:t>
      </w:r>
      <w:r w:rsidRPr="007B5CB6">
        <w:rPr>
          <w:rFonts w:ascii="Georgia" w:eastAsia="Times New Roman" w:hAnsi="Georgia" w:cs="Times New Roman"/>
          <w:color w:val="222222"/>
          <w:sz w:val="23"/>
          <w:szCs w:val="23"/>
          <w:lang w:val="es-PE"/>
        </w:rPr>
        <w:br/>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proofErr w:type="spellStart"/>
      <w:r w:rsidRPr="007B5CB6">
        <w:rPr>
          <w:rFonts w:ascii="Courier New" w:eastAsia="Times New Roman" w:hAnsi="Courier New" w:cs="Courier New"/>
          <w:color w:val="333333"/>
          <w:sz w:val="21"/>
          <w:szCs w:val="21"/>
          <w:shd w:val="clear" w:color="auto" w:fill="FFFFFF"/>
          <w:lang w:val="es-PE"/>
        </w:rPr>
        <w:t>import</w:t>
      </w:r>
      <w:proofErr w:type="spellEnd"/>
      <w:r w:rsidRPr="007B5CB6">
        <w:rPr>
          <w:rFonts w:ascii="Courier New" w:eastAsia="Times New Roman" w:hAnsi="Courier New" w:cs="Courier New"/>
          <w:color w:val="333333"/>
          <w:sz w:val="21"/>
          <w:szCs w:val="21"/>
          <w:shd w:val="clear" w:color="auto" w:fill="FFFFFF"/>
          <w:lang w:val="es-PE"/>
        </w:rPr>
        <w:t xml:space="preserve"> </w:t>
      </w:r>
      <w:proofErr w:type="gramStart"/>
      <w:r w:rsidRPr="007B5CB6">
        <w:rPr>
          <w:rFonts w:ascii="Courier New" w:eastAsia="Times New Roman" w:hAnsi="Courier New" w:cs="Courier New"/>
          <w:color w:val="333333"/>
          <w:sz w:val="21"/>
          <w:szCs w:val="21"/>
          <w:shd w:val="clear" w:color="auto" w:fill="FFFFFF"/>
          <w:lang w:val="es-PE"/>
        </w:rPr>
        <w:t>java.io.*</w:t>
      </w:r>
      <w:proofErr w:type="gramEnd"/>
      <w:r w:rsidRPr="007B5CB6">
        <w:rPr>
          <w:rFonts w:ascii="Courier New" w:eastAsia="Times New Roman" w:hAnsi="Courier New" w:cs="Courier New"/>
          <w:color w:val="333333"/>
          <w:sz w:val="21"/>
          <w:szCs w:val="21"/>
          <w:shd w:val="clear" w:color="auto" w:fill="FFFFFF"/>
          <w:lang w:val="es-PE"/>
        </w:rPr>
        <w:t xml:space="preserve">; // </w:t>
      </w:r>
      <w:proofErr w:type="spellStart"/>
      <w:r w:rsidRPr="007B5CB6">
        <w:rPr>
          <w:rFonts w:ascii="Courier New" w:eastAsia="Times New Roman" w:hAnsi="Courier New" w:cs="Courier New"/>
          <w:color w:val="333333"/>
          <w:sz w:val="21"/>
          <w:szCs w:val="21"/>
          <w:shd w:val="clear" w:color="auto" w:fill="FFFFFF"/>
          <w:lang w:val="es-PE"/>
        </w:rPr>
        <w:t>BufferedReader</w:t>
      </w:r>
      <w:proofErr w:type="spellEnd"/>
      <w:r w:rsidRPr="007B5CB6">
        <w:rPr>
          <w:rFonts w:ascii="Courier New" w:eastAsia="Times New Roman" w:hAnsi="Courier New" w:cs="Courier New"/>
          <w:color w:val="333333"/>
          <w:sz w:val="21"/>
          <w:szCs w:val="21"/>
          <w:shd w:val="clear" w:color="auto" w:fill="FFFFFF"/>
          <w:lang w:val="es-PE"/>
        </w:rPr>
        <w:t xml:space="preserve">, </w:t>
      </w:r>
      <w:proofErr w:type="spellStart"/>
      <w:r w:rsidRPr="007B5CB6">
        <w:rPr>
          <w:rFonts w:ascii="Courier New" w:eastAsia="Times New Roman" w:hAnsi="Courier New" w:cs="Courier New"/>
          <w:color w:val="333333"/>
          <w:sz w:val="21"/>
          <w:szCs w:val="21"/>
          <w:shd w:val="clear" w:color="auto" w:fill="FFFFFF"/>
          <w:lang w:val="es-PE"/>
        </w:rPr>
        <w:t>PrintWriter</w:t>
      </w:r>
      <w:proofErr w:type="spellEnd"/>
      <w:r w:rsidRPr="007B5CB6">
        <w:rPr>
          <w:rFonts w:ascii="Courier New" w:eastAsia="Times New Roman" w:hAnsi="Courier New" w:cs="Courier New"/>
          <w:color w:val="333333"/>
          <w:sz w:val="21"/>
          <w:szCs w:val="21"/>
          <w:shd w:val="clear" w:color="auto" w:fill="FFFFFF"/>
          <w:lang w:val="es-PE"/>
        </w:rPr>
        <w:t xml:space="preserve">, </w:t>
      </w:r>
      <w:proofErr w:type="spellStart"/>
      <w:r w:rsidRPr="007B5CB6">
        <w:rPr>
          <w:rFonts w:ascii="Courier New" w:eastAsia="Times New Roman" w:hAnsi="Courier New" w:cs="Courier New"/>
          <w:color w:val="333333"/>
          <w:sz w:val="21"/>
          <w:szCs w:val="21"/>
          <w:shd w:val="clear" w:color="auto" w:fill="FFFFFF"/>
          <w:lang w:val="es-PE"/>
        </w:rPr>
        <w:t>FileInputStream</w:t>
      </w:r>
      <w:proofErr w:type="spellEnd"/>
      <w:r w:rsidRPr="007B5CB6">
        <w:rPr>
          <w:rFonts w:ascii="Courier New" w:eastAsia="Times New Roman" w:hAnsi="Courier New" w:cs="Courier New"/>
          <w:color w:val="333333"/>
          <w:sz w:val="21"/>
          <w:szCs w:val="21"/>
          <w:shd w:val="clear" w:color="auto" w:fill="FFFFFF"/>
          <w:lang w:val="es-PE"/>
        </w:rPr>
        <w:t>, File</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proofErr w:type="spellStart"/>
      <w:r w:rsidRPr="007B5CB6">
        <w:rPr>
          <w:rFonts w:ascii="Courier New" w:eastAsia="Times New Roman" w:hAnsi="Courier New" w:cs="Courier New"/>
          <w:color w:val="333333"/>
          <w:sz w:val="21"/>
          <w:szCs w:val="21"/>
          <w:shd w:val="clear" w:color="auto" w:fill="FFFFFF"/>
          <w:lang w:val="es-PE"/>
        </w:rPr>
        <w:t>import</w:t>
      </w:r>
      <w:proofErr w:type="spellEnd"/>
      <w:r w:rsidRPr="007B5CB6">
        <w:rPr>
          <w:rFonts w:ascii="Courier New" w:eastAsia="Times New Roman" w:hAnsi="Courier New" w:cs="Courier New"/>
          <w:color w:val="333333"/>
          <w:sz w:val="21"/>
          <w:szCs w:val="21"/>
          <w:shd w:val="clear" w:color="auto" w:fill="FFFFFF"/>
          <w:lang w:val="es-PE"/>
        </w:rPr>
        <w:t xml:space="preserve"> </w:t>
      </w:r>
      <w:proofErr w:type="spellStart"/>
      <w:proofErr w:type="gramStart"/>
      <w:r w:rsidRPr="007B5CB6">
        <w:rPr>
          <w:rFonts w:ascii="Courier New" w:eastAsia="Times New Roman" w:hAnsi="Courier New" w:cs="Courier New"/>
          <w:color w:val="333333"/>
          <w:sz w:val="21"/>
          <w:szCs w:val="21"/>
          <w:shd w:val="clear" w:color="auto" w:fill="FFFFFF"/>
          <w:lang w:val="es-PE"/>
        </w:rPr>
        <w:t>java.util</w:t>
      </w:r>
      <w:proofErr w:type="gramEnd"/>
      <w:r w:rsidRPr="007B5CB6">
        <w:rPr>
          <w:rFonts w:ascii="Courier New" w:eastAsia="Times New Roman" w:hAnsi="Courier New" w:cs="Courier New"/>
          <w:color w:val="333333"/>
          <w:sz w:val="21"/>
          <w:szCs w:val="21"/>
          <w:shd w:val="clear" w:color="auto" w:fill="FFFFFF"/>
          <w:lang w:val="es-PE"/>
        </w:rPr>
        <w:t>.ArrayList</w:t>
      </w:r>
      <w:proofErr w:type="spellEnd"/>
      <w:r w:rsidRPr="007B5CB6">
        <w:rPr>
          <w:rFonts w:ascii="Courier New" w:eastAsia="Times New Roman" w:hAnsi="Courier New" w:cs="Courier New"/>
          <w:color w:val="333333"/>
          <w:sz w:val="21"/>
          <w:szCs w:val="21"/>
          <w:shd w:val="clear" w:color="auto" w:fill="FFFFFF"/>
          <w:lang w:val="es-PE"/>
        </w:rPr>
        <w:t>;</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proofErr w:type="spellStart"/>
      <w:r w:rsidRPr="007B5CB6">
        <w:rPr>
          <w:rFonts w:ascii="Courier New" w:eastAsia="Times New Roman" w:hAnsi="Courier New" w:cs="Courier New"/>
          <w:color w:val="333333"/>
          <w:sz w:val="21"/>
          <w:szCs w:val="21"/>
          <w:shd w:val="clear" w:color="auto" w:fill="FFFFFF"/>
          <w:lang w:val="es-PE"/>
        </w:rPr>
        <w:t>import</w:t>
      </w:r>
      <w:proofErr w:type="spellEnd"/>
      <w:r w:rsidRPr="007B5CB6">
        <w:rPr>
          <w:rFonts w:ascii="Courier New" w:eastAsia="Times New Roman" w:hAnsi="Courier New" w:cs="Courier New"/>
          <w:color w:val="333333"/>
          <w:sz w:val="21"/>
          <w:szCs w:val="21"/>
          <w:shd w:val="clear" w:color="auto" w:fill="FFFFFF"/>
          <w:lang w:val="es-PE"/>
        </w:rPr>
        <w:t xml:space="preserve"> </w:t>
      </w:r>
      <w:proofErr w:type="gramStart"/>
      <w:r w:rsidRPr="007B5CB6">
        <w:rPr>
          <w:rFonts w:ascii="Courier New" w:eastAsia="Times New Roman" w:hAnsi="Courier New" w:cs="Courier New"/>
          <w:color w:val="333333"/>
          <w:sz w:val="21"/>
          <w:szCs w:val="21"/>
          <w:shd w:val="clear" w:color="auto" w:fill="FFFFFF"/>
          <w:lang w:val="es-PE"/>
        </w:rPr>
        <w:t>org.apache</w:t>
      </w:r>
      <w:proofErr w:type="gramEnd"/>
      <w:r w:rsidRPr="007B5CB6">
        <w:rPr>
          <w:rFonts w:ascii="Courier New" w:eastAsia="Times New Roman" w:hAnsi="Courier New" w:cs="Courier New"/>
          <w:color w:val="333333"/>
          <w:sz w:val="21"/>
          <w:szCs w:val="21"/>
          <w:shd w:val="clear" w:color="auto" w:fill="FFFFFF"/>
          <w:lang w:val="es-PE"/>
        </w:rPr>
        <w:t>.log4j.Logger;</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proofErr w:type="spellStart"/>
      <w:r w:rsidRPr="007B5CB6">
        <w:rPr>
          <w:rFonts w:ascii="Courier New" w:eastAsia="Times New Roman" w:hAnsi="Courier New" w:cs="Courier New"/>
          <w:color w:val="333333"/>
          <w:sz w:val="21"/>
          <w:szCs w:val="21"/>
          <w:shd w:val="clear" w:color="auto" w:fill="FFFFFF"/>
          <w:lang w:val="es-PE"/>
        </w:rPr>
        <w:t>import</w:t>
      </w:r>
      <w:proofErr w:type="spellEnd"/>
      <w:r w:rsidRPr="007B5CB6">
        <w:rPr>
          <w:rFonts w:ascii="Courier New" w:eastAsia="Times New Roman" w:hAnsi="Courier New" w:cs="Courier New"/>
          <w:color w:val="333333"/>
          <w:sz w:val="21"/>
          <w:szCs w:val="21"/>
          <w:shd w:val="clear" w:color="auto" w:fill="FFFFFF"/>
          <w:lang w:val="es-PE"/>
        </w:rPr>
        <w:t xml:space="preserve"> </w:t>
      </w:r>
      <w:proofErr w:type="spellStart"/>
      <w:proofErr w:type="gramStart"/>
      <w:r w:rsidRPr="007B5CB6">
        <w:rPr>
          <w:rFonts w:ascii="Courier New" w:eastAsia="Times New Roman" w:hAnsi="Courier New" w:cs="Courier New"/>
          <w:color w:val="333333"/>
          <w:sz w:val="21"/>
          <w:szCs w:val="21"/>
          <w:shd w:val="clear" w:color="auto" w:fill="FFFFFF"/>
          <w:lang w:val="es-PE"/>
        </w:rPr>
        <w:t>org.apache</w:t>
      </w:r>
      <w:proofErr w:type="gramEnd"/>
      <w:r w:rsidRPr="007B5CB6">
        <w:rPr>
          <w:rFonts w:ascii="Courier New" w:eastAsia="Times New Roman" w:hAnsi="Courier New" w:cs="Courier New"/>
          <w:color w:val="333333"/>
          <w:sz w:val="21"/>
          <w:szCs w:val="21"/>
          <w:shd w:val="clear" w:color="auto" w:fill="FFFFFF"/>
          <w:lang w:val="es-PE"/>
        </w:rPr>
        <w:t>.lucene.analysis.Analyzer</w:t>
      </w:r>
      <w:proofErr w:type="spellEnd"/>
      <w:r w:rsidRPr="007B5CB6">
        <w:rPr>
          <w:rFonts w:ascii="Courier New" w:eastAsia="Times New Roman" w:hAnsi="Courier New" w:cs="Courier New"/>
          <w:color w:val="333333"/>
          <w:sz w:val="21"/>
          <w:szCs w:val="21"/>
          <w:shd w:val="clear" w:color="auto" w:fill="FFFFFF"/>
          <w:lang w:val="es-PE"/>
        </w:rPr>
        <w:t>;</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lang w:val="es-PE"/>
        </w:rPr>
      </w:pPr>
      <w:proofErr w:type="spellStart"/>
      <w:r w:rsidRPr="007B5CB6">
        <w:rPr>
          <w:rFonts w:ascii="Courier New" w:eastAsia="Times New Roman" w:hAnsi="Courier New" w:cs="Courier New"/>
          <w:color w:val="333333"/>
          <w:sz w:val="21"/>
          <w:szCs w:val="21"/>
          <w:shd w:val="clear" w:color="auto" w:fill="FFFFFF"/>
          <w:lang w:val="es-PE"/>
        </w:rPr>
        <w:t>import</w:t>
      </w:r>
      <w:proofErr w:type="spellEnd"/>
      <w:r w:rsidRPr="007B5CB6">
        <w:rPr>
          <w:rFonts w:ascii="Courier New" w:eastAsia="Times New Roman" w:hAnsi="Courier New" w:cs="Courier New"/>
          <w:color w:val="333333"/>
          <w:sz w:val="21"/>
          <w:szCs w:val="21"/>
          <w:shd w:val="clear" w:color="auto" w:fill="FFFFFF"/>
          <w:lang w:val="es-PE"/>
        </w:rPr>
        <w:t xml:space="preserve"> </w:t>
      </w:r>
      <w:proofErr w:type="spellStart"/>
      <w:proofErr w:type="gramStart"/>
      <w:r w:rsidRPr="007B5CB6">
        <w:rPr>
          <w:rFonts w:ascii="Courier New" w:eastAsia="Times New Roman" w:hAnsi="Courier New" w:cs="Courier New"/>
          <w:color w:val="333333"/>
          <w:sz w:val="21"/>
          <w:szCs w:val="21"/>
          <w:shd w:val="clear" w:color="auto" w:fill="FFFFFF"/>
          <w:lang w:val="es-PE"/>
        </w:rPr>
        <w:t>provincia.organismo</w:t>
      </w:r>
      <w:proofErr w:type="gramEnd"/>
      <w:r w:rsidRPr="007B5CB6">
        <w:rPr>
          <w:rFonts w:ascii="Courier New" w:eastAsia="Times New Roman" w:hAnsi="Courier New" w:cs="Courier New"/>
          <w:color w:val="333333"/>
          <w:sz w:val="21"/>
          <w:szCs w:val="21"/>
          <w:shd w:val="clear" w:color="auto" w:fill="FFFFFF"/>
          <w:lang w:val="es-PE"/>
        </w:rPr>
        <w:t>.corporativas.atlas.vo.AgendaVO</w:t>
      </w:r>
      <w:proofErr w:type="spellEnd"/>
      <w:r w:rsidRPr="007B5CB6">
        <w:rPr>
          <w:rFonts w:ascii="Courier New" w:eastAsia="Times New Roman" w:hAnsi="Courier New" w:cs="Courier New"/>
          <w:color w:val="333333"/>
          <w:sz w:val="21"/>
          <w:szCs w:val="21"/>
          <w:shd w:val="clear" w:color="auto" w:fill="FFFFFF"/>
          <w:lang w:val="es-PE"/>
        </w:rPr>
        <w:t>;</w:t>
      </w:r>
    </w:p>
    <w:p w:rsidR="007B5CB6" w:rsidRPr="007B5CB6" w:rsidRDefault="007B5CB6" w:rsidP="007B5CB6">
      <w:pPr>
        <w:shd w:val="clear" w:color="auto" w:fill="FFF9EE"/>
        <w:spacing w:after="0" w:line="240" w:lineRule="auto"/>
        <w:outlineLvl w:val="3"/>
        <w:rPr>
          <w:rFonts w:ascii="Georgia" w:eastAsia="Times New Roman" w:hAnsi="Georgia" w:cs="Times New Roman"/>
          <w:b/>
          <w:bCs/>
          <w:color w:val="222222"/>
          <w:sz w:val="24"/>
          <w:szCs w:val="24"/>
          <w:lang w:val="es-PE"/>
        </w:rPr>
      </w:pPr>
      <w:r w:rsidRPr="007B5CB6">
        <w:rPr>
          <w:rFonts w:ascii="Verdana" w:eastAsia="Times New Roman" w:hAnsi="Verdana" w:cs="Times New Roman"/>
          <w:b/>
          <w:bCs/>
          <w:color w:val="222222"/>
          <w:sz w:val="24"/>
          <w:szCs w:val="24"/>
          <w:lang w:val="es-PE"/>
        </w:rPr>
        <w:t>2.2.4 Declaraciones de clases e interfaces</w:t>
      </w:r>
    </w:p>
    <w:p w:rsidR="007B5CB6" w:rsidRPr="007B5CB6" w:rsidRDefault="007B5CB6" w:rsidP="007B5CB6">
      <w:pPr>
        <w:shd w:val="clear" w:color="auto" w:fill="FFF9EE"/>
        <w:spacing w:after="0" w:line="240" w:lineRule="auto"/>
        <w:jc w:val="both"/>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lang w:val="es-PE"/>
        </w:rPr>
        <w:t xml:space="preserve">La siguiente tabla nos mostrara los elementos que componen la declaración de </w:t>
      </w:r>
      <w:proofErr w:type="gramStart"/>
      <w:r w:rsidRPr="007B5CB6">
        <w:rPr>
          <w:rFonts w:ascii="Verdana" w:eastAsia="Times New Roman" w:hAnsi="Verdana" w:cs="Times New Roman"/>
          <w:color w:val="222222"/>
          <w:sz w:val="23"/>
          <w:szCs w:val="23"/>
          <w:lang w:val="es-PE"/>
        </w:rPr>
        <w:t>una clases</w:t>
      </w:r>
      <w:proofErr w:type="gramEnd"/>
      <w:r w:rsidRPr="007B5CB6">
        <w:rPr>
          <w:rFonts w:ascii="Verdana" w:eastAsia="Times New Roman" w:hAnsi="Verdana" w:cs="Times New Roman"/>
          <w:color w:val="222222"/>
          <w:sz w:val="23"/>
          <w:szCs w:val="23"/>
          <w:lang w:val="es-PE"/>
        </w:rPr>
        <w:t> </w:t>
      </w:r>
      <w:proofErr w:type="spellStart"/>
      <w:r w:rsidRPr="007B5CB6">
        <w:rPr>
          <w:rFonts w:ascii="Verdana" w:eastAsia="Times New Roman" w:hAnsi="Verdana" w:cs="Times New Roman"/>
          <w:color w:val="222222"/>
          <w:sz w:val="23"/>
          <w:szCs w:val="23"/>
          <w:lang w:val="es-PE"/>
        </w:rPr>
        <w:t>asi</w:t>
      </w:r>
      <w:proofErr w:type="spellEnd"/>
      <w:r w:rsidRPr="007B5CB6">
        <w:rPr>
          <w:rFonts w:ascii="Verdana" w:eastAsia="Times New Roman" w:hAnsi="Verdana" w:cs="Times New Roman"/>
          <w:color w:val="222222"/>
          <w:sz w:val="23"/>
          <w:szCs w:val="23"/>
          <w:lang w:val="es-PE"/>
        </w:rPr>
        <w:t xml:space="preserve"> como el orden al que deben ser usados:</w:t>
      </w: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04"/>
        <w:gridCol w:w="6018"/>
      </w:tblGrid>
      <w:tr w:rsidR="007B5CB6" w:rsidRPr="007B5CB6" w:rsidTr="007B5C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B5CB6" w:rsidRPr="007B5CB6" w:rsidRDefault="007B5CB6" w:rsidP="007B5CB6">
            <w:pPr>
              <w:spacing w:after="0" w:line="300" w:lineRule="atLeast"/>
              <w:jc w:val="center"/>
              <w:rPr>
                <w:rFonts w:ascii="Arial" w:eastAsia="Times New Roman" w:hAnsi="Arial" w:cs="Arial"/>
                <w:b/>
                <w:bCs/>
                <w:color w:val="333333"/>
                <w:sz w:val="21"/>
                <w:szCs w:val="21"/>
                <w:lang w:val="es-PE"/>
              </w:rPr>
            </w:pPr>
            <w:r w:rsidRPr="007B5CB6">
              <w:rPr>
                <w:rFonts w:ascii="Arial" w:eastAsia="Times New Roman" w:hAnsi="Arial" w:cs="Arial"/>
                <w:b/>
                <w:bCs/>
                <w:color w:val="333333"/>
                <w:sz w:val="21"/>
                <w:szCs w:val="21"/>
                <w:shd w:val="clear" w:color="auto" w:fill="FFFFFF"/>
                <w:lang w:val="es-PE"/>
              </w:rPr>
              <w:t>Elementos de declaración de una clase / interfaz</w:t>
            </w:r>
          </w:p>
        </w:tc>
        <w:tc>
          <w:tcPr>
            <w:tcW w:w="0" w:type="auto"/>
            <w:tcBorders>
              <w:top w:val="outset" w:sz="6" w:space="0" w:color="auto"/>
              <w:left w:val="outset" w:sz="6" w:space="0" w:color="auto"/>
              <w:bottom w:val="outset" w:sz="6" w:space="0" w:color="auto"/>
              <w:right w:val="outset" w:sz="6" w:space="0" w:color="auto"/>
            </w:tcBorders>
            <w:vAlign w:val="center"/>
            <w:hideMark/>
          </w:tcPr>
          <w:p w:rsidR="007B5CB6" w:rsidRPr="007B5CB6" w:rsidRDefault="007B5CB6" w:rsidP="007B5CB6">
            <w:pPr>
              <w:spacing w:after="0" w:line="300" w:lineRule="atLeast"/>
              <w:jc w:val="center"/>
              <w:rPr>
                <w:rFonts w:ascii="Arial" w:eastAsia="Times New Roman" w:hAnsi="Arial" w:cs="Arial"/>
                <w:b/>
                <w:bCs/>
                <w:color w:val="333333"/>
                <w:sz w:val="21"/>
                <w:szCs w:val="21"/>
                <w:lang w:val="es-PE"/>
              </w:rPr>
            </w:pPr>
            <w:r w:rsidRPr="007B5CB6">
              <w:rPr>
                <w:rFonts w:ascii="Arial" w:eastAsia="Times New Roman" w:hAnsi="Arial" w:cs="Arial"/>
                <w:b/>
                <w:bCs/>
                <w:color w:val="333333"/>
                <w:sz w:val="21"/>
                <w:szCs w:val="21"/>
                <w:shd w:val="clear" w:color="auto" w:fill="FFFFFF"/>
                <w:lang w:val="es-PE"/>
              </w:rPr>
              <w:t>Descripción</w:t>
            </w:r>
          </w:p>
        </w:tc>
      </w:tr>
      <w:tr w:rsidR="007B5CB6" w:rsidRPr="007B5CB6" w:rsidTr="007B5C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B5CB6" w:rsidRPr="007B5CB6" w:rsidRDefault="007B5CB6" w:rsidP="007B5CB6">
            <w:pPr>
              <w:spacing w:after="0" w:line="300" w:lineRule="atLeast"/>
              <w:rPr>
                <w:rFonts w:ascii="Arial" w:eastAsia="Times New Roman" w:hAnsi="Arial" w:cs="Arial"/>
                <w:color w:val="333333"/>
                <w:sz w:val="21"/>
                <w:szCs w:val="21"/>
                <w:lang w:val="es-PE"/>
              </w:rPr>
            </w:pPr>
            <w:r w:rsidRPr="007B5CB6">
              <w:rPr>
                <w:rFonts w:ascii="Arial" w:eastAsia="Times New Roman" w:hAnsi="Arial" w:cs="Arial"/>
                <w:color w:val="333333"/>
                <w:sz w:val="21"/>
                <w:szCs w:val="21"/>
                <w:shd w:val="clear" w:color="auto" w:fill="FFFFFF"/>
                <w:lang w:val="es-PE"/>
              </w:rPr>
              <w:t>Comentario de documentación de la clase/interfaz /** ... */</w:t>
            </w:r>
          </w:p>
        </w:tc>
        <w:tc>
          <w:tcPr>
            <w:tcW w:w="0" w:type="auto"/>
            <w:tcBorders>
              <w:top w:val="outset" w:sz="6" w:space="0" w:color="auto"/>
              <w:left w:val="outset" w:sz="6" w:space="0" w:color="auto"/>
              <w:bottom w:val="outset" w:sz="6" w:space="0" w:color="auto"/>
              <w:right w:val="outset" w:sz="6" w:space="0" w:color="auto"/>
            </w:tcBorders>
            <w:vAlign w:val="center"/>
            <w:hideMark/>
          </w:tcPr>
          <w:p w:rsidR="007B5CB6" w:rsidRPr="007B5CB6" w:rsidRDefault="007B5CB6" w:rsidP="007B5CB6">
            <w:pPr>
              <w:spacing w:after="0" w:line="300" w:lineRule="atLeast"/>
              <w:rPr>
                <w:rFonts w:ascii="Arial" w:eastAsia="Times New Roman" w:hAnsi="Arial" w:cs="Arial"/>
                <w:color w:val="333333"/>
                <w:sz w:val="21"/>
                <w:szCs w:val="21"/>
                <w:lang w:val="es-PE"/>
              </w:rPr>
            </w:pPr>
            <w:r w:rsidRPr="007B5CB6">
              <w:rPr>
                <w:rFonts w:ascii="Arial" w:eastAsia="Times New Roman" w:hAnsi="Arial" w:cs="Arial"/>
                <w:color w:val="333333"/>
                <w:sz w:val="21"/>
                <w:szCs w:val="21"/>
                <w:shd w:val="clear" w:color="auto" w:fill="FFFFFF"/>
                <w:lang w:val="es-PE"/>
              </w:rPr>
              <w:t xml:space="preserve">Permite describir la clase/interfaz desarrollada. Necesario para generar la documentación de la api mediante </w:t>
            </w:r>
            <w:proofErr w:type="spellStart"/>
            <w:r w:rsidRPr="007B5CB6">
              <w:rPr>
                <w:rFonts w:ascii="Arial" w:eastAsia="Times New Roman" w:hAnsi="Arial" w:cs="Arial"/>
                <w:color w:val="333333"/>
                <w:sz w:val="21"/>
                <w:szCs w:val="21"/>
                <w:shd w:val="clear" w:color="auto" w:fill="FFFFFF"/>
                <w:lang w:val="es-PE"/>
              </w:rPr>
              <w:t>javadoc</w:t>
            </w:r>
            <w:proofErr w:type="spellEnd"/>
            <w:r w:rsidRPr="007B5CB6">
              <w:rPr>
                <w:rFonts w:ascii="Arial" w:eastAsia="Times New Roman" w:hAnsi="Arial" w:cs="Arial"/>
                <w:color w:val="333333"/>
                <w:sz w:val="21"/>
                <w:szCs w:val="21"/>
                <w:shd w:val="clear" w:color="auto" w:fill="FFFFFF"/>
                <w:lang w:val="es-PE"/>
              </w:rPr>
              <w:t>.</w:t>
            </w:r>
          </w:p>
        </w:tc>
      </w:tr>
      <w:tr w:rsidR="007B5CB6" w:rsidRPr="007B5CB6" w:rsidTr="007B5C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B5CB6" w:rsidRPr="007B5CB6" w:rsidRDefault="007B5CB6" w:rsidP="007B5CB6">
            <w:pPr>
              <w:spacing w:after="0" w:line="300" w:lineRule="atLeast"/>
              <w:rPr>
                <w:rFonts w:ascii="Arial" w:eastAsia="Times New Roman" w:hAnsi="Arial" w:cs="Arial"/>
                <w:color w:val="333333"/>
                <w:sz w:val="21"/>
                <w:szCs w:val="21"/>
                <w:lang w:val="es-PE"/>
              </w:rPr>
            </w:pPr>
            <w:r w:rsidRPr="007B5CB6">
              <w:rPr>
                <w:rFonts w:ascii="Arial" w:eastAsia="Times New Roman" w:hAnsi="Arial" w:cs="Arial"/>
                <w:color w:val="333333"/>
                <w:sz w:val="21"/>
                <w:szCs w:val="21"/>
                <w:shd w:val="clear" w:color="auto" w:fill="FFFFFF"/>
                <w:lang w:val="es-PE"/>
              </w:rPr>
              <w:t xml:space="preserve">Sentencia </w:t>
            </w:r>
            <w:proofErr w:type="spellStart"/>
            <w:r w:rsidRPr="007B5CB6">
              <w:rPr>
                <w:rFonts w:ascii="Arial" w:eastAsia="Times New Roman" w:hAnsi="Arial" w:cs="Arial"/>
                <w:color w:val="333333"/>
                <w:sz w:val="21"/>
                <w:szCs w:val="21"/>
                <w:shd w:val="clear" w:color="auto" w:fill="FFFFFF"/>
                <w:lang w:val="es-PE"/>
              </w:rPr>
              <w:t>class</w:t>
            </w:r>
            <w:proofErr w:type="spellEnd"/>
            <w:r w:rsidRPr="007B5CB6">
              <w:rPr>
                <w:rFonts w:ascii="Arial" w:eastAsia="Times New Roman" w:hAnsi="Arial" w:cs="Arial"/>
                <w:color w:val="333333"/>
                <w:sz w:val="21"/>
                <w:szCs w:val="21"/>
                <w:shd w:val="clear" w:color="auto" w:fill="FFFFFF"/>
                <w:lang w:val="es-PE"/>
              </w:rPr>
              <w:t xml:space="preserve"> / interface</w:t>
            </w:r>
          </w:p>
        </w:tc>
        <w:tc>
          <w:tcPr>
            <w:tcW w:w="0" w:type="auto"/>
            <w:tcBorders>
              <w:top w:val="outset" w:sz="6" w:space="0" w:color="auto"/>
              <w:left w:val="outset" w:sz="6" w:space="0" w:color="auto"/>
              <w:bottom w:val="outset" w:sz="6" w:space="0" w:color="auto"/>
              <w:right w:val="outset" w:sz="6" w:space="0" w:color="auto"/>
            </w:tcBorders>
            <w:vAlign w:val="center"/>
            <w:hideMark/>
          </w:tcPr>
          <w:p w:rsidR="007B5CB6" w:rsidRPr="007B5CB6" w:rsidRDefault="007B5CB6" w:rsidP="007B5CB6">
            <w:pPr>
              <w:spacing w:after="0" w:line="300" w:lineRule="atLeast"/>
              <w:rPr>
                <w:rFonts w:ascii="Arial" w:eastAsia="Times New Roman" w:hAnsi="Arial" w:cs="Arial"/>
                <w:color w:val="333333"/>
                <w:sz w:val="21"/>
                <w:szCs w:val="21"/>
                <w:lang w:val="es-PE"/>
              </w:rPr>
            </w:pPr>
          </w:p>
        </w:tc>
      </w:tr>
      <w:tr w:rsidR="007B5CB6" w:rsidRPr="007B5CB6" w:rsidTr="007B5C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B5CB6" w:rsidRPr="007B5CB6" w:rsidRDefault="007B5CB6" w:rsidP="007B5CB6">
            <w:pPr>
              <w:spacing w:after="0" w:line="300" w:lineRule="atLeast"/>
              <w:rPr>
                <w:rFonts w:ascii="Arial" w:eastAsia="Times New Roman" w:hAnsi="Arial" w:cs="Arial"/>
                <w:color w:val="333333"/>
                <w:sz w:val="21"/>
                <w:szCs w:val="21"/>
                <w:lang w:val="es-PE"/>
              </w:rPr>
            </w:pPr>
            <w:r w:rsidRPr="007B5CB6">
              <w:rPr>
                <w:rFonts w:ascii="Arial" w:eastAsia="Times New Roman" w:hAnsi="Arial" w:cs="Arial"/>
                <w:color w:val="333333"/>
                <w:sz w:val="21"/>
                <w:szCs w:val="21"/>
                <w:shd w:val="clear" w:color="auto" w:fill="FFFFFF"/>
                <w:lang w:val="es-PE"/>
              </w:rPr>
              <w:t>Comentario de implementación de la clase/interfaz, si es necesario /* ... */</w:t>
            </w:r>
          </w:p>
        </w:tc>
        <w:tc>
          <w:tcPr>
            <w:tcW w:w="0" w:type="auto"/>
            <w:tcBorders>
              <w:top w:val="outset" w:sz="6" w:space="0" w:color="auto"/>
              <w:left w:val="outset" w:sz="6" w:space="0" w:color="auto"/>
              <w:bottom w:val="outset" w:sz="6" w:space="0" w:color="auto"/>
              <w:right w:val="outset" w:sz="6" w:space="0" w:color="auto"/>
            </w:tcBorders>
            <w:vAlign w:val="center"/>
            <w:hideMark/>
          </w:tcPr>
          <w:p w:rsidR="007B5CB6" w:rsidRPr="007B5CB6" w:rsidRDefault="007B5CB6" w:rsidP="007B5CB6">
            <w:pPr>
              <w:spacing w:after="0" w:line="300" w:lineRule="atLeast"/>
              <w:rPr>
                <w:rFonts w:ascii="Arial" w:eastAsia="Times New Roman" w:hAnsi="Arial" w:cs="Arial"/>
                <w:color w:val="333333"/>
                <w:sz w:val="21"/>
                <w:szCs w:val="21"/>
                <w:lang w:val="es-PE"/>
              </w:rPr>
            </w:pPr>
            <w:r w:rsidRPr="007B5CB6">
              <w:rPr>
                <w:rFonts w:ascii="Arial" w:eastAsia="Times New Roman" w:hAnsi="Arial" w:cs="Arial"/>
                <w:color w:val="333333"/>
                <w:sz w:val="21"/>
                <w:szCs w:val="21"/>
                <w:shd w:val="clear" w:color="auto" w:fill="FFFFFF"/>
                <w:lang w:val="es-PE"/>
              </w:rPr>
              <w:t>Este comentario incluye cualquier información que no pueda incluirse en el comentario de documentación de la clase/interfaz.</w:t>
            </w:r>
          </w:p>
        </w:tc>
      </w:tr>
      <w:tr w:rsidR="007B5CB6" w:rsidRPr="007B5CB6" w:rsidTr="007B5C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B5CB6" w:rsidRPr="007B5CB6" w:rsidRDefault="007B5CB6" w:rsidP="007B5CB6">
            <w:pPr>
              <w:spacing w:after="0" w:line="300" w:lineRule="atLeast"/>
              <w:rPr>
                <w:rFonts w:ascii="Arial" w:eastAsia="Times New Roman" w:hAnsi="Arial" w:cs="Arial"/>
                <w:color w:val="333333"/>
                <w:sz w:val="21"/>
                <w:szCs w:val="21"/>
                <w:lang w:val="es-PE"/>
              </w:rPr>
            </w:pPr>
            <w:r w:rsidRPr="007B5CB6">
              <w:rPr>
                <w:rFonts w:ascii="Arial" w:eastAsia="Times New Roman" w:hAnsi="Arial" w:cs="Arial"/>
                <w:color w:val="333333"/>
                <w:sz w:val="21"/>
                <w:szCs w:val="21"/>
                <w:shd w:val="clear" w:color="auto" w:fill="FFFFFF"/>
                <w:lang w:val="es-PE"/>
              </w:rPr>
              <w:lastRenderedPageBreak/>
              <w:t>Variables de clase (estáticas)</w:t>
            </w:r>
          </w:p>
        </w:tc>
        <w:tc>
          <w:tcPr>
            <w:tcW w:w="0" w:type="auto"/>
            <w:tcBorders>
              <w:top w:val="outset" w:sz="6" w:space="0" w:color="auto"/>
              <w:left w:val="outset" w:sz="6" w:space="0" w:color="auto"/>
              <w:bottom w:val="outset" w:sz="6" w:space="0" w:color="auto"/>
              <w:right w:val="outset" w:sz="6" w:space="0" w:color="auto"/>
            </w:tcBorders>
            <w:vAlign w:val="center"/>
            <w:hideMark/>
          </w:tcPr>
          <w:p w:rsidR="007B5CB6" w:rsidRPr="007B5CB6" w:rsidRDefault="007B5CB6" w:rsidP="007B5CB6">
            <w:pPr>
              <w:spacing w:after="0" w:line="300" w:lineRule="atLeast"/>
              <w:rPr>
                <w:rFonts w:ascii="Arial" w:eastAsia="Times New Roman" w:hAnsi="Arial" w:cs="Arial"/>
                <w:color w:val="333333"/>
                <w:sz w:val="21"/>
                <w:szCs w:val="21"/>
                <w:lang w:val="es-PE"/>
              </w:rPr>
            </w:pPr>
            <w:r w:rsidRPr="007B5CB6">
              <w:rPr>
                <w:rFonts w:ascii="Arial" w:eastAsia="Times New Roman" w:hAnsi="Arial" w:cs="Arial"/>
                <w:color w:val="333333"/>
                <w:sz w:val="21"/>
                <w:szCs w:val="21"/>
                <w:shd w:val="clear" w:color="auto" w:fill="FFFFFF"/>
                <w:lang w:val="es-PE"/>
              </w:rPr>
              <w:t>En primer lugar las variables de clase públicas (</w:t>
            </w:r>
            <w:proofErr w:type="spellStart"/>
            <w:r w:rsidRPr="007B5CB6">
              <w:rPr>
                <w:rFonts w:ascii="Arial" w:eastAsia="Times New Roman" w:hAnsi="Arial" w:cs="Arial"/>
                <w:color w:val="333333"/>
                <w:sz w:val="21"/>
                <w:szCs w:val="21"/>
                <w:shd w:val="clear" w:color="auto" w:fill="FFFFFF"/>
                <w:lang w:val="es-PE"/>
              </w:rPr>
              <w:t>public</w:t>
            </w:r>
            <w:proofErr w:type="spellEnd"/>
            <w:r w:rsidRPr="007B5CB6">
              <w:rPr>
                <w:rFonts w:ascii="Arial" w:eastAsia="Times New Roman" w:hAnsi="Arial" w:cs="Arial"/>
                <w:color w:val="333333"/>
                <w:sz w:val="21"/>
                <w:szCs w:val="21"/>
                <w:shd w:val="clear" w:color="auto" w:fill="FFFFFF"/>
                <w:lang w:val="es-PE"/>
              </w:rPr>
              <w:t>), después las protegidas (</w:t>
            </w:r>
            <w:proofErr w:type="spellStart"/>
            <w:r w:rsidRPr="007B5CB6">
              <w:rPr>
                <w:rFonts w:ascii="Arial" w:eastAsia="Times New Roman" w:hAnsi="Arial" w:cs="Arial"/>
                <w:color w:val="333333"/>
                <w:sz w:val="21"/>
                <w:szCs w:val="21"/>
                <w:shd w:val="clear" w:color="auto" w:fill="FFFFFF"/>
                <w:lang w:val="es-PE"/>
              </w:rPr>
              <w:t>protected</w:t>
            </w:r>
            <w:proofErr w:type="spellEnd"/>
            <w:r w:rsidRPr="007B5CB6">
              <w:rPr>
                <w:rFonts w:ascii="Arial" w:eastAsia="Times New Roman" w:hAnsi="Arial" w:cs="Arial"/>
                <w:color w:val="333333"/>
                <w:sz w:val="21"/>
                <w:szCs w:val="21"/>
                <w:shd w:val="clear" w:color="auto" w:fill="FFFFFF"/>
                <w:lang w:val="es-PE"/>
              </w:rPr>
              <w:t>), posteriormente las de nivel de paquete (sin modificador), y por último las privadas (</w:t>
            </w:r>
            <w:proofErr w:type="spellStart"/>
            <w:r w:rsidRPr="007B5CB6">
              <w:rPr>
                <w:rFonts w:ascii="Arial" w:eastAsia="Times New Roman" w:hAnsi="Arial" w:cs="Arial"/>
                <w:color w:val="333333"/>
                <w:sz w:val="21"/>
                <w:szCs w:val="21"/>
                <w:shd w:val="clear" w:color="auto" w:fill="FFFFFF"/>
                <w:lang w:val="es-PE"/>
              </w:rPr>
              <w:t>private</w:t>
            </w:r>
            <w:proofErr w:type="spellEnd"/>
            <w:r w:rsidRPr="007B5CB6">
              <w:rPr>
                <w:rFonts w:ascii="Arial" w:eastAsia="Times New Roman" w:hAnsi="Arial" w:cs="Arial"/>
                <w:color w:val="333333"/>
                <w:sz w:val="21"/>
                <w:szCs w:val="21"/>
                <w:shd w:val="clear" w:color="auto" w:fill="FFFFFF"/>
                <w:lang w:val="es-PE"/>
              </w:rPr>
              <w:t>).</w:t>
            </w:r>
          </w:p>
        </w:tc>
      </w:tr>
      <w:tr w:rsidR="007B5CB6" w:rsidRPr="007B5CB6" w:rsidTr="007B5C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B5CB6" w:rsidRPr="007B5CB6" w:rsidRDefault="007B5CB6" w:rsidP="007B5CB6">
            <w:pPr>
              <w:spacing w:after="0" w:line="300" w:lineRule="atLeast"/>
              <w:rPr>
                <w:rFonts w:ascii="Arial" w:eastAsia="Times New Roman" w:hAnsi="Arial" w:cs="Arial"/>
                <w:color w:val="333333"/>
                <w:sz w:val="21"/>
                <w:szCs w:val="21"/>
                <w:lang w:val="es-PE"/>
              </w:rPr>
            </w:pPr>
            <w:r w:rsidRPr="007B5CB6">
              <w:rPr>
                <w:rFonts w:ascii="Arial" w:eastAsia="Times New Roman" w:hAnsi="Arial" w:cs="Arial"/>
                <w:color w:val="333333"/>
                <w:sz w:val="21"/>
                <w:szCs w:val="21"/>
                <w:shd w:val="clear" w:color="auto" w:fill="FFFFFF"/>
                <w:lang w:val="es-PE"/>
              </w:rPr>
              <w:t>Variables de instancia</w:t>
            </w:r>
          </w:p>
        </w:tc>
        <w:tc>
          <w:tcPr>
            <w:tcW w:w="0" w:type="auto"/>
            <w:tcBorders>
              <w:top w:val="outset" w:sz="6" w:space="0" w:color="auto"/>
              <w:left w:val="outset" w:sz="6" w:space="0" w:color="auto"/>
              <w:bottom w:val="outset" w:sz="6" w:space="0" w:color="auto"/>
              <w:right w:val="outset" w:sz="6" w:space="0" w:color="auto"/>
            </w:tcBorders>
            <w:vAlign w:val="center"/>
            <w:hideMark/>
          </w:tcPr>
          <w:p w:rsidR="007B5CB6" w:rsidRPr="007B5CB6" w:rsidRDefault="007B5CB6" w:rsidP="007B5CB6">
            <w:pPr>
              <w:spacing w:after="0" w:line="300" w:lineRule="atLeast"/>
              <w:rPr>
                <w:rFonts w:ascii="Arial" w:eastAsia="Times New Roman" w:hAnsi="Arial" w:cs="Arial"/>
                <w:color w:val="333333"/>
                <w:sz w:val="21"/>
                <w:szCs w:val="21"/>
                <w:lang w:val="es-PE"/>
              </w:rPr>
            </w:pPr>
            <w:r w:rsidRPr="007B5CB6">
              <w:rPr>
                <w:rFonts w:ascii="Arial" w:eastAsia="Times New Roman" w:hAnsi="Arial" w:cs="Arial"/>
                <w:color w:val="333333"/>
                <w:sz w:val="21"/>
                <w:szCs w:val="21"/>
                <w:shd w:val="clear" w:color="auto" w:fill="FFFFFF"/>
                <w:lang w:val="es-PE"/>
              </w:rPr>
              <w:t>Primero las públicas (</w:t>
            </w:r>
            <w:proofErr w:type="spellStart"/>
            <w:r w:rsidRPr="007B5CB6">
              <w:rPr>
                <w:rFonts w:ascii="Arial" w:eastAsia="Times New Roman" w:hAnsi="Arial" w:cs="Arial"/>
                <w:color w:val="333333"/>
                <w:sz w:val="21"/>
                <w:szCs w:val="21"/>
                <w:shd w:val="clear" w:color="auto" w:fill="FFFFFF"/>
                <w:lang w:val="es-PE"/>
              </w:rPr>
              <w:t>public</w:t>
            </w:r>
            <w:proofErr w:type="spellEnd"/>
            <w:r w:rsidRPr="007B5CB6">
              <w:rPr>
                <w:rFonts w:ascii="Arial" w:eastAsia="Times New Roman" w:hAnsi="Arial" w:cs="Arial"/>
                <w:color w:val="333333"/>
                <w:sz w:val="21"/>
                <w:szCs w:val="21"/>
                <w:shd w:val="clear" w:color="auto" w:fill="FFFFFF"/>
                <w:lang w:val="es-PE"/>
              </w:rPr>
              <w:t>), después las protegidas (</w:t>
            </w:r>
            <w:proofErr w:type="spellStart"/>
            <w:r w:rsidRPr="007B5CB6">
              <w:rPr>
                <w:rFonts w:ascii="Arial" w:eastAsia="Times New Roman" w:hAnsi="Arial" w:cs="Arial"/>
                <w:color w:val="333333"/>
                <w:sz w:val="21"/>
                <w:szCs w:val="21"/>
                <w:shd w:val="clear" w:color="auto" w:fill="FFFFFF"/>
                <w:lang w:val="es-PE"/>
              </w:rPr>
              <w:t>protected</w:t>
            </w:r>
            <w:proofErr w:type="spellEnd"/>
            <w:r w:rsidRPr="007B5CB6">
              <w:rPr>
                <w:rFonts w:ascii="Arial" w:eastAsia="Times New Roman" w:hAnsi="Arial" w:cs="Arial"/>
                <w:color w:val="333333"/>
                <w:sz w:val="21"/>
                <w:szCs w:val="21"/>
                <w:shd w:val="clear" w:color="auto" w:fill="FFFFFF"/>
                <w:lang w:val="es-PE"/>
              </w:rPr>
              <w:t>), luego las de nivel de paquete (sin modificador), y finalmente las privadas (</w:t>
            </w:r>
            <w:proofErr w:type="spellStart"/>
            <w:r w:rsidRPr="007B5CB6">
              <w:rPr>
                <w:rFonts w:ascii="Arial" w:eastAsia="Times New Roman" w:hAnsi="Arial" w:cs="Arial"/>
                <w:color w:val="333333"/>
                <w:sz w:val="21"/>
                <w:szCs w:val="21"/>
                <w:shd w:val="clear" w:color="auto" w:fill="FFFFFF"/>
                <w:lang w:val="es-PE"/>
              </w:rPr>
              <w:t>private</w:t>
            </w:r>
            <w:proofErr w:type="spellEnd"/>
            <w:r w:rsidRPr="007B5CB6">
              <w:rPr>
                <w:rFonts w:ascii="Arial" w:eastAsia="Times New Roman" w:hAnsi="Arial" w:cs="Arial"/>
                <w:color w:val="333333"/>
                <w:sz w:val="21"/>
                <w:szCs w:val="21"/>
                <w:shd w:val="clear" w:color="auto" w:fill="FFFFFF"/>
                <w:lang w:val="es-PE"/>
              </w:rPr>
              <w:t>).</w:t>
            </w:r>
          </w:p>
        </w:tc>
      </w:tr>
      <w:tr w:rsidR="007B5CB6" w:rsidRPr="007B5CB6" w:rsidTr="007B5C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B5CB6" w:rsidRPr="007B5CB6" w:rsidRDefault="007B5CB6" w:rsidP="007B5CB6">
            <w:pPr>
              <w:spacing w:after="0" w:line="300" w:lineRule="atLeast"/>
              <w:rPr>
                <w:rFonts w:ascii="Arial" w:eastAsia="Times New Roman" w:hAnsi="Arial" w:cs="Arial"/>
                <w:color w:val="333333"/>
                <w:sz w:val="21"/>
                <w:szCs w:val="21"/>
                <w:lang w:val="es-PE"/>
              </w:rPr>
            </w:pPr>
            <w:r w:rsidRPr="007B5CB6">
              <w:rPr>
                <w:rFonts w:ascii="Arial" w:eastAsia="Times New Roman" w:hAnsi="Arial" w:cs="Arial"/>
                <w:color w:val="333333"/>
                <w:sz w:val="21"/>
                <w:szCs w:val="21"/>
                <w:shd w:val="clear" w:color="auto" w:fill="FFFFFF"/>
                <w:lang w:val="es-PE"/>
              </w:rPr>
              <w:t>Constructores</w:t>
            </w:r>
          </w:p>
        </w:tc>
        <w:tc>
          <w:tcPr>
            <w:tcW w:w="0" w:type="auto"/>
            <w:tcBorders>
              <w:top w:val="outset" w:sz="6" w:space="0" w:color="auto"/>
              <w:left w:val="outset" w:sz="6" w:space="0" w:color="auto"/>
              <w:bottom w:val="outset" w:sz="6" w:space="0" w:color="auto"/>
              <w:right w:val="outset" w:sz="6" w:space="0" w:color="auto"/>
            </w:tcBorders>
            <w:vAlign w:val="center"/>
            <w:hideMark/>
          </w:tcPr>
          <w:p w:rsidR="007B5CB6" w:rsidRPr="007B5CB6" w:rsidRDefault="007B5CB6" w:rsidP="007B5CB6">
            <w:pPr>
              <w:spacing w:after="0" w:line="300" w:lineRule="atLeast"/>
              <w:rPr>
                <w:rFonts w:ascii="Arial" w:eastAsia="Times New Roman" w:hAnsi="Arial" w:cs="Arial"/>
                <w:color w:val="333333"/>
                <w:sz w:val="21"/>
                <w:szCs w:val="21"/>
                <w:lang w:val="es-PE"/>
              </w:rPr>
            </w:pPr>
          </w:p>
        </w:tc>
      </w:tr>
      <w:tr w:rsidR="007B5CB6" w:rsidRPr="007B5CB6" w:rsidTr="007B5C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B5CB6" w:rsidRPr="007B5CB6" w:rsidRDefault="007B5CB6" w:rsidP="007B5CB6">
            <w:pPr>
              <w:spacing w:after="0" w:line="300" w:lineRule="atLeast"/>
              <w:rPr>
                <w:rFonts w:ascii="Arial" w:eastAsia="Times New Roman" w:hAnsi="Arial" w:cs="Arial"/>
                <w:color w:val="333333"/>
                <w:sz w:val="21"/>
                <w:szCs w:val="21"/>
                <w:lang w:val="es-PE"/>
              </w:rPr>
            </w:pPr>
            <w:r w:rsidRPr="007B5CB6">
              <w:rPr>
                <w:rFonts w:ascii="Arial" w:eastAsia="Times New Roman" w:hAnsi="Arial" w:cs="Arial"/>
                <w:color w:val="333333"/>
                <w:sz w:val="21"/>
                <w:szCs w:val="21"/>
                <w:shd w:val="clear" w:color="auto" w:fill="FFFFFF"/>
                <w:lang w:val="es-PE"/>
              </w:rPr>
              <w:t>Métodos</w:t>
            </w:r>
          </w:p>
        </w:tc>
        <w:tc>
          <w:tcPr>
            <w:tcW w:w="0" w:type="auto"/>
            <w:tcBorders>
              <w:top w:val="outset" w:sz="6" w:space="0" w:color="auto"/>
              <w:left w:val="outset" w:sz="6" w:space="0" w:color="auto"/>
              <w:bottom w:val="outset" w:sz="6" w:space="0" w:color="auto"/>
              <w:right w:val="outset" w:sz="6" w:space="0" w:color="auto"/>
            </w:tcBorders>
            <w:vAlign w:val="center"/>
            <w:hideMark/>
          </w:tcPr>
          <w:p w:rsidR="007B5CB6" w:rsidRPr="007B5CB6" w:rsidRDefault="007B5CB6" w:rsidP="007B5CB6">
            <w:pPr>
              <w:spacing w:after="0" w:line="300" w:lineRule="atLeast"/>
              <w:rPr>
                <w:rFonts w:ascii="Arial" w:eastAsia="Times New Roman" w:hAnsi="Arial" w:cs="Arial"/>
                <w:color w:val="333333"/>
                <w:sz w:val="21"/>
                <w:szCs w:val="21"/>
                <w:lang w:val="es-PE"/>
              </w:rPr>
            </w:pPr>
            <w:r w:rsidRPr="007B5CB6">
              <w:rPr>
                <w:rFonts w:ascii="Arial" w:eastAsia="Times New Roman" w:hAnsi="Arial" w:cs="Arial"/>
                <w:color w:val="333333"/>
                <w:sz w:val="21"/>
                <w:szCs w:val="21"/>
                <w:shd w:val="clear" w:color="auto" w:fill="FFFFFF"/>
                <w:lang w:val="es-PE"/>
              </w:rPr>
              <w:t>Deben agruparse por funcionalidad en lugar de agruparse por ámbito o accesibilidad. Por ejemplo, un método privado puede estar situado entre dos métodos públicos. El objetivo es desarrollar código fácil de leer y comprender.</w:t>
            </w:r>
          </w:p>
        </w:tc>
      </w:tr>
    </w:tbl>
    <w:p w:rsidR="007B5CB6" w:rsidRPr="007B5CB6" w:rsidRDefault="007B5CB6" w:rsidP="007B5CB6">
      <w:pPr>
        <w:shd w:val="clear" w:color="auto" w:fill="FFF9EE"/>
        <w:spacing w:after="240" w:line="240" w:lineRule="auto"/>
        <w:rPr>
          <w:rFonts w:ascii="Georgia" w:eastAsia="Times New Roman" w:hAnsi="Georgia" w:cs="Times New Roman"/>
          <w:color w:val="222222"/>
          <w:sz w:val="23"/>
          <w:szCs w:val="23"/>
          <w:lang w:val="es-PE"/>
        </w:rPr>
      </w:pPr>
    </w:p>
    <w:p w:rsidR="007B5CB6" w:rsidRPr="007B5CB6" w:rsidRDefault="007B5CB6" w:rsidP="007B5CB6">
      <w:pPr>
        <w:shd w:val="clear" w:color="auto" w:fill="FFF9EE"/>
        <w:spacing w:after="0" w:line="240" w:lineRule="auto"/>
        <w:outlineLvl w:val="1"/>
        <w:rPr>
          <w:rFonts w:ascii="Georgia" w:eastAsia="Times New Roman" w:hAnsi="Georgia" w:cs="Times New Roman"/>
          <w:b/>
          <w:bCs/>
          <w:color w:val="222222"/>
          <w:sz w:val="33"/>
          <w:szCs w:val="33"/>
          <w:lang w:val="es-PE"/>
        </w:rPr>
      </w:pPr>
      <w:r w:rsidRPr="007B5CB6">
        <w:rPr>
          <w:rFonts w:ascii="Verdana" w:eastAsia="Times New Roman" w:hAnsi="Verdana" w:cs="Times New Roman"/>
          <w:b/>
          <w:bCs/>
          <w:color w:val="222222"/>
          <w:sz w:val="33"/>
          <w:szCs w:val="33"/>
          <w:shd w:val="clear" w:color="auto" w:fill="FFFFFF"/>
          <w:lang w:val="es-PE"/>
        </w:rPr>
        <w:t xml:space="preserve">3. </w:t>
      </w:r>
      <w:proofErr w:type="spellStart"/>
      <w:r w:rsidRPr="007B5CB6">
        <w:rPr>
          <w:rFonts w:ascii="Verdana" w:eastAsia="Times New Roman" w:hAnsi="Verdana" w:cs="Times New Roman"/>
          <w:b/>
          <w:bCs/>
          <w:color w:val="222222"/>
          <w:sz w:val="33"/>
          <w:szCs w:val="33"/>
          <w:shd w:val="clear" w:color="auto" w:fill="FFFFFF"/>
          <w:lang w:val="es-PE"/>
        </w:rPr>
        <w:t>Sangria</w:t>
      </w:r>
      <w:proofErr w:type="spellEnd"/>
    </w:p>
    <w:p w:rsidR="007B5CB6" w:rsidRPr="007B5CB6" w:rsidRDefault="007B5CB6" w:rsidP="007B5CB6">
      <w:pPr>
        <w:shd w:val="clear" w:color="auto" w:fill="FFF9EE"/>
        <w:spacing w:after="0" w:line="240" w:lineRule="auto"/>
        <w:jc w:val="both"/>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shd w:val="clear" w:color="auto" w:fill="FFFFFF"/>
          <w:lang w:val="es-PE"/>
        </w:rPr>
        <w:t xml:space="preserve">La norma general es establecer cuatro caracteres como unidad de </w:t>
      </w:r>
      <w:proofErr w:type="spellStart"/>
      <w:r w:rsidRPr="007B5CB6">
        <w:rPr>
          <w:rFonts w:ascii="Verdana" w:eastAsia="Times New Roman" w:hAnsi="Verdana" w:cs="Times New Roman"/>
          <w:color w:val="222222"/>
          <w:sz w:val="23"/>
          <w:szCs w:val="23"/>
          <w:shd w:val="clear" w:color="auto" w:fill="FFFFFF"/>
          <w:lang w:val="es-PE"/>
        </w:rPr>
        <w:t>sangria</w:t>
      </w:r>
      <w:proofErr w:type="spellEnd"/>
      <w:r w:rsidRPr="007B5CB6">
        <w:rPr>
          <w:rFonts w:ascii="Verdana" w:eastAsia="Times New Roman" w:hAnsi="Verdana" w:cs="Times New Roman"/>
          <w:color w:val="222222"/>
          <w:sz w:val="23"/>
          <w:szCs w:val="23"/>
          <w:shd w:val="clear" w:color="auto" w:fill="FFFFFF"/>
          <w:lang w:val="es-PE"/>
        </w:rPr>
        <w:t>. En los diferentes IDE(</w:t>
      </w:r>
      <w:hyperlink r:id="rId6" w:history="1">
        <w:r w:rsidRPr="007B5CB6">
          <w:rPr>
            <w:rFonts w:ascii="Arial" w:eastAsia="Times New Roman" w:hAnsi="Arial" w:cs="Arial"/>
            <w:color w:val="660099"/>
            <w:sz w:val="24"/>
            <w:szCs w:val="24"/>
            <w:u w:val="single"/>
            <w:lang w:val="es-PE"/>
          </w:rPr>
          <w:t>Entorno de Desarrollo Integrado</w:t>
        </w:r>
      </w:hyperlink>
      <w:r w:rsidRPr="007B5CB6">
        <w:rPr>
          <w:rFonts w:ascii="Verdana" w:eastAsia="Times New Roman" w:hAnsi="Verdana" w:cs="Times New Roman"/>
          <w:color w:val="222222"/>
          <w:sz w:val="23"/>
          <w:szCs w:val="23"/>
          <w:shd w:val="clear" w:color="auto" w:fill="FFFFFF"/>
          <w:lang w:val="es-PE"/>
        </w:rPr>
        <w:t xml:space="preserve">) </w:t>
      </w:r>
      <w:proofErr w:type="spellStart"/>
      <w:r w:rsidRPr="007B5CB6">
        <w:rPr>
          <w:rFonts w:ascii="Verdana" w:eastAsia="Times New Roman" w:hAnsi="Verdana" w:cs="Times New Roman"/>
          <w:color w:val="222222"/>
          <w:sz w:val="23"/>
          <w:szCs w:val="23"/>
          <w:shd w:val="clear" w:color="auto" w:fill="FFFFFF"/>
          <w:lang w:val="es-PE"/>
        </w:rPr>
        <w:t>mas</w:t>
      </w:r>
      <w:proofErr w:type="spellEnd"/>
      <w:r w:rsidRPr="007B5CB6">
        <w:rPr>
          <w:rFonts w:ascii="Verdana" w:eastAsia="Times New Roman" w:hAnsi="Verdana" w:cs="Times New Roman"/>
          <w:color w:val="222222"/>
          <w:sz w:val="23"/>
          <w:szCs w:val="23"/>
          <w:shd w:val="clear" w:color="auto" w:fill="FFFFFF"/>
          <w:lang w:val="es-PE"/>
        </w:rPr>
        <w:t xml:space="preserve"> conocidos como Eclipse o </w:t>
      </w:r>
      <w:proofErr w:type="spellStart"/>
      <w:r w:rsidRPr="007B5CB6">
        <w:rPr>
          <w:rFonts w:ascii="Verdana" w:eastAsia="Times New Roman" w:hAnsi="Verdana" w:cs="Times New Roman"/>
          <w:color w:val="222222"/>
          <w:sz w:val="23"/>
          <w:szCs w:val="23"/>
          <w:shd w:val="clear" w:color="auto" w:fill="FFFFFF"/>
          <w:lang w:val="es-PE"/>
        </w:rPr>
        <w:t>NetBeans</w:t>
      </w:r>
      <w:proofErr w:type="spellEnd"/>
      <w:r w:rsidRPr="007B5CB6">
        <w:rPr>
          <w:rFonts w:ascii="Verdana" w:eastAsia="Times New Roman" w:hAnsi="Verdana" w:cs="Times New Roman"/>
          <w:color w:val="222222"/>
          <w:sz w:val="23"/>
          <w:szCs w:val="23"/>
          <w:shd w:val="clear" w:color="auto" w:fill="FFFFFF"/>
          <w:lang w:val="es-PE"/>
        </w:rPr>
        <w:t>, estos incluyen la facilidad de darle formato al código Java.</w:t>
      </w:r>
    </w:p>
    <w:p w:rsidR="007B5CB6" w:rsidRPr="007B5CB6" w:rsidRDefault="007B5CB6" w:rsidP="007B5CB6">
      <w:pPr>
        <w:shd w:val="clear" w:color="auto" w:fill="FFF9EE"/>
        <w:spacing w:after="240" w:line="240" w:lineRule="auto"/>
        <w:rPr>
          <w:rFonts w:ascii="Georgia" w:eastAsia="Times New Roman" w:hAnsi="Georgia" w:cs="Times New Roman"/>
          <w:color w:val="222222"/>
          <w:sz w:val="23"/>
          <w:szCs w:val="23"/>
          <w:lang w:val="es-PE"/>
        </w:rPr>
      </w:pPr>
    </w:p>
    <w:p w:rsidR="007B5CB6" w:rsidRPr="007B5CB6" w:rsidRDefault="007B5CB6" w:rsidP="007B5CB6">
      <w:pPr>
        <w:shd w:val="clear" w:color="auto" w:fill="FFF9EE"/>
        <w:spacing w:after="0" w:line="240" w:lineRule="auto"/>
        <w:outlineLvl w:val="2"/>
        <w:rPr>
          <w:rFonts w:ascii="Georgia" w:eastAsia="Times New Roman" w:hAnsi="Georgia" w:cs="Times New Roman"/>
          <w:b/>
          <w:bCs/>
          <w:color w:val="222222"/>
          <w:sz w:val="27"/>
          <w:szCs w:val="27"/>
          <w:lang w:val="es-PE"/>
        </w:rPr>
      </w:pPr>
      <w:r w:rsidRPr="007B5CB6">
        <w:rPr>
          <w:rFonts w:ascii="Verdana" w:eastAsia="Times New Roman" w:hAnsi="Verdana" w:cs="Times New Roman"/>
          <w:b/>
          <w:bCs/>
          <w:color w:val="222222"/>
          <w:sz w:val="27"/>
          <w:szCs w:val="27"/>
          <w:shd w:val="clear" w:color="auto" w:fill="FFFFFF"/>
          <w:lang w:val="es-PE"/>
        </w:rPr>
        <w:t>3.1 Longitud de línea</w:t>
      </w:r>
    </w:p>
    <w:p w:rsidR="007B5CB6" w:rsidRPr="007B5CB6" w:rsidRDefault="007B5CB6" w:rsidP="007B5CB6">
      <w:pPr>
        <w:shd w:val="clear" w:color="auto" w:fill="FFF9EE"/>
        <w:spacing w:after="0" w:line="240" w:lineRule="auto"/>
        <w:jc w:val="both"/>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shd w:val="clear" w:color="auto" w:fill="FFFFFF"/>
          <w:lang w:val="es-PE"/>
        </w:rPr>
        <w:t xml:space="preserve">No debe superar </w:t>
      </w:r>
      <w:proofErr w:type="spellStart"/>
      <w:r w:rsidRPr="007B5CB6">
        <w:rPr>
          <w:rFonts w:ascii="Verdana" w:eastAsia="Times New Roman" w:hAnsi="Verdana" w:cs="Times New Roman"/>
          <w:color w:val="222222"/>
          <w:sz w:val="23"/>
          <w:szCs w:val="23"/>
          <w:shd w:val="clear" w:color="auto" w:fill="FFFFFF"/>
          <w:lang w:val="es-PE"/>
        </w:rPr>
        <w:t>mas</w:t>
      </w:r>
      <w:proofErr w:type="spellEnd"/>
      <w:r w:rsidRPr="007B5CB6">
        <w:rPr>
          <w:rFonts w:ascii="Verdana" w:eastAsia="Times New Roman" w:hAnsi="Verdana" w:cs="Times New Roman"/>
          <w:color w:val="222222"/>
          <w:sz w:val="23"/>
          <w:szCs w:val="23"/>
          <w:shd w:val="clear" w:color="auto" w:fill="FFFFFF"/>
          <w:lang w:val="es-PE"/>
        </w:rPr>
        <w:t xml:space="preserve"> de 80 caracteres por motivos de visualización e impresión.</w:t>
      </w:r>
    </w:p>
    <w:p w:rsidR="007B5CB6" w:rsidRPr="007B5CB6" w:rsidRDefault="007B5CB6" w:rsidP="007B5CB6">
      <w:pPr>
        <w:shd w:val="clear" w:color="auto" w:fill="FFF9EE"/>
        <w:spacing w:after="0" w:line="240" w:lineRule="auto"/>
        <w:outlineLvl w:val="2"/>
        <w:rPr>
          <w:rFonts w:ascii="Georgia" w:eastAsia="Times New Roman" w:hAnsi="Georgia" w:cs="Times New Roman"/>
          <w:b/>
          <w:bCs/>
          <w:color w:val="222222"/>
          <w:sz w:val="27"/>
          <w:szCs w:val="27"/>
          <w:lang w:val="es-PE"/>
        </w:rPr>
      </w:pPr>
      <w:r w:rsidRPr="007B5CB6">
        <w:rPr>
          <w:rFonts w:ascii="Verdana" w:eastAsia="Times New Roman" w:hAnsi="Verdana" w:cs="Times New Roman"/>
          <w:b/>
          <w:bCs/>
          <w:color w:val="222222"/>
          <w:sz w:val="27"/>
          <w:szCs w:val="27"/>
          <w:shd w:val="clear" w:color="auto" w:fill="FFFFFF"/>
          <w:lang w:val="es-PE"/>
        </w:rPr>
        <w:t>3.2 División de líneas</w:t>
      </w: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shd w:val="clear" w:color="auto" w:fill="FFFFFF"/>
          <w:lang w:val="es-PE"/>
        </w:rPr>
        <w:t xml:space="preserve">En ocasiones una expresión puede ocupar </w:t>
      </w:r>
      <w:proofErr w:type="spellStart"/>
      <w:r w:rsidRPr="007B5CB6">
        <w:rPr>
          <w:rFonts w:ascii="Verdana" w:eastAsia="Times New Roman" w:hAnsi="Verdana" w:cs="Times New Roman"/>
          <w:color w:val="222222"/>
          <w:sz w:val="23"/>
          <w:szCs w:val="23"/>
          <w:shd w:val="clear" w:color="auto" w:fill="FFFFFF"/>
          <w:lang w:val="es-PE"/>
        </w:rPr>
        <w:t>mas</w:t>
      </w:r>
      <w:proofErr w:type="spellEnd"/>
      <w:r w:rsidRPr="007B5CB6">
        <w:rPr>
          <w:rFonts w:ascii="Verdana" w:eastAsia="Times New Roman" w:hAnsi="Verdana" w:cs="Times New Roman"/>
          <w:color w:val="222222"/>
          <w:sz w:val="23"/>
          <w:szCs w:val="23"/>
          <w:shd w:val="clear" w:color="auto" w:fill="FFFFFF"/>
          <w:lang w:val="es-PE"/>
        </w:rPr>
        <w:t xml:space="preserve"> de una línea, por lo que se deberá romper dicha expresión de acuerdo a los siguientes criterios:</w:t>
      </w:r>
    </w:p>
    <w:p w:rsidR="007B5CB6" w:rsidRPr="007B5CB6" w:rsidRDefault="007B5CB6" w:rsidP="007B5CB6">
      <w:pPr>
        <w:numPr>
          <w:ilvl w:val="0"/>
          <w:numId w:val="9"/>
        </w:numPr>
        <w:shd w:val="clear" w:color="auto" w:fill="FFF9EE"/>
        <w:spacing w:after="60" w:line="240" w:lineRule="auto"/>
        <w:ind w:left="0" w:firstLine="0"/>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lang w:val="es-PE"/>
        </w:rPr>
        <w:t>Tras una coma</w:t>
      </w:r>
    </w:p>
    <w:p w:rsidR="007B5CB6" w:rsidRPr="007B5CB6" w:rsidRDefault="007B5CB6" w:rsidP="007B5CB6">
      <w:pPr>
        <w:numPr>
          <w:ilvl w:val="0"/>
          <w:numId w:val="9"/>
        </w:numPr>
        <w:shd w:val="clear" w:color="auto" w:fill="FFF9EE"/>
        <w:spacing w:after="60" w:line="240" w:lineRule="auto"/>
        <w:ind w:left="0" w:firstLine="0"/>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lang w:val="es-PE"/>
        </w:rPr>
        <w:t>Antes de un operador</w:t>
      </w:r>
    </w:p>
    <w:p w:rsidR="007B5CB6" w:rsidRPr="007B5CB6" w:rsidRDefault="007B5CB6" w:rsidP="007B5CB6">
      <w:pPr>
        <w:numPr>
          <w:ilvl w:val="0"/>
          <w:numId w:val="9"/>
        </w:numPr>
        <w:shd w:val="clear" w:color="auto" w:fill="FFF9EE"/>
        <w:spacing w:after="60" w:line="240" w:lineRule="auto"/>
        <w:ind w:left="0" w:firstLine="0"/>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lang w:val="es-PE"/>
        </w:rPr>
        <w:t>Rupturas de nivel superior a las de nivel inferior</w:t>
      </w:r>
    </w:p>
    <w:p w:rsidR="007B5CB6" w:rsidRPr="007B5CB6" w:rsidRDefault="007B5CB6" w:rsidP="007B5CB6">
      <w:pPr>
        <w:numPr>
          <w:ilvl w:val="0"/>
          <w:numId w:val="9"/>
        </w:numPr>
        <w:shd w:val="clear" w:color="auto" w:fill="FFF9EE"/>
        <w:spacing w:after="60" w:line="240" w:lineRule="auto"/>
        <w:ind w:left="0" w:firstLine="0"/>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lang w:val="es-PE"/>
        </w:rPr>
        <w:t>Alinear la nueva línea con el inicio de la expresión al mismo nivel que la línea anterior</w:t>
      </w: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r w:rsidRPr="007B5CB6">
        <w:rPr>
          <w:rFonts w:ascii="Verdana" w:eastAsia="Times New Roman" w:hAnsi="Verdana" w:cs="Times New Roman"/>
          <w:i/>
          <w:iCs/>
          <w:color w:val="222222"/>
          <w:sz w:val="23"/>
          <w:szCs w:val="23"/>
          <w:lang w:val="es-PE"/>
        </w:rPr>
        <w:t>Ejemplo:</w:t>
      </w: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proofErr w:type="spellStart"/>
      <w:proofErr w:type="gramStart"/>
      <w:r w:rsidRPr="007B5CB6">
        <w:rPr>
          <w:rFonts w:ascii="Courier New" w:eastAsia="Times New Roman" w:hAnsi="Courier New" w:cs="Courier New"/>
          <w:color w:val="333333"/>
          <w:sz w:val="21"/>
          <w:szCs w:val="21"/>
          <w:shd w:val="clear" w:color="auto" w:fill="FFFFFF"/>
          <w:lang w:val="es-PE"/>
        </w:rPr>
        <w:t>unMetodo</w:t>
      </w:r>
      <w:proofErr w:type="spellEnd"/>
      <w:r w:rsidRPr="007B5CB6">
        <w:rPr>
          <w:rFonts w:ascii="Courier New" w:eastAsia="Times New Roman" w:hAnsi="Courier New" w:cs="Courier New"/>
          <w:color w:val="333333"/>
          <w:sz w:val="21"/>
          <w:szCs w:val="21"/>
          <w:shd w:val="clear" w:color="auto" w:fill="FFFFFF"/>
          <w:lang w:val="es-PE"/>
        </w:rPr>
        <w:t>(</w:t>
      </w:r>
      <w:proofErr w:type="gramEnd"/>
      <w:r w:rsidRPr="007B5CB6">
        <w:rPr>
          <w:rFonts w:ascii="Courier New" w:eastAsia="Times New Roman" w:hAnsi="Courier New" w:cs="Courier New"/>
          <w:color w:val="333333"/>
          <w:sz w:val="21"/>
          <w:szCs w:val="21"/>
          <w:shd w:val="clear" w:color="auto" w:fill="FFFFFF"/>
          <w:lang w:val="es-PE"/>
        </w:rPr>
        <w:t xml:space="preserve">expresionLarga1, </w:t>
      </w:r>
      <w:proofErr w:type="spellStart"/>
      <w:r w:rsidRPr="007B5CB6">
        <w:rPr>
          <w:rFonts w:ascii="Courier New" w:eastAsia="Times New Roman" w:hAnsi="Courier New" w:cs="Courier New"/>
          <w:color w:val="333333"/>
          <w:sz w:val="21"/>
          <w:szCs w:val="21"/>
          <w:shd w:val="clear" w:color="auto" w:fill="FFFFFF"/>
          <w:lang w:val="es-PE"/>
        </w:rPr>
        <w:t>expresionLarga</w:t>
      </w:r>
      <w:proofErr w:type="spellEnd"/>
      <w:r w:rsidRPr="007B5CB6">
        <w:rPr>
          <w:rFonts w:ascii="Courier New" w:eastAsia="Times New Roman" w:hAnsi="Courier New" w:cs="Courier New"/>
          <w:color w:val="333333"/>
          <w:sz w:val="21"/>
          <w:szCs w:val="21"/>
          <w:shd w:val="clear" w:color="auto" w:fill="FFFFFF"/>
          <w:lang w:val="es-PE"/>
        </w:rPr>
        <w:t xml:space="preserve"> 2, </w:t>
      </w:r>
      <w:proofErr w:type="spellStart"/>
      <w:r w:rsidRPr="007B5CB6">
        <w:rPr>
          <w:rFonts w:ascii="Courier New" w:eastAsia="Times New Roman" w:hAnsi="Courier New" w:cs="Courier New"/>
          <w:color w:val="333333"/>
          <w:sz w:val="21"/>
          <w:szCs w:val="21"/>
          <w:shd w:val="clear" w:color="auto" w:fill="FFFFFF"/>
          <w:lang w:val="es-PE"/>
        </w:rPr>
        <w:t>expresionLarga</w:t>
      </w:r>
      <w:proofErr w:type="spellEnd"/>
      <w:r w:rsidRPr="007B5CB6">
        <w:rPr>
          <w:rFonts w:ascii="Courier New" w:eastAsia="Times New Roman" w:hAnsi="Courier New" w:cs="Courier New"/>
          <w:color w:val="333333"/>
          <w:sz w:val="21"/>
          <w:szCs w:val="21"/>
          <w:shd w:val="clear" w:color="auto" w:fill="FFFFFF"/>
          <w:lang w:val="es-PE"/>
        </w:rPr>
        <w:t xml:space="preserve"> 3, </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r w:rsidRPr="007B5CB6">
        <w:rPr>
          <w:rFonts w:ascii="Courier New" w:eastAsia="Times New Roman" w:hAnsi="Courier New" w:cs="Courier New"/>
          <w:color w:val="333333"/>
          <w:sz w:val="21"/>
          <w:szCs w:val="21"/>
          <w:shd w:val="clear" w:color="auto" w:fill="FFFFFF"/>
          <w:lang w:val="es-PE"/>
        </w:rPr>
        <w:t xml:space="preserve">        </w:t>
      </w:r>
      <w:proofErr w:type="spellStart"/>
      <w:r w:rsidRPr="007B5CB6">
        <w:rPr>
          <w:rFonts w:ascii="Courier New" w:eastAsia="Times New Roman" w:hAnsi="Courier New" w:cs="Courier New"/>
          <w:color w:val="333333"/>
          <w:sz w:val="21"/>
          <w:szCs w:val="21"/>
          <w:shd w:val="clear" w:color="auto" w:fill="FFFFFF"/>
          <w:lang w:val="es-PE"/>
        </w:rPr>
        <w:t>expresionLarga</w:t>
      </w:r>
      <w:proofErr w:type="spellEnd"/>
      <w:r w:rsidRPr="007B5CB6">
        <w:rPr>
          <w:rFonts w:ascii="Courier New" w:eastAsia="Times New Roman" w:hAnsi="Courier New" w:cs="Courier New"/>
          <w:color w:val="333333"/>
          <w:sz w:val="21"/>
          <w:szCs w:val="21"/>
          <w:shd w:val="clear" w:color="auto" w:fill="FFFFFF"/>
          <w:lang w:val="es-PE"/>
        </w:rPr>
        <w:t xml:space="preserve"> 4, </w:t>
      </w:r>
      <w:proofErr w:type="spellStart"/>
      <w:r w:rsidRPr="007B5CB6">
        <w:rPr>
          <w:rFonts w:ascii="Courier New" w:eastAsia="Times New Roman" w:hAnsi="Courier New" w:cs="Courier New"/>
          <w:color w:val="333333"/>
          <w:sz w:val="21"/>
          <w:szCs w:val="21"/>
          <w:shd w:val="clear" w:color="auto" w:fill="FFFFFF"/>
          <w:lang w:val="es-PE"/>
        </w:rPr>
        <w:t>expresionLarga</w:t>
      </w:r>
      <w:proofErr w:type="spellEnd"/>
      <w:r w:rsidRPr="007B5CB6">
        <w:rPr>
          <w:rFonts w:ascii="Courier New" w:eastAsia="Times New Roman" w:hAnsi="Courier New" w:cs="Courier New"/>
          <w:color w:val="333333"/>
          <w:sz w:val="21"/>
          <w:szCs w:val="21"/>
          <w:shd w:val="clear" w:color="auto" w:fill="FFFFFF"/>
          <w:lang w:val="es-PE"/>
        </w:rPr>
        <w:t xml:space="preserve"> 5);</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proofErr w:type="spellStart"/>
      <w:r w:rsidRPr="007B5CB6">
        <w:rPr>
          <w:rFonts w:ascii="Courier New" w:eastAsia="Times New Roman" w:hAnsi="Courier New" w:cs="Courier New"/>
          <w:color w:val="333333"/>
          <w:sz w:val="21"/>
          <w:szCs w:val="21"/>
          <w:shd w:val="clear" w:color="auto" w:fill="FFFFFF"/>
          <w:lang w:val="es-PE"/>
        </w:rPr>
        <w:t>if</w:t>
      </w:r>
      <w:proofErr w:type="spellEnd"/>
      <w:r w:rsidRPr="007B5CB6">
        <w:rPr>
          <w:rFonts w:ascii="Courier New" w:eastAsia="Times New Roman" w:hAnsi="Courier New" w:cs="Courier New"/>
          <w:color w:val="333333"/>
          <w:sz w:val="21"/>
          <w:szCs w:val="21"/>
          <w:shd w:val="clear" w:color="auto" w:fill="FFFFFF"/>
          <w:lang w:val="es-PE"/>
        </w:rPr>
        <w:t xml:space="preserve"> ((condicion1 &amp;&amp; condicion2)</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r w:rsidRPr="007B5CB6">
        <w:rPr>
          <w:rFonts w:ascii="Courier New" w:eastAsia="Times New Roman" w:hAnsi="Courier New" w:cs="Courier New"/>
          <w:color w:val="333333"/>
          <w:sz w:val="21"/>
          <w:szCs w:val="21"/>
          <w:shd w:val="clear" w:color="auto" w:fill="FFFFFF"/>
          <w:lang w:val="es-PE"/>
        </w:rPr>
        <w:t xml:space="preserve">        || (condicion3 &amp;&amp; condicion4)</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r w:rsidRPr="007B5CB6">
        <w:rPr>
          <w:rFonts w:ascii="Courier New" w:eastAsia="Times New Roman" w:hAnsi="Courier New" w:cs="Courier New"/>
          <w:color w:val="333333"/>
          <w:sz w:val="21"/>
          <w:szCs w:val="21"/>
          <w:shd w:val="clear" w:color="auto" w:fill="FFFFFF"/>
          <w:lang w:val="es-PE"/>
        </w:rPr>
        <w:t xml:space="preserve">        |</w:t>
      </w:r>
      <w:proofErr w:type="gramStart"/>
      <w:r w:rsidRPr="007B5CB6">
        <w:rPr>
          <w:rFonts w:ascii="Courier New" w:eastAsia="Times New Roman" w:hAnsi="Courier New" w:cs="Courier New"/>
          <w:color w:val="333333"/>
          <w:sz w:val="21"/>
          <w:szCs w:val="21"/>
          <w:shd w:val="clear" w:color="auto" w:fill="FFFFFF"/>
          <w:lang w:val="es-PE"/>
        </w:rPr>
        <w:t>|!(</w:t>
      </w:r>
      <w:proofErr w:type="gramEnd"/>
      <w:r w:rsidRPr="007B5CB6">
        <w:rPr>
          <w:rFonts w:ascii="Courier New" w:eastAsia="Times New Roman" w:hAnsi="Courier New" w:cs="Courier New"/>
          <w:color w:val="333333"/>
          <w:sz w:val="21"/>
          <w:szCs w:val="21"/>
          <w:shd w:val="clear" w:color="auto" w:fill="FFFFFF"/>
          <w:lang w:val="es-PE"/>
        </w:rPr>
        <w:t>condicion5 &amp;&amp; condicion6)) {</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r w:rsidRPr="007B5CB6">
        <w:rPr>
          <w:rFonts w:ascii="Courier New" w:eastAsia="Times New Roman" w:hAnsi="Courier New" w:cs="Courier New"/>
          <w:color w:val="333333"/>
          <w:sz w:val="21"/>
          <w:szCs w:val="21"/>
          <w:shd w:val="clear" w:color="auto" w:fill="FFFFFF"/>
          <w:lang w:val="es-PE"/>
        </w:rPr>
        <w:t xml:space="preserve">    </w:t>
      </w:r>
      <w:proofErr w:type="spellStart"/>
      <w:proofErr w:type="gramStart"/>
      <w:r w:rsidRPr="007B5CB6">
        <w:rPr>
          <w:rFonts w:ascii="Courier New" w:eastAsia="Times New Roman" w:hAnsi="Courier New" w:cs="Courier New"/>
          <w:color w:val="333333"/>
          <w:sz w:val="21"/>
          <w:szCs w:val="21"/>
          <w:shd w:val="clear" w:color="auto" w:fill="FFFFFF"/>
          <w:lang w:val="es-PE"/>
        </w:rPr>
        <w:t>unMetodo</w:t>
      </w:r>
      <w:proofErr w:type="spellEnd"/>
      <w:r w:rsidRPr="007B5CB6">
        <w:rPr>
          <w:rFonts w:ascii="Courier New" w:eastAsia="Times New Roman" w:hAnsi="Courier New" w:cs="Courier New"/>
          <w:color w:val="333333"/>
          <w:sz w:val="21"/>
          <w:szCs w:val="21"/>
          <w:shd w:val="clear" w:color="auto" w:fill="FFFFFF"/>
          <w:lang w:val="es-PE"/>
        </w:rPr>
        <w:t>(</w:t>
      </w:r>
      <w:proofErr w:type="gramEnd"/>
      <w:r w:rsidRPr="007B5CB6">
        <w:rPr>
          <w:rFonts w:ascii="Courier New" w:eastAsia="Times New Roman" w:hAnsi="Courier New" w:cs="Courier New"/>
          <w:color w:val="333333"/>
          <w:sz w:val="21"/>
          <w:szCs w:val="21"/>
          <w:shd w:val="clear" w:color="auto" w:fill="FFFFFF"/>
          <w:lang w:val="es-PE"/>
        </w:rPr>
        <w:t>);</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lang w:val="es-PE"/>
        </w:rPr>
      </w:pPr>
      <w:r w:rsidRPr="007B5CB6">
        <w:rPr>
          <w:rFonts w:ascii="Courier New" w:eastAsia="Times New Roman" w:hAnsi="Courier New" w:cs="Courier New"/>
          <w:color w:val="333333"/>
          <w:sz w:val="21"/>
          <w:szCs w:val="21"/>
          <w:shd w:val="clear" w:color="auto" w:fill="FFFFFF"/>
          <w:lang w:val="es-PE"/>
        </w:rPr>
        <w:t>}</w:t>
      </w: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p>
    <w:p w:rsidR="007B5CB6" w:rsidRPr="007B5CB6" w:rsidRDefault="007B5CB6" w:rsidP="007B5CB6">
      <w:pPr>
        <w:shd w:val="clear" w:color="auto" w:fill="FFF9EE"/>
        <w:spacing w:after="0" w:line="240" w:lineRule="auto"/>
        <w:outlineLvl w:val="1"/>
        <w:rPr>
          <w:rFonts w:ascii="Georgia" w:eastAsia="Times New Roman" w:hAnsi="Georgia" w:cs="Times New Roman"/>
          <w:b/>
          <w:bCs/>
          <w:color w:val="222222"/>
          <w:sz w:val="33"/>
          <w:szCs w:val="33"/>
          <w:lang w:val="es-PE"/>
        </w:rPr>
      </w:pPr>
      <w:r w:rsidRPr="007B5CB6">
        <w:rPr>
          <w:rFonts w:ascii="Verdana" w:eastAsia="Times New Roman" w:hAnsi="Verdana" w:cs="Times New Roman"/>
          <w:b/>
          <w:bCs/>
          <w:color w:val="222222"/>
          <w:sz w:val="33"/>
          <w:szCs w:val="33"/>
          <w:lang w:val="es-PE"/>
        </w:rPr>
        <w:t>4. Comentarios</w:t>
      </w:r>
    </w:p>
    <w:p w:rsidR="007B5CB6" w:rsidRPr="007B5CB6" w:rsidRDefault="007B5CB6" w:rsidP="007B5CB6">
      <w:pPr>
        <w:shd w:val="clear" w:color="auto" w:fill="FFF9EE"/>
        <w:spacing w:after="0" w:line="240" w:lineRule="auto"/>
        <w:outlineLvl w:val="2"/>
        <w:rPr>
          <w:rFonts w:ascii="Georgia" w:eastAsia="Times New Roman" w:hAnsi="Georgia" w:cs="Times New Roman"/>
          <w:b/>
          <w:bCs/>
          <w:color w:val="222222"/>
          <w:sz w:val="27"/>
          <w:szCs w:val="27"/>
          <w:lang w:val="es-PE"/>
        </w:rPr>
      </w:pPr>
      <w:r w:rsidRPr="007B5CB6">
        <w:rPr>
          <w:rFonts w:ascii="Verdana" w:eastAsia="Times New Roman" w:hAnsi="Verdana" w:cs="Times New Roman"/>
          <w:b/>
          <w:bCs/>
          <w:color w:val="222222"/>
          <w:sz w:val="27"/>
          <w:szCs w:val="27"/>
          <w:lang w:val="es-PE"/>
        </w:rPr>
        <w:t>4.1 Comentarios de Implementación</w:t>
      </w: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lang w:val="es-PE"/>
        </w:rPr>
        <w:t xml:space="preserve">Se usan para describir el código, el </w:t>
      </w:r>
      <w:proofErr w:type="spellStart"/>
      <w:r w:rsidRPr="007B5CB6">
        <w:rPr>
          <w:rFonts w:ascii="Verdana" w:eastAsia="Times New Roman" w:hAnsi="Verdana" w:cs="Times New Roman"/>
          <w:color w:val="222222"/>
          <w:sz w:val="23"/>
          <w:szCs w:val="23"/>
          <w:lang w:val="es-PE"/>
        </w:rPr>
        <w:t>como</w:t>
      </w:r>
      <w:proofErr w:type="spellEnd"/>
      <w:r w:rsidRPr="007B5CB6">
        <w:rPr>
          <w:rFonts w:ascii="Verdana" w:eastAsia="Times New Roman" w:hAnsi="Verdana" w:cs="Times New Roman"/>
          <w:color w:val="222222"/>
          <w:sz w:val="23"/>
          <w:szCs w:val="23"/>
          <w:lang w:val="es-PE"/>
        </w:rPr>
        <w:t xml:space="preserve">, en donde se incluye información relacionada con la implementación, como la descripción de </w:t>
      </w:r>
      <w:proofErr w:type="gramStart"/>
      <w:r w:rsidRPr="007B5CB6">
        <w:rPr>
          <w:rFonts w:ascii="Verdana" w:eastAsia="Times New Roman" w:hAnsi="Verdana" w:cs="Times New Roman"/>
          <w:color w:val="222222"/>
          <w:sz w:val="23"/>
          <w:szCs w:val="23"/>
          <w:lang w:val="es-PE"/>
        </w:rPr>
        <w:t>la funciones</w:t>
      </w:r>
      <w:proofErr w:type="gramEnd"/>
      <w:r w:rsidRPr="007B5CB6">
        <w:rPr>
          <w:rFonts w:ascii="Verdana" w:eastAsia="Times New Roman" w:hAnsi="Verdana" w:cs="Times New Roman"/>
          <w:color w:val="222222"/>
          <w:sz w:val="23"/>
          <w:szCs w:val="23"/>
          <w:lang w:val="es-PE"/>
        </w:rPr>
        <w:t xml:space="preserve"> de las variables locales, fases lógicas de ejecución del método, captura de excepciones, etc.</w:t>
      </w:r>
    </w:p>
    <w:p w:rsidR="007B5CB6" w:rsidRPr="007B5CB6" w:rsidRDefault="007B5CB6" w:rsidP="007B5CB6">
      <w:pPr>
        <w:shd w:val="clear" w:color="auto" w:fill="FFF9EE"/>
        <w:spacing w:after="0" w:line="240" w:lineRule="auto"/>
        <w:outlineLvl w:val="3"/>
        <w:rPr>
          <w:rFonts w:ascii="Georgia" w:eastAsia="Times New Roman" w:hAnsi="Georgia" w:cs="Times New Roman"/>
          <w:b/>
          <w:bCs/>
          <w:color w:val="222222"/>
          <w:sz w:val="24"/>
          <w:szCs w:val="24"/>
          <w:lang w:val="es-PE"/>
        </w:rPr>
      </w:pPr>
      <w:r w:rsidRPr="007B5CB6">
        <w:rPr>
          <w:rFonts w:ascii="Verdana" w:eastAsia="Times New Roman" w:hAnsi="Verdana" w:cs="Times New Roman"/>
          <w:b/>
          <w:bCs/>
          <w:color w:val="222222"/>
          <w:sz w:val="24"/>
          <w:szCs w:val="24"/>
          <w:lang w:val="es-PE"/>
        </w:rPr>
        <w:t>4.1.1 Comentarios de bloque</w:t>
      </w: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lang w:val="es-PE"/>
        </w:rPr>
        <w:t>Descripción de archivos, clases, bloques, estructuras de datos y algoritmos.</w:t>
      </w: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r w:rsidRPr="007B5CB6">
        <w:rPr>
          <w:rFonts w:ascii="Verdana" w:eastAsia="Times New Roman" w:hAnsi="Verdana" w:cs="Times New Roman"/>
          <w:i/>
          <w:iCs/>
          <w:color w:val="222222"/>
          <w:sz w:val="23"/>
          <w:szCs w:val="23"/>
          <w:lang w:val="es-PE"/>
        </w:rPr>
        <w:t>Ejemplo</w:t>
      </w: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3333"/>
          <w:sz w:val="21"/>
          <w:szCs w:val="21"/>
          <w:shd w:val="clear" w:color="auto" w:fill="FFFFFF"/>
          <w:lang w:val="es-PE"/>
        </w:rPr>
      </w:pPr>
      <w:r w:rsidRPr="007B5CB6">
        <w:rPr>
          <w:rFonts w:ascii="Courier New" w:eastAsia="Times New Roman" w:hAnsi="Courier New" w:cs="Courier New"/>
          <w:color w:val="333333"/>
          <w:sz w:val="21"/>
          <w:szCs w:val="21"/>
          <w:shd w:val="clear" w:color="auto" w:fill="FFFFFF"/>
          <w:lang w:val="es-PE"/>
        </w:rPr>
        <w:t>/*</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3333"/>
          <w:sz w:val="21"/>
          <w:szCs w:val="21"/>
          <w:shd w:val="clear" w:color="auto" w:fill="FFFFFF"/>
          <w:lang w:val="es-PE"/>
        </w:rPr>
      </w:pPr>
      <w:r w:rsidRPr="007B5CB6">
        <w:rPr>
          <w:rFonts w:ascii="Courier New" w:eastAsia="Times New Roman" w:hAnsi="Courier New" w:cs="Courier New"/>
          <w:color w:val="333333"/>
          <w:sz w:val="21"/>
          <w:szCs w:val="21"/>
          <w:shd w:val="clear" w:color="auto" w:fill="FFFFFF"/>
          <w:lang w:val="es-PE"/>
        </w:rPr>
        <w:t xml:space="preserve"> * Esto es un comentario</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3333"/>
          <w:sz w:val="21"/>
          <w:szCs w:val="21"/>
          <w:shd w:val="clear" w:color="auto" w:fill="FFFFFF"/>
          <w:lang w:val="es-PE"/>
        </w:rPr>
      </w:pPr>
      <w:r w:rsidRPr="007B5CB6">
        <w:rPr>
          <w:rFonts w:ascii="Courier New" w:eastAsia="Times New Roman" w:hAnsi="Courier New" w:cs="Courier New"/>
          <w:color w:val="333333"/>
          <w:sz w:val="21"/>
          <w:szCs w:val="21"/>
          <w:shd w:val="clear" w:color="auto" w:fill="FFFFFF"/>
          <w:lang w:val="es-PE"/>
        </w:rPr>
        <w:t xml:space="preserve"> * de bloque</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3333"/>
          <w:sz w:val="21"/>
          <w:szCs w:val="21"/>
          <w:lang w:val="es-PE"/>
        </w:rPr>
      </w:pPr>
      <w:r w:rsidRPr="007B5CB6">
        <w:rPr>
          <w:rFonts w:ascii="Courier New" w:eastAsia="Times New Roman" w:hAnsi="Courier New" w:cs="Courier New"/>
          <w:color w:val="333333"/>
          <w:sz w:val="21"/>
          <w:szCs w:val="21"/>
          <w:shd w:val="clear" w:color="auto" w:fill="FFFFFF"/>
          <w:lang w:val="es-PE"/>
        </w:rPr>
        <w:t xml:space="preserve"> */</w:t>
      </w: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p>
    <w:p w:rsidR="007B5CB6" w:rsidRPr="007B5CB6" w:rsidRDefault="007B5CB6" w:rsidP="007B5CB6">
      <w:pPr>
        <w:shd w:val="clear" w:color="auto" w:fill="FFF9EE"/>
        <w:spacing w:after="0" w:line="240" w:lineRule="auto"/>
        <w:outlineLvl w:val="3"/>
        <w:rPr>
          <w:rFonts w:ascii="Georgia" w:eastAsia="Times New Roman" w:hAnsi="Georgia" w:cs="Times New Roman"/>
          <w:b/>
          <w:bCs/>
          <w:color w:val="222222"/>
          <w:sz w:val="24"/>
          <w:szCs w:val="24"/>
          <w:lang w:val="es-PE"/>
        </w:rPr>
      </w:pPr>
      <w:r w:rsidRPr="007B5CB6">
        <w:rPr>
          <w:rFonts w:ascii="Verdana" w:eastAsia="Times New Roman" w:hAnsi="Verdana" w:cs="Times New Roman"/>
          <w:b/>
          <w:bCs/>
          <w:color w:val="222222"/>
          <w:sz w:val="24"/>
          <w:szCs w:val="24"/>
          <w:lang w:val="es-PE"/>
        </w:rPr>
        <w:t>4.1.1 Comentarios de línea</w:t>
      </w: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lang w:val="es-PE"/>
        </w:rPr>
        <w:t>Son comentarios cortos, que están localizados en una sola línea y tabulados al mismo nivel que el código que lo describe.</w:t>
      </w: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r w:rsidRPr="007B5CB6">
        <w:rPr>
          <w:rFonts w:ascii="Verdana" w:eastAsia="Times New Roman" w:hAnsi="Verdana" w:cs="Times New Roman"/>
          <w:i/>
          <w:iCs/>
          <w:color w:val="222222"/>
          <w:sz w:val="23"/>
          <w:szCs w:val="23"/>
          <w:lang w:val="es-PE"/>
        </w:rPr>
        <w:t>Ejemplo:</w:t>
      </w: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3333"/>
          <w:sz w:val="21"/>
          <w:szCs w:val="21"/>
          <w:shd w:val="clear" w:color="auto" w:fill="FFFFFF"/>
          <w:lang w:val="es-PE"/>
        </w:rPr>
      </w:pPr>
      <w:r w:rsidRPr="007B5CB6">
        <w:rPr>
          <w:rFonts w:ascii="Courier New" w:eastAsia="Times New Roman" w:hAnsi="Courier New" w:cs="Courier New"/>
          <w:color w:val="333333"/>
          <w:sz w:val="21"/>
          <w:szCs w:val="21"/>
          <w:shd w:val="clear" w:color="auto" w:fill="FFFFFF"/>
          <w:lang w:val="es-PE"/>
        </w:rPr>
        <w:t>/* Esto es un comentario de línea */</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3333"/>
          <w:sz w:val="21"/>
          <w:szCs w:val="21"/>
          <w:shd w:val="clear" w:color="auto" w:fill="FFFFFF"/>
          <w:lang w:val="es-PE"/>
        </w:rPr>
      </w:pP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3333"/>
          <w:sz w:val="21"/>
          <w:szCs w:val="21"/>
          <w:lang w:val="es-PE"/>
        </w:rPr>
      </w:pPr>
      <w:r w:rsidRPr="007B5CB6">
        <w:rPr>
          <w:rFonts w:ascii="Courier New" w:eastAsia="Times New Roman" w:hAnsi="Courier New" w:cs="Courier New"/>
          <w:color w:val="333333"/>
          <w:sz w:val="21"/>
          <w:szCs w:val="21"/>
          <w:shd w:val="clear" w:color="auto" w:fill="FFFFFF"/>
          <w:lang w:val="es-PE"/>
        </w:rPr>
        <w:t>// Esto es otro comentario de línea</w:t>
      </w: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p>
    <w:p w:rsidR="007B5CB6" w:rsidRPr="007B5CB6" w:rsidRDefault="007B5CB6" w:rsidP="007B5CB6">
      <w:pPr>
        <w:shd w:val="clear" w:color="auto" w:fill="FFF9EE"/>
        <w:spacing w:after="0" w:line="240" w:lineRule="auto"/>
        <w:outlineLvl w:val="3"/>
        <w:rPr>
          <w:rFonts w:ascii="Georgia" w:eastAsia="Times New Roman" w:hAnsi="Georgia" w:cs="Times New Roman"/>
          <w:b/>
          <w:bCs/>
          <w:color w:val="222222"/>
          <w:sz w:val="24"/>
          <w:szCs w:val="24"/>
          <w:lang w:val="es-PE"/>
        </w:rPr>
      </w:pPr>
      <w:r w:rsidRPr="007B5CB6">
        <w:rPr>
          <w:rFonts w:ascii="Verdana" w:eastAsia="Times New Roman" w:hAnsi="Verdana" w:cs="Times New Roman"/>
          <w:b/>
          <w:bCs/>
          <w:color w:val="222222"/>
          <w:sz w:val="24"/>
          <w:szCs w:val="24"/>
          <w:lang w:val="es-PE"/>
        </w:rPr>
        <w:t>4.1.1 Comentarios fuera de línea</w:t>
      </w: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lang w:val="es-PE"/>
        </w:rPr>
        <w:t>Es el comentario ubicado al final de la sentencia del mismo código o línea de código</w:t>
      </w: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r w:rsidRPr="007B5CB6">
        <w:rPr>
          <w:rFonts w:ascii="Verdana" w:eastAsia="Times New Roman" w:hAnsi="Verdana" w:cs="Times New Roman"/>
          <w:i/>
          <w:iCs/>
          <w:color w:val="222222"/>
          <w:sz w:val="23"/>
          <w:szCs w:val="23"/>
          <w:lang w:val="es-PE"/>
        </w:rPr>
        <w:t>Ejemplo:</w:t>
      </w: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3333"/>
          <w:sz w:val="21"/>
          <w:szCs w:val="21"/>
          <w:shd w:val="clear" w:color="auto" w:fill="FFFFFF"/>
          <w:lang w:val="es-PE"/>
        </w:rPr>
      </w:pPr>
      <w:proofErr w:type="spellStart"/>
      <w:r w:rsidRPr="007B5CB6">
        <w:rPr>
          <w:rFonts w:ascii="Courier New" w:eastAsia="Times New Roman" w:hAnsi="Courier New" w:cs="Courier New"/>
          <w:color w:val="333333"/>
          <w:sz w:val="21"/>
          <w:szCs w:val="21"/>
          <w:shd w:val="clear" w:color="auto" w:fill="FFFFFF"/>
          <w:lang w:val="es-PE"/>
        </w:rPr>
        <w:t>int</w:t>
      </w:r>
      <w:proofErr w:type="spellEnd"/>
      <w:r w:rsidRPr="007B5CB6">
        <w:rPr>
          <w:rFonts w:ascii="Courier New" w:eastAsia="Times New Roman" w:hAnsi="Courier New" w:cs="Courier New"/>
          <w:color w:val="333333"/>
          <w:sz w:val="21"/>
          <w:szCs w:val="21"/>
          <w:shd w:val="clear" w:color="auto" w:fill="FFFFFF"/>
          <w:lang w:val="es-PE"/>
        </w:rPr>
        <w:t xml:space="preserve"> contador = 4 + </w:t>
      </w:r>
      <w:proofErr w:type="gramStart"/>
      <w:r w:rsidRPr="007B5CB6">
        <w:rPr>
          <w:rFonts w:ascii="Courier New" w:eastAsia="Times New Roman" w:hAnsi="Courier New" w:cs="Courier New"/>
          <w:color w:val="333333"/>
          <w:sz w:val="21"/>
          <w:szCs w:val="21"/>
          <w:shd w:val="clear" w:color="auto" w:fill="FFFFFF"/>
          <w:lang w:val="es-PE"/>
        </w:rPr>
        <w:t>10;  /</w:t>
      </w:r>
      <w:proofErr w:type="gramEnd"/>
      <w:r w:rsidRPr="007B5CB6">
        <w:rPr>
          <w:rFonts w:ascii="Courier New" w:eastAsia="Times New Roman" w:hAnsi="Courier New" w:cs="Courier New"/>
          <w:color w:val="333333"/>
          <w:sz w:val="21"/>
          <w:szCs w:val="21"/>
          <w:shd w:val="clear" w:color="auto" w:fill="FFFFFF"/>
          <w:lang w:val="es-PE"/>
        </w:rPr>
        <w:t>/ Inicialización del contador</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333333"/>
          <w:sz w:val="21"/>
          <w:szCs w:val="21"/>
          <w:lang w:val="es-PE"/>
        </w:rPr>
      </w:pPr>
      <w:r w:rsidRPr="007B5CB6">
        <w:rPr>
          <w:rFonts w:ascii="Courier New" w:eastAsia="Times New Roman" w:hAnsi="Courier New" w:cs="Courier New"/>
          <w:color w:val="333333"/>
          <w:sz w:val="21"/>
          <w:szCs w:val="21"/>
          <w:shd w:val="clear" w:color="auto" w:fill="FFFFFF"/>
          <w:lang w:val="es-PE"/>
        </w:rPr>
        <w:t>contador++;   /* Incrementamos el contador */</w:t>
      </w: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p>
    <w:p w:rsidR="007B5CB6" w:rsidRPr="007B5CB6" w:rsidRDefault="007B5CB6" w:rsidP="007B5CB6">
      <w:pPr>
        <w:shd w:val="clear" w:color="auto" w:fill="FFF9EE"/>
        <w:spacing w:after="0" w:line="240" w:lineRule="auto"/>
        <w:outlineLvl w:val="2"/>
        <w:rPr>
          <w:rFonts w:ascii="Georgia" w:eastAsia="Times New Roman" w:hAnsi="Georgia" w:cs="Times New Roman"/>
          <w:b/>
          <w:bCs/>
          <w:color w:val="222222"/>
          <w:sz w:val="27"/>
          <w:szCs w:val="27"/>
          <w:lang w:val="es-PE"/>
        </w:rPr>
      </w:pPr>
      <w:r w:rsidRPr="007B5CB6">
        <w:rPr>
          <w:rFonts w:ascii="Verdana" w:eastAsia="Times New Roman" w:hAnsi="Verdana" w:cs="Times New Roman"/>
          <w:b/>
          <w:bCs/>
          <w:color w:val="222222"/>
          <w:sz w:val="27"/>
          <w:szCs w:val="27"/>
          <w:lang w:val="es-PE"/>
        </w:rPr>
        <w:t>4.2 Comentarios de Documentación</w:t>
      </w:r>
    </w:p>
    <w:p w:rsidR="007B5CB6" w:rsidRPr="007B5CB6" w:rsidRDefault="007B5CB6" w:rsidP="007B5CB6">
      <w:pPr>
        <w:shd w:val="clear" w:color="auto" w:fill="FFF9EE"/>
        <w:spacing w:after="0" w:line="240" w:lineRule="auto"/>
        <w:jc w:val="both"/>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lang w:val="es-PE"/>
        </w:rPr>
        <w:t xml:space="preserve">También denominados comentarios </w:t>
      </w:r>
      <w:proofErr w:type="spellStart"/>
      <w:r w:rsidRPr="007B5CB6">
        <w:rPr>
          <w:rFonts w:ascii="Verdana" w:eastAsia="Times New Roman" w:hAnsi="Verdana" w:cs="Times New Roman"/>
          <w:color w:val="222222"/>
          <w:sz w:val="23"/>
          <w:szCs w:val="23"/>
          <w:lang w:val="es-PE"/>
        </w:rPr>
        <w:t>Javadoc</w:t>
      </w:r>
      <w:proofErr w:type="spellEnd"/>
      <w:r w:rsidRPr="007B5CB6">
        <w:rPr>
          <w:rFonts w:ascii="Verdana" w:eastAsia="Times New Roman" w:hAnsi="Verdana" w:cs="Times New Roman"/>
          <w:color w:val="222222"/>
          <w:sz w:val="23"/>
          <w:szCs w:val="23"/>
          <w:lang w:val="es-PE"/>
        </w:rPr>
        <w:t>, en el que utilizan para describir la especificación del código, desde un punto de vista independiente a la implementación. Para ser consultada por desarrolladores que no tengan acceso al código fuente.</w:t>
      </w:r>
    </w:p>
    <w:p w:rsidR="007B5CB6" w:rsidRPr="007B5CB6" w:rsidRDefault="007B5CB6" w:rsidP="007B5CB6">
      <w:pPr>
        <w:shd w:val="clear" w:color="auto" w:fill="FFF9EE"/>
        <w:spacing w:after="0" w:line="240" w:lineRule="auto"/>
        <w:outlineLvl w:val="1"/>
        <w:rPr>
          <w:rFonts w:ascii="Georgia" w:eastAsia="Times New Roman" w:hAnsi="Georgia" w:cs="Times New Roman"/>
          <w:b/>
          <w:bCs/>
          <w:color w:val="222222"/>
          <w:sz w:val="33"/>
          <w:szCs w:val="33"/>
          <w:lang w:val="es-PE"/>
        </w:rPr>
      </w:pPr>
      <w:r w:rsidRPr="007B5CB6">
        <w:rPr>
          <w:rFonts w:ascii="Verdana" w:eastAsia="Times New Roman" w:hAnsi="Verdana" w:cs="Times New Roman"/>
          <w:b/>
          <w:bCs/>
          <w:color w:val="222222"/>
          <w:sz w:val="33"/>
          <w:szCs w:val="33"/>
          <w:lang w:val="es-PE"/>
        </w:rPr>
        <w:lastRenderedPageBreak/>
        <w:t>5. Declaraciones</w:t>
      </w:r>
    </w:p>
    <w:p w:rsidR="007B5CB6" w:rsidRPr="007B5CB6" w:rsidRDefault="007B5CB6" w:rsidP="007B5CB6">
      <w:pPr>
        <w:shd w:val="clear" w:color="auto" w:fill="FFF9EE"/>
        <w:spacing w:after="0" w:line="240" w:lineRule="auto"/>
        <w:outlineLvl w:val="2"/>
        <w:rPr>
          <w:rFonts w:ascii="Georgia" w:eastAsia="Times New Roman" w:hAnsi="Georgia" w:cs="Times New Roman"/>
          <w:b/>
          <w:bCs/>
          <w:color w:val="222222"/>
          <w:sz w:val="27"/>
          <w:szCs w:val="27"/>
          <w:lang w:val="es-PE"/>
        </w:rPr>
      </w:pPr>
      <w:r w:rsidRPr="007B5CB6">
        <w:rPr>
          <w:rFonts w:ascii="Verdana" w:eastAsia="Times New Roman" w:hAnsi="Verdana" w:cs="Times New Roman"/>
          <w:b/>
          <w:bCs/>
          <w:color w:val="222222"/>
          <w:sz w:val="27"/>
          <w:szCs w:val="27"/>
          <w:lang w:val="es-PE"/>
        </w:rPr>
        <w:t>5.1 Declaración por línea</w:t>
      </w: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lang w:val="es-PE"/>
        </w:rPr>
        <w:t>Es aconsejable ya que se promueve el uso de comentarios</w:t>
      </w: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r w:rsidRPr="007B5CB6">
        <w:rPr>
          <w:rFonts w:ascii="Verdana" w:eastAsia="Times New Roman" w:hAnsi="Verdana" w:cs="Times New Roman"/>
          <w:i/>
          <w:iCs/>
          <w:color w:val="222222"/>
          <w:sz w:val="23"/>
          <w:szCs w:val="23"/>
          <w:lang w:val="es-PE"/>
        </w:rPr>
        <w:t>Ejemplo:</w:t>
      </w: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proofErr w:type="spellStart"/>
      <w:r w:rsidRPr="007B5CB6">
        <w:rPr>
          <w:rFonts w:ascii="Courier New" w:eastAsia="Times New Roman" w:hAnsi="Courier New" w:cs="Courier New"/>
          <w:color w:val="333333"/>
          <w:sz w:val="21"/>
          <w:szCs w:val="21"/>
          <w:shd w:val="clear" w:color="auto" w:fill="FFFFFF"/>
          <w:lang w:val="es-PE"/>
        </w:rPr>
        <w:t>int</w:t>
      </w:r>
      <w:proofErr w:type="spellEnd"/>
      <w:r w:rsidRPr="007B5CB6">
        <w:rPr>
          <w:rFonts w:ascii="Courier New" w:eastAsia="Times New Roman" w:hAnsi="Courier New" w:cs="Courier New"/>
          <w:color w:val="333333"/>
          <w:sz w:val="21"/>
          <w:szCs w:val="21"/>
          <w:shd w:val="clear" w:color="auto" w:fill="FFFFFF"/>
          <w:lang w:val="es-PE"/>
        </w:rPr>
        <w:t xml:space="preserve"> </w:t>
      </w:r>
      <w:proofErr w:type="spellStart"/>
      <w:proofErr w:type="gramStart"/>
      <w:r w:rsidRPr="007B5CB6">
        <w:rPr>
          <w:rFonts w:ascii="Courier New" w:eastAsia="Times New Roman" w:hAnsi="Courier New" w:cs="Courier New"/>
          <w:color w:val="333333"/>
          <w:sz w:val="21"/>
          <w:szCs w:val="21"/>
          <w:shd w:val="clear" w:color="auto" w:fill="FFFFFF"/>
          <w:lang w:val="es-PE"/>
        </w:rPr>
        <w:t>idUnidad</w:t>
      </w:r>
      <w:proofErr w:type="spellEnd"/>
      <w:r w:rsidRPr="007B5CB6">
        <w:rPr>
          <w:rFonts w:ascii="Courier New" w:eastAsia="Times New Roman" w:hAnsi="Courier New" w:cs="Courier New"/>
          <w:color w:val="333333"/>
          <w:sz w:val="21"/>
          <w:szCs w:val="21"/>
          <w:shd w:val="clear" w:color="auto" w:fill="FFFFFF"/>
          <w:lang w:val="es-PE"/>
        </w:rPr>
        <w:t xml:space="preserve">;   </w:t>
      </w:r>
      <w:proofErr w:type="gramEnd"/>
      <w:r w:rsidRPr="007B5CB6">
        <w:rPr>
          <w:rFonts w:ascii="Courier New" w:eastAsia="Times New Roman" w:hAnsi="Courier New" w:cs="Courier New"/>
          <w:color w:val="333333"/>
          <w:sz w:val="21"/>
          <w:szCs w:val="21"/>
          <w:shd w:val="clear" w:color="auto" w:fill="FFFFFF"/>
          <w:lang w:val="es-PE"/>
        </w:rPr>
        <w:t>// Identificador de la unidad organizativa</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lang w:val="es-PE"/>
        </w:rPr>
      </w:pPr>
      <w:proofErr w:type="spellStart"/>
      <w:proofErr w:type="gramStart"/>
      <w:r w:rsidRPr="007B5CB6">
        <w:rPr>
          <w:rFonts w:ascii="Courier New" w:eastAsia="Times New Roman" w:hAnsi="Courier New" w:cs="Courier New"/>
          <w:color w:val="333333"/>
          <w:sz w:val="21"/>
          <w:szCs w:val="21"/>
          <w:shd w:val="clear" w:color="auto" w:fill="FFFFFF"/>
          <w:lang w:val="es-PE"/>
        </w:rPr>
        <w:t>String</w:t>
      </w:r>
      <w:proofErr w:type="spellEnd"/>
      <w:r w:rsidRPr="007B5CB6">
        <w:rPr>
          <w:rFonts w:ascii="Courier New" w:eastAsia="Times New Roman" w:hAnsi="Courier New" w:cs="Courier New"/>
          <w:color w:val="333333"/>
          <w:sz w:val="21"/>
          <w:szCs w:val="21"/>
          <w:shd w:val="clear" w:color="auto" w:fill="FFFFFF"/>
          <w:lang w:val="es-PE"/>
        </w:rPr>
        <w:t>[</w:t>
      </w:r>
      <w:proofErr w:type="gramEnd"/>
      <w:r w:rsidRPr="007B5CB6">
        <w:rPr>
          <w:rFonts w:ascii="Courier New" w:eastAsia="Times New Roman" w:hAnsi="Courier New" w:cs="Courier New"/>
          <w:color w:val="333333"/>
          <w:sz w:val="21"/>
          <w:szCs w:val="21"/>
          <w:shd w:val="clear" w:color="auto" w:fill="FFFFFF"/>
          <w:lang w:val="es-PE"/>
        </w:rPr>
        <w:t>] funciones; // Funciones de la unidad</w:t>
      </w:r>
    </w:p>
    <w:p w:rsidR="007B5CB6" w:rsidRPr="007B5CB6" w:rsidRDefault="007B5CB6" w:rsidP="007B5CB6">
      <w:pPr>
        <w:shd w:val="clear" w:color="auto" w:fill="FFF9EE"/>
        <w:spacing w:after="0" w:line="240" w:lineRule="auto"/>
        <w:outlineLvl w:val="2"/>
        <w:rPr>
          <w:rFonts w:ascii="Georgia" w:eastAsia="Times New Roman" w:hAnsi="Georgia" w:cs="Times New Roman"/>
          <w:b/>
          <w:bCs/>
          <w:color w:val="222222"/>
          <w:sz w:val="27"/>
          <w:szCs w:val="27"/>
          <w:lang w:val="es-PE"/>
        </w:rPr>
      </w:pPr>
      <w:r w:rsidRPr="007B5CB6">
        <w:rPr>
          <w:rFonts w:ascii="Verdana" w:eastAsia="Times New Roman" w:hAnsi="Verdana" w:cs="Times New Roman"/>
          <w:b/>
          <w:bCs/>
          <w:color w:val="222222"/>
          <w:sz w:val="27"/>
          <w:szCs w:val="27"/>
          <w:lang w:val="es-PE"/>
        </w:rPr>
        <w:t>5.2 Inicialización</w:t>
      </w: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lang w:val="es-PE"/>
        </w:rPr>
        <w:t>Toda variable local debe ser inicializada en el momento de su declaración, excepto que el valor que contenga inicialmente dependa de algún otro valor ya calculado previamente.</w:t>
      </w: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r w:rsidRPr="007B5CB6">
        <w:rPr>
          <w:rFonts w:ascii="Verdana" w:eastAsia="Times New Roman" w:hAnsi="Verdana" w:cs="Times New Roman"/>
          <w:i/>
          <w:iCs/>
          <w:color w:val="222222"/>
          <w:sz w:val="23"/>
          <w:szCs w:val="23"/>
          <w:lang w:val="es-PE"/>
        </w:rPr>
        <w:t>Ejemplo:</w:t>
      </w: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proofErr w:type="spellStart"/>
      <w:r w:rsidRPr="007B5CB6">
        <w:rPr>
          <w:rFonts w:ascii="Courier New" w:eastAsia="Times New Roman" w:hAnsi="Courier New" w:cs="Courier New"/>
          <w:color w:val="333333"/>
          <w:sz w:val="21"/>
          <w:szCs w:val="21"/>
          <w:shd w:val="clear" w:color="auto" w:fill="FFFFFF"/>
          <w:lang w:val="es-PE"/>
        </w:rPr>
        <w:t>int</w:t>
      </w:r>
      <w:proofErr w:type="spellEnd"/>
      <w:r w:rsidRPr="007B5CB6">
        <w:rPr>
          <w:rFonts w:ascii="Courier New" w:eastAsia="Times New Roman" w:hAnsi="Courier New" w:cs="Courier New"/>
          <w:color w:val="333333"/>
          <w:sz w:val="21"/>
          <w:szCs w:val="21"/>
          <w:shd w:val="clear" w:color="auto" w:fill="FFFFFF"/>
          <w:lang w:val="es-PE"/>
        </w:rPr>
        <w:t xml:space="preserve"> </w:t>
      </w:r>
      <w:proofErr w:type="spellStart"/>
      <w:r w:rsidRPr="007B5CB6">
        <w:rPr>
          <w:rFonts w:ascii="Courier New" w:eastAsia="Times New Roman" w:hAnsi="Courier New" w:cs="Courier New"/>
          <w:color w:val="333333"/>
          <w:sz w:val="21"/>
          <w:szCs w:val="21"/>
          <w:shd w:val="clear" w:color="auto" w:fill="FFFFFF"/>
          <w:lang w:val="es-PE"/>
        </w:rPr>
        <w:t>idUnidad</w:t>
      </w:r>
      <w:proofErr w:type="spellEnd"/>
      <w:r w:rsidRPr="007B5CB6">
        <w:rPr>
          <w:rFonts w:ascii="Courier New" w:eastAsia="Times New Roman" w:hAnsi="Courier New" w:cs="Courier New"/>
          <w:color w:val="333333"/>
          <w:sz w:val="21"/>
          <w:szCs w:val="21"/>
          <w:shd w:val="clear" w:color="auto" w:fill="FFFFFF"/>
          <w:lang w:val="es-PE"/>
        </w:rPr>
        <w:t xml:space="preserve"> = 1;</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lang w:val="es-PE"/>
        </w:rPr>
      </w:pPr>
      <w:proofErr w:type="spellStart"/>
      <w:proofErr w:type="gramStart"/>
      <w:r w:rsidRPr="007B5CB6">
        <w:rPr>
          <w:rFonts w:ascii="Courier New" w:eastAsia="Times New Roman" w:hAnsi="Courier New" w:cs="Courier New"/>
          <w:color w:val="333333"/>
          <w:sz w:val="21"/>
          <w:szCs w:val="21"/>
          <w:shd w:val="clear" w:color="auto" w:fill="FFFFFF"/>
          <w:lang w:val="es-PE"/>
        </w:rPr>
        <w:t>String</w:t>
      </w:r>
      <w:proofErr w:type="spellEnd"/>
      <w:r w:rsidRPr="007B5CB6">
        <w:rPr>
          <w:rFonts w:ascii="Courier New" w:eastAsia="Times New Roman" w:hAnsi="Courier New" w:cs="Courier New"/>
          <w:color w:val="333333"/>
          <w:sz w:val="21"/>
          <w:szCs w:val="21"/>
          <w:shd w:val="clear" w:color="auto" w:fill="FFFFFF"/>
          <w:lang w:val="es-PE"/>
        </w:rPr>
        <w:t>[</w:t>
      </w:r>
      <w:proofErr w:type="gramEnd"/>
      <w:r w:rsidRPr="007B5CB6">
        <w:rPr>
          <w:rFonts w:ascii="Courier New" w:eastAsia="Times New Roman" w:hAnsi="Courier New" w:cs="Courier New"/>
          <w:color w:val="333333"/>
          <w:sz w:val="21"/>
          <w:szCs w:val="21"/>
          <w:shd w:val="clear" w:color="auto" w:fill="FFFFFF"/>
          <w:lang w:val="es-PE"/>
        </w:rPr>
        <w:t>] funciones = { "Administración", "Intervención", "Gestión" };</w:t>
      </w:r>
    </w:p>
    <w:p w:rsidR="007B5CB6" w:rsidRPr="007B5CB6" w:rsidRDefault="007B5CB6" w:rsidP="007B5CB6">
      <w:pPr>
        <w:shd w:val="clear" w:color="auto" w:fill="FFF9EE"/>
        <w:spacing w:after="0" w:line="240" w:lineRule="auto"/>
        <w:outlineLvl w:val="2"/>
        <w:rPr>
          <w:rFonts w:ascii="Georgia" w:eastAsia="Times New Roman" w:hAnsi="Georgia" w:cs="Times New Roman"/>
          <w:b/>
          <w:bCs/>
          <w:color w:val="222222"/>
          <w:sz w:val="27"/>
          <w:szCs w:val="27"/>
          <w:lang w:val="es-PE"/>
        </w:rPr>
      </w:pPr>
      <w:r w:rsidRPr="007B5CB6">
        <w:rPr>
          <w:rFonts w:ascii="Verdana" w:eastAsia="Times New Roman" w:hAnsi="Verdana" w:cs="Times New Roman"/>
          <w:b/>
          <w:bCs/>
          <w:color w:val="222222"/>
          <w:sz w:val="27"/>
          <w:szCs w:val="27"/>
          <w:lang w:val="es-PE"/>
        </w:rPr>
        <w:t>5.3 Localización</w:t>
      </w:r>
    </w:p>
    <w:p w:rsidR="007B5CB6" w:rsidRPr="007B5CB6" w:rsidRDefault="007B5CB6" w:rsidP="007B5CB6">
      <w:pPr>
        <w:shd w:val="clear" w:color="auto" w:fill="FFF9EE"/>
        <w:spacing w:after="0" w:line="240" w:lineRule="auto"/>
        <w:outlineLvl w:val="3"/>
        <w:rPr>
          <w:rFonts w:ascii="Georgia" w:eastAsia="Times New Roman" w:hAnsi="Georgia" w:cs="Times New Roman"/>
          <w:b/>
          <w:bCs/>
          <w:color w:val="222222"/>
          <w:sz w:val="24"/>
          <w:szCs w:val="24"/>
          <w:lang w:val="es-PE"/>
        </w:rPr>
      </w:pPr>
      <w:r w:rsidRPr="007B5CB6">
        <w:rPr>
          <w:rFonts w:ascii="Verdana" w:eastAsia="Times New Roman" w:hAnsi="Verdana" w:cs="Times New Roman"/>
          <w:b/>
          <w:bCs/>
          <w:color w:val="222222"/>
          <w:sz w:val="24"/>
          <w:szCs w:val="24"/>
          <w:lang w:val="es-PE"/>
        </w:rPr>
        <w:t>5.3.1 Variables Locales</w:t>
      </w: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lang w:val="es-PE"/>
        </w:rPr>
        <w:t>Las declaraciones deben estar situadas al principio de cada bloque principal y nunca en el momento de su uso.</w:t>
      </w: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r w:rsidRPr="007B5CB6">
        <w:rPr>
          <w:rFonts w:ascii="Verdana" w:eastAsia="Times New Roman" w:hAnsi="Verdana" w:cs="Times New Roman"/>
          <w:i/>
          <w:iCs/>
          <w:color w:val="222222"/>
          <w:sz w:val="23"/>
          <w:szCs w:val="23"/>
          <w:lang w:val="es-PE"/>
        </w:rPr>
        <w:t>Ejemplo:</w:t>
      </w: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proofErr w:type="spellStart"/>
      <w:r w:rsidRPr="007B5CB6">
        <w:rPr>
          <w:rFonts w:ascii="Courier New" w:eastAsia="Times New Roman" w:hAnsi="Courier New" w:cs="Courier New"/>
          <w:color w:val="333333"/>
          <w:sz w:val="21"/>
          <w:szCs w:val="21"/>
          <w:shd w:val="clear" w:color="auto" w:fill="FFFFFF"/>
          <w:lang w:val="es-PE"/>
        </w:rPr>
        <w:t>public</w:t>
      </w:r>
      <w:proofErr w:type="spellEnd"/>
      <w:r w:rsidRPr="007B5CB6">
        <w:rPr>
          <w:rFonts w:ascii="Courier New" w:eastAsia="Times New Roman" w:hAnsi="Courier New" w:cs="Courier New"/>
          <w:color w:val="333333"/>
          <w:sz w:val="21"/>
          <w:szCs w:val="21"/>
          <w:shd w:val="clear" w:color="auto" w:fill="FFFFFF"/>
          <w:lang w:val="es-PE"/>
        </w:rPr>
        <w:t xml:space="preserve"> </w:t>
      </w:r>
      <w:proofErr w:type="spellStart"/>
      <w:r w:rsidRPr="007B5CB6">
        <w:rPr>
          <w:rFonts w:ascii="Courier New" w:eastAsia="Times New Roman" w:hAnsi="Courier New" w:cs="Courier New"/>
          <w:color w:val="333333"/>
          <w:sz w:val="21"/>
          <w:szCs w:val="21"/>
          <w:shd w:val="clear" w:color="auto" w:fill="FFFFFF"/>
          <w:lang w:val="es-PE"/>
        </w:rPr>
        <w:t>void</w:t>
      </w:r>
      <w:proofErr w:type="spellEnd"/>
      <w:r w:rsidRPr="007B5CB6">
        <w:rPr>
          <w:rFonts w:ascii="Courier New" w:eastAsia="Times New Roman" w:hAnsi="Courier New" w:cs="Courier New"/>
          <w:color w:val="333333"/>
          <w:sz w:val="21"/>
          <w:szCs w:val="21"/>
          <w:shd w:val="clear" w:color="auto" w:fill="FFFFFF"/>
          <w:lang w:val="es-PE"/>
        </w:rPr>
        <w:t xml:space="preserve"> </w:t>
      </w:r>
      <w:proofErr w:type="spellStart"/>
      <w:proofErr w:type="gramStart"/>
      <w:r w:rsidRPr="007B5CB6">
        <w:rPr>
          <w:rFonts w:ascii="Courier New" w:eastAsia="Times New Roman" w:hAnsi="Courier New" w:cs="Courier New"/>
          <w:color w:val="333333"/>
          <w:sz w:val="21"/>
          <w:szCs w:val="21"/>
          <w:shd w:val="clear" w:color="auto" w:fill="FFFFFF"/>
          <w:lang w:val="es-PE"/>
        </w:rPr>
        <w:t>unMetodo</w:t>
      </w:r>
      <w:proofErr w:type="spellEnd"/>
      <w:r w:rsidRPr="007B5CB6">
        <w:rPr>
          <w:rFonts w:ascii="Courier New" w:eastAsia="Times New Roman" w:hAnsi="Courier New" w:cs="Courier New"/>
          <w:color w:val="333333"/>
          <w:sz w:val="21"/>
          <w:szCs w:val="21"/>
          <w:shd w:val="clear" w:color="auto" w:fill="FFFFFF"/>
          <w:lang w:val="es-PE"/>
        </w:rPr>
        <w:t>(</w:t>
      </w:r>
      <w:proofErr w:type="gramEnd"/>
      <w:r w:rsidRPr="007B5CB6">
        <w:rPr>
          <w:rFonts w:ascii="Courier New" w:eastAsia="Times New Roman" w:hAnsi="Courier New" w:cs="Courier New"/>
          <w:color w:val="333333"/>
          <w:sz w:val="21"/>
          <w:szCs w:val="21"/>
          <w:shd w:val="clear" w:color="auto" w:fill="FFFFFF"/>
          <w:lang w:val="es-PE"/>
        </w:rPr>
        <w:t>) {</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r w:rsidRPr="007B5CB6">
        <w:rPr>
          <w:rFonts w:ascii="Courier New" w:eastAsia="Times New Roman" w:hAnsi="Courier New" w:cs="Courier New"/>
          <w:color w:val="333333"/>
          <w:sz w:val="21"/>
          <w:szCs w:val="21"/>
          <w:shd w:val="clear" w:color="auto" w:fill="FFFFFF"/>
          <w:lang w:val="es-PE"/>
        </w:rPr>
        <w:t xml:space="preserve"> </w:t>
      </w:r>
      <w:proofErr w:type="spellStart"/>
      <w:r w:rsidRPr="007B5CB6">
        <w:rPr>
          <w:rFonts w:ascii="Courier New" w:eastAsia="Times New Roman" w:hAnsi="Courier New" w:cs="Courier New"/>
          <w:color w:val="333333"/>
          <w:sz w:val="21"/>
          <w:szCs w:val="21"/>
          <w:shd w:val="clear" w:color="auto" w:fill="FFFFFF"/>
          <w:lang w:val="es-PE"/>
        </w:rPr>
        <w:t>int</w:t>
      </w:r>
      <w:proofErr w:type="spellEnd"/>
      <w:r w:rsidRPr="007B5CB6">
        <w:rPr>
          <w:rFonts w:ascii="Courier New" w:eastAsia="Times New Roman" w:hAnsi="Courier New" w:cs="Courier New"/>
          <w:color w:val="333333"/>
          <w:sz w:val="21"/>
          <w:szCs w:val="21"/>
          <w:shd w:val="clear" w:color="auto" w:fill="FFFFFF"/>
          <w:lang w:val="es-PE"/>
        </w:rPr>
        <w:t xml:space="preserve"> contador = </w:t>
      </w:r>
      <w:proofErr w:type="gramStart"/>
      <w:r w:rsidRPr="007B5CB6">
        <w:rPr>
          <w:rFonts w:ascii="Courier New" w:eastAsia="Times New Roman" w:hAnsi="Courier New" w:cs="Courier New"/>
          <w:color w:val="333333"/>
          <w:sz w:val="21"/>
          <w:szCs w:val="21"/>
          <w:shd w:val="clear" w:color="auto" w:fill="FFFFFF"/>
          <w:lang w:val="es-PE"/>
        </w:rPr>
        <w:t>0;  /</w:t>
      </w:r>
      <w:proofErr w:type="gramEnd"/>
      <w:r w:rsidRPr="007B5CB6">
        <w:rPr>
          <w:rFonts w:ascii="Courier New" w:eastAsia="Times New Roman" w:hAnsi="Courier New" w:cs="Courier New"/>
          <w:color w:val="333333"/>
          <w:sz w:val="21"/>
          <w:szCs w:val="21"/>
          <w:shd w:val="clear" w:color="auto" w:fill="FFFFFF"/>
          <w:lang w:val="es-PE"/>
        </w:rPr>
        <w:t>/ inicio del método</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r w:rsidRPr="007B5CB6">
        <w:rPr>
          <w:rFonts w:ascii="Courier New" w:eastAsia="Times New Roman" w:hAnsi="Courier New" w:cs="Courier New"/>
          <w:color w:val="333333"/>
          <w:sz w:val="21"/>
          <w:szCs w:val="21"/>
          <w:shd w:val="clear" w:color="auto" w:fill="FFFFFF"/>
          <w:lang w:val="es-PE"/>
        </w:rPr>
        <w:t xml:space="preserve"> ...</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lang w:val="es-PE"/>
        </w:rPr>
      </w:pPr>
      <w:r w:rsidRPr="007B5CB6">
        <w:rPr>
          <w:rFonts w:ascii="Courier New" w:eastAsia="Times New Roman" w:hAnsi="Courier New" w:cs="Courier New"/>
          <w:color w:val="333333"/>
          <w:sz w:val="21"/>
          <w:szCs w:val="21"/>
          <w:shd w:val="clear" w:color="auto" w:fill="FFFFFF"/>
          <w:lang w:val="es-PE"/>
        </w:rPr>
        <w:t>}</w:t>
      </w:r>
    </w:p>
    <w:p w:rsidR="007B5CB6" w:rsidRPr="007B5CB6" w:rsidRDefault="007B5CB6" w:rsidP="007B5CB6">
      <w:pPr>
        <w:shd w:val="clear" w:color="auto" w:fill="FFF9EE"/>
        <w:spacing w:after="240" w:line="240" w:lineRule="auto"/>
        <w:rPr>
          <w:rFonts w:ascii="Georgia" w:eastAsia="Times New Roman" w:hAnsi="Georgia" w:cs="Times New Roman"/>
          <w:color w:val="222222"/>
          <w:sz w:val="23"/>
          <w:szCs w:val="23"/>
          <w:lang w:val="es-PE"/>
        </w:rPr>
      </w:pPr>
    </w:p>
    <w:p w:rsidR="007B5CB6" w:rsidRPr="007B5CB6" w:rsidRDefault="007B5CB6" w:rsidP="007B5CB6">
      <w:pPr>
        <w:shd w:val="clear" w:color="auto" w:fill="FFF9EE"/>
        <w:spacing w:after="0" w:line="240" w:lineRule="auto"/>
        <w:outlineLvl w:val="3"/>
        <w:rPr>
          <w:rFonts w:ascii="Georgia" w:eastAsia="Times New Roman" w:hAnsi="Georgia" w:cs="Times New Roman"/>
          <w:b/>
          <w:bCs/>
          <w:color w:val="222222"/>
          <w:sz w:val="24"/>
          <w:szCs w:val="24"/>
          <w:lang w:val="es-PE"/>
        </w:rPr>
      </w:pPr>
      <w:r w:rsidRPr="007B5CB6">
        <w:rPr>
          <w:rFonts w:ascii="Verdana" w:eastAsia="Times New Roman" w:hAnsi="Verdana" w:cs="Times New Roman"/>
          <w:b/>
          <w:bCs/>
          <w:color w:val="222222"/>
          <w:sz w:val="24"/>
          <w:szCs w:val="24"/>
          <w:lang w:val="es-PE"/>
        </w:rPr>
        <w:t>5.3.2 Variables Globales</w:t>
      </w: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lang w:val="es-PE"/>
        </w:rPr>
        <w:t>Estas variables deben estar ubicadas al inicio de la clase principal</w:t>
      </w: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r w:rsidRPr="007B5CB6">
        <w:rPr>
          <w:rFonts w:ascii="Verdana" w:eastAsia="Times New Roman" w:hAnsi="Verdana" w:cs="Times New Roman"/>
          <w:i/>
          <w:iCs/>
          <w:color w:val="222222"/>
          <w:sz w:val="23"/>
          <w:szCs w:val="23"/>
          <w:lang w:val="es-PE"/>
        </w:rPr>
        <w:t>Ejemplo:</w:t>
      </w: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lang w:val="es-PE"/>
        </w:rPr>
      </w:pPr>
      <w:proofErr w:type="spellStart"/>
      <w:r w:rsidRPr="007B5CB6">
        <w:rPr>
          <w:rFonts w:ascii="Courier New" w:eastAsia="Times New Roman" w:hAnsi="Courier New" w:cs="Courier New"/>
          <w:color w:val="333333"/>
          <w:sz w:val="21"/>
          <w:szCs w:val="21"/>
          <w:shd w:val="clear" w:color="auto" w:fill="FFFFFF"/>
          <w:lang w:val="es-PE"/>
        </w:rPr>
        <w:t>public</w:t>
      </w:r>
      <w:proofErr w:type="spellEnd"/>
      <w:r w:rsidRPr="007B5CB6">
        <w:rPr>
          <w:rFonts w:ascii="Courier New" w:eastAsia="Times New Roman" w:hAnsi="Courier New" w:cs="Courier New"/>
          <w:color w:val="333333"/>
          <w:sz w:val="21"/>
          <w:szCs w:val="21"/>
          <w:shd w:val="clear" w:color="auto" w:fill="FFFFFF"/>
          <w:lang w:val="es-PE"/>
        </w:rPr>
        <w:t xml:space="preserve"> </w:t>
      </w:r>
      <w:proofErr w:type="spellStart"/>
      <w:r w:rsidRPr="007B5CB6">
        <w:rPr>
          <w:rFonts w:ascii="Courier New" w:eastAsia="Times New Roman" w:hAnsi="Courier New" w:cs="Courier New"/>
          <w:color w:val="333333"/>
          <w:sz w:val="21"/>
          <w:szCs w:val="21"/>
          <w:shd w:val="clear" w:color="auto" w:fill="FFFFFF"/>
          <w:lang w:val="es-PE"/>
        </w:rPr>
        <w:t>class</w:t>
      </w:r>
      <w:proofErr w:type="spellEnd"/>
      <w:r w:rsidRPr="007B5CB6">
        <w:rPr>
          <w:rFonts w:ascii="Courier New" w:eastAsia="Times New Roman" w:hAnsi="Courier New" w:cs="Courier New"/>
          <w:color w:val="333333"/>
          <w:sz w:val="21"/>
          <w:szCs w:val="21"/>
          <w:shd w:val="clear" w:color="auto" w:fill="FFFFFF"/>
          <w:lang w:val="es-PE"/>
        </w:rPr>
        <w:t xml:space="preserve"> </w:t>
      </w:r>
      <w:proofErr w:type="spellStart"/>
      <w:proofErr w:type="gramStart"/>
      <w:r w:rsidRPr="007B5CB6">
        <w:rPr>
          <w:rFonts w:ascii="Courier New" w:eastAsia="Times New Roman" w:hAnsi="Courier New" w:cs="Courier New"/>
          <w:color w:val="333333"/>
          <w:sz w:val="21"/>
          <w:szCs w:val="21"/>
          <w:shd w:val="clear" w:color="auto" w:fill="FFFFFF"/>
          <w:lang w:val="es-PE"/>
        </w:rPr>
        <w:t>unaClase</w:t>
      </w:r>
      <w:proofErr w:type="spellEnd"/>
      <w:r w:rsidRPr="007B5CB6">
        <w:rPr>
          <w:rFonts w:ascii="Courier New" w:eastAsia="Times New Roman" w:hAnsi="Courier New" w:cs="Courier New"/>
          <w:color w:val="333333"/>
          <w:sz w:val="21"/>
          <w:szCs w:val="21"/>
          <w:shd w:val="clear" w:color="auto" w:fill="FFFFFF"/>
          <w:lang w:val="es-PE"/>
        </w:rPr>
        <w:t>{</w:t>
      </w:r>
      <w:proofErr w:type="gramEnd"/>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lang w:val="es-PE"/>
        </w:rPr>
      </w:pPr>
      <w:r w:rsidRPr="007B5CB6">
        <w:rPr>
          <w:rFonts w:ascii="Courier New" w:eastAsia="Times New Roman" w:hAnsi="Courier New" w:cs="Courier New"/>
          <w:color w:val="333333"/>
          <w:sz w:val="21"/>
          <w:szCs w:val="21"/>
          <w:shd w:val="clear" w:color="auto" w:fill="FFFFFF"/>
          <w:lang w:val="es-PE"/>
        </w:rPr>
        <w:t xml:space="preserve"> </w:t>
      </w:r>
      <w:proofErr w:type="spellStart"/>
      <w:r w:rsidRPr="007B5CB6">
        <w:rPr>
          <w:rFonts w:ascii="Courier New" w:eastAsia="Times New Roman" w:hAnsi="Courier New" w:cs="Courier New"/>
          <w:color w:val="333333"/>
          <w:sz w:val="21"/>
          <w:szCs w:val="21"/>
          <w:shd w:val="clear" w:color="auto" w:fill="FFFFFF"/>
          <w:lang w:val="es-PE"/>
        </w:rPr>
        <w:t>int</w:t>
      </w:r>
      <w:proofErr w:type="spellEnd"/>
      <w:r w:rsidRPr="007B5CB6">
        <w:rPr>
          <w:rFonts w:ascii="Courier New" w:eastAsia="Times New Roman" w:hAnsi="Courier New" w:cs="Courier New"/>
          <w:color w:val="333333"/>
          <w:sz w:val="21"/>
          <w:szCs w:val="21"/>
          <w:shd w:val="clear" w:color="auto" w:fill="FFFFFF"/>
          <w:lang w:val="es-PE"/>
        </w:rPr>
        <w:t xml:space="preserve"> contador = </w:t>
      </w:r>
      <w:proofErr w:type="gramStart"/>
      <w:r w:rsidRPr="007B5CB6">
        <w:rPr>
          <w:rFonts w:ascii="Courier New" w:eastAsia="Times New Roman" w:hAnsi="Courier New" w:cs="Courier New"/>
          <w:color w:val="333333"/>
          <w:sz w:val="21"/>
          <w:szCs w:val="21"/>
          <w:shd w:val="clear" w:color="auto" w:fill="FFFFFF"/>
          <w:lang w:val="es-PE"/>
        </w:rPr>
        <w:t>0;  /</w:t>
      </w:r>
      <w:proofErr w:type="gramEnd"/>
      <w:r w:rsidRPr="007B5CB6">
        <w:rPr>
          <w:rFonts w:ascii="Courier New" w:eastAsia="Times New Roman" w:hAnsi="Courier New" w:cs="Courier New"/>
          <w:color w:val="333333"/>
          <w:sz w:val="21"/>
          <w:szCs w:val="21"/>
          <w:shd w:val="clear" w:color="auto" w:fill="FFFFFF"/>
          <w:lang w:val="es-PE"/>
        </w:rPr>
        <w:t>/ Inicio de la variable Global</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r w:rsidRPr="007B5CB6">
        <w:rPr>
          <w:rFonts w:ascii="Courier New" w:eastAsia="Times New Roman" w:hAnsi="Courier New" w:cs="Courier New"/>
          <w:color w:val="333333"/>
          <w:sz w:val="21"/>
          <w:szCs w:val="21"/>
          <w:shd w:val="clear" w:color="auto" w:fill="FFFFFF"/>
          <w:lang w:val="es-PE"/>
        </w:rPr>
        <w:t xml:space="preserve"> </w:t>
      </w:r>
      <w:proofErr w:type="spellStart"/>
      <w:r w:rsidRPr="007B5CB6">
        <w:rPr>
          <w:rFonts w:ascii="Courier New" w:eastAsia="Times New Roman" w:hAnsi="Courier New" w:cs="Courier New"/>
          <w:color w:val="333333"/>
          <w:sz w:val="21"/>
          <w:szCs w:val="21"/>
          <w:shd w:val="clear" w:color="auto" w:fill="FFFFFF"/>
          <w:lang w:val="es-PE"/>
        </w:rPr>
        <w:t>public</w:t>
      </w:r>
      <w:proofErr w:type="spellEnd"/>
      <w:r w:rsidRPr="007B5CB6">
        <w:rPr>
          <w:rFonts w:ascii="Courier New" w:eastAsia="Times New Roman" w:hAnsi="Courier New" w:cs="Courier New"/>
          <w:color w:val="333333"/>
          <w:sz w:val="21"/>
          <w:szCs w:val="21"/>
          <w:shd w:val="clear" w:color="auto" w:fill="FFFFFF"/>
          <w:lang w:val="es-PE"/>
        </w:rPr>
        <w:t xml:space="preserve"> </w:t>
      </w:r>
      <w:proofErr w:type="spellStart"/>
      <w:r w:rsidRPr="007B5CB6">
        <w:rPr>
          <w:rFonts w:ascii="Courier New" w:eastAsia="Times New Roman" w:hAnsi="Courier New" w:cs="Courier New"/>
          <w:color w:val="333333"/>
          <w:sz w:val="21"/>
          <w:szCs w:val="21"/>
          <w:shd w:val="clear" w:color="auto" w:fill="FFFFFF"/>
          <w:lang w:val="es-PE"/>
        </w:rPr>
        <w:t>void</w:t>
      </w:r>
      <w:proofErr w:type="spellEnd"/>
      <w:r w:rsidRPr="007B5CB6">
        <w:rPr>
          <w:rFonts w:ascii="Courier New" w:eastAsia="Times New Roman" w:hAnsi="Courier New" w:cs="Courier New"/>
          <w:color w:val="333333"/>
          <w:sz w:val="21"/>
          <w:szCs w:val="21"/>
          <w:shd w:val="clear" w:color="auto" w:fill="FFFFFF"/>
          <w:lang w:val="es-PE"/>
        </w:rPr>
        <w:t xml:space="preserve"> </w:t>
      </w:r>
      <w:proofErr w:type="spellStart"/>
      <w:proofErr w:type="gramStart"/>
      <w:r w:rsidRPr="007B5CB6">
        <w:rPr>
          <w:rFonts w:ascii="Courier New" w:eastAsia="Times New Roman" w:hAnsi="Courier New" w:cs="Courier New"/>
          <w:color w:val="333333"/>
          <w:sz w:val="21"/>
          <w:szCs w:val="21"/>
          <w:shd w:val="clear" w:color="auto" w:fill="FFFFFF"/>
          <w:lang w:val="es-PE"/>
        </w:rPr>
        <w:t>unMetodo</w:t>
      </w:r>
      <w:proofErr w:type="spellEnd"/>
      <w:r w:rsidRPr="007B5CB6">
        <w:rPr>
          <w:rFonts w:ascii="Courier New" w:eastAsia="Times New Roman" w:hAnsi="Courier New" w:cs="Courier New"/>
          <w:color w:val="333333"/>
          <w:sz w:val="21"/>
          <w:szCs w:val="21"/>
          <w:shd w:val="clear" w:color="auto" w:fill="FFFFFF"/>
          <w:lang w:val="es-PE"/>
        </w:rPr>
        <w:t>(</w:t>
      </w:r>
      <w:proofErr w:type="gramEnd"/>
      <w:r w:rsidRPr="007B5CB6">
        <w:rPr>
          <w:rFonts w:ascii="Courier New" w:eastAsia="Times New Roman" w:hAnsi="Courier New" w:cs="Courier New"/>
          <w:color w:val="333333"/>
          <w:sz w:val="21"/>
          <w:szCs w:val="21"/>
          <w:shd w:val="clear" w:color="auto" w:fill="FFFFFF"/>
          <w:lang w:val="es-PE"/>
        </w:rPr>
        <w:t>) {</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r w:rsidRPr="007B5CB6">
        <w:rPr>
          <w:rFonts w:ascii="Courier New" w:eastAsia="Times New Roman" w:hAnsi="Courier New" w:cs="Courier New"/>
          <w:color w:val="333333"/>
          <w:sz w:val="21"/>
          <w:szCs w:val="21"/>
          <w:shd w:val="clear" w:color="auto" w:fill="FFFFFF"/>
          <w:lang w:val="es-PE"/>
        </w:rPr>
        <w:t xml:space="preserve"> </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r w:rsidRPr="007B5CB6">
        <w:rPr>
          <w:rFonts w:ascii="Courier New" w:eastAsia="Times New Roman" w:hAnsi="Courier New" w:cs="Courier New"/>
          <w:color w:val="333333"/>
          <w:sz w:val="21"/>
          <w:szCs w:val="21"/>
          <w:shd w:val="clear" w:color="auto" w:fill="FFFFFF"/>
          <w:lang w:val="es-PE"/>
        </w:rPr>
        <w:t xml:space="preserve">  </w:t>
      </w:r>
      <w:proofErr w:type="spellStart"/>
      <w:r w:rsidRPr="007B5CB6">
        <w:rPr>
          <w:rFonts w:ascii="Courier New" w:eastAsia="Times New Roman" w:hAnsi="Courier New" w:cs="Courier New"/>
          <w:color w:val="333333"/>
          <w:sz w:val="21"/>
          <w:szCs w:val="21"/>
          <w:shd w:val="clear" w:color="auto" w:fill="FFFFFF"/>
          <w:lang w:val="es-PE"/>
        </w:rPr>
        <w:t>if</w:t>
      </w:r>
      <w:proofErr w:type="spellEnd"/>
      <w:r w:rsidRPr="007B5CB6">
        <w:rPr>
          <w:rFonts w:ascii="Courier New" w:eastAsia="Times New Roman" w:hAnsi="Courier New" w:cs="Courier New"/>
          <w:color w:val="333333"/>
          <w:sz w:val="21"/>
          <w:szCs w:val="21"/>
          <w:shd w:val="clear" w:color="auto" w:fill="FFFFFF"/>
          <w:lang w:val="es-PE"/>
        </w:rPr>
        <w:t xml:space="preserve"> (</w:t>
      </w:r>
      <w:proofErr w:type="spellStart"/>
      <w:r w:rsidRPr="007B5CB6">
        <w:rPr>
          <w:rFonts w:ascii="Courier New" w:eastAsia="Times New Roman" w:hAnsi="Courier New" w:cs="Courier New"/>
          <w:color w:val="333333"/>
          <w:sz w:val="21"/>
          <w:szCs w:val="21"/>
          <w:shd w:val="clear" w:color="auto" w:fill="FFFFFF"/>
          <w:lang w:val="es-PE"/>
        </w:rPr>
        <w:t>condicion</w:t>
      </w:r>
      <w:proofErr w:type="spellEnd"/>
      <w:r w:rsidRPr="007B5CB6">
        <w:rPr>
          <w:rFonts w:ascii="Courier New" w:eastAsia="Times New Roman" w:hAnsi="Courier New" w:cs="Courier New"/>
          <w:color w:val="333333"/>
          <w:sz w:val="21"/>
          <w:szCs w:val="21"/>
          <w:shd w:val="clear" w:color="auto" w:fill="FFFFFF"/>
          <w:lang w:val="es-PE"/>
        </w:rPr>
        <w:t>) {</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r w:rsidRPr="007B5CB6">
        <w:rPr>
          <w:rFonts w:ascii="Courier New" w:eastAsia="Times New Roman" w:hAnsi="Courier New" w:cs="Courier New"/>
          <w:color w:val="333333"/>
          <w:sz w:val="21"/>
          <w:szCs w:val="21"/>
          <w:shd w:val="clear" w:color="auto" w:fill="FFFFFF"/>
          <w:lang w:val="es-PE"/>
        </w:rPr>
        <w:t xml:space="preserve">   </w:t>
      </w:r>
      <w:proofErr w:type="spellStart"/>
      <w:r w:rsidRPr="007B5CB6">
        <w:rPr>
          <w:rFonts w:ascii="Courier New" w:eastAsia="Times New Roman" w:hAnsi="Courier New" w:cs="Courier New"/>
          <w:color w:val="333333"/>
          <w:sz w:val="21"/>
          <w:szCs w:val="21"/>
          <w:shd w:val="clear" w:color="auto" w:fill="FFFFFF"/>
          <w:lang w:val="es-PE"/>
        </w:rPr>
        <w:t>int</w:t>
      </w:r>
      <w:proofErr w:type="spellEnd"/>
      <w:r w:rsidRPr="007B5CB6">
        <w:rPr>
          <w:rFonts w:ascii="Courier New" w:eastAsia="Times New Roman" w:hAnsi="Courier New" w:cs="Courier New"/>
          <w:color w:val="333333"/>
          <w:sz w:val="21"/>
          <w:szCs w:val="21"/>
          <w:shd w:val="clear" w:color="auto" w:fill="FFFFFF"/>
          <w:lang w:val="es-PE"/>
        </w:rPr>
        <w:t xml:space="preserve"> contador = </w:t>
      </w:r>
      <w:proofErr w:type="gramStart"/>
      <w:r w:rsidRPr="007B5CB6">
        <w:rPr>
          <w:rFonts w:ascii="Courier New" w:eastAsia="Times New Roman" w:hAnsi="Courier New" w:cs="Courier New"/>
          <w:color w:val="333333"/>
          <w:sz w:val="21"/>
          <w:szCs w:val="21"/>
          <w:shd w:val="clear" w:color="auto" w:fill="FFFFFF"/>
          <w:lang w:val="es-PE"/>
        </w:rPr>
        <w:t>2;  /</w:t>
      </w:r>
      <w:proofErr w:type="gramEnd"/>
      <w:r w:rsidRPr="007B5CB6">
        <w:rPr>
          <w:rFonts w:ascii="Courier New" w:eastAsia="Times New Roman" w:hAnsi="Courier New" w:cs="Courier New"/>
          <w:color w:val="333333"/>
          <w:sz w:val="21"/>
          <w:szCs w:val="21"/>
          <w:shd w:val="clear" w:color="auto" w:fill="FFFFFF"/>
          <w:lang w:val="es-PE"/>
        </w:rPr>
        <w:t>/ ¡¡ EVITAR !!</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r w:rsidRPr="007B5CB6">
        <w:rPr>
          <w:rFonts w:ascii="Courier New" w:eastAsia="Times New Roman" w:hAnsi="Courier New" w:cs="Courier New"/>
          <w:color w:val="333333"/>
          <w:sz w:val="21"/>
          <w:szCs w:val="21"/>
          <w:shd w:val="clear" w:color="auto" w:fill="FFFFFF"/>
          <w:lang w:val="es-PE"/>
        </w:rPr>
        <w:lastRenderedPageBreak/>
        <w:t xml:space="preserve">   ...</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r w:rsidRPr="007B5CB6">
        <w:rPr>
          <w:rFonts w:ascii="Courier New" w:eastAsia="Times New Roman" w:hAnsi="Courier New" w:cs="Courier New"/>
          <w:color w:val="333333"/>
          <w:sz w:val="21"/>
          <w:szCs w:val="21"/>
          <w:shd w:val="clear" w:color="auto" w:fill="FFFFFF"/>
          <w:lang w:val="es-PE"/>
        </w:rPr>
        <w:t xml:space="preserve">  }</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r w:rsidRPr="007B5CB6">
        <w:rPr>
          <w:rFonts w:ascii="Courier New" w:eastAsia="Times New Roman" w:hAnsi="Courier New" w:cs="Courier New"/>
          <w:color w:val="333333"/>
          <w:sz w:val="21"/>
          <w:szCs w:val="21"/>
          <w:shd w:val="clear" w:color="auto" w:fill="FFFFFF"/>
          <w:lang w:val="es-PE"/>
        </w:rPr>
        <w:t xml:space="preserve">  ...</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lang w:val="es-PE"/>
        </w:rPr>
      </w:pPr>
      <w:r w:rsidRPr="007B5CB6">
        <w:rPr>
          <w:rFonts w:ascii="Courier New" w:eastAsia="Times New Roman" w:hAnsi="Courier New" w:cs="Courier New"/>
          <w:color w:val="333333"/>
          <w:sz w:val="21"/>
          <w:szCs w:val="21"/>
          <w:shd w:val="clear" w:color="auto" w:fill="FFFFFF"/>
          <w:lang w:val="es-PE"/>
        </w:rPr>
        <w:t xml:space="preserve"> }</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lang w:val="es-PE"/>
        </w:rPr>
      </w:pPr>
      <w:r w:rsidRPr="007B5CB6">
        <w:rPr>
          <w:rFonts w:ascii="Courier New" w:eastAsia="Times New Roman" w:hAnsi="Courier New" w:cs="Courier New"/>
          <w:color w:val="333333"/>
          <w:sz w:val="21"/>
          <w:szCs w:val="21"/>
          <w:shd w:val="clear" w:color="auto" w:fill="FFFFFF"/>
          <w:lang w:val="es-PE"/>
        </w:rPr>
        <w:t>}</w:t>
      </w: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p>
    <w:p w:rsidR="007B5CB6" w:rsidRPr="007B5CB6" w:rsidRDefault="007B5CB6" w:rsidP="007B5CB6">
      <w:pPr>
        <w:shd w:val="clear" w:color="auto" w:fill="FFF9EE"/>
        <w:spacing w:after="0" w:line="240" w:lineRule="auto"/>
        <w:outlineLvl w:val="3"/>
        <w:rPr>
          <w:rFonts w:ascii="Georgia" w:eastAsia="Times New Roman" w:hAnsi="Georgia" w:cs="Times New Roman"/>
          <w:b/>
          <w:bCs/>
          <w:color w:val="222222"/>
          <w:sz w:val="24"/>
          <w:szCs w:val="24"/>
          <w:lang w:val="es-PE"/>
        </w:rPr>
      </w:pPr>
      <w:r w:rsidRPr="007B5CB6">
        <w:rPr>
          <w:rFonts w:ascii="Verdana" w:eastAsia="Times New Roman" w:hAnsi="Verdana" w:cs="Times New Roman"/>
          <w:b/>
          <w:bCs/>
          <w:color w:val="222222"/>
          <w:sz w:val="24"/>
          <w:szCs w:val="24"/>
          <w:lang w:val="es-PE"/>
        </w:rPr>
        <w:t>5.3.3 Excepciones</w:t>
      </w: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lang w:val="es-PE"/>
        </w:rPr>
        <w:t xml:space="preserve">Cuando se usan los </w:t>
      </w:r>
      <w:proofErr w:type="spellStart"/>
      <w:r w:rsidRPr="007B5CB6">
        <w:rPr>
          <w:rFonts w:ascii="Verdana" w:eastAsia="Times New Roman" w:hAnsi="Verdana" w:cs="Times New Roman"/>
          <w:color w:val="222222"/>
          <w:sz w:val="23"/>
          <w:szCs w:val="23"/>
          <w:lang w:val="es-PE"/>
        </w:rPr>
        <w:t>indices</w:t>
      </w:r>
      <w:proofErr w:type="spellEnd"/>
      <w:r w:rsidRPr="007B5CB6">
        <w:rPr>
          <w:rFonts w:ascii="Verdana" w:eastAsia="Times New Roman" w:hAnsi="Verdana" w:cs="Times New Roman"/>
          <w:color w:val="222222"/>
          <w:sz w:val="23"/>
          <w:szCs w:val="23"/>
          <w:lang w:val="es-PE"/>
        </w:rPr>
        <w:t xml:space="preserve"> de bucle </w:t>
      </w:r>
      <w:proofErr w:type="spellStart"/>
      <w:r w:rsidRPr="007B5CB6">
        <w:rPr>
          <w:rFonts w:ascii="Verdana" w:eastAsia="Times New Roman" w:hAnsi="Verdana" w:cs="Times New Roman"/>
          <w:b/>
          <w:bCs/>
          <w:color w:val="222222"/>
          <w:sz w:val="23"/>
          <w:szCs w:val="23"/>
          <w:lang w:val="es-PE"/>
        </w:rPr>
        <w:t>for</w:t>
      </w:r>
      <w:proofErr w:type="spellEnd"/>
      <w:r w:rsidRPr="007B5CB6">
        <w:rPr>
          <w:rFonts w:ascii="Verdana" w:eastAsia="Times New Roman" w:hAnsi="Verdana" w:cs="Times New Roman"/>
          <w:b/>
          <w:bCs/>
          <w:color w:val="222222"/>
          <w:sz w:val="23"/>
          <w:szCs w:val="23"/>
          <w:lang w:val="es-PE"/>
        </w:rPr>
        <w:t> </w:t>
      </w:r>
      <w:r w:rsidRPr="007B5CB6">
        <w:rPr>
          <w:rFonts w:ascii="Verdana" w:eastAsia="Times New Roman" w:hAnsi="Verdana" w:cs="Times New Roman"/>
          <w:color w:val="222222"/>
          <w:sz w:val="23"/>
          <w:szCs w:val="23"/>
          <w:lang w:val="es-PE"/>
        </w:rPr>
        <w:t>ya que en Java se las puede incluir dentro de la misma sentencia</w:t>
      </w: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r w:rsidRPr="007B5CB6">
        <w:rPr>
          <w:rFonts w:ascii="Verdana" w:eastAsia="Times New Roman" w:hAnsi="Verdana" w:cs="Times New Roman"/>
          <w:i/>
          <w:iCs/>
          <w:color w:val="222222"/>
          <w:sz w:val="23"/>
          <w:szCs w:val="23"/>
          <w:lang w:val="es-PE"/>
        </w:rPr>
        <w:t>Ejemplo:</w:t>
      </w: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proofErr w:type="spellStart"/>
      <w:r w:rsidRPr="007B5CB6">
        <w:rPr>
          <w:rFonts w:ascii="Courier New" w:eastAsia="Times New Roman" w:hAnsi="Courier New" w:cs="Courier New"/>
          <w:color w:val="333333"/>
          <w:sz w:val="21"/>
          <w:szCs w:val="21"/>
          <w:shd w:val="clear" w:color="auto" w:fill="FFFFFF"/>
          <w:lang w:val="es-PE"/>
        </w:rPr>
        <w:t>for</w:t>
      </w:r>
      <w:proofErr w:type="spellEnd"/>
      <w:r w:rsidRPr="007B5CB6">
        <w:rPr>
          <w:rFonts w:ascii="Courier New" w:eastAsia="Times New Roman" w:hAnsi="Courier New" w:cs="Courier New"/>
          <w:color w:val="333333"/>
          <w:sz w:val="21"/>
          <w:szCs w:val="21"/>
          <w:shd w:val="clear" w:color="auto" w:fill="FFFFFF"/>
          <w:lang w:val="es-PE"/>
        </w:rPr>
        <w:t xml:space="preserve"> (</w:t>
      </w:r>
      <w:proofErr w:type="spellStart"/>
      <w:r w:rsidRPr="007B5CB6">
        <w:rPr>
          <w:rFonts w:ascii="Courier New" w:eastAsia="Times New Roman" w:hAnsi="Courier New" w:cs="Courier New"/>
          <w:color w:val="333333"/>
          <w:sz w:val="21"/>
          <w:szCs w:val="21"/>
          <w:shd w:val="clear" w:color="auto" w:fill="FFFFFF"/>
          <w:lang w:val="es-PE"/>
        </w:rPr>
        <w:t>int</w:t>
      </w:r>
      <w:proofErr w:type="spellEnd"/>
      <w:r w:rsidRPr="007B5CB6">
        <w:rPr>
          <w:rFonts w:ascii="Courier New" w:eastAsia="Times New Roman" w:hAnsi="Courier New" w:cs="Courier New"/>
          <w:color w:val="333333"/>
          <w:sz w:val="21"/>
          <w:szCs w:val="21"/>
          <w:shd w:val="clear" w:color="auto" w:fill="FFFFFF"/>
          <w:lang w:val="es-PE"/>
        </w:rPr>
        <w:t xml:space="preserve"> i=0; contador&lt;10; i++) {</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r w:rsidRPr="007B5CB6">
        <w:rPr>
          <w:rFonts w:ascii="Courier New" w:eastAsia="Times New Roman" w:hAnsi="Courier New" w:cs="Courier New"/>
          <w:color w:val="333333"/>
          <w:sz w:val="21"/>
          <w:szCs w:val="21"/>
          <w:shd w:val="clear" w:color="auto" w:fill="FFFFFF"/>
          <w:lang w:val="es-PE"/>
        </w:rPr>
        <w:t xml:space="preserve"> ...</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lang w:val="es-PE"/>
        </w:rPr>
      </w:pPr>
      <w:r w:rsidRPr="007B5CB6">
        <w:rPr>
          <w:rFonts w:ascii="Courier New" w:eastAsia="Times New Roman" w:hAnsi="Courier New" w:cs="Courier New"/>
          <w:color w:val="333333"/>
          <w:sz w:val="21"/>
          <w:szCs w:val="21"/>
          <w:shd w:val="clear" w:color="auto" w:fill="FFFFFF"/>
          <w:lang w:val="es-PE"/>
        </w:rPr>
        <w:t>}</w:t>
      </w:r>
    </w:p>
    <w:p w:rsidR="007B5CB6" w:rsidRPr="007B5CB6" w:rsidRDefault="007B5CB6" w:rsidP="007B5CB6">
      <w:pPr>
        <w:shd w:val="clear" w:color="auto" w:fill="FFF9EE"/>
        <w:spacing w:after="240" w:line="240" w:lineRule="auto"/>
        <w:rPr>
          <w:rFonts w:ascii="Georgia" w:eastAsia="Times New Roman" w:hAnsi="Georgia" w:cs="Times New Roman"/>
          <w:color w:val="222222"/>
          <w:sz w:val="23"/>
          <w:szCs w:val="23"/>
          <w:lang w:val="es-PE"/>
        </w:rPr>
      </w:pPr>
    </w:p>
    <w:p w:rsidR="007B5CB6" w:rsidRPr="007B5CB6" w:rsidRDefault="007B5CB6" w:rsidP="007B5CB6">
      <w:pPr>
        <w:shd w:val="clear" w:color="auto" w:fill="FFF9EE"/>
        <w:spacing w:after="0" w:line="240" w:lineRule="auto"/>
        <w:outlineLvl w:val="2"/>
        <w:rPr>
          <w:rFonts w:ascii="Georgia" w:eastAsia="Times New Roman" w:hAnsi="Georgia" w:cs="Times New Roman"/>
          <w:b/>
          <w:bCs/>
          <w:color w:val="222222"/>
          <w:sz w:val="27"/>
          <w:szCs w:val="27"/>
          <w:lang w:val="es-PE"/>
        </w:rPr>
      </w:pPr>
      <w:r w:rsidRPr="007B5CB6">
        <w:rPr>
          <w:rFonts w:ascii="Verdana" w:eastAsia="Times New Roman" w:hAnsi="Verdana" w:cs="Times New Roman"/>
          <w:b/>
          <w:bCs/>
          <w:color w:val="222222"/>
          <w:sz w:val="27"/>
          <w:szCs w:val="27"/>
          <w:lang w:val="es-PE"/>
        </w:rPr>
        <w:t>5.4 Declaración de clases o interfaces</w:t>
      </w: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lang w:val="es-PE"/>
        </w:rPr>
        <w:t>Deben seguir el siguiente formato:</w:t>
      </w:r>
    </w:p>
    <w:p w:rsidR="007B5CB6" w:rsidRPr="007B5CB6" w:rsidRDefault="007B5CB6" w:rsidP="007B5CB6">
      <w:pPr>
        <w:numPr>
          <w:ilvl w:val="0"/>
          <w:numId w:val="10"/>
        </w:numPr>
        <w:shd w:val="clear" w:color="auto" w:fill="FFF9EE"/>
        <w:spacing w:after="60" w:line="240" w:lineRule="auto"/>
        <w:ind w:left="0" w:firstLine="0"/>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lang w:val="es-PE"/>
        </w:rPr>
        <w:t xml:space="preserve">No incluir espacios entre el nombre del método y los </w:t>
      </w:r>
      <w:proofErr w:type="spellStart"/>
      <w:r w:rsidRPr="007B5CB6">
        <w:rPr>
          <w:rFonts w:ascii="Verdana" w:eastAsia="Times New Roman" w:hAnsi="Verdana" w:cs="Times New Roman"/>
          <w:color w:val="222222"/>
          <w:sz w:val="23"/>
          <w:szCs w:val="23"/>
          <w:lang w:val="es-PE"/>
        </w:rPr>
        <w:t>parentesis</w:t>
      </w:r>
      <w:proofErr w:type="spellEnd"/>
    </w:p>
    <w:p w:rsidR="007B5CB6" w:rsidRPr="007B5CB6" w:rsidRDefault="007B5CB6" w:rsidP="007B5CB6">
      <w:pPr>
        <w:numPr>
          <w:ilvl w:val="0"/>
          <w:numId w:val="10"/>
        </w:numPr>
        <w:shd w:val="clear" w:color="auto" w:fill="FFF9EE"/>
        <w:spacing w:after="60" w:line="240" w:lineRule="auto"/>
        <w:ind w:left="0" w:firstLine="0"/>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lang w:val="es-PE"/>
        </w:rPr>
        <w:t xml:space="preserve">El carácter de inicio del bloque es </w:t>
      </w:r>
      <w:proofErr w:type="gramStart"/>
      <w:r w:rsidRPr="007B5CB6">
        <w:rPr>
          <w:rFonts w:ascii="Verdana" w:eastAsia="Times New Roman" w:hAnsi="Verdana" w:cs="Times New Roman"/>
          <w:color w:val="222222"/>
          <w:sz w:val="23"/>
          <w:szCs w:val="23"/>
          <w:lang w:val="es-PE"/>
        </w:rPr>
        <w:t>{ y</w:t>
      </w:r>
      <w:proofErr w:type="gramEnd"/>
      <w:r w:rsidRPr="007B5CB6">
        <w:rPr>
          <w:rFonts w:ascii="Verdana" w:eastAsia="Times New Roman" w:hAnsi="Verdana" w:cs="Times New Roman"/>
          <w:color w:val="222222"/>
          <w:sz w:val="23"/>
          <w:szCs w:val="23"/>
          <w:lang w:val="es-PE"/>
        </w:rPr>
        <w:t xml:space="preserve"> debe aparecer al final de la sentencia de declaración } debidamente tabulada al mismo nivel correspondiente</w:t>
      </w:r>
    </w:p>
    <w:p w:rsidR="007B5CB6" w:rsidRPr="007B5CB6" w:rsidRDefault="007B5CB6" w:rsidP="007B5CB6">
      <w:pPr>
        <w:numPr>
          <w:ilvl w:val="0"/>
          <w:numId w:val="10"/>
        </w:numPr>
        <w:shd w:val="clear" w:color="auto" w:fill="FFF9EE"/>
        <w:spacing w:after="60" w:line="240" w:lineRule="auto"/>
        <w:ind w:left="0" w:firstLine="0"/>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lang w:val="es-PE"/>
        </w:rPr>
        <w:t xml:space="preserve">Cada método se separa de otro por medio de una </w:t>
      </w:r>
      <w:proofErr w:type="spellStart"/>
      <w:r w:rsidRPr="007B5CB6">
        <w:rPr>
          <w:rFonts w:ascii="Verdana" w:eastAsia="Times New Roman" w:hAnsi="Verdana" w:cs="Times New Roman"/>
          <w:color w:val="222222"/>
          <w:sz w:val="23"/>
          <w:szCs w:val="23"/>
          <w:lang w:val="es-PE"/>
        </w:rPr>
        <w:t>linea</w:t>
      </w:r>
      <w:proofErr w:type="spellEnd"/>
      <w:r w:rsidRPr="007B5CB6">
        <w:rPr>
          <w:rFonts w:ascii="Verdana" w:eastAsia="Times New Roman" w:hAnsi="Verdana" w:cs="Times New Roman"/>
          <w:color w:val="222222"/>
          <w:sz w:val="23"/>
          <w:szCs w:val="23"/>
          <w:lang w:val="es-PE"/>
        </w:rPr>
        <w:t xml:space="preserve"> en blanco </w:t>
      </w: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r w:rsidRPr="007B5CB6">
        <w:rPr>
          <w:rFonts w:ascii="Verdana" w:eastAsia="Times New Roman" w:hAnsi="Verdana" w:cs="Times New Roman"/>
          <w:i/>
          <w:iCs/>
          <w:color w:val="222222"/>
          <w:sz w:val="23"/>
          <w:szCs w:val="23"/>
          <w:lang w:val="es-PE"/>
        </w:rPr>
        <w:t>Ejemplo:</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proofErr w:type="spellStart"/>
      <w:r w:rsidRPr="007B5CB6">
        <w:rPr>
          <w:rFonts w:ascii="Courier New" w:eastAsia="Times New Roman" w:hAnsi="Courier New" w:cs="Courier New"/>
          <w:color w:val="333333"/>
          <w:sz w:val="21"/>
          <w:szCs w:val="21"/>
          <w:shd w:val="clear" w:color="auto" w:fill="FFFFFF"/>
          <w:lang w:val="es-PE"/>
        </w:rPr>
        <w:t>public</w:t>
      </w:r>
      <w:proofErr w:type="spellEnd"/>
      <w:r w:rsidRPr="007B5CB6">
        <w:rPr>
          <w:rFonts w:ascii="Courier New" w:eastAsia="Times New Roman" w:hAnsi="Courier New" w:cs="Courier New"/>
          <w:color w:val="333333"/>
          <w:sz w:val="21"/>
          <w:szCs w:val="21"/>
          <w:shd w:val="clear" w:color="auto" w:fill="FFFFFF"/>
          <w:lang w:val="es-PE"/>
        </w:rPr>
        <w:t xml:space="preserve"> </w:t>
      </w:r>
      <w:proofErr w:type="spellStart"/>
      <w:r w:rsidRPr="007B5CB6">
        <w:rPr>
          <w:rFonts w:ascii="Courier New" w:eastAsia="Times New Roman" w:hAnsi="Courier New" w:cs="Courier New"/>
          <w:color w:val="333333"/>
          <w:sz w:val="21"/>
          <w:szCs w:val="21"/>
          <w:shd w:val="clear" w:color="auto" w:fill="FFFFFF"/>
          <w:lang w:val="es-PE"/>
        </w:rPr>
        <w:t>classe</w:t>
      </w:r>
      <w:proofErr w:type="spellEnd"/>
      <w:r w:rsidRPr="007B5CB6">
        <w:rPr>
          <w:rFonts w:ascii="Courier New" w:eastAsia="Times New Roman" w:hAnsi="Courier New" w:cs="Courier New"/>
          <w:color w:val="333333"/>
          <w:sz w:val="21"/>
          <w:szCs w:val="21"/>
          <w:shd w:val="clear" w:color="auto" w:fill="FFFFFF"/>
          <w:lang w:val="es-PE"/>
        </w:rPr>
        <w:t xml:space="preserve"> </w:t>
      </w:r>
      <w:proofErr w:type="spellStart"/>
      <w:r w:rsidRPr="007B5CB6">
        <w:rPr>
          <w:rFonts w:ascii="Courier New" w:eastAsia="Times New Roman" w:hAnsi="Courier New" w:cs="Courier New"/>
          <w:color w:val="333333"/>
          <w:sz w:val="21"/>
          <w:szCs w:val="21"/>
          <w:shd w:val="clear" w:color="auto" w:fill="FFFFFF"/>
          <w:lang w:val="es-PE"/>
        </w:rPr>
        <w:t>ClaseEjemplo</w:t>
      </w:r>
      <w:proofErr w:type="spellEnd"/>
      <w:r w:rsidRPr="007B5CB6">
        <w:rPr>
          <w:rFonts w:ascii="Courier New" w:eastAsia="Times New Roman" w:hAnsi="Courier New" w:cs="Courier New"/>
          <w:color w:val="333333"/>
          <w:sz w:val="21"/>
          <w:szCs w:val="21"/>
          <w:shd w:val="clear" w:color="auto" w:fill="FFFFFF"/>
          <w:lang w:val="es-PE"/>
        </w:rPr>
        <w:t xml:space="preserve"> </w:t>
      </w:r>
      <w:proofErr w:type="spellStart"/>
      <w:r w:rsidRPr="007B5CB6">
        <w:rPr>
          <w:rFonts w:ascii="Courier New" w:eastAsia="Times New Roman" w:hAnsi="Courier New" w:cs="Courier New"/>
          <w:color w:val="333333"/>
          <w:sz w:val="21"/>
          <w:szCs w:val="21"/>
          <w:shd w:val="clear" w:color="auto" w:fill="FFFFFF"/>
          <w:lang w:val="es-PE"/>
        </w:rPr>
        <w:t>extends</w:t>
      </w:r>
      <w:proofErr w:type="spellEnd"/>
      <w:r w:rsidRPr="007B5CB6">
        <w:rPr>
          <w:rFonts w:ascii="Courier New" w:eastAsia="Times New Roman" w:hAnsi="Courier New" w:cs="Courier New"/>
          <w:color w:val="333333"/>
          <w:sz w:val="21"/>
          <w:szCs w:val="21"/>
          <w:shd w:val="clear" w:color="auto" w:fill="FFFFFF"/>
          <w:lang w:val="es-PE"/>
        </w:rPr>
        <w:t xml:space="preserve"> </w:t>
      </w:r>
      <w:proofErr w:type="spellStart"/>
      <w:r w:rsidRPr="007B5CB6">
        <w:rPr>
          <w:rFonts w:ascii="Courier New" w:eastAsia="Times New Roman" w:hAnsi="Courier New" w:cs="Courier New"/>
          <w:color w:val="333333"/>
          <w:sz w:val="21"/>
          <w:szCs w:val="21"/>
          <w:shd w:val="clear" w:color="auto" w:fill="FFFFFF"/>
          <w:lang w:val="es-PE"/>
        </w:rPr>
        <w:t>Object</w:t>
      </w:r>
      <w:proofErr w:type="spellEnd"/>
      <w:r w:rsidRPr="007B5CB6">
        <w:rPr>
          <w:rFonts w:ascii="Courier New" w:eastAsia="Times New Roman" w:hAnsi="Courier New" w:cs="Courier New"/>
          <w:color w:val="333333"/>
          <w:sz w:val="21"/>
          <w:szCs w:val="21"/>
          <w:shd w:val="clear" w:color="auto" w:fill="FFFFFF"/>
          <w:lang w:val="es-PE"/>
        </w:rPr>
        <w:t xml:space="preserve"> {</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r w:rsidRPr="007B5CB6">
        <w:rPr>
          <w:rFonts w:ascii="Courier New" w:eastAsia="Times New Roman" w:hAnsi="Courier New" w:cs="Courier New"/>
          <w:color w:val="333333"/>
          <w:sz w:val="21"/>
          <w:szCs w:val="21"/>
          <w:shd w:val="clear" w:color="auto" w:fill="FFFFFF"/>
          <w:lang w:val="es-PE"/>
        </w:rPr>
        <w:t xml:space="preserve"> </w:t>
      </w:r>
      <w:proofErr w:type="spellStart"/>
      <w:r w:rsidRPr="007B5CB6">
        <w:rPr>
          <w:rFonts w:ascii="Courier New" w:eastAsia="Times New Roman" w:hAnsi="Courier New" w:cs="Courier New"/>
          <w:color w:val="333333"/>
          <w:sz w:val="21"/>
          <w:szCs w:val="21"/>
          <w:shd w:val="clear" w:color="auto" w:fill="FFFFFF"/>
          <w:lang w:val="es-PE"/>
        </w:rPr>
        <w:t>int</w:t>
      </w:r>
      <w:proofErr w:type="spellEnd"/>
      <w:r w:rsidRPr="007B5CB6">
        <w:rPr>
          <w:rFonts w:ascii="Courier New" w:eastAsia="Times New Roman" w:hAnsi="Courier New" w:cs="Courier New"/>
          <w:color w:val="333333"/>
          <w:sz w:val="21"/>
          <w:szCs w:val="21"/>
          <w:shd w:val="clear" w:color="auto" w:fill="FFFFFF"/>
          <w:lang w:val="es-PE"/>
        </w:rPr>
        <w:t xml:space="preserve"> variable1;</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r w:rsidRPr="007B5CB6">
        <w:rPr>
          <w:rFonts w:ascii="Courier New" w:eastAsia="Times New Roman" w:hAnsi="Courier New" w:cs="Courier New"/>
          <w:color w:val="333333"/>
          <w:sz w:val="21"/>
          <w:szCs w:val="21"/>
          <w:shd w:val="clear" w:color="auto" w:fill="FFFFFF"/>
          <w:lang w:val="es-PE"/>
        </w:rPr>
        <w:t xml:space="preserve"> </w:t>
      </w:r>
      <w:proofErr w:type="spellStart"/>
      <w:r w:rsidRPr="007B5CB6">
        <w:rPr>
          <w:rFonts w:ascii="Courier New" w:eastAsia="Times New Roman" w:hAnsi="Courier New" w:cs="Courier New"/>
          <w:color w:val="333333"/>
          <w:sz w:val="21"/>
          <w:szCs w:val="21"/>
          <w:shd w:val="clear" w:color="auto" w:fill="FFFFFF"/>
          <w:lang w:val="es-PE"/>
        </w:rPr>
        <w:t>int</w:t>
      </w:r>
      <w:proofErr w:type="spellEnd"/>
      <w:r w:rsidRPr="007B5CB6">
        <w:rPr>
          <w:rFonts w:ascii="Courier New" w:eastAsia="Times New Roman" w:hAnsi="Courier New" w:cs="Courier New"/>
          <w:color w:val="333333"/>
          <w:sz w:val="21"/>
          <w:szCs w:val="21"/>
          <w:shd w:val="clear" w:color="auto" w:fill="FFFFFF"/>
          <w:lang w:val="es-PE"/>
        </w:rPr>
        <w:t xml:space="preserve"> variable2;</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r w:rsidRPr="007B5CB6">
        <w:rPr>
          <w:rFonts w:ascii="Courier New" w:eastAsia="Times New Roman" w:hAnsi="Courier New" w:cs="Courier New"/>
          <w:color w:val="333333"/>
          <w:sz w:val="21"/>
          <w:szCs w:val="21"/>
          <w:shd w:val="clear" w:color="auto" w:fill="FFFFFF"/>
          <w:lang w:val="es-PE"/>
        </w:rPr>
        <w:t xml:space="preserve"> </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r w:rsidRPr="007B5CB6">
        <w:rPr>
          <w:rFonts w:ascii="Courier New" w:eastAsia="Times New Roman" w:hAnsi="Courier New" w:cs="Courier New"/>
          <w:color w:val="333333"/>
          <w:sz w:val="21"/>
          <w:szCs w:val="21"/>
          <w:shd w:val="clear" w:color="auto" w:fill="FFFFFF"/>
          <w:lang w:val="es-PE"/>
        </w:rPr>
        <w:t xml:space="preserve"> </w:t>
      </w:r>
      <w:proofErr w:type="spellStart"/>
      <w:r w:rsidRPr="007B5CB6">
        <w:rPr>
          <w:rFonts w:ascii="Courier New" w:eastAsia="Times New Roman" w:hAnsi="Courier New" w:cs="Courier New"/>
          <w:color w:val="333333"/>
          <w:sz w:val="21"/>
          <w:szCs w:val="21"/>
          <w:shd w:val="clear" w:color="auto" w:fill="FFFFFF"/>
          <w:lang w:val="es-PE"/>
        </w:rPr>
        <w:t>public</w:t>
      </w:r>
      <w:proofErr w:type="spellEnd"/>
      <w:r w:rsidRPr="007B5CB6">
        <w:rPr>
          <w:rFonts w:ascii="Courier New" w:eastAsia="Times New Roman" w:hAnsi="Courier New" w:cs="Courier New"/>
          <w:color w:val="333333"/>
          <w:sz w:val="21"/>
          <w:szCs w:val="21"/>
          <w:shd w:val="clear" w:color="auto" w:fill="FFFFFF"/>
          <w:lang w:val="es-PE"/>
        </w:rPr>
        <w:t xml:space="preserve"> </w:t>
      </w:r>
      <w:proofErr w:type="spellStart"/>
      <w:proofErr w:type="gramStart"/>
      <w:r w:rsidRPr="007B5CB6">
        <w:rPr>
          <w:rFonts w:ascii="Courier New" w:eastAsia="Times New Roman" w:hAnsi="Courier New" w:cs="Courier New"/>
          <w:color w:val="333333"/>
          <w:sz w:val="21"/>
          <w:szCs w:val="21"/>
          <w:shd w:val="clear" w:color="auto" w:fill="FFFFFF"/>
          <w:lang w:val="es-PE"/>
        </w:rPr>
        <w:t>ClaseEjemplo</w:t>
      </w:r>
      <w:proofErr w:type="spellEnd"/>
      <w:r w:rsidRPr="007B5CB6">
        <w:rPr>
          <w:rFonts w:ascii="Courier New" w:eastAsia="Times New Roman" w:hAnsi="Courier New" w:cs="Courier New"/>
          <w:color w:val="333333"/>
          <w:sz w:val="21"/>
          <w:szCs w:val="21"/>
          <w:shd w:val="clear" w:color="auto" w:fill="FFFFFF"/>
          <w:lang w:val="es-PE"/>
        </w:rPr>
        <w:t>(</w:t>
      </w:r>
      <w:proofErr w:type="gramEnd"/>
      <w:r w:rsidRPr="007B5CB6">
        <w:rPr>
          <w:rFonts w:ascii="Courier New" w:eastAsia="Times New Roman" w:hAnsi="Courier New" w:cs="Courier New"/>
          <w:color w:val="333333"/>
          <w:sz w:val="21"/>
          <w:szCs w:val="21"/>
          <w:shd w:val="clear" w:color="auto" w:fill="FFFFFF"/>
          <w:lang w:val="es-PE"/>
        </w:rPr>
        <w:t>) {</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r w:rsidRPr="007B5CB6">
        <w:rPr>
          <w:rFonts w:ascii="Courier New" w:eastAsia="Times New Roman" w:hAnsi="Courier New" w:cs="Courier New"/>
          <w:color w:val="333333"/>
          <w:sz w:val="21"/>
          <w:szCs w:val="21"/>
          <w:shd w:val="clear" w:color="auto" w:fill="FFFFFF"/>
          <w:lang w:val="es-PE"/>
        </w:rPr>
        <w:t xml:space="preserve">  variable1 = 0;</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r w:rsidRPr="007B5CB6">
        <w:rPr>
          <w:rFonts w:ascii="Courier New" w:eastAsia="Times New Roman" w:hAnsi="Courier New" w:cs="Courier New"/>
          <w:color w:val="333333"/>
          <w:sz w:val="21"/>
          <w:szCs w:val="21"/>
          <w:shd w:val="clear" w:color="auto" w:fill="FFFFFF"/>
          <w:lang w:val="es-PE"/>
        </w:rPr>
        <w:t xml:space="preserve">  variable2 = 1;</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r w:rsidRPr="007B5CB6">
        <w:rPr>
          <w:rFonts w:ascii="Courier New" w:eastAsia="Times New Roman" w:hAnsi="Courier New" w:cs="Courier New"/>
          <w:color w:val="333333"/>
          <w:sz w:val="21"/>
          <w:szCs w:val="21"/>
          <w:shd w:val="clear" w:color="auto" w:fill="FFFFFF"/>
          <w:lang w:val="es-PE"/>
        </w:rPr>
        <w:t xml:space="preserve"> }</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r w:rsidRPr="007B5CB6">
        <w:rPr>
          <w:rFonts w:ascii="Courier New" w:eastAsia="Times New Roman" w:hAnsi="Courier New" w:cs="Courier New"/>
          <w:color w:val="333333"/>
          <w:sz w:val="21"/>
          <w:szCs w:val="21"/>
          <w:shd w:val="clear" w:color="auto" w:fill="FFFFFF"/>
          <w:lang w:val="es-PE"/>
        </w:rPr>
        <w:t xml:space="preserve"> ...</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lang w:val="es-PE"/>
        </w:rPr>
      </w:pPr>
      <w:r w:rsidRPr="007B5CB6">
        <w:rPr>
          <w:rFonts w:ascii="Courier New" w:eastAsia="Times New Roman" w:hAnsi="Courier New" w:cs="Courier New"/>
          <w:color w:val="333333"/>
          <w:sz w:val="21"/>
          <w:szCs w:val="21"/>
          <w:shd w:val="clear" w:color="auto" w:fill="FFFFFF"/>
          <w:lang w:val="es-PE"/>
        </w:rPr>
        <w:t>}</w:t>
      </w:r>
    </w:p>
    <w:p w:rsidR="007B5CB6" w:rsidRPr="007B5CB6" w:rsidRDefault="007B5CB6" w:rsidP="007B5CB6">
      <w:pPr>
        <w:shd w:val="clear" w:color="auto" w:fill="FFF9EE"/>
        <w:spacing w:after="240" w:line="240" w:lineRule="auto"/>
        <w:rPr>
          <w:rFonts w:ascii="Georgia" w:eastAsia="Times New Roman" w:hAnsi="Georgia" w:cs="Times New Roman"/>
          <w:color w:val="222222"/>
          <w:sz w:val="23"/>
          <w:szCs w:val="23"/>
          <w:lang w:val="es-PE"/>
        </w:rPr>
      </w:pPr>
    </w:p>
    <w:p w:rsidR="007B5CB6" w:rsidRPr="007B5CB6" w:rsidRDefault="007B5CB6" w:rsidP="007B5CB6">
      <w:pPr>
        <w:shd w:val="clear" w:color="auto" w:fill="FFF9EE"/>
        <w:spacing w:after="0" w:line="240" w:lineRule="auto"/>
        <w:outlineLvl w:val="1"/>
        <w:rPr>
          <w:rFonts w:ascii="Georgia" w:eastAsia="Times New Roman" w:hAnsi="Georgia" w:cs="Times New Roman"/>
          <w:b/>
          <w:bCs/>
          <w:color w:val="222222"/>
          <w:sz w:val="33"/>
          <w:szCs w:val="33"/>
          <w:lang w:val="es-PE"/>
        </w:rPr>
      </w:pPr>
      <w:r w:rsidRPr="007B5CB6">
        <w:rPr>
          <w:rFonts w:ascii="Verdana" w:eastAsia="Times New Roman" w:hAnsi="Verdana" w:cs="Times New Roman"/>
          <w:b/>
          <w:bCs/>
          <w:color w:val="222222"/>
          <w:sz w:val="33"/>
          <w:szCs w:val="33"/>
          <w:shd w:val="clear" w:color="auto" w:fill="FFFFFF"/>
          <w:lang w:val="es-PE"/>
        </w:rPr>
        <w:t>6. Sentencias</w:t>
      </w: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shd w:val="clear" w:color="auto" w:fill="FFFFFF"/>
          <w:lang w:val="es-PE"/>
        </w:rPr>
        <w:t>Cada línea debe tener como máximo una sentencia</w:t>
      </w: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shd w:val="clear" w:color="auto" w:fill="FFFFFF"/>
          <w:lang w:val="es-PE"/>
        </w:rPr>
        <w:t>Ejemplo:</w:t>
      </w: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proofErr w:type="spellStart"/>
      <w:r w:rsidRPr="007B5CB6">
        <w:rPr>
          <w:rFonts w:ascii="Courier New" w:eastAsia="Times New Roman" w:hAnsi="Courier New" w:cs="Courier New"/>
          <w:color w:val="333333"/>
          <w:sz w:val="21"/>
          <w:szCs w:val="21"/>
          <w:shd w:val="clear" w:color="auto" w:fill="FFFFFF"/>
          <w:lang w:val="es-PE"/>
        </w:rPr>
        <w:t>int</w:t>
      </w:r>
      <w:proofErr w:type="spellEnd"/>
      <w:r w:rsidRPr="007B5CB6">
        <w:rPr>
          <w:rFonts w:ascii="Courier New" w:eastAsia="Times New Roman" w:hAnsi="Courier New" w:cs="Courier New"/>
          <w:color w:val="333333"/>
          <w:sz w:val="21"/>
          <w:szCs w:val="21"/>
          <w:shd w:val="clear" w:color="auto" w:fill="FFFFFF"/>
          <w:lang w:val="es-PE"/>
        </w:rPr>
        <w:t xml:space="preserve"> contador++;</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lang w:val="es-PE"/>
        </w:rPr>
      </w:pPr>
      <w:proofErr w:type="spellStart"/>
      <w:r w:rsidRPr="007B5CB6">
        <w:rPr>
          <w:rFonts w:ascii="Courier New" w:eastAsia="Times New Roman" w:hAnsi="Courier New" w:cs="Courier New"/>
          <w:color w:val="333333"/>
          <w:sz w:val="21"/>
          <w:szCs w:val="21"/>
          <w:shd w:val="clear" w:color="auto" w:fill="FFFFFF"/>
          <w:lang w:val="es-PE"/>
        </w:rPr>
        <w:t>int</w:t>
      </w:r>
      <w:proofErr w:type="spellEnd"/>
      <w:r w:rsidRPr="007B5CB6">
        <w:rPr>
          <w:rFonts w:ascii="Courier New" w:eastAsia="Times New Roman" w:hAnsi="Courier New" w:cs="Courier New"/>
          <w:color w:val="333333"/>
          <w:sz w:val="21"/>
          <w:szCs w:val="21"/>
          <w:shd w:val="clear" w:color="auto" w:fill="FFFFFF"/>
          <w:lang w:val="es-PE"/>
        </w:rPr>
        <w:t xml:space="preserve"> variable--;</w:t>
      </w: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lang w:val="es-PE"/>
        </w:rPr>
        <w:t>Toda sentencia de un bloque debe estar contendida entre llaves {...}, aunque sea de una única sentencia.</w:t>
      </w: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lang w:val="es-PE"/>
        </w:rPr>
        <w:t>Ejemplo:</w:t>
      </w: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proofErr w:type="spellStart"/>
      <w:r w:rsidRPr="007B5CB6">
        <w:rPr>
          <w:rFonts w:ascii="Courier New" w:eastAsia="Times New Roman" w:hAnsi="Courier New" w:cs="Courier New"/>
          <w:color w:val="333333"/>
          <w:sz w:val="21"/>
          <w:szCs w:val="21"/>
          <w:shd w:val="clear" w:color="auto" w:fill="FFFFFF"/>
          <w:lang w:val="es-PE"/>
        </w:rPr>
        <w:t>if</w:t>
      </w:r>
      <w:proofErr w:type="spellEnd"/>
      <w:r w:rsidRPr="007B5CB6">
        <w:rPr>
          <w:rFonts w:ascii="Courier New" w:eastAsia="Times New Roman" w:hAnsi="Courier New" w:cs="Courier New"/>
          <w:color w:val="333333"/>
          <w:sz w:val="21"/>
          <w:szCs w:val="21"/>
          <w:shd w:val="clear" w:color="auto" w:fill="FFFFFF"/>
          <w:lang w:val="es-PE"/>
        </w:rPr>
        <w:t xml:space="preserve"> (</w:t>
      </w:r>
      <w:proofErr w:type="spellStart"/>
      <w:r w:rsidRPr="007B5CB6">
        <w:rPr>
          <w:rFonts w:ascii="Courier New" w:eastAsia="Times New Roman" w:hAnsi="Courier New" w:cs="Courier New"/>
          <w:color w:val="333333"/>
          <w:sz w:val="21"/>
          <w:szCs w:val="21"/>
          <w:shd w:val="clear" w:color="auto" w:fill="FFFFFF"/>
          <w:lang w:val="es-PE"/>
        </w:rPr>
        <w:t>condicion</w:t>
      </w:r>
      <w:proofErr w:type="spellEnd"/>
      <w:r w:rsidRPr="007B5CB6">
        <w:rPr>
          <w:rFonts w:ascii="Courier New" w:eastAsia="Times New Roman" w:hAnsi="Courier New" w:cs="Courier New"/>
          <w:color w:val="333333"/>
          <w:sz w:val="21"/>
          <w:szCs w:val="21"/>
          <w:shd w:val="clear" w:color="auto" w:fill="FFFFFF"/>
          <w:lang w:val="es-PE"/>
        </w:rPr>
        <w:t>) {</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r w:rsidRPr="007B5CB6">
        <w:rPr>
          <w:rFonts w:ascii="Courier New" w:eastAsia="Times New Roman" w:hAnsi="Courier New" w:cs="Courier New"/>
          <w:color w:val="333333"/>
          <w:sz w:val="21"/>
          <w:szCs w:val="21"/>
          <w:shd w:val="clear" w:color="auto" w:fill="FFFFFF"/>
          <w:lang w:val="es-PE"/>
        </w:rPr>
        <w:t xml:space="preserve"> variable++;</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lang w:val="es-PE"/>
        </w:rPr>
      </w:pPr>
      <w:r w:rsidRPr="007B5CB6">
        <w:rPr>
          <w:rFonts w:ascii="Courier New" w:eastAsia="Times New Roman" w:hAnsi="Courier New" w:cs="Courier New"/>
          <w:color w:val="333333"/>
          <w:sz w:val="21"/>
          <w:szCs w:val="21"/>
          <w:shd w:val="clear" w:color="auto" w:fill="FFFFFF"/>
          <w:lang w:val="es-PE"/>
        </w:rPr>
        <w:t>}</w:t>
      </w:r>
    </w:p>
    <w:p w:rsidR="007B5CB6" w:rsidRPr="007B5CB6" w:rsidRDefault="007B5CB6" w:rsidP="007B5CB6">
      <w:pPr>
        <w:shd w:val="clear" w:color="auto" w:fill="FFF9EE"/>
        <w:spacing w:after="240" w:line="240" w:lineRule="auto"/>
        <w:rPr>
          <w:rFonts w:ascii="Georgia" w:eastAsia="Times New Roman" w:hAnsi="Georgia" w:cs="Times New Roman"/>
          <w:color w:val="222222"/>
          <w:sz w:val="23"/>
          <w:szCs w:val="23"/>
          <w:lang w:val="es-PE"/>
        </w:rPr>
      </w:pPr>
      <w:r w:rsidRPr="007B5CB6">
        <w:rPr>
          <w:rFonts w:ascii="Georgia" w:eastAsia="Times New Roman" w:hAnsi="Georgia" w:cs="Times New Roman"/>
          <w:color w:val="222222"/>
          <w:sz w:val="23"/>
          <w:szCs w:val="23"/>
          <w:lang w:val="es-PE"/>
        </w:rPr>
        <w:br/>
      </w:r>
      <w:r w:rsidRPr="007B5CB6">
        <w:rPr>
          <w:rFonts w:ascii="Verdana" w:eastAsia="Times New Roman" w:hAnsi="Verdana" w:cs="Times New Roman"/>
          <w:color w:val="222222"/>
          <w:sz w:val="23"/>
          <w:szCs w:val="23"/>
          <w:shd w:val="clear" w:color="auto" w:fill="FFFFFF"/>
          <w:lang w:val="es-PE"/>
        </w:rPr>
        <w:t>La sentencia try/catch tiene que tener este formato:</w:t>
      </w:r>
      <w:r w:rsidRPr="007B5CB6">
        <w:rPr>
          <w:rFonts w:ascii="Georgia" w:eastAsia="Times New Roman" w:hAnsi="Georgia" w:cs="Times New Roman"/>
          <w:color w:val="222222"/>
          <w:sz w:val="23"/>
          <w:szCs w:val="23"/>
          <w:lang w:val="es-PE"/>
        </w:rPr>
        <w:br/>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r w:rsidRPr="007B5CB6">
        <w:rPr>
          <w:rFonts w:ascii="Courier New" w:eastAsia="Times New Roman" w:hAnsi="Courier New" w:cs="Courier New"/>
          <w:color w:val="333333"/>
          <w:sz w:val="21"/>
          <w:szCs w:val="21"/>
          <w:shd w:val="clear" w:color="auto" w:fill="FFFFFF"/>
          <w:lang w:val="es-PE"/>
        </w:rPr>
        <w:t>try {</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r w:rsidRPr="007B5CB6">
        <w:rPr>
          <w:rFonts w:ascii="Courier New" w:eastAsia="Times New Roman" w:hAnsi="Courier New" w:cs="Courier New"/>
          <w:color w:val="333333"/>
          <w:sz w:val="21"/>
          <w:szCs w:val="21"/>
          <w:shd w:val="clear" w:color="auto" w:fill="FFFFFF"/>
          <w:lang w:val="es-PE"/>
        </w:rPr>
        <w:t xml:space="preserve">    sentencias;</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r w:rsidRPr="007B5CB6">
        <w:rPr>
          <w:rFonts w:ascii="Courier New" w:eastAsia="Times New Roman" w:hAnsi="Courier New" w:cs="Courier New"/>
          <w:color w:val="333333"/>
          <w:sz w:val="21"/>
          <w:szCs w:val="21"/>
          <w:shd w:val="clear" w:color="auto" w:fill="FFFFFF"/>
          <w:lang w:val="es-PE"/>
        </w:rPr>
        <w:t>} catch (</w:t>
      </w:r>
      <w:proofErr w:type="spellStart"/>
      <w:r w:rsidRPr="007B5CB6">
        <w:rPr>
          <w:rFonts w:ascii="Courier New" w:eastAsia="Times New Roman" w:hAnsi="Courier New" w:cs="Courier New"/>
          <w:color w:val="333333"/>
          <w:sz w:val="21"/>
          <w:szCs w:val="21"/>
          <w:shd w:val="clear" w:color="auto" w:fill="FFFFFF"/>
          <w:lang w:val="es-PE"/>
        </w:rPr>
        <w:t>ClaseException</w:t>
      </w:r>
      <w:proofErr w:type="spellEnd"/>
      <w:r w:rsidRPr="007B5CB6">
        <w:rPr>
          <w:rFonts w:ascii="Courier New" w:eastAsia="Times New Roman" w:hAnsi="Courier New" w:cs="Courier New"/>
          <w:color w:val="333333"/>
          <w:sz w:val="21"/>
          <w:szCs w:val="21"/>
          <w:shd w:val="clear" w:color="auto" w:fill="FFFFFF"/>
          <w:lang w:val="es-PE"/>
        </w:rPr>
        <w:t xml:space="preserve"> e) {</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r w:rsidRPr="007B5CB6">
        <w:rPr>
          <w:rFonts w:ascii="Courier New" w:eastAsia="Times New Roman" w:hAnsi="Courier New" w:cs="Courier New"/>
          <w:color w:val="333333"/>
          <w:sz w:val="21"/>
          <w:szCs w:val="21"/>
          <w:shd w:val="clear" w:color="auto" w:fill="FFFFFF"/>
          <w:lang w:val="es-PE"/>
        </w:rPr>
        <w:t xml:space="preserve">    sentencias;</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lang w:val="es-PE"/>
        </w:rPr>
      </w:pPr>
      <w:r w:rsidRPr="007B5CB6">
        <w:rPr>
          <w:rFonts w:ascii="Courier New" w:eastAsia="Times New Roman" w:hAnsi="Courier New" w:cs="Courier New"/>
          <w:color w:val="333333"/>
          <w:sz w:val="21"/>
          <w:szCs w:val="21"/>
          <w:shd w:val="clear" w:color="auto" w:fill="FFFFFF"/>
          <w:lang w:val="es-PE"/>
        </w:rPr>
        <w:t>}</w:t>
      </w: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r w:rsidRPr="007B5CB6">
        <w:rPr>
          <w:rFonts w:ascii="Arial" w:eastAsia="Times New Roman" w:hAnsi="Arial" w:cs="Arial"/>
          <w:color w:val="333333"/>
          <w:sz w:val="21"/>
          <w:szCs w:val="21"/>
          <w:shd w:val="clear" w:color="auto" w:fill="FFFFFF"/>
          <w:lang w:val="es-PE"/>
        </w:rPr>
        <w:br/>
      </w:r>
      <w:r w:rsidRPr="007B5CB6">
        <w:rPr>
          <w:rFonts w:ascii="Verdana" w:eastAsia="Times New Roman" w:hAnsi="Verdana" w:cs="Times New Roman"/>
          <w:color w:val="222222"/>
          <w:sz w:val="23"/>
          <w:szCs w:val="23"/>
          <w:shd w:val="clear" w:color="auto" w:fill="FFFFFF"/>
          <w:lang w:val="es-PE"/>
        </w:rPr>
        <w:t>Para liberar los recursos de este bloque se usa "</w:t>
      </w:r>
      <w:proofErr w:type="spellStart"/>
      <w:r w:rsidRPr="007B5CB6">
        <w:rPr>
          <w:rFonts w:ascii="Verdana" w:eastAsia="Times New Roman" w:hAnsi="Verdana" w:cs="Times New Roman"/>
          <w:i/>
          <w:iCs/>
          <w:color w:val="222222"/>
          <w:sz w:val="23"/>
          <w:szCs w:val="23"/>
          <w:shd w:val="clear" w:color="auto" w:fill="FFFFFF"/>
          <w:lang w:val="es-PE"/>
        </w:rPr>
        <w:t>finally</w:t>
      </w:r>
      <w:proofErr w:type="spellEnd"/>
      <w:r w:rsidRPr="007B5CB6">
        <w:rPr>
          <w:rFonts w:ascii="Verdana" w:eastAsia="Times New Roman" w:hAnsi="Verdana" w:cs="Times New Roman"/>
          <w:color w:val="222222"/>
          <w:sz w:val="23"/>
          <w:szCs w:val="23"/>
          <w:shd w:val="clear" w:color="auto" w:fill="FFFFFF"/>
          <w:lang w:val="es-PE"/>
        </w:rPr>
        <w:t>"</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r w:rsidRPr="007B5CB6">
        <w:rPr>
          <w:rFonts w:ascii="Courier New" w:eastAsia="Times New Roman" w:hAnsi="Courier New" w:cs="Courier New"/>
          <w:color w:val="333333"/>
          <w:sz w:val="21"/>
          <w:szCs w:val="21"/>
          <w:shd w:val="clear" w:color="auto" w:fill="FFFFFF"/>
          <w:lang w:val="es-PE"/>
        </w:rPr>
        <w:t>try {</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r w:rsidRPr="007B5CB6">
        <w:rPr>
          <w:rFonts w:ascii="Courier New" w:eastAsia="Times New Roman" w:hAnsi="Courier New" w:cs="Courier New"/>
          <w:color w:val="333333"/>
          <w:sz w:val="21"/>
          <w:szCs w:val="21"/>
          <w:shd w:val="clear" w:color="auto" w:fill="FFFFFF"/>
          <w:lang w:val="es-PE"/>
        </w:rPr>
        <w:t xml:space="preserve">    sentencias;</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r w:rsidRPr="007B5CB6">
        <w:rPr>
          <w:rFonts w:ascii="Courier New" w:eastAsia="Times New Roman" w:hAnsi="Courier New" w:cs="Courier New"/>
          <w:color w:val="333333"/>
          <w:sz w:val="21"/>
          <w:szCs w:val="21"/>
          <w:shd w:val="clear" w:color="auto" w:fill="FFFFFF"/>
          <w:lang w:val="es-PE"/>
        </w:rPr>
        <w:t>} catch (</w:t>
      </w:r>
      <w:proofErr w:type="spellStart"/>
      <w:r w:rsidRPr="007B5CB6">
        <w:rPr>
          <w:rFonts w:ascii="Courier New" w:eastAsia="Times New Roman" w:hAnsi="Courier New" w:cs="Courier New"/>
          <w:color w:val="333333"/>
          <w:sz w:val="21"/>
          <w:szCs w:val="21"/>
          <w:shd w:val="clear" w:color="auto" w:fill="FFFFFF"/>
          <w:lang w:val="es-PE"/>
        </w:rPr>
        <w:t>ClaseException</w:t>
      </w:r>
      <w:proofErr w:type="spellEnd"/>
      <w:r w:rsidRPr="007B5CB6">
        <w:rPr>
          <w:rFonts w:ascii="Courier New" w:eastAsia="Times New Roman" w:hAnsi="Courier New" w:cs="Courier New"/>
          <w:color w:val="333333"/>
          <w:sz w:val="21"/>
          <w:szCs w:val="21"/>
          <w:shd w:val="clear" w:color="auto" w:fill="FFFFFF"/>
          <w:lang w:val="es-PE"/>
        </w:rPr>
        <w:t xml:space="preserve"> e) {</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r w:rsidRPr="007B5CB6">
        <w:rPr>
          <w:rFonts w:ascii="Courier New" w:eastAsia="Times New Roman" w:hAnsi="Courier New" w:cs="Courier New"/>
          <w:color w:val="333333"/>
          <w:sz w:val="21"/>
          <w:szCs w:val="21"/>
          <w:shd w:val="clear" w:color="auto" w:fill="FFFFFF"/>
          <w:lang w:val="es-PE"/>
        </w:rPr>
        <w:t xml:space="preserve">    sentencias;</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r w:rsidRPr="007B5CB6">
        <w:rPr>
          <w:rFonts w:ascii="Courier New" w:eastAsia="Times New Roman" w:hAnsi="Courier New" w:cs="Courier New"/>
          <w:color w:val="333333"/>
          <w:sz w:val="21"/>
          <w:szCs w:val="21"/>
          <w:shd w:val="clear" w:color="auto" w:fill="FFFFFF"/>
          <w:lang w:val="es-PE"/>
        </w:rPr>
        <w:t xml:space="preserve">} </w:t>
      </w:r>
      <w:proofErr w:type="spellStart"/>
      <w:r w:rsidRPr="007B5CB6">
        <w:rPr>
          <w:rFonts w:ascii="Courier New" w:eastAsia="Times New Roman" w:hAnsi="Courier New" w:cs="Courier New"/>
          <w:color w:val="333333"/>
          <w:sz w:val="21"/>
          <w:szCs w:val="21"/>
          <w:shd w:val="clear" w:color="auto" w:fill="FFFFFF"/>
          <w:lang w:val="es-PE"/>
        </w:rPr>
        <w:t>finally</w:t>
      </w:r>
      <w:proofErr w:type="spellEnd"/>
      <w:r w:rsidRPr="007B5CB6">
        <w:rPr>
          <w:rFonts w:ascii="Courier New" w:eastAsia="Times New Roman" w:hAnsi="Courier New" w:cs="Courier New"/>
          <w:color w:val="333333"/>
          <w:sz w:val="21"/>
          <w:szCs w:val="21"/>
          <w:shd w:val="clear" w:color="auto" w:fill="FFFFFF"/>
          <w:lang w:val="es-PE"/>
        </w:rPr>
        <w:t xml:space="preserve"> {</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r w:rsidRPr="007B5CB6">
        <w:rPr>
          <w:rFonts w:ascii="Courier New" w:eastAsia="Times New Roman" w:hAnsi="Courier New" w:cs="Courier New"/>
          <w:color w:val="333333"/>
          <w:sz w:val="21"/>
          <w:szCs w:val="21"/>
          <w:shd w:val="clear" w:color="auto" w:fill="FFFFFF"/>
          <w:lang w:val="es-PE"/>
        </w:rPr>
        <w:t xml:space="preserve">    sentencias;</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lang w:val="es-PE"/>
        </w:rPr>
      </w:pPr>
      <w:r w:rsidRPr="007B5CB6">
        <w:rPr>
          <w:rFonts w:ascii="Courier New" w:eastAsia="Times New Roman" w:hAnsi="Courier New" w:cs="Courier New"/>
          <w:color w:val="333333"/>
          <w:sz w:val="21"/>
          <w:szCs w:val="21"/>
          <w:shd w:val="clear" w:color="auto" w:fill="FFFFFF"/>
          <w:lang w:val="es-PE"/>
        </w:rPr>
        <w:t>}</w:t>
      </w:r>
    </w:p>
    <w:p w:rsidR="007B5CB6" w:rsidRPr="007B5CB6" w:rsidRDefault="007B5CB6" w:rsidP="007B5CB6">
      <w:pPr>
        <w:shd w:val="clear" w:color="auto" w:fill="FFF9EE"/>
        <w:spacing w:after="240" w:line="240" w:lineRule="auto"/>
        <w:rPr>
          <w:rFonts w:ascii="Georgia" w:eastAsia="Times New Roman" w:hAnsi="Georgia" w:cs="Times New Roman"/>
          <w:color w:val="222222"/>
          <w:sz w:val="23"/>
          <w:szCs w:val="23"/>
          <w:lang w:val="es-PE"/>
        </w:rPr>
      </w:pPr>
    </w:p>
    <w:p w:rsidR="007B5CB6" w:rsidRPr="007B5CB6" w:rsidRDefault="007B5CB6" w:rsidP="007B5CB6">
      <w:pPr>
        <w:shd w:val="clear" w:color="auto" w:fill="FFF9EE"/>
        <w:spacing w:after="0" w:line="240" w:lineRule="auto"/>
        <w:outlineLvl w:val="1"/>
        <w:rPr>
          <w:rFonts w:ascii="Georgia" w:eastAsia="Times New Roman" w:hAnsi="Georgia" w:cs="Times New Roman"/>
          <w:b/>
          <w:bCs/>
          <w:color w:val="222222"/>
          <w:sz w:val="33"/>
          <w:szCs w:val="33"/>
          <w:lang w:val="es-PE"/>
        </w:rPr>
      </w:pPr>
      <w:r w:rsidRPr="007B5CB6">
        <w:rPr>
          <w:rFonts w:ascii="Verdana" w:eastAsia="Times New Roman" w:hAnsi="Verdana" w:cs="Times New Roman"/>
          <w:b/>
          <w:bCs/>
          <w:color w:val="222222"/>
          <w:sz w:val="33"/>
          <w:szCs w:val="33"/>
          <w:shd w:val="clear" w:color="auto" w:fill="FFFFFF"/>
          <w:lang w:val="es-PE"/>
        </w:rPr>
        <w:t>7. Espacios en Blanco</w:t>
      </w: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shd w:val="clear" w:color="auto" w:fill="FFFFFF"/>
          <w:lang w:val="es-PE"/>
        </w:rPr>
        <w:t>Permiten una mejor legibilidad del código para poder identificar las secciones de código relacionadas. Y se utilizara los espacios en blanco en los siguientes casos:</w:t>
      </w:r>
    </w:p>
    <w:p w:rsidR="007B5CB6" w:rsidRPr="007B5CB6" w:rsidRDefault="007B5CB6" w:rsidP="007B5CB6">
      <w:pPr>
        <w:numPr>
          <w:ilvl w:val="0"/>
          <w:numId w:val="11"/>
        </w:numPr>
        <w:shd w:val="clear" w:color="auto" w:fill="FFF9EE"/>
        <w:spacing w:after="60" w:line="240" w:lineRule="auto"/>
        <w:ind w:left="0" w:firstLine="0"/>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lang w:val="es-PE"/>
        </w:rPr>
        <w:t xml:space="preserve">Entre una palabra </w:t>
      </w:r>
      <w:proofErr w:type="spellStart"/>
      <w:r w:rsidRPr="007B5CB6">
        <w:rPr>
          <w:rFonts w:ascii="Verdana" w:eastAsia="Times New Roman" w:hAnsi="Verdana" w:cs="Times New Roman"/>
          <w:color w:val="222222"/>
          <w:sz w:val="23"/>
          <w:szCs w:val="23"/>
          <w:lang w:val="es-PE"/>
        </w:rPr>
        <w:t>claver</w:t>
      </w:r>
      <w:proofErr w:type="spellEnd"/>
      <w:r w:rsidRPr="007B5CB6">
        <w:rPr>
          <w:rFonts w:ascii="Verdana" w:eastAsia="Times New Roman" w:hAnsi="Verdana" w:cs="Times New Roman"/>
          <w:color w:val="222222"/>
          <w:sz w:val="23"/>
          <w:szCs w:val="23"/>
          <w:lang w:val="es-PE"/>
        </w:rPr>
        <w:t xml:space="preserve"> y un </w:t>
      </w:r>
      <w:proofErr w:type="spellStart"/>
      <w:r w:rsidRPr="007B5CB6">
        <w:rPr>
          <w:rFonts w:ascii="Verdana" w:eastAsia="Times New Roman" w:hAnsi="Verdana" w:cs="Times New Roman"/>
          <w:color w:val="222222"/>
          <w:sz w:val="23"/>
          <w:szCs w:val="23"/>
          <w:lang w:val="es-PE"/>
        </w:rPr>
        <w:t>parentesis</w:t>
      </w:r>
      <w:proofErr w:type="spellEnd"/>
      <w:r w:rsidRPr="007B5CB6">
        <w:rPr>
          <w:rFonts w:ascii="Verdana" w:eastAsia="Times New Roman" w:hAnsi="Verdana" w:cs="Times New Roman"/>
          <w:color w:val="222222"/>
          <w:sz w:val="23"/>
          <w:szCs w:val="23"/>
          <w:lang w:val="es-PE"/>
        </w:rPr>
        <w:t>, para poder distinguir las llamadas a métodos de las palabras claves.</w:t>
      </w:r>
    </w:p>
    <w:p w:rsidR="007B5CB6" w:rsidRPr="007B5CB6" w:rsidRDefault="007B5CB6" w:rsidP="007B5CB6">
      <w:pPr>
        <w:shd w:val="clear" w:color="auto" w:fill="FFF9EE"/>
        <w:spacing w:after="0" w:line="240" w:lineRule="auto"/>
        <w:rPr>
          <w:rFonts w:ascii="Georgia" w:eastAsia="Times New Roman" w:hAnsi="Georgia" w:cs="Times New Roman"/>
          <w:color w:val="222222"/>
          <w:sz w:val="23"/>
          <w:szCs w:val="23"/>
          <w:lang w:val="es-PE"/>
        </w:rPr>
      </w:pP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proofErr w:type="spellStart"/>
      <w:r w:rsidRPr="007B5CB6">
        <w:rPr>
          <w:rFonts w:ascii="Courier New" w:eastAsia="Times New Roman" w:hAnsi="Courier New" w:cs="Courier New"/>
          <w:color w:val="333333"/>
          <w:sz w:val="21"/>
          <w:szCs w:val="21"/>
          <w:shd w:val="clear" w:color="auto" w:fill="FFFFFF"/>
          <w:lang w:val="es-PE"/>
        </w:rPr>
        <w:t>while</w:t>
      </w:r>
      <w:proofErr w:type="spellEnd"/>
      <w:r w:rsidRPr="007B5CB6">
        <w:rPr>
          <w:rFonts w:ascii="Courier New" w:eastAsia="Times New Roman" w:hAnsi="Courier New" w:cs="Courier New"/>
          <w:color w:val="333333"/>
          <w:sz w:val="21"/>
          <w:szCs w:val="21"/>
          <w:shd w:val="clear" w:color="auto" w:fill="FFFFFF"/>
          <w:lang w:val="es-PE"/>
        </w:rPr>
        <w:t xml:space="preserve"> (true) {</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r w:rsidRPr="007B5CB6">
        <w:rPr>
          <w:rFonts w:ascii="Courier New" w:eastAsia="Times New Roman" w:hAnsi="Courier New" w:cs="Courier New"/>
          <w:color w:val="333333"/>
          <w:sz w:val="21"/>
          <w:szCs w:val="21"/>
          <w:shd w:val="clear" w:color="auto" w:fill="FFFFFF"/>
          <w:lang w:val="es-PE"/>
        </w:rPr>
        <w:t xml:space="preserve">    ...</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lang w:val="es-PE"/>
        </w:rPr>
      </w:pPr>
      <w:r w:rsidRPr="007B5CB6">
        <w:rPr>
          <w:rFonts w:ascii="Courier New" w:eastAsia="Times New Roman" w:hAnsi="Courier New" w:cs="Courier New"/>
          <w:color w:val="333333"/>
          <w:sz w:val="21"/>
          <w:szCs w:val="21"/>
          <w:shd w:val="clear" w:color="auto" w:fill="FFFFFF"/>
          <w:lang w:val="es-PE"/>
        </w:rPr>
        <w:lastRenderedPageBreak/>
        <w:t>}</w:t>
      </w:r>
    </w:p>
    <w:p w:rsidR="007B5CB6" w:rsidRPr="007B5CB6" w:rsidRDefault="007B5CB6" w:rsidP="007B5CB6">
      <w:pPr>
        <w:numPr>
          <w:ilvl w:val="0"/>
          <w:numId w:val="12"/>
        </w:numPr>
        <w:shd w:val="clear" w:color="auto" w:fill="FFF9EE"/>
        <w:spacing w:after="60" w:line="240" w:lineRule="auto"/>
        <w:ind w:left="0" w:firstLine="0"/>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lang w:val="es-PE"/>
        </w:rPr>
        <w:t>Tras cada coma en un listado de argumentos</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lang w:val="es-PE"/>
        </w:rPr>
      </w:pPr>
      <w:proofErr w:type="spellStart"/>
      <w:proofErr w:type="gramStart"/>
      <w:r w:rsidRPr="007B5CB6">
        <w:rPr>
          <w:rFonts w:ascii="Courier New" w:eastAsia="Times New Roman" w:hAnsi="Courier New" w:cs="Courier New"/>
          <w:color w:val="333333"/>
          <w:sz w:val="21"/>
          <w:szCs w:val="21"/>
          <w:shd w:val="clear" w:color="auto" w:fill="FFFFFF"/>
          <w:lang w:val="es-PE"/>
        </w:rPr>
        <w:t>objeto.unMetodo</w:t>
      </w:r>
      <w:proofErr w:type="spellEnd"/>
      <w:proofErr w:type="gramEnd"/>
      <w:r w:rsidRPr="007B5CB6">
        <w:rPr>
          <w:rFonts w:ascii="Courier New" w:eastAsia="Times New Roman" w:hAnsi="Courier New" w:cs="Courier New"/>
          <w:color w:val="333333"/>
          <w:sz w:val="21"/>
          <w:szCs w:val="21"/>
          <w:shd w:val="clear" w:color="auto" w:fill="FFFFFF"/>
          <w:lang w:val="es-PE"/>
        </w:rPr>
        <w:t>(a, b, c);</w:t>
      </w:r>
    </w:p>
    <w:p w:rsidR="007B5CB6" w:rsidRPr="007B5CB6" w:rsidRDefault="007B5CB6" w:rsidP="007B5CB6">
      <w:pPr>
        <w:numPr>
          <w:ilvl w:val="0"/>
          <w:numId w:val="13"/>
        </w:numPr>
        <w:shd w:val="clear" w:color="auto" w:fill="FFF9EE"/>
        <w:spacing w:after="60" w:line="240" w:lineRule="auto"/>
        <w:ind w:left="0" w:firstLine="0"/>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lang w:val="es-PE"/>
        </w:rPr>
        <w:t xml:space="preserve">Separar un operador binario de sus </w:t>
      </w:r>
      <w:proofErr w:type="spellStart"/>
      <w:r w:rsidRPr="007B5CB6">
        <w:rPr>
          <w:rFonts w:ascii="Verdana" w:eastAsia="Times New Roman" w:hAnsi="Verdana" w:cs="Times New Roman"/>
          <w:color w:val="222222"/>
          <w:sz w:val="23"/>
          <w:szCs w:val="23"/>
          <w:lang w:val="es-PE"/>
        </w:rPr>
        <w:t>operandos</w:t>
      </w:r>
      <w:proofErr w:type="spellEnd"/>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r w:rsidRPr="007B5CB6">
        <w:rPr>
          <w:rFonts w:ascii="Courier New" w:eastAsia="Times New Roman" w:hAnsi="Courier New" w:cs="Courier New"/>
          <w:color w:val="333333"/>
          <w:sz w:val="21"/>
          <w:szCs w:val="21"/>
          <w:shd w:val="clear" w:color="auto" w:fill="FFFFFF"/>
          <w:lang w:val="es-PE"/>
        </w:rPr>
        <w:t>a += b + c;</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r w:rsidRPr="007B5CB6">
        <w:rPr>
          <w:rFonts w:ascii="Courier New" w:eastAsia="Times New Roman" w:hAnsi="Courier New" w:cs="Courier New"/>
          <w:color w:val="333333"/>
          <w:sz w:val="21"/>
          <w:szCs w:val="21"/>
          <w:shd w:val="clear" w:color="auto" w:fill="FFFFFF"/>
          <w:lang w:val="es-PE"/>
        </w:rPr>
        <w:t>a = (a + b) / (c + d);</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shd w:val="clear" w:color="auto" w:fill="FFFFFF"/>
          <w:lang w:val="es-PE"/>
        </w:rPr>
      </w:pP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lang w:val="es-PE"/>
        </w:rPr>
      </w:pPr>
      <w:r w:rsidRPr="007B5CB6">
        <w:rPr>
          <w:rFonts w:ascii="Courier New" w:eastAsia="Times New Roman" w:hAnsi="Courier New" w:cs="Courier New"/>
          <w:color w:val="333333"/>
          <w:sz w:val="21"/>
          <w:szCs w:val="21"/>
          <w:shd w:val="clear" w:color="auto" w:fill="FFFFFF"/>
          <w:lang w:val="es-PE"/>
        </w:rPr>
        <w:t>contador++;</w:t>
      </w:r>
    </w:p>
    <w:p w:rsidR="007B5CB6" w:rsidRPr="007B5CB6" w:rsidRDefault="007B5CB6" w:rsidP="007B5CB6">
      <w:pPr>
        <w:numPr>
          <w:ilvl w:val="0"/>
          <w:numId w:val="14"/>
        </w:numPr>
        <w:shd w:val="clear" w:color="auto" w:fill="FFF9EE"/>
        <w:spacing w:after="60" w:line="240" w:lineRule="auto"/>
        <w:ind w:left="0" w:firstLine="0"/>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lang w:val="es-PE"/>
        </w:rPr>
        <w:t>Separa expresiones incluidas en la sentencia </w:t>
      </w:r>
      <w:proofErr w:type="spellStart"/>
      <w:r w:rsidRPr="007B5CB6">
        <w:rPr>
          <w:rFonts w:ascii="Verdana" w:eastAsia="Times New Roman" w:hAnsi="Verdana" w:cs="Times New Roman"/>
          <w:i/>
          <w:iCs/>
          <w:color w:val="222222"/>
          <w:sz w:val="23"/>
          <w:szCs w:val="23"/>
          <w:lang w:val="es-PE"/>
        </w:rPr>
        <w:t>for</w:t>
      </w:r>
      <w:proofErr w:type="spellEnd"/>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lang w:val="es-PE"/>
        </w:rPr>
      </w:pPr>
      <w:proofErr w:type="spellStart"/>
      <w:r w:rsidRPr="007B5CB6">
        <w:rPr>
          <w:rFonts w:ascii="Courier New" w:eastAsia="Times New Roman" w:hAnsi="Courier New" w:cs="Courier New"/>
          <w:color w:val="333333"/>
          <w:sz w:val="21"/>
          <w:szCs w:val="21"/>
          <w:shd w:val="clear" w:color="auto" w:fill="FFFFFF"/>
          <w:lang w:val="es-PE"/>
        </w:rPr>
        <w:t>for</w:t>
      </w:r>
      <w:proofErr w:type="spellEnd"/>
      <w:r w:rsidRPr="007B5CB6">
        <w:rPr>
          <w:rFonts w:ascii="Courier New" w:eastAsia="Times New Roman" w:hAnsi="Courier New" w:cs="Courier New"/>
          <w:color w:val="333333"/>
          <w:sz w:val="21"/>
          <w:szCs w:val="21"/>
          <w:shd w:val="clear" w:color="auto" w:fill="FFFFFF"/>
          <w:lang w:val="es-PE"/>
        </w:rPr>
        <w:t xml:space="preserve"> (expresion1; expresion2; expresion3)</w:t>
      </w:r>
    </w:p>
    <w:p w:rsidR="007B5CB6" w:rsidRPr="007B5CB6" w:rsidRDefault="007B5CB6" w:rsidP="007B5CB6">
      <w:pPr>
        <w:numPr>
          <w:ilvl w:val="0"/>
          <w:numId w:val="15"/>
        </w:numPr>
        <w:shd w:val="clear" w:color="auto" w:fill="FFF9EE"/>
        <w:spacing w:after="60" w:line="240" w:lineRule="auto"/>
        <w:ind w:left="0" w:firstLine="0"/>
        <w:rPr>
          <w:rFonts w:ascii="Georgia" w:eastAsia="Times New Roman" w:hAnsi="Georgia" w:cs="Times New Roman"/>
          <w:color w:val="222222"/>
          <w:sz w:val="23"/>
          <w:szCs w:val="23"/>
          <w:lang w:val="es-PE"/>
        </w:rPr>
      </w:pPr>
      <w:r w:rsidRPr="007B5CB6">
        <w:rPr>
          <w:rFonts w:ascii="Verdana" w:eastAsia="Times New Roman" w:hAnsi="Verdana" w:cs="Times New Roman"/>
          <w:color w:val="222222"/>
          <w:sz w:val="23"/>
          <w:szCs w:val="23"/>
          <w:lang w:val="es-PE"/>
        </w:rPr>
        <w:t>Al realizar </w:t>
      </w:r>
      <w:r w:rsidRPr="007B5CB6">
        <w:rPr>
          <w:rFonts w:ascii="Verdana" w:eastAsia="Times New Roman" w:hAnsi="Verdana" w:cs="Times New Roman"/>
          <w:i/>
          <w:iCs/>
          <w:color w:val="222222"/>
          <w:sz w:val="23"/>
          <w:szCs w:val="23"/>
          <w:lang w:val="es-PE"/>
        </w:rPr>
        <w:t>casting</w:t>
      </w:r>
      <w:r w:rsidRPr="007B5CB6">
        <w:rPr>
          <w:rFonts w:ascii="Verdana" w:eastAsia="Times New Roman" w:hAnsi="Verdana" w:cs="Times New Roman"/>
          <w:color w:val="222222"/>
          <w:sz w:val="23"/>
          <w:szCs w:val="23"/>
          <w:lang w:val="es-PE"/>
        </w:rPr>
        <w:t> de clases</w:t>
      </w:r>
    </w:p>
    <w:p w:rsidR="007B5CB6" w:rsidRPr="007B5CB6" w:rsidRDefault="007B5CB6" w:rsidP="007B5CB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lang w:val="es-PE"/>
        </w:rPr>
      </w:pPr>
      <w:r w:rsidRPr="007B5CB6">
        <w:rPr>
          <w:rFonts w:ascii="Courier New" w:eastAsia="Times New Roman" w:hAnsi="Courier New" w:cs="Courier New"/>
          <w:color w:val="333333"/>
          <w:sz w:val="21"/>
          <w:szCs w:val="21"/>
          <w:shd w:val="clear" w:color="auto" w:fill="FFFFFF"/>
          <w:lang w:val="es-PE"/>
        </w:rPr>
        <w:t xml:space="preserve">Unidad </w:t>
      </w:r>
      <w:proofErr w:type="spellStart"/>
      <w:r w:rsidRPr="007B5CB6">
        <w:rPr>
          <w:rFonts w:ascii="Courier New" w:eastAsia="Times New Roman" w:hAnsi="Courier New" w:cs="Courier New"/>
          <w:color w:val="333333"/>
          <w:sz w:val="21"/>
          <w:szCs w:val="21"/>
          <w:shd w:val="clear" w:color="auto" w:fill="FFFFFF"/>
          <w:lang w:val="es-PE"/>
        </w:rPr>
        <w:t>unidad</w:t>
      </w:r>
      <w:proofErr w:type="spellEnd"/>
      <w:r w:rsidRPr="007B5CB6">
        <w:rPr>
          <w:rFonts w:ascii="Courier New" w:eastAsia="Times New Roman" w:hAnsi="Courier New" w:cs="Courier New"/>
          <w:color w:val="333333"/>
          <w:sz w:val="21"/>
          <w:szCs w:val="21"/>
          <w:shd w:val="clear" w:color="auto" w:fill="FFFFFF"/>
          <w:lang w:val="es-PE"/>
        </w:rPr>
        <w:t xml:space="preserve"> = (Unidad) objeto;</w:t>
      </w:r>
    </w:p>
    <w:p w:rsidR="00E202EB" w:rsidRPr="007B5CB6" w:rsidRDefault="007B5CB6">
      <w:pPr>
        <w:rPr>
          <w:lang w:val="es-PE"/>
        </w:rPr>
      </w:pPr>
    </w:p>
    <w:sectPr w:rsidR="00E202EB" w:rsidRPr="007B5C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809E2"/>
    <w:multiLevelType w:val="multilevel"/>
    <w:tmpl w:val="B620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717E4"/>
    <w:multiLevelType w:val="multilevel"/>
    <w:tmpl w:val="63E4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0293F"/>
    <w:multiLevelType w:val="multilevel"/>
    <w:tmpl w:val="0780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47303"/>
    <w:multiLevelType w:val="multilevel"/>
    <w:tmpl w:val="248E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34E3F"/>
    <w:multiLevelType w:val="multilevel"/>
    <w:tmpl w:val="0B5A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F75DC9"/>
    <w:multiLevelType w:val="multilevel"/>
    <w:tmpl w:val="5462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265F05"/>
    <w:multiLevelType w:val="multilevel"/>
    <w:tmpl w:val="1FFC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3E22B2"/>
    <w:multiLevelType w:val="multilevel"/>
    <w:tmpl w:val="9EE0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C67255"/>
    <w:multiLevelType w:val="multilevel"/>
    <w:tmpl w:val="00EE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EA5AAD"/>
    <w:multiLevelType w:val="multilevel"/>
    <w:tmpl w:val="ACE0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420415"/>
    <w:multiLevelType w:val="multilevel"/>
    <w:tmpl w:val="789C7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DD5949"/>
    <w:multiLevelType w:val="multilevel"/>
    <w:tmpl w:val="18BA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22613C"/>
    <w:multiLevelType w:val="multilevel"/>
    <w:tmpl w:val="E7B8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124B2E"/>
    <w:multiLevelType w:val="multilevel"/>
    <w:tmpl w:val="D9D4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2809CE"/>
    <w:multiLevelType w:val="multilevel"/>
    <w:tmpl w:val="9924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11"/>
  </w:num>
  <w:num w:numId="5">
    <w:abstractNumId w:val="10"/>
  </w:num>
  <w:num w:numId="6">
    <w:abstractNumId w:val="2"/>
  </w:num>
  <w:num w:numId="7">
    <w:abstractNumId w:val="0"/>
  </w:num>
  <w:num w:numId="8">
    <w:abstractNumId w:val="14"/>
  </w:num>
  <w:num w:numId="9">
    <w:abstractNumId w:val="9"/>
  </w:num>
  <w:num w:numId="10">
    <w:abstractNumId w:val="5"/>
  </w:num>
  <w:num w:numId="11">
    <w:abstractNumId w:val="8"/>
  </w:num>
  <w:num w:numId="12">
    <w:abstractNumId w:val="4"/>
  </w:num>
  <w:num w:numId="13">
    <w:abstractNumId w:val="12"/>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CB6"/>
    <w:rsid w:val="007B5CB6"/>
    <w:rsid w:val="00850347"/>
    <w:rsid w:val="00F51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63740F-B56A-4884-B3FB-B457F32A1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7B5C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7B5C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7B5CB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B5CB6"/>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7B5CB6"/>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7B5CB6"/>
    <w:rPr>
      <w:rFonts w:ascii="Times New Roman" w:eastAsia="Times New Roman" w:hAnsi="Times New Roman" w:cs="Times New Roman"/>
      <w:b/>
      <w:bCs/>
      <w:sz w:val="24"/>
      <w:szCs w:val="24"/>
    </w:rPr>
  </w:style>
  <w:style w:type="paragraph" w:styleId="HTMLconformatoprevio">
    <w:name w:val="HTML Preformatted"/>
    <w:basedOn w:val="Normal"/>
    <w:link w:val="HTMLconformatoprevioCar"/>
    <w:uiPriority w:val="99"/>
    <w:semiHidden/>
    <w:unhideWhenUsed/>
    <w:rsid w:val="007B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7B5CB6"/>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7B5C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711022">
      <w:bodyDiv w:val="1"/>
      <w:marLeft w:val="0"/>
      <w:marRight w:val="0"/>
      <w:marTop w:val="0"/>
      <w:marBottom w:val="0"/>
      <w:divBdr>
        <w:top w:val="none" w:sz="0" w:space="0" w:color="auto"/>
        <w:left w:val="none" w:sz="0" w:space="0" w:color="auto"/>
        <w:bottom w:val="none" w:sz="0" w:space="0" w:color="auto"/>
        <w:right w:val="none" w:sz="0" w:space="0" w:color="auto"/>
      </w:divBdr>
      <w:divsChild>
        <w:div w:id="176241136">
          <w:marLeft w:val="0"/>
          <w:marRight w:val="0"/>
          <w:marTop w:val="0"/>
          <w:marBottom w:val="0"/>
          <w:divBdr>
            <w:top w:val="none" w:sz="0" w:space="0" w:color="auto"/>
            <w:left w:val="none" w:sz="0" w:space="0" w:color="auto"/>
            <w:bottom w:val="none" w:sz="0" w:space="0" w:color="auto"/>
            <w:right w:val="none" w:sz="0" w:space="0" w:color="auto"/>
          </w:divBdr>
          <w:divsChild>
            <w:div w:id="848375144">
              <w:marLeft w:val="0"/>
              <w:marRight w:val="0"/>
              <w:marTop w:val="0"/>
              <w:marBottom w:val="0"/>
              <w:divBdr>
                <w:top w:val="none" w:sz="0" w:space="0" w:color="auto"/>
                <w:left w:val="none" w:sz="0" w:space="0" w:color="auto"/>
                <w:bottom w:val="none" w:sz="0" w:space="0" w:color="auto"/>
                <w:right w:val="none" w:sz="0" w:space="0" w:color="auto"/>
              </w:divBdr>
              <w:divsChild>
                <w:div w:id="854198281">
                  <w:marLeft w:val="0"/>
                  <w:marRight w:val="0"/>
                  <w:marTop w:val="0"/>
                  <w:marBottom w:val="0"/>
                  <w:divBdr>
                    <w:top w:val="none" w:sz="0" w:space="0" w:color="auto"/>
                    <w:left w:val="none" w:sz="0" w:space="0" w:color="auto"/>
                    <w:bottom w:val="none" w:sz="0" w:space="0" w:color="auto"/>
                    <w:right w:val="none" w:sz="0" w:space="0" w:color="auto"/>
                  </w:divBdr>
                </w:div>
                <w:div w:id="1627003319">
                  <w:marLeft w:val="0"/>
                  <w:marRight w:val="0"/>
                  <w:marTop w:val="0"/>
                  <w:marBottom w:val="0"/>
                  <w:divBdr>
                    <w:top w:val="none" w:sz="0" w:space="0" w:color="auto"/>
                    <w:left w:val="none" w:sz="0" w:space="0" w:color="auto"/>
                    <w:bottom w:val="none" w:sz="0" w:space="0" w:color="auto"/>
                    <w:right w:val="none" w:sz="0" w:space="0" w:color="auto"/>
                  </w:divBdr>
                  <w:divsChild>
                    <w:div w:id="470489903">
                      <w:marLeft w:val="0"/>
                      <w:marRight w:val="0"/>
                      <w:marTop w:val="0"/>
                      <w:marBottom w:val="0"/>
                      <w:divBdr>
                        <w:top w:val="none" w:sz="0" w:space="0" w:color="auto"/>
                        <w:left w:val="none" w:sz="0" w:space="0" w:color="auto"/>
                        <w:bottom w:val="none" w:sz="0" w:space="0" w:color="auto"/>
                        <w:right w:val="none" w:sz="0" w:space="0" w:color="auto"/>
                      </w:divBdr>
                    </w:div>
                  </w:divsChild>
                </w:div>
                <w:div w:id="79106034">
                  <w:marLeft w:val="0"/>
                  <w:marRight w:val="0"/>
                  <w:marTop w:val="0"/>
                  <w:marBottom w:val="0"/>
                  <w:divBdr>
                    <w:top w:val="none" w:sz="0" w:space="0" w:color="auto"/>
                    <w:left w:val="none" w:sz="0" w:space="0" w:color="auto"/>
                    <w:bottom w:val="none" w:sz="0" w:space="0" w:color="auto"/>
                    <w:right w:val="none" w:sz="0" w:space="0" w:color="auto"/>
                  </w:divBdr>
                </w:div>
                <w:div w:id="1190335048">
                  <w:marLeft w:val="0"/>
                  <w:marRight w:val="0"/>
                  <w:marTop w:val="0"/>
                  <w:marBottom w:val="0"/>
                  <w:divBdr>
                    <w:top w:val="none" w:sz="0" w:space="0" w:color="auto"/>
                    <w:left w:val="none" w:sz="0" w:space="0" w:color="auto"/>
                    <w:bottom w:val="none" w:sz="0" w:space="0" w:color="auto"/>
                    <w:right w:val="none" w:sz="0" w:space="0" w:color="auto"/>
                  </w:divBdr>
                </w:div>
                <w:div w:id="1802651857">
                  <w:marLeft w:val="0"/>
                  <w:marRight w:val="0"/>
                  <w:marTop w:val="0"/>
                  <w:marBottom w:val="0"/>
                  <w:divBdr>
                    <w:top w:val="none" w:sz="0" w:space="0" w:color="auto"/>
                    <w:left w:val="none" w:sz="0" w:space="0" w:color="auto"/>
                    <w:bottom w:val="none" w:sz="0" w:space="0" w:color="auto"/>
                    <w:right w:val="none" w:sz="0" w:space="0" w:color="auto"/>
                  </w:divBdr>
                </w:div>
                <w:div w:id="539241356">
                  <w:marLeft w:val="0"/>
                  <w:marRight w:val="0"/>
                  <w:marTop w:val="0"/>
                  <w:marBottom w:val="0"/>
                  <w:divBdr>
                    <w:top w:val="none" w:sz="0" w:space="0" w:color="auto"/>
                    <w:left w:val="none" w:sz="0" w:space="0" w:color="auto"/>
                    <w:bottom w:val="none" w:sz="0" w:space="0" w:color="auto"/>
                    <w:right w:val="none" w:sz="0" w:space="0" w:color="auto"/>
                  </w:divBdr>
                </w:div>
                <w:div w:id="858395387">
                  <w:marLeft w:val="0"/>
                  <w:marRight w:val="0"/>
                  <w:marTop w:val="0"/>
                  <w:marBottom w:val="0"/>
                  <w:divBdr>
                    <w:top w:val="none" w:sz="0" w:space="0" w:color="auto"/>
                    <w:left w:val="none" w:sz="0" w:space="0" w:color="auto"/>
                    <w:bottom w:val="none" w:sz="0" w:space="0" w:color="auto"/>
                    <w:right w:val="none" w:sz="0" w:space="0" w:color="auto"/>
                  </w:divBdr>
                </w:div>
                <w:div w:id="1071199879">
                  <w:marLeft w:val="0"/>
                  <w:marRight w:val="0"/>
                  <w:marTop w:val="0"/>
                  <w:marBottom w:val="0"/>
                  <w:divBdr>
                    <w:top w:val="none" w:sz="0" w:space="0" w:color="auto"/>
                    <w:left w:val="none" w:sz="0" w:space="0" w:color="auto"/>
                    <w:bottom w:val="none" w:sz="0" w:space="0" w:color="auto"/>
                    <w:right w:val="none" w:sz="0" w:space="0" w:color="auto"/>
                  </w:divBdr>
                </w:div>
                <w:div w:id="2026445484">
                  <w:marLeft w:val="0"/>
                  <w:marRight w:val="0"/>
                  <w:marTop w:val="0"/>
                  <w:marBottom w:val="0"/>
                  <w:divBdr>
                    <w:top w:val="none" w:sz="0" w:space="0" w:color="auto"/>
                    <w:left w:val="none" w:sz="0" w:space="0" w:color="auto"/>
                    <w:bottom w:val="none" w:sz="0" w:space="0" w:color="auto"/>
                    <w:right w:val="none" w:sz="0" w:space="0" w:color="auto"/>
                  </w:divBdr>
                </w:div>
                <w:div w:id="1032147999">
                  <w:marLeft w:val="0"/>
                  <w:marRight w:val="0"/>
                  <w:marTop w:val="0"/>
                  <w:marBottom w:val="0"/>
                  <w:divBdr>
                    <w:top w:val="none" w:sz="0" w:space="0" w:color="auto"/>
                    <w:left w:val="none" w:sz="0" w:space="0" w:color="auto"/>
                    <w:bottom w:val="none" w:sz="0" w:space="0" w:color="auto"/>
                    <w:right w:val="none" w:sz="0" w:space="0" w:color="auto"/>
                  </w:divBdr>
                </w:div>
                <w:div w:id="1341617112">
                  <w:marLeft w:val="0"/>
                  <w:marRight w:val="0"/>
                  <w:marTop w:val="0"/>
                  <w:marBottom w:val="0"/>
                  <w:divBdr>
                    <w:top w:val="none" w:sz="0" w:space="0" w:color="auto"/>
                    <w:left w:val="none" w:sz="0" w:space="0" w:color="auto"/>
                    <w:bottom w:val="none" w:sz="0" w:space="0" w:color="auto"/>
                    <w:right w:val="none" w:sz="0" w:space="0" w:color="auto"/>
                  </w:divBdr>
                </w:div>
                <w:div w:id="1524056952">
                  <w:marLeft w:val="0"/>
                  <w:marRight w:val="0"/>
                  <w:marTop w:val="0"/>
                  <w:marBottom w:val="0"/>
                  <w:divBdr>
                    <w:top w:val="none" w:sz="0" w:space="0" w:color="auto"/>
                    <w:left w:val="none" w:sz="0" w:space="0" w:color="auto"/>
                    <w:bottom w:val="none" w:sz="0" w:space="0" w:color="auto"/>
                    <w:right w:val="none" w:sz="0" w:space="0" w:color="auto"/>
                  </w:divBdr>
                </w:div>
                <w:div w:id="1873759188">
                  <w:marLeft w:val="0"/>
                  <w:marRight w:val="0"/>
                  <w:marTop w:val="0"/>
                  <w:marBottom w:val="0"/>
                  <w:divBdr>
                    <w:top w:val="none" w:sz="0" w:space="0" w:color="auto"/>
                    <w:left w:val="none" w:sz="0" w:space="0" w:color="auto"/>
                    <w:bottom w:val="none" w:sz="0" w:space="0" w:color="auto"/>
                    <w:right w:val="none" w:sz="0" w:space="0" w:color="auto"/>
                  </w:divBdr>
                </w:div>
                <w:div w:id="610941869">
                  <w:marLeft w:val="0"/>
                  <w:marRight w:val="0"/>
                  <w:marTop w:val="0"/>
                  <w:marBottom w:val="0"/>
                  <w:divBdr>
                    <w:top w:val="none" w:sz="0" w:space="0" w:color="auto"/>
                    <w:left w:val="none" w:sz="0" w:space="0" w:color="auto"/>
                    <w:bottom w:val="none" w:sz="0" w:space="0" w:color="auto"/>
                    <w:right w:val="none" w:sz="0" w:space="0" w:color="auto"/>
                  </w:divBdr>
                </w:div>
                <w:div w:id="1724713231">
                  <w:marLeft w:val="0"/>
                  <w:marRight w:val="0"/>
                  <w:marTop w:val="0"/>
                  <w:marBottom w:val="0"/>
                  <w:divBdr>
                    <w:top w:val="none" w:sz="0" w:space="0" w:color="auto"/>
                    <w:left w:val="none" w:sz="0" w:space="0" w:color="auto"/>
                    <w:bottom w:val="none" w:sz="0" w:space="0" w:color="auto"/>
                    <w:right w:val="none" w:sz="0" w:space="0" w:color="auto"/>
                  </w:divBdr>
                </w:div>
                <w:div w:id="2135902713">
                  <w:marLeft w:val="0"/>
                  <w:marRight w:val="0"/>
                  <w:marTop w:val="0"/>
                  <w:marBottom w:val="0"/>
                  <w:divBdr>
                    <w:top w:val="none" w:sz="0" w:space="0" w:color="auto"/>
                    <w:left w:val="none" w:sz="0" w:space="0" w:color="auto"/>
                    <w:bottom w:val="none" w:sz="0" w:space="0" w:color="auto"/>
                    <w:right w:val="none" w:sz="0" w:space="0" w:color="auto"/>
                  </w:divBdr>
                </w:div>
                <w:div w:id="2142184075">
                  <w:marLeft w:val="0"/>
                  <w:marRight w:val="0"/>
                  <w:marTop w:val="0"/>
                  <w:marBottom w:val="0"/>
                  <w:divBdr>
                    <w:top w:val="none" w:sz="0" w:space="0" w:color="auto"/>
                    <w:left w:val="none" w:sz="0" w:space="0" w:color="auto"/>
                    <w:bottom w:val="none" w:sz="0" w:space="0" w:color="auto"/>
                    <w:right w:val="none" w:sz="0" w:space="0" w:color="auto"/>
                  </w:divBdr>
                </w:div>
                <w:div w:id="1356231294">
                  <w:marLeft w:val="0"/>
                  <w:marRight w:val="0"/>
                  <w:marTop w:val="0"/>
                  <w:marBottom w:val="0"/>
                  <w:divBdr>
                    <w:top w:val="none" w:sz="0" w:space="0" w:color="auto"/>
                    <w:left w:val="none" w:sz="0" w:space="0" w:color="auto"/>
                    <w:bottom w:val="none" w:sz="0" w:space="0" w:color="auto"/>
                    <w:right w:val="none" w:sz="0" w:space="0" w:color="auto"/>
                  </w:divBdr>
                </w:div>
                <w:div w:id="1718358466">
                  <w:marLeft w:val="0"/>
                  <w:marRight w:val="0"/>
                  <w:marTop w:val="0"/>
                  <w:marBottom w:val="0"/>
                  <w:divBdr>
                    <w:top w:val="none" w:sz="0" w:space="0" w:color="auto"/>
                    <w:left w:val="none" w:sz="0" w:space="0" w:color="auto"/>
                    <w:bottom w:val="none" w:sz="0" w:space="0" w:color="auto"/>
                    <w:right w:val="none" w:sz="0" w:space="0" w:color="auto"/>
                  </w:divBdr>
                </w:div>
                <w:div w:id="1554081975">
                  <w:marLeft w:val="0"/>
                  <w:marRight w:val="0"/>
                  <w:marTop w:val="0"/>
                  <w:marBottom w:val="0"/>
                  <w:divBdr>
                    <w:top w:val="none" w:sz="0" w:space="0" w:color="auto"/>
                    <w:left w:val="none" w:sz="0" w:space="0" w:color="auto"/>
                    <w:bottom w:val="none" w:sz="0" w:space="0" w:color="auto"/>
                    <w:right w:val="none" w:sz="0" w:space="0" w:color="auto"/>
                  </w:divBdr>
                </w:div>
                <w:div w:id="1636790026">
                  <w:marLeft w:val="0"/>
                  <w:marRight w:val="0"/>
                  <w:marTop w:val="0"/>
                  <w:marBottom w:val="0"/>
                  <w:divBdr>
                    <w:top w:val="none" w:sz="0" w:space="0" w:color="auto"/>
                    <w:left w:val="none" w:sz="0" w:space="0" w:color="auto"/>
                    <w:bottom w:val="none" w:sz="0" w:space="0" w:color="auto"/>
                    <w:right w:val="none" w:sz="0" w:space="0" w:color="auto"/>
                  </w:divBdr>
                </w:div>
                <w:div w:id="2112360034">
                  <w:marLeft w:val="0"/>
                  <w:marRight w:val="0"/>
                  <w:marTop w:val="0"/>
                  <w:marBottom w:val="0"/>
                  <w:divBdr>
                    <w:top w:val="none" w:sz="0" w:space="0" w:color="auto"/>
                    <w:left w:val="none" w:sz="0" w:space="0" w:color="auto"/>
                    <w:bottom w:val="none" w:sz="0" w:space="0" w:color="auto"/>
                    <w:right w:val="none" w:sz="0" w:space="0" w:color="auto"/>
                  </w:divBdr>
                </w:div>
                <w:div w:id="1156721007">
                  <w:marLeft w:val="0"/>
                  <w:marRight w:val="0"/>
                  <w:marTop w:val="0"/>
                  <w:marBottom w:val="0"/>
                  <w:divBdr>
                    <w:top w:val="none" w:sz="0" w:space="0" w:color="auto"/>
                    <w:left w:val="none" w:sz="0" w:space="0" w:color="auto"/>
                    <w:bottom w:val="none" w:sz="0" w:space="0" w:color="auto"/>
                    <w:right w:val="none" w:sz="0" w:space="0" w:color="auto"/>
                  </w:divBdr>
                </w:div>
                <w:div w:id="310791656">
                  <w:marLeft w:val="0"/>
                  <w:marRight w:val="0"/>
                  <w:marTop w:val="0"/>
                  <w:marBottom w:val="0"/>
                  <w:divBdr>
                    <w:top w:val="none" w:sz="0" w:space="0" w:color="auto"/>
                    <w:left w:val="none" w:sz="0" w:space="0" w:color="auto"/>
                    <w:bottom w:val="none" w:sz="0" w:space="0" w:color="auto"/>
                    <w:right w:val="none" w:sz="0" w:space="0" w:color="auto"/>
                  </w:divBdr>
                </w:div>
                <w:div w:id="1510296578">
                  <w:marLeft w:val="0"/>
                  <w:marRight w:val="0"/>
                  <w:marTop w:val="0"/>
                  <w:marBottom w:val="0"/>
                  <w:divBdr>
                    <w:top w:val="none" w:sz="0" w:space="0" w:color="auto"/>
                    <w:left w:val="none" w:sz="0" w:space="0" w:color="auto"/>
                    <w:bottom w:val="none" w:sz="0" w:space="0" w:color="auto"/>
                    <w:right w:val="none" w:sz="0" w:space="0" w:color="auto"/>
                  </w:divBdr>
                </w:div>
                <w:div w:id="154810278">
                  <w:marLeft w:val="0"/>
                  <w:marRight w:val="0"/>
                  <w:marTop w:val="0"/>
                  <w:marBottom w:val="0"/>
                  <w:divBdr>
                    <w:top w:val="none" w:sz="0" w:space="0" w:color="auto"/>
                    <w:left w:val="none" w:sz="0" w:space="0" w:color="auto"/>
                    <w:bottom w:val="none" w:sz="0" w:space="0" w:color="auto"/>
                    <w:right w:val="none" w:sz="0" w:space="0" w:color="auto"/>
                  </w:divBdr>
                </w:div>
                <w:div w:id="1899364847">
                  <w:marLeft w:val="0"/>
                  <w:marRight w:val="0"/>
                  <w:marTop w:val="0"/>
                  <w:marBottom w:val="0"/>
                  <w:divBdr>
                    <w:top w:val="none" w:sz="0" w:space="0" w:color="auto"/>
                    <w:left w:val="none" w:sz="0" w:space="0" w:color="auto"/>
                    <w:bottom w:val="none" w:sz="0" w:space="0" w:color="auto"/>
                    <w:right w:val="none" w:sz="0" w:space="0" w:color="auto"/>
                  </w:divBdr>
                </w:div>
                <w:div w:id="751127386">
                  <w:marLeft w:val="0"/>
                  <w:marRight w:val="0"/>
                  <w:marTop w:val="0"/>
                  <w:marBottom w:val="0"/>
                  <w:divBdr>
                    <w:top w:val="none" w:sz="0" w:space="0" w:color="auto"/>
                    <w:left w:val="none" w:sz="0" w:space="0" w:color="auto"/>
                    <w:bottom w:val="none" w:sz="0" w:space="0" w:color="auto"/>
                    <w:right w:val="none" w:sz="0" w:space="0" w:color="auto"/>
                  </w:divBdr>
                </w:div>
                <w:div w:id="1485243729">
                  <w:marLeft w:val="0"/>
                  <w:marRight w:val="0"/>
                  <w:marTop w:val="0"/>
                  <w:marBottom w:val="0"/>
                  <w:divBdr>
                    <w:top w:val="none" w:sz="0" w:space="0" w:color="auto"/>
                    <w:left w:val="none" w:sz="0" w:space="0" w:color="auto"/>
                    <w:bottom w:val="none" w:sz="0" w:space="0" w:color="auto"/>
                    <w:right w:val="none" w:sz="0" w:space="0" w:color="auto"/>
                  </w:divBdr>
                </w:div>
                <w:div w:id="2052804624">
                  <w:marLeft w:val="0"/>
                  <w:marRight w:val="0"/>
                  <w:marTop w:val="0"/>
                  <w:marBottom w:val="0"/>
                  <w:divBdr>
                    <w:top w:val="none" w:sz="0" w:space="0" w:color="auto"/>
                    <w:left w:val="none" w:sz="0" w:space="0" w:color="auto"/>
                    <w:bottom w:val="none" w:sz="0" w:space="0" w:color="auto"/>
                    <w:right w:val="none" w:sz="0" w:space="0" w:color="auto"/>
                  </w:divBdr>
                </w:div>
                <w:div w:id="487088959">
                  <w:marLeft w:val="0"/>
                  <w:marRight w:val="0"/>
                  <w:marTop w:val="0"/>
                  <w:marBottom w:val="0"/>
                  <w:divBdr>
                    <w:top w:val="none" w:sz="0" w:space="0" w:color="auto"/>
                    <w:left w:val="none" w:sz="0" w:space="0" w:color="auto"/>
                    <w:bottom w:val="none" w:sz="0" w:space="0" w:color="auto"/>
                    <w:right w:val="none" w:sz="0" w:space="0" w:color="auto"/>
                  </w:divBdr>
                </w:div>
                <w:div w:id="264578070">
                  <w:marLeft w:val="0"/>
                  <w:marRight w:val="0"/>
                  <w:marTop w:val="0"/>
                  <w:marBottom w:val="0"/>
                  <w:divBdr>
                    <w:top w:val="none" w:sz="0" w:space="0" w:color="auto"/>
                    <w:left w:val="none" w:sz="0" w:space="0" w:color="auto"/>
                    <w:bottom w:val="none" w:sz="0" w:space="0" w:color="auto"/>
                    <w:right w:val="none" w:sz="0" w:space="0" w:color="auto"/>
                  </w:divBdr>
                </w:div>
                <w:div w:id="1727945136">
                  <w:marLeft w:val="0"/>
                  <w:marRight w:val="0"/>
                  <w:marTop w:val="0"/>
                  <w:marBottom w:val="0"/>
                  <w:divBdr>
                    <w:top w:val="none" w:sz="0" w:space="0" w:color="auto"/>
                    <w:left w:val="none" w:sz="0" w:space="0" w:color="auto"/>
                    <w:bottom w:val="none" w:sz="0" w:space="0" w:color="auto"/>
                    <w:right w:val="none" w:sz="0" w:space="0" w:color="auto"/>
                  </w:divBdr>
                </w:div>
                <w:div w:id="1303845916">
                  <w:marLeft w:val="0"/>
                  <w:marRight w:val="0"/>
                  <w:marTop w:val="0"/>
                  <w:marBottom w:val="0"/>
                  <w:divBdr>
                    <w:top w:val="none" w:sz="0" w:space="0" w:color="auto"/>
                    <w:left w:val="none" w:sz="0" w:space="0" w:color="auto"/>
                    <w:bottom w:val="none" w:sz="0" w:space="0" w:color="auto"/>
                    <w:right w:val="none" w:sz="0" w:space="0" w:color="auto"/>
                  </w:divBdr>
                </w:div>
                <w:div w:id="1970210443">
                  <w:marLeft w:val="0"/>
                  <w:marRight w:val="0"/>
                  <w:marTop w:val="0"/>
                  <w:marBottom w:val="0"/>
                  <w:divBdr>
                    <w:top w:val="none" w:sz="0" w:space="0" w:color="auto"/>
                    <w:left w:val="none" w:sz="0" w:space="0" w:color="auto"/>
                    <w:bottom w:val="none" w:sz="0" w:space="0" w:color="auto"/>
                    <w:right w:val="none" w:sz="0" w:space="0" w:color="auto"/>
                  </w:divBdr>
                </w:div>
                <w:div w:id="65494649">
                  <w:marLeft w:val="0"/>
                  <w:marRight w:val="0"/>
                  <w:marTop w:val="0"/>
                  <w:marBottom w:val="0"/>
                  <w:divBdr>
                    <w:top w:val="none" w:sz="0" w:space="0" w:color="auto"/>
                    <w:left w:val="none" w:sz="0" w:space="0" w:color="auto"/>
                    <w:bottom w:val="none" w:sz="0" w:space="0" w:color="auto"/>
                    <w:right w:val="none" w:sz="0" w:space="0" w:color="auto"/>
                  </w:divBdr>
                </w:div>
                <w:div w:id="2059737811">
                  <w:marLeft w:val="0"/>
                  <w:marRight w:val="0"/>
                  <w:marTop w:val="0"/>
                  <w:marBottom w:val="0"/>
                  <w:divBdr>
                    <w:top w:val="none" w:sz="0" w:space="0" w:color="auto"/>
                    <w:left w:val="none" w:sz="0" w:space="0" w:color="auto"/>
                    <w:bottom w:val="none" w:sz="0" w:space="0" w:color="auto"/>
                    <w:right w:val="none" w:sz="0" w:space="0" w:color="auto"/>
                  </w:divBdr>
                </w:div>
                <w:div w:id="1432124709">
                  <w:marLeft w:val="0"/>
                  <w:marRight w:val="0"/>
                  <w:marTop w:val="0"/>
                  <w:marBottom w:val="0"/>
                  <w:divBdr>
                    <w:top w:val="none" w:sz="0" w:space="0" w:color="auto"/>
                    <w:left w:val="none" w:sz="0" w:space="0" w:color="auto"/>
                    <w:bottom w:val="none" w:sz="0" w:space="0" w:color="auto"/>
                    <w:right w:val="none" w:sz="0" w:space="0" w:color="auto"/>
                  </w:divBdr>
                </w:div>
                <w:div w:id="690451199">
                  <w:marLeft w:val="0"/>
                  <w:marRight w:val="0"/>
                  <w:marTop w:val="0"/>
                  <w:marBottom w:val="0"/>
                  <w:divBdr>
                    <w:top w:val="none" w:sz="0" w:space="0" w:color="auto"/>
                    <w:left w:val="none" w:sz="0" w:space="0" w:color="auto"/>
                    <w:bottom w:val="none" w:sz="0" w:space="0" w:color="auto"/>
                    <w:right w:val="none" w:sz="0" w:space="0" w:color="auto"/>
                  </w:divBdr>
                </w:div>
                <w:div w:id="1384334713">
                  <w:marLeft w:val="0"/>
                  <w:marRight w:val="0"/>
                  <w:marTop w:val="0"/>
                  <w:marBottom w:val="0"/>
                  <w:divBdr>
                    <w:top w:val="none" w:sz="0" w:space="0" w:color="auto"/>
                    <w:left w:val="none" w:sz="0" w:space="0" w:color="auto"/>
                    <w:bottom w:val="none" w:sz="0" w:space="0" w:color="auto"/>
                    <w:right w:val="none" w:sz="0" w:space="0" w:color="auto"/>
                  </w:divBdr>
                </w:div>
                <w:div w:id="1418361500">
                  <w:marLeft w:val="0"/>
                  <w:marRight w:val="0"/>
                  <w:marTop w:val="0"/>
                  <w:marBottom w:val="0"/>
                  <w:divBdr>
                    <w:top w:val="none" w:sz="0" w:space="0" w:color="auto"/>
                    <w:left w:val="none" w:sz="0" w:space="0" w:color="auto"/>
                    <w:bottom w:val="none" w:sz="0" w:space="0" w:color="auto"/>
                    <w:right w:val="none" w:sz="0" w:space="0" w:color="auto"/>
                  </w:divBdr>
                </w:div>
                <w:div w:id="1837964165">
                  <w:marLeft w:val="0"/>
                  <w:marRight w:val="0"/>
                  <w:marTop w:val="0"/>
                  <w:marBottom w:val="0"/>
                  <w:divBdr>
                    <w:top w:val="none" w:sz="0" w:space="0" w:color="auto"/>
                    <w:left w:val="none" w:sz="0" w:space="0" w:color="auto"/>
                    <w:bottom w:val="none" w:sz="0" w:space="0" w:color="auto"/>
                    <w:right w:val="none" w:sz="0" w:space="0" w:color="auto"/>
                  </w:divBdr>
                </w:div>
                <w:div w:id="1429500997">
                  <w:marLeft w:val="0"/>
                  <w:marRight w:val="0"/>
                  <w:marTop w:val="0"/>
                  <w:marBottom w:val="0"/>
                  <w:divBdr>
                    <w:top w:val="none" w:sz="0" w:space="0" w:color="auto"/>
                    <w:left w:val="none" w:sz="0" w:space="0" w:color="auto"/>
                    <w:bottom w:val="none" w:sz="0" w:space="0" w:color="auto"/>
                    <w:right w:val="none" w:sz="0" w:space="0" w:color="auto"/>
                  </w:divBdr>
                </w:div>
                <w:div w:id="454493501">
                  <w:marLeft w:val="0"/>
                  <w:marRight w:val="0"/>
                  <w:marTop w:val="0"/>
                  <w:marBottom w:val="0"/>
                  <w:divBdr>
                    <w:top w:val="none" w:sz="0" w:space="0" w:color="auto"/>
                    <w:left w:val="none" w:sz="0" w:space="0" w:color="auto"/>
                    <w:bottom w:val="none" w:sz="0" w:space="0" w:color="auto"/>
                    <w:right w:val="none" w:sz="0" w:space="0" w:color="auto"/>
                  </w:divBdr>
                </w:div>
                <w:div w:id="165174780">
                  <w:marLeft w:val="0"/>
                  <w:marRight w:val="0"/>
                  <w:marTop w:val="0"/>
                  <w:marBottom w:val="0"/>
                  <w:divBdr>
                    <w:top w:val="none" w:sz="0" w:space="0" w:color="auto"/>
                    <w:left w:val="none" w:sz="0" w:space="0" w:color="auto"/>
                    <w:bottom w:val="none" w:sz="0" w:space="0" w:color="auto"/>
                    <w:right w:val="none" w:sz="0" w:space="0" w:color="auto"/>
                  </w:divBdr>
                </w:div>
                <w:div w:id="628701731">
                  <w:marLeft w:val="0"/>
                  <w:marRight w:val="0"/>
                  <w:marTop w:val="0"/>
                  <w:marBottom w:val="0"/>
                  <w:divBdr>
                    <w:top w:val="none" w:sz="0" w:space="0" w:color="auto"/>
                    <w:left w:val="none" w:sz="0" w:space="0" w:color="auto"/>
                    <w:bottom w:val="none" w:sz="0" w:space="0" w:color="auto"/>
                    <w:right w:val="none" w:sz="0" w:space="0" w:color="auto"/>
                  </w:divBdr>
                </w:div>
                <w:div w:id="1893926367">
                  <w:marLeft w:val="0"/>
                  <w:marRight w:val="0"/>
                  <w:marTop w:val="0"/>
                  <w:marBottom w:val="0"/>
                  <w:divBdr>
                    <w:top w:val="none" w:sz="0" w:space="0" w:color="auto"/>
                    <w:left w:val="none" w:sz="0" w:space="0" w:color="auto"/>
                    <w:bottom w:val="none" w:sz="0" w:space="0" w:color="auto"/>
                    <w:right w:val="none" w:sz="0" w:space="0" w:color="auto"/>
                  </w:divBdr>
                </w:div>
                <w:div w:id="581305001">
                  <w:marLeft w:val="0"/>
                  <w:marRight w:val="0"/>
                  <w:marTop w:val="0"/>
                  <w:marBottom w:val="0"/>
                  <w:divBdr>
                    <w:top w:val="none" w:sz="0" w:space="0" w:color="auto"/>
                    <w:left w:val="none" w:sz="0" w:space="0" w:color="auto"/>
                    <w:bottom w:val="none" w:sz="0" w:space="0" w:color="auto"/>
                    <w:right w:val="none" w:sz="0" w:space="0" w:color="auto"/>
                  </w:divBdr>
                </w:div>
                <w:div w:id="439033426">
                  <w:marLeft w:val="0"/>
                  <w:marRight w:val="0"/>
                  <w:marTop w:val="0"/>
                  <w:marBottom w:val="0"/>
                  <w:divBdr>
                    <w:top w:val="none" w:sz="0" w:space="0" w:color="auto"/>
                    <w:left w:val="none" w:sz="0" w:space="0" w:color="auto"/>
                    <w:bottom w:val="none" w:sz="0" w:space="0" w:color="auto"/>
                    <w:right w:val="none" w:sz="0" w:space="0" w:color="auto"/>
                  </w:divBdr>
                  <w:divsChild>
                    <w:div w:id="1730297683">
                      <w:marLeft w:val="0"/>
                      <w:marRight w:val="0"/>
                      <w:marTop w:val="0"/>
                      <w:marBottom w:val="0"/>
                      <w:divBdr>
                        <w:top w:val="none" w:sz="0" w:space="0" w:color="auto"/>
                        <w:left w:val="none" w:sz="0" w:space="0" w:color="auto"/>
                        <w:bottom w:val="none" w:sz="0" w:space="0" w:color="auto"/>
                        <w:right w:val="none" w:sz="0" w:space="0" w:color="auto"/>
                      </w:divBdr>
                    </w:div>
                    <w:div w:id="1373072945">
                      <w:marLeft w:val="0"/>
                      <w:marRight w:val="0"/>
                      <w:marTop w:val="0"/>
                      <w:marBottom w:val="0"/>
                      <w:divBdr>
                        <w:top w:val="none" w:sz="0" w:space="0" w:color="auto"/>
                        <w:left w:val="none" w:sz="0" w:space="0" w:color="auto"/>
                        <w:bottom w:val="none" w:sz="0" w:space="0" w:color="auto"/>
                        <w:right w:val="none" w:sz="0" w:space="0" w:color="auto"/>
                      </w:divBdr>
                    </w:div>
                    <w:div w:id="491413438">
                      <w:marLeft w:val="0"/>
                      <w:marRight w:val="0"/>
                      <w:marTop w:val="0"/>
                      <w:marBottom w:val="0"/>
                      <w:divBdr>
                        <w:top w:val="none" w:sz="0" w:space="0" w:color="auto"/>
                        <w:left w:val="none" w:sz="0" w:space="0" w:color="auto"/>
                        <w:bottom w:val="none" w:sz="0" w:space="0" w:color="auto"/>
                        <w:right w:val="none" w:sz="0" w:space="0" w:color="auto"/>
                      </w:divBdr>
                    </w:div>
                    <w:div w:id="116382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sa=t&amp;rct=j&amp;q=&amp;esrc=s&amp;source=web&amp;cd=1&amp;ved=0CCoQFjAA&amp;url=http%3A%2F%2Fes.wikipedia.org%2Fwiki%2FEntorno_de_desarrollo_integrado&amp;ei=K5uIUvmgBOrF7AbnxIC4Bg&amp;usg=AFQjCNH4d_y0Ju95hXzCWY9Gr2vTY7kLdA&amp;sig2=AwfTfiPK5uFHEg46Csj5aw&amp;bvm=bv.56643336,d.d2k" TargetMode="External"/><Relationship Id="rId5" Type="http://schemas.openxmlformats.org/officeDocument/2006/relationships/hyperlink" Target="http://es.wikipedia.org/wiki/Java_Development_Ki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1564</Words>
  <Characters>8921</Characters>
  <Application>Microsoft Office Word</Application>
  <DocSecurity>0</DocSecurity>
  <Lines>74</Lines>
  <Paragraphs>20</Paragraphs>
  <ScaleCrop>false</ScaleCrop>
  <Company/>
  <LinksUpToDate>false</LinksUpToDate>
  <CharactersWithSpaces>10465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2020-12-05T13:54:00Z</dcterms:created>
  <dcterms:modified xsi:type="dcterms:W3CDTF">2020-12-05T13:57:00Z</dcterms:modified>
</cp:coreProperties>
</file>