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r w:rsidR="000E58D5" w:rsidRPr="000E58D5">
        <w:rPr>
          <w:b/>
        </w:rPr>
        <w:t>oficio_numero</w:t>
      </w:r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r w:rsidR="000E58D5" w:rsidRPr="000E58D5">
        <w:rPr>
          <w:bCs/>
        </w:rPr>
        <w:t>data_oficio</w:t>
      </w:r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5849EC2C" w14:textId="77777777" w:rsidR="003B55B3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</w:t>
      </w:r>
      <w:r w:rsidR="00B36C61">
        <w:rPr>
          <w:rFonts w:eastAsia="SimSun" w:cs="Arial"/>
          <w:szCs w:val="22"/>
          <w:lang w:eastAsia="zh-CN"/>
        </w:rPr>
        <w:t xml:space="preserve">etor de Autarquias </w:t>
      </w:r>
      <w:r w:rsidRPr="00C0720A">
        <w:rPr>
          <w:rFonts w:eastAsia="SimSun" w:cs="Arial"/>
          <w:szCs w:val="22"/>
          <w:lang w:eastAsia="zh-CN"/>
        </w:rPr>
        <w:t>N</w:t>
      </w:r>
      <w:r w:rsidR="00B36C61">
        <w:rPr>
          <w:rFonts w:eastAsia="SimSun" w:cs="Arial"/>
          <w:szCs w:val="22"/>
          <w:lang w:eastAsia="zh-CN"/>
        </w:rPr>
        <w:t xml:space="preserve">orte </w:t>
      </w:r>
      <w:r w:rsidRPr="00C0720A">
        <w:rPr>
          <w:rFonts w:eastAsia="SimSun" w:cs="Arial"/>
          <w:szCs w:val="22"/>
          <w:lang w:eastAsia="zh-CN"/>
        </w:rPr>
        <w:t>- Quadra 03, Lote “A” - Ed. Núcleos dos Transportes 1º andar, Sala 13</w:t>
      </w:r>
      <w:r w:rsidR="00B36C61">
        <w:rPr>
          <w:rFonts w:eastAsia="SimSun" w:cs="Arial"/>
          <w:szCs w:val="22"/>
          <w:lang w:eastAsia="zh-CN"/>
        </w:rPr>
        <w:t>.58</w:t>
      </w:r>
      <w:r w:rsidR="00D42EEF">
        <w:rPr>
          <w:rFonts w:eastAsia="SimSun" w:cs="Arial"/>
          <w:szCs w:val="22"/>
          <w:lang w:eastAsia="zh-CN"/>
        </w:rPr>
        <w:t xml:space="preserve"> </w:t>
      </w:r>
    </w:p>
    <w:p w14:paraId="1923DA89" w14:textId="3D5A9D1B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CEP: 70.040-90</w:t>
      </w:r>
      <w:r w:rsidR="00B36C61">
        <w:rPr>
          <w:rFonts w:eastAsia="SimSun" w:cs="Arial"/>
          <w:szCs w:val="22"/>
          <w:lang w:eastAsia="zh-CN"/>
        </w:rPr>
        <w:t>2</w:t>
      </w:r>
      <w:r w:rsidRPr="00C0720A">
        <w:rPr>
          <w:rFonts w:eastAsia="SimSun" w:cs="Arial"/>
          <w:szCs w:val="22"/>
          <w:lang w:eastAsia="zh-CN"/>
        </w:rPr>
        <w:t xml:space="preserve">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r w:rsidR="004E36DD">
        <w:rPr>
          <w:bCs/>
        </w:rPr>
        <w:t>processo_sei</w:t>
      </w:r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77777777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77777777" w:rsidR="00A53D85" w:rsidRDefault="00A53D85" w:rsidP="00A53D85">
      <w:pPr>
        <w:rPr>
          <w:b/>
        </w:rPr>
      </w:pPr>
    </w:p>
    <w:p w14:paraId="4B7C1D7F" w14:textId="77777777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77777777" w:rsidR="00A53D85" w:rsidRDefault="00A53D85" w:rsidP="00A53D85">
      <w:pPr>
        <w:jc w:val="both"/>
      </w:pPr>
    </w:p>
    <w:p w14:paraId="43B81D4C" w14:textId="285FC817" w:rsidR="00C10EE2" w:rsidRPr="00F620D6" w:rsidRDefault="00B85CB6" w:rsidP="003A60A2">
      <w:pPr>
        <w:jc w:val="both"/>
      </w:pPr>
      <w:r>
        <w:t>[[</w:t>
      </w:r>
      <w:r w:rsidR="006349C7">
        <w:t>texto_oficio</w:t>
      </w:r>
      <w:r>
        <w:t>]]</w:t>
      </w:r>
    </w:p>
    <w:p w14:paraId="0CF41EE0" w14:textId="77777777" w:rsidR="005F6F12" w:rsidRDefault="005F6F12" w:rsidP="004E69C2">
      <w:pPr>
        <w:jc w:val="both"/>
      </w:pPr>
    </w:p>
    <w:p w14:paraId="6F3DB44E" w14:textId="77777777" w:rsidR="00F620D6" w:rsidRDefault="00F620D6" w:rsidP="004E69C2">
      <w:pPr>
        <w:jc w:val="both"/>
      </w:pPr>
    </w:p>
    <w:p w14:paraId="5418891E" w14:textId="0319A4EB" w:rsidR="004E69C2" w:rsidRDefault="004E69C2" w:rsidP="004E69C2">
      <w:pPr>
        <w:jc w:val="both"/>
      </w:pPr>
      <w:r>
        <w:t xml:space="preserve">No anseio de vossa atenção, firmamos </w:t>
      </w:r>
      <w:r w:rsidR="007C192C">
        <w:t>o</w:t>
      </w:r>
      <w:r>
        <w:t xml:space="preserve"> presente.</w:t>
      </w:r>
    </w:p>
    <w:p w14:paraId="608F7A94" w14:textId="7E335F1A" w:rsidR="004E69C2" w:rsidRDefault="004E69C2" w:rsidP="004E69C2">
      <w:pPr>
        <w:jc w:val="both"/>
      </w:pPr>
    </w:p>
    <w:p w14:paraId="0AACB14F" w14:textId="13D454CB" w:rsidR="005F6F12" w:rsidRDefault="005F6F12" w:rsidP="004E69C2">
      <w:pPr>
        <w:jc w:val="both"/>
      </w:pPr>
      <w:r>
        <w:rPr>
          <w:noProof/>
          <w:lang w:eastAsia="pt-BR"/>
        </w:rPr>
        <w:drawing>
          <wp:anchor distT="0" distB="0" distL="114300" distR="114300" simplePos="0" relativeHeight="251659264" behindDoc="1" locked="0" layoutInCell="1" allowOverlap="1" wp14:anchorId="63C6FD2B" wp14:editId="7FCBAAB8">
            <wp:simplePos x="0" y="0"/>
            <wp:positionH relativeFrom="column">
              <wp:posOffset>-445135</wp:posOffset>
            </wp:positionH>
            <wp:positionV relativeFrom="paragraph">
              <wp:posOffset>95250</wp:posOffset>
            </wp:positionV>
            <wp:extent cx="2838450" cy="731520"/>
            <wp:effectExtent l="0" t="0" r="0" b="0"/>
            <wp:wrapNone/>
            <wp:docPr id="1" name="Imagem 1" descr="Interface gráfica do usuário, Text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Word&#10;&#10;Descrição gerada automa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19" r="7924" b="29218"/>
                    <a:stretch/>
                  </pic:blipFill>
                  <pic:spPr bwMode="auto">
                    <a:xfrm>
                      <a:off x="0" y="0"/>
                      <a:ext cx="2838450" cy="731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3A0AD" w14:textId="77777777" w:rsidR="005F6F12" w:rsidRDefault="005F6F12" w:rsidP="004E69C2">
      <w:pPr>
        <w:jc w:val="both"/>
      </w:pPr>
    </w:p>
    <w:p w14:paraId="6FFEE5B1" w14:textId="0AC7B650" w:rsidR="004E69C2" w:rsidRDefault="004E69C2" w:rsidP="004E69C2">
      <w:r>
        <w:t>_______________________________</w:t>
      </w:r>
    </w:p>
    <w:p w14:paraId="20BE9D95" w14:textId="77777777" w:rsidR="004E69C2" w:rsidRPr="0047201E" w:rsidRDefault="004E69C2" w:rsidP="004E69C2">
      <w:pPr>
        <w:rPr>
          <w:b/>
        </w:rPr>
      </w:pPr>
      <w:r w:rsidRPr="0047201E">
        <w:rPr>
          <w:b/>
        </w:rPr>
        <w:t>José Carlos de Lima Pereira</w:t>
      </w:r>
    </w:p>
    <w:p w14:paraId="4BB00E5B" w14:textId="77777777" w:rsidR="004E69C2" w:rsidRDefault="004E69C2" w:rsidP="004E69C2">
      <w:r>
        <w:t>Coordenador Geral</w:t>
      </w:r>
    </w:p>
    <w:p w14:paraId="3C239FDC" w14:textId="77777777" w:rsidR="004E69C2" w:rsidRDefault="004E69C2" w:rsidP="004E69C2">
      <w:r>
        <w:t xml:space="preserve">JGP Consultoria e Participações Ltda. </w:t>
      </w:r>
    </w:p>
    <w:p w14:paraId="6E66408B" w14:textId="23E528C2" w:rsidR="004E69C2" w:rsidRDefault="004E69C2" w:rsidP="004E69C2">
      <w:r>
        <w:t>Contrato nº: 94/2022</w:t>
      </w:r>
    </w:p>
    <w:p w14:paraId="28A8CCD9" w14:textId="77777777" w:rsidR="00B76640" w:rsidRPr="005B2B02" w:rsidRDefault="00B76640">
      <w:pPr>
        <w:rPr>
          <w:sz w:val="28"/>
          <w:szCs w:val="28"/>
        </w:rPr>
      </w:pPr>
    </w:p>
    <w:sectPr w:rsidR="00B7664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DB629" w14:textId="77777777" w:rsidR="00C47DCA" w:rsidRDefault="00C47DCA">
      <w:r>
        <w:separator/>
      </w:r>
    </w:p>
  </w:endnote>
  <w:endnote w:type="continuationSeparator" w:id="0">
    <w:p w14:paraId="682B61D6" w14:textId="77777777" w:rsidR="00C47DCA" w:rsidRDefault="00C47D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84C74" w14:textId="77777777" w:rsidR="00C47DCA" w:rsidRDefault="00C47DCA">
      <w:r>
        <w:separator/>
      </w:r>
    </w:p>
  </w:footnote>
  <w:footnote w:type="continuationSeparator" w:id="0">
    <w:p w14:paraId="7458402B" w14:textId="77777777" w:rsidR="00C47DCA" w:rsidRDefault="00C47D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A0A3D"/>
    <w:rsid w:val="001B76B9"/>
    <w:rsid w:val="001B7B52"/>
    <w:rsid w:val="001C5252"/>
    <w:rsid w:val="001D1339"/>
    <w:rsid w:val="001D5190"/>
    <w:rsid w:val="001D626E"/>
    <w:rsid w:val="001D6F14"/>
    <w:rsid w:val="001D7958"/>
    <w:rsid w:val="001F016E"/>
    <w:rsid w:val="00200199"/>
    <w:rsid w:val="00203DE6"/>
    <w:rsid w:val="00205A37"/>
    <w:rsid w:val="00206CD2"/>
    <w:rsid w:val="00221696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15CDF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B55B3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E56"/>
    <w:rsid w:val="00423350"/>
    <w:rsid w:val="0043292C"/>
    <w:rsid w:val="00445F5D"/>
    <w:rsid w:val="00452926"/>
    <w:rsid w:val="004547D3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4F76A9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3676B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192C"/>
    <w:rsid w:val="007C48D6"/>
    <w:rsid w:val="007D4808"/>
    <w:rsid w:val="007D542C"/>
    <w:rsid w:val="007E7BBE"/>
    <w:rsid w:val="007F2392"/>
    <w:rsid w:val="008053D8"/>
    <w:rsid w:val="0081001E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585D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36C6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47DCA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8A4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391E"/>
    <w:rsid w:val="00D2594E"/>
    <w:rsid w:val="00D300C7"/>
    <w:rsid w:val="00D30300"/>
    <w:rsid w:val="00D30769"/>
    <w:rsid w:val="00D334A2"/>
    <w:rsid w:val="00D35343"/>
    <w:rsid w:val="00D415A4"/>
    <w:rsid w:val="00D42EEF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A18B6"/>
    <w:rsid w:val="00DA1A9A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03A37"/>
    <w:rsid w:val="00E13205"/>
    <w:rsid w:val="00E15782"/>
    <w:rsid w:val="00E176C8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02294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19F7"/>
    <w:rsid w:val="00F83307"/>
    <w:rsid w:val="00FA2488"/>
    <w:rsid w:val="00FA44AC"/>
    <w:rsid w:val="00FA780E"/>
    <w:rsid w:val="00FB28C5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97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17</cp:revision>
  <cp:lastPrinted>2025-02-11T13:34:00Z</cp:lastPrinted>
  <dcterms:created xsi:type="dcterms:W3CDTF">2025-02-11T13:34:00Z</dcterms:created>
  <dcterms:modified xsi:type="dcterms:W3CDTF">2026-06-08T14:06:00Z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