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9494492"/>
        <w:docPartObj>
          <w:docPartGallery w:val="Cover Pages"/>
          <w:docPartUnique/>
        </w:docPartObj>
      </w:sdtPr>
      <w:sdtEndPr>
        <w:rPr>
          <w:rFonts w:ascii="Times New Roman" w:hAnsi="Times New Roman" w:cs="Times New Roman"/>
          <w:sz w:val="22"/>
          <w:szCs w:val="22"/>
          <w:u w:val="single"/>
        </w:rPr>
      </w:sdtEndPr>
      <w:sdtContent>
        <w:p w14:paraId="48C4DC1D" w14:textId="64172F39" w:rsidR="00FE292B" w:rsidRDefault="00FE292B">
          <w:r>
            <w:rPr>
              <w:noProof/>
            </w:rPr>
            <mc:AlternateContent>
              <mc:Choice Requires="wps">
                <w:drawing>
                  <wp:anchor distT="0" distB="0" distL="114300" distR="114300" simplePos="0" relativeHeight="251661312" behindDoc="0" locked="0" layoutInCell="1" allowOverlap="1" wp14:anchorId="433D2F15" wp14:editId="1D441DB6">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041149E" w14:textId="7B81F24A" w:rsidR="00FE292B" w:rsidRDefault="00FE292B">
                                    <w:pPr>
                                      <w:pStyle w:val="NoSpacing"/>
                                      <w:spacing w:after="480"/>
                                      <w:rPr>
                                        <w:i/>
                                        <w:color w:val="262626" w:themeColor="text1" w:themeTint="D9"/>
                                        <w:sz w:val="32"/>
                                        <w:szCs w:val="32"/>
                                      </w:rPr>
                                    </w:pPr>
                                    <w:r>
                                      <w:rPr>
                                        <w:i/>
                                        <w:color w:val="262626" w:themeColor="text1" w:themeTint="D9"/>
                                        <w:sz w:val="32"/>
                                        <w:szCs w:val="32"/>
                                      </w:rPr>
                                      <w:t>Rhulane Mkhawane</w:t>
                                    </w:r>
                                  </w:p>
                                </w:sdtContent>
                              </w:sdt>
                              <w:p w14:paraId="3BC0D488" w14:textId="4C96EF32" w:rsidR="00FE292B" w:rsidRDefault="00032F0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E292B">
                                      <w:rPr>
                                        <w:i/>
                                        <w:color w:val="262626" w:themeColor="text1" w:themeTint="D9"/>
                                        <w:sz w:val="26"/>
                                        <w:szCs w:val="26"/>
                                      </w:rPr>
                                      <w:t>MKHRHU002</w:t>
                                    </w:r>
                                  </w:sdtContent>
                                </w:sdt>
                                <w:r w:rsidR="00FE292B">
                                  <w:rPr>
                                    <w:i/>
                                    <w:color w:val="262626" w:themeColor="text1" w:themeTint="D9"/>
                                    <w:sz w:val="26"/>
                                    <w:szCs w:val="26"/>
                                  </w:rPr>
                                  <w:t xml:space="preserve"> |</w:t>
                                </w:r>
                                <w:r w:rsidR="005706A2">
                                  <w:rPr>
                                    <w:i/>
                                    <w:color w:val="262626" w:themeColor="text1" w:themeTint="D9"/>
                                    <w:sz w:val="26"/>
                                    <w:szCs w:val="26"/>
                                  </w:rPr>
                                  <w:t xml:space="preserve"> Word count: 18</w:t>
                                </w:r>
                                <w:r w:rsidR="006C15FC">
                                  <w:rPr>
                                    <w:i/>
                                    <w:color w:val="262626" w:themeColor="text1" w:themeTint="D9"/>
                                    <w:sz w:val="26"/>
                                    <w:szCs w:val="26"/>
                                  </w:rPr>
                                  <w:t>39</w:t>
                                </w:r>
                                <w:r w:rsidR="00FE292B">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FE292B">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33D2F1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041149E" w14:textId="7B81F24A" w:rsidR="00FE292B" w:rsidRDefault="00FE292B">
                              <w:pPr>
                                <w:pStyle w:val="NoSpacing"/>
                                <w:spacing w:after="480"/>
                                <w:rPr>
                                  <w:i/>
                                  <w:color w:val="262626" w:themeColor="text1" w:themeTint="D9"/>
                                  <w:sz w:val="32"/>
                                  <w:szCs w:val="32"/>
                                </w:rPr>
                              </w:pPr>
                              <w:r>
                                <w:rPr>
                                  <w:i/>
                                  <w:color w:val="262626" w:themeColor="text1" w:themeTint="D9"/>
                                  <w:sz w:val="32"/>
                                  <w:szCs w:val="32"/>
                                </w:rPr>
                                <w:t>Rhulane Mkhawane</w:t>
                              </w:r>
                            </w:p>
                          </w:sdtContent>
                        </w:sdt>
                        <w:p w14:paraId="3BC0D488" w14:textId="4C96EF32" w:rsidR="00FE292B" w:rsidRDefault="00032F0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E292B">
                                <w:rPr>
                                  <w:i/>
                                  <w:color w:val="262626" w:themeColor="text1" w:themeTint="D9"/>
                                  <w:sz w:val="26"/>
                                  <w:szCs w:val="26"/>
                                </w:rPr>
                                <w:t>MKHRHU002</w:t>
                              </w:r>
                            </w:sdtContent>
                          </w:sdt>
                          <w:r w:rsidR="00FE292B">
                            <w:rPr>
                              <w:i/>
                              <w:color w:val="262626" w:themeColor="text1" w:themeTint="D9"/>
                              <w:sz w:val="26"/>
                              <w:szCs w:val="26"/>
                            </w:rPr>
                            <w:t xml:space="preserve"> |</w:t>
                          </w:r>
                          <w:r w:rsidR="005706A2">
                            <w:rPr>
                              <w:i/>
                              <w:color w:val="262626" w:themeColor="text1" w:themeTint="D9"/>
                              <w:sz w:val="26"/>
                              <w:szCs w:val="26"/>
                            </w:rPr>
                            <w:t xml:space="preserve"> Word count: 18</w:t>
                          </w:r>
                          <w:r w:rsidR="006C15FC">
                            <w:rPr>
                              <w:i/>
                              <w:color w:val="262626" w:themeColor="text1" w:themeTint="D9"/>
                              <w:sz w:val="26"/>
                              <w:szCs w:val="26"/>
                            </w:rPr>
                            <w:t>39</w:t>
                          </w:r>
                          <w:r w:rsidR="00FE292B">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FE292B">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3483DE" wp14:editId="4EB3B0B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74EEE3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78CF6588" w14:textId="17D48B87" w:rsidR="00FE292B" w:rsidRDefault="00FE292B" w:rsidP="00FE292B">
          <w:pPr>
            <w:rPr>
              <w:rFonts w:ascii="Times New Roman" w:hAnsi="Times New Roman" w:cs="Times New Roman"/>
              <w:sz w:val="22"/>
              <w:szCs w:val="22"/>
              <w:u w:val="single"/>
            </w:rPr>
          </w:pPr>
          <w:r>
            <w:rPr>
              <w:noProof/>
            </w:rPr>
            <mc:AlternateContent>
              <mc:Choice Requires="wps">
                <w:drawing>
                  <wp:anchor distT="0" distB="0" distL="114300" distR="114300" simplePos="0" relativeHeight="251659264" behindDoc="0" locked="0" layoutInCell="1" allowOverlap="1" wp14:anchorId="5E8E565B" wp14:editId="6740BE04">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3318235"/>
                    <wp:effectExtent l="0" t="0" r="5715"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331823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63F6C" w14:textId="745BC308" w:rsidR="00FE292B" w:rsidRDefault="00FE292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Time Series Assignment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00BFE5C" w14:textId="39C68CB3" w:rsidR="00FE292B" w:rsidRDefault="00FE292B">
                                    <w:pPr>
                                      <w:pStyle w:val="NoSpacing"/>
                                      <w:rPr>
                                        <w:i/>
                                        <w:color w:val="262626" w:themeColor="text1" w:themeTint="D9"/>
                                        <w:sz w:val="36"/>
                                        <w:szCs w:val="36"/>
                                      </w:rPr>
                                    </w:pPr>
                                    <w:r>
                                      <w:rPr>
                                        <w:color w:val="262626" w:themeColor="text1" w:themeTint="D9"/>
                                        <w:sz w:val="36"/>
                                        <w:szCs w:val="36"/>
                                      </w:rPr>
                                      <w:t>ECO3021S: Quantitative Methods in Economics</w:t>
                                    </w:r>
                                  </w:p>
                                </w:sdtContent>
                              </w:sdt>
                              <w:p w14:paraId="1110826D" w14:textId="27A6BD19" w:rsidR="00FE292B" w:rsidRDefault="00FE292B">
                                <w:pPr>
                                  <w:pStyle w:val="NoSpacing"/>
                                  <w:rPr>
                                    <w:i/>
                                    <w:color w:val="262626" w:themeColor="text1" w:themeTint="D9"/>
                                    <w:sz w:val="36"/>
                                    <w:szCs w:val="36"/>
                                  </w:rPr>
                                </w:pPr>
                                <w:r>
                                  <w:rPr>
                                    <w:i/>
                                    <w:color w:val="262626" w:themeColor="text1" w:themeTint="D9"/>
                                    <w:sz w:val="36"/>
                                    <w:szCs w:val="36"/>
                                  </w:rPr>
                                  <w:t>University of Cape Town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E8E565B" id="Text Box 38" o:spid="_x0000_s1027" type="#_x0000_t202" alt="Title: Title and subtitle" style="position:absolute;margin-left:0;margin-top:0;width:435.75pt;height:261.3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" filled="f" stroked="f" strokeweight=".5pt">
                    <v:textbox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63F6C" w14:textId="745BC308" w:rsidR="00FE292B" w:rsidRDefault="00FE292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Time Series Assignment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00BFE5C" w14:textId="39C68CB3" w:rsidR="00FE292B" w:rsidRDefault="00FE292B">
                              <w:pPr>
                                <w:pStyle w:val="NoSpacing"/>
                                <w:rPr>
                                  <w:i/>
                                  <w:color w:val="262626" w:themeColor="text1" w:themeTint="D9"/>
                                  <w:sz w:val="36"/>
                                  <w:szCs w:val="36"/>
                                </w:rPr>
                              </w:pPr>
                              <w:r>
                                <w:rPr>
                                  <w:color w:val="262626" w:themeColor="text1" w:themeTint="D9"/>
                                  <w:sz w:val="36"/>
                                  <w:szCs w:val="36"/>
                                </w:rPr>
                                <w:t>ECO3021S: Quantitative Methods in Economics</w:t>
                              </w:r>
                            </w:p>
                          </w:sdtContent>
                        </w:sdt>
                        <w:p w14:paraId="1110826D" w14:textId="27A6BD19" w:rsidR="00FE292B" w:rsidRDefault="00FE292B">
                          <w:pPr>
                            <w:pStyle w:val="NoSpacing"/>
                            <w:rPr>
                              <w:i/>
                              <w:color w:val="262626" w:themeColor="text1" w:themeTint="D9"/>
                              <w:sz w:val="36"/>
                              <w:szCs w:val="36"/>
                            </w:rPr>
                          </w:pPr>
                          <w:r>
                            <w:rPr>
                              <w:i/>
                              <w:color w:val="262626" w:themeColor="text1" w:themeTint="D9"/>
                              <w:sz w:val="36"/>
                              <w:szCs w:val="36"/>
                            </w:rPr>
                            <w:t>University of Cape Town</w:t>
                          </w:r>
                        </w:p>
                      </w:txbxContent>
                    </v:textbox>
                    <w10:wrap anchorx="page" anchory="page"/>
                  </v:shape>
                </w:pict>
              </mc:Fallback>
            </mc:AlternateContent>
          </w:r>
          <w:r>
            <w:rPr>
              <w:rFonts w:ascii="Times New Roman" w:hAnsi="Times New Roman" w:cs="Times New Roman"/>
              <w:sz w:val="22"/>
              <w:szCs w:val="22"/>
              <w:u w:val="single"/>
            </w:rPr>
            <w:br w:type="page"/>
          </w:r>
        </w:p>
        <w:sdt>
          <w:sdtPr>
            <w:rPr>
              <w:rFonts w:asciiTheme="minorHAnsi" w:eastAsiaTheme="minorEastAsia" w:hAnsiTheme="minorHAnsi" w:cstheme="minorBidi"/>
              <w:b w:val="0"/>
              <w:bCs w:val="0"/>
              <w:color w:val="auto"/>
              <w:kern w:val="2"/>
              <w:sz w:val="24"/>
              <w:szCs w:val="24"/>
              <w:lang w:val="en-GB" w:eastAsia="ja-JP"/>
            </w:rPr>
            <w:id w:val="275882412"/>
            <w:docPartObj>
              <w:docPartGallery w:val="Table of Contents"/>
              <w:docPartUnique/>
            </w:docPartObj>
          </w:sdtPr>
          <w:sdtEndPr>
            <w:rPr>
              <w:rFonts w:ascii="Times New Roman" w:eastAsiaTheme="minorHAnsi" w:hAnsi="Times New Roman" w:cs="Times New Roman"/>
              <w:b/>
              <w:bCs/>
              <w:kern w:val="0"/>
              <w:sz w:val="36"/>
              <w:szCs w:val="36"/>
              <w:lang w:eastAsia="en-US"/>
            </w:rPr>
          </w:sdtEndPr>
          <w:sdtContent>
            <w:p w14:paraId="081E6488" w14:textId="20078F38" w:rsidR="00232113" w:rsidRPr="00C3252D" w:rsidRDefault="00232113" w:rsidP="00232113">
              <w:pPr>
                <w:pStyle w:val="TOCHeading"/>
                <w:rPr>
                  <w:rFonts w:ascii="Times New Roman" w:hAnsi="Times New Roman" w:cs="Times New Roman"/>
                  <w:i/>
                  <w:iCs/>
                  <w:color w:val="000000" w:themeColor="text1"/>
                  <w:u w:val="single"/>
                </w:rPr>
              </w:pPr>
              <w:r w:rsidRPr="00C3252D">
                <w:rPr>
                  <w:rFonts w:ascii="Times New Roman" w:hAnsi="Times New Roman" w:cs="Times New Roman"/>
                  <w:i/>
                  <w:iCs/>
                  <w:color w:val="000000" w:themeColor="text1"/>
                  <w:u w:val="single"/>
                </w:rPr>
                <w:t>Table of Contents</w:t>
              </w:r>
            </w:p>
            <w:p w14:paraId="3F8C96D8" w14:textId="1356E867" w:rsidR="00232113" w:rsidRPr="00C3252D" w:rsidRDefault="00232113" w:rsidP="00C3252D">
              <w:pPr>
                <w:pStyle w:val="TOC1"/>
                <w:tabs>
                  <w:tab w:val="right" w:pos="8828"/>
                </w:tabs>
                <w:spacing w:line="360" w:lineRule="auto"/>
                <w:rPr>
                  <w:rFonts w:ascii="Times New Roman" w:hAnsi="Times New Roman" w:cs="Times New Roman"/>
                  <w:noProof/>
                  <w:sz w:val="36"/>
                  <w:szCs w:val="36"/>
                </w:rPr>
              </w:pPr>
              <w:r w:rsidRPr="00C3252D">
                <w:rPr>
                  <w:rFonts w:ascii="Times New Roman" w:hAnsi="Times New Roman" w:cs="Times New Roman"/>
                  <w:sz w:val="36"/>
                  <w:szCs w:val="36"/>
                </w:rPr>
                <w:t>Introduction</w:t>
              </w:r>
              <w:r w:rsidRPr="00C3252D">
                <w:rPr>
                  <w:rFonts w:ascii="Times New Roman" w:hAnsi="Times New Roman" w:cs="Times New Roman"/>
                  <w:noProof/>
                  <w:sz w:val="36"/>
                  <w:szCs w:val="36"/>
                </w:rPr>
                <w:tab/>
              </w:r>
              <w:r w:rsidRPr="00C3252D">
                <w:rPr>
                  <w:rFonts w:ascii="Times New Roman" w:hAnsi="Times New Roman" w:cs="Times New Roman"/>
                  <w:sz w:val="36"/>
                  <w:szCs w:val="36"/>
                </w:rPr>
                <w:t>3</w:t>
              </w:r>
            </w:p>
            <w:p w14:paraId="5F1FC5BF" w14:textId="39C8E039" w:rsidR="00232113" w:rsidRPr="00C3252D" w:rsidRDefault="00232113" w:rsidP="00C3252D">
              <w:pPr>
                <w:pStyle w:val="TOC1"/>
                <w:tabs>
                  <w:tab w:val="right" w:pos="8828"/>
                </w:tabs>
                <w:spacing w:line="360" w:lineRule="auto"/>
                <w:rPr>
                  <w:rFonts w:ascii="Times New Roman" w:hAnsi="Times New Roman" w:cs="Times New Roman"/>
                  <w:sz w:val="36"/>
                  <w:szCs w:val="36"/>
                </w:rPr>
              </w:pPr>
              <w:r w:rsidRPr="00C3252D">
                <w:rPr>
                  <w:rFonts w:ascii="Times New Roman" w:hAnsi="Times New Roman" w:cs="Times New Roman"/>
                  <w:sz w:val="36"/>
                  <w:szCs w:val="36"/>
                </w:rPr>
                <w:t>Literature Review</w:t>
              </w:r>
              <w:r w:rsidRPr="00C3252D">
                <w:rPr>
                  <w:rFonts w:ascii="Times New Roman" w:hAnsi="Times New Roman" w:cs="Times New Roman"/>
                  <w:noProof/>
                  <w:sz w:val="36"/>
                  <w:szCs w:val="36"/>
                </w:rPr>
                <w:tab/>
              </w:r>
              <w:r w:rsidR="00B8550B">
                <w:rPr>
                  <w:rFonts w:ascii="Times New Roman" w:hAnsi="Times New Roman" w:cs="Times New Roman"/>
                  <w:sz w:val="36"/>
                  <w:szCs w:val="36"/>
                </w:rPr>
                <w:t>4</w:t>
              </w:r>
            </w:p>
            <w:p w14:paraId="566C78CC" w14:textId="6A0809D7" w:rsidR="00232113" w:rsidRPr="00C3252D" w:rsidRDefault="00232113" w:rsidP="00C3252D">
              <w:pPr>
                <w:pStyle w:val="TOC1"/>
                <w:tabs>
                  <w:tab w:val="right" w:pos="8828"/>
                </w:tabs>
                <w:spacing w:line="360" w:lineRule="auto"/>
                <w:outlineLvl w:val="0"/>
                <w:rPr>
                  <w:rFonts w:ascii="Times New Roman" w:hAnsi="Times New Roman" w:cs="Times New Roman"/>
                  <w:sz w:val="36"/>
                  <w:szCs w:val="36"/>
                </w:rPr>
              </w:pPr>
              <w:r w:rsidRPr="00C3252D">
                <w:rPr>
                  <w:rFonts w:ascii="Times New Roman" w:hAnsi="Times New Roman" w:cs="Times New Roman"/>
                  <w:sz w:val="36"/>
                  <w:szCs w:val="36"/>
                </w:rPr>
                <w:t>Data and Summary Statistics</w:t>
              </w:r>
              <w:r w:rsidRPr="00C3252D">
                <w:rPr>
                  <w:rFonts w:ascii="Times New Roman" w:hAnsi="Times New Roman" w:cs="Times New Roman"/>
                  <w:noProof/>
                  <w:sz w:val="36"/>
                  <w:szCs w:val="36"/>
                </w:rPr>
                <w:tab/>
              </w:r>
              <w:r w:rsidR="00B8550B">
                <w:rPr>
                  <w:rFonts w:ascii="Times New Roman" w:hAnsi="Times New Roman" w:cs="Times New Roman"/>
                  <w:sz w:val="36"/>
                  <w:szCs w:val="36"/>
                </w:rPr>
                <w:t>5</w:t>
              </w:r>
            </w:p>
            <w:p w14:paraId="74367062" w14:textId="6050EEAF" w:rsidR="00C3252D" w:rsidRPr="00C3252D" w:rsidRDefault="00232113" w:rsidP="00C3252D">
              <w:pPr>
                <w:spacing w:line="360" w:lineRule="auto"/>
                <w:rPr>
                  <w:rFonts w:ascii="Times New Roman" w:hAnsi="Times New Roman" w:cs="Times New Roman"/>
                  <w:b/>
                  <w:bCs/>
                  <w:sz w:val="36"/>
                  <w:szCs w:val="36"/>
                </w:rPr>
              </w:pPr>
              <w:r w:rsidRPr="00C3252D">
                <w:rPr>
                  <w:rFonts w:ascii="Times New Roman" w:hAnsi="Times New Roman" w:cs="Times New Roman"/>
                  <w:b/>
                  <w:bCs/>
                  <w:sz w:val="36"/>
                  <w:szCs w:val="36"/>
                </w:rPr>
                <w:t xml:space="preserve">Model and Results </w:t>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00B8550B">
                <w:rPr>
                  <w:rFonts w:ascii="Times New Roman" w:hAnsi="Times New Roman" w:cs="Times New Roman"/>
                  <w:b/>
                  <w:bCs/>
                  <w:sz w:val="36"/>
                  <w:szCs w:val="36"/>
                </w:rPr>
                <w:t xml:space="preserve">      </w:t>
              </w:r>
              <w:r w:rsidR="00105FEB">
                <w:rPr>
                  <w:rFonts w:ascii="Times New Roman" w:hAnsi="Times New Roman" w:cs="Times New Roman"/>
                  <w:b/>
                  <w:bCs/>
                  <w:sz w:val="36"/>
                  <w:szCs w:val="36"/>
                </w:rPr>
                <w:t xml:space="preserve">  </w:t>
              </w:r>
              <w:r w:rsidR="00B8550B">
                <w:rPr>
                  <w:rFonts w:ascii="Times New Roman" w:hAnsi="Times New Roman" w:cs="Times New Roman"/>
                  <w:b/>
                  <w:bCs/>
                  <w:sz w:val="36"/>
                  <w:szCs w:val="36"/>
                </w:rPr>
                <w:t>9</w:t>
              </w:r>
            </w:p>
            <w:p w14:paraId="79994879" w14:textId="142CE50B" w:rsidR="00B8550B" w:rsidRDefault="00C3252D" w:rsidP="00C3252D">
              <w:pPr>
                <w:spacing w:line="360" w:lineRule="auto"/>
                <w:rPr>
                  <w:rFonts w:ascii="Times New Roman" w:hAnsi="Times New Roman" w:cs="Times New Roman"/>
                  <w:b/>
                  <w:bCs/>
                  <w:sz w:val="36"/>
                  <w:szCs w:val="36"/>
                </w:rPr>
              </w:pPr>
              <w:r w:rsidRPr="00C3252D">
                <w:rPr>
                  <w:rFonts w:ascii="Times New Roman" w:hAnsi="Times New Roman" w:cs="Times New Roman"/>
                  <w:b/>
                  <w:bCs/>
                  <w:sz w:val="36"/>
                  <w:szCs w:val="36"/>
                </w:rPr>
                <w:t>Conclusion</w:t>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Pr="00C3252D">
                <w:rPr>
                  <w:rFonts w:ascii="Times New Roman" w:hAnsi="Times New Roman" w:cs="Times New Roman"/>
                  <w:b/>
                  <w:bCs/>
                  <w:sz w:val="36"/>
                  <w:szCs w:val="36"/>
                </w:rPr>
                <w:tab/>
              </w:r>
              <w:r w:rsidR="00B8550B">
                <w:rPr>
                  <w:rFonts w:ascii="Times New Roman" w:hAnsi="Times New Roman" w:cs="Times New Roman"/>
                  <w:b/>
                  <w:bCs/>
                  <w:sz w:val="36"/>
                  <w:szCs w:val="36"/>
                </w:rPr>
                <w:t xml:space="preserve">      1</w:t>
              </w:r>
              <w:r w:rsidR="005706A2">
                <w:rPr>
                  <w:rFonts w:ascii="Times New Roman" w:hAnsi="Times New Roman" w:cs="Times New Roman"/>
                  <w:b/>
                  <w:bCs/>
                  <w:sz w:val="36"/>
                  <w:szCs w:val="36"/>
                </w:rPr>
                <w:t>3</w:t>
              </w:r>
            </w:p>
            <w:p w14:paraId="6E540DA8" w14:textId="22933380" w:rsidR="00B8550B" w:rsidRDefault="00B8550B" w:rsidP="00C3252D">
              <w:pPr>
                <w:spacing w:line="360" w:lineRule="auto"/>
                <w:rPr>
                  <w:rFonts w:ascii="Times New Roman" w:hAnsi="Times New Roman" w:cs="Times New Roman"/>
                  <w:b/>
                  <w:bCs/>
                  <w:sz w:val="36"/>
                  <w:szCs w:val="36"/>
                </w:rPr>
              </w:pPr>
              <w:r>
                <w:rPr>
                  <w:rFonts w:ascii="Times New Roman" w:hAnsi="Times New Roman" w:cs="Times New Roman"/>
                  <w:b/>
                  <w:bCs/>
                  <w:sz w:val="36"/>
                  <w:szCs w:val="36"/>
                </w:rPr>
                <w:t>References</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1</w:t>
              </w:r>
              <w:r w:rsidR="005706A2">
                <w:rPr>
                  <w:rFonts w:ascii="Times New Roman" w:hAnsi="Times New Roman" w:cs="Times New Roman"/>
                  <w:b/>
                  <w:bCs/>
                  <w:sz w:val="36"/>
                  <w:szCs w:val="36"/>
                </w:rPr>
                <w:t>4</w:t>
              </w:r>
            </w:p>
            <w:p w14:paraId="04B08AD9" w14:textId="71A991DE" w:rsidR="00232113" w:rsidRPr="00C3252D" w:rsidRDefault="00B8550B" w:rsidP="00C3252D">
              <w:pPr>
                <w:spacing w:line="360" w:lineRule="auto"/>
                <w:rPr>
                  <w:rFonts w:ascii="Times New Roman" w:hAnsi="Times New Roman" w:cs="Times New Roman"/>
                  <w:b/>
                  <w:bCs/>
                  <w:sz w:val="36"/>
                  <w:szCs w:val="36"/>
                </w:rPr>
              </w:pPr>
              <w:r>
                <w:rPr>
                  <w:rFonts w:ascii="Times New Roman" w:hAnsi="Times New Roman" w:cs="Times New Roman"/>
                  <w:b/>
                  <w:bCs/>
                  <w:sz w:val="36"/>
                  <w:szCs w:val="36"/>
                </w:rPr>
                <w:t>Appendix: R Code for Assignment</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1</w:t>
              </w:r>
              <w:r w:rsidR="005706A2">
                <w:rPr>
                  <w:rFonts w:ascii="Times New Roman" w:hAnsi="Times New Roman" w:cs="Times New Roman"/>
                  <w:b/>
                  <w:bCs/>
                  <w:sz w:val="36"/>
                  <w:szCs w:val="36"/>
                </w:rPr>
                <w:t>5</w:t>
              </w:r>
            </w:p>
          </w:sdtContent>
        </w:sdt>
        <w:p w14:paraId="31C99A35" w14:textId="59E8EF18" w:rsidR="00FE292B" w:rsidRDefault="00FE292B">
          <w:pPr>
            <w:rPr>
              <w:rFonts w:ascii="Times New Roman" w:hAnsi="Times New Roman" w:cs="Times New Roman"/>
              <w:sz w:val="22"/>
              <w:szCs w:val="22"/>
              <w:u w:val="single"/>
            </w:rPr>
          </w:pPr>
        </w:p>
        <w:p w14:paraId="0A3A7CAB" w14:textId="12C52FDB" w:rsidR="00FE292B" w:rsidRDefault="00032F04">
          <w:pPr>
            <w:rPr>
              <w:rFonts w:ascii="Times New Roman" w:hAnsi="Times New Roman" w:cs="Times New Roman"/>
              <w:sz w:val="22"/>
              <w:szCs w:val="22"/>
              <w:u w:val="single"/>
            </w:rPr>
          </w:pPr>
        </w:p>
      </w:sdtContent>
    </w:sdt>
    <w:p w14:paraId="305B4870" w14:textId="77777777" w:rsidR="00FE292B" w:rsidRDefault="00FE292B" w:rsidP="00FE694D">
      <w:pPr>
        <w:spacing w:line="360" w:lineRule="auto"/>
        <w:rPr>
          <w:rFonts w:ascii="Times New Roman" w:hAnsi="Times New Roman" w:cs="Times New Roman"/>
          <w:sz w:val="22"/>
          <w:szCs w:val="22"/>
          <w:u w:val="single"/>
        </w:rPr>
      </w:pPr>
    </w:p>
    <w:p w14:paraId="6A636126" w14:textId="77777777" w:rsidR="00FE292B" w:rsidRDefault="00FE292B" w:rsidP="00FE694D">
      <w:pPr>
        <w:spacing w:line="360" w:lineRule="auto"/>
        <w:rPr>
          <w:rFonts w:ascii="Times New Roman" w:hAnsi="Times New Roman" w:cs="Times New Roman"/>
          <w:sz w:val="22"/>
          <w:szCs w:val="22"/>
          <w:u w:val="single"/>
        </w:rPr>
      </w:pPr>
    </w:p>
    <w:p w14:paraId="7C3B7928" w14:textId="77777777" w:rsidR="00FE292B" w:rsidRDefault="00FE292B" w:rsidP="00FE694D">
      <w:pPr>
        <w:spacing w:line="360" w:lineRule="auto"/>
        <w:rPr>
          <w:rFonts w:ascii="Times New Roman" w:hAnsi="Times New Roman" w:cs="Times New Roman"/>
          <w:sz w:val="22"/>
          <w:szCs w:val="22"/>
          <w:u w:val="single"/>
        </w:rPr>
      </w:pPr>
    </w:p>
    <w:p w14:paraId="7988B615" w14:textId="77777777" w:rsidR="00FE292B" w:rsidRDefault="00FE292B" w:rsidP="00FE694D">
      <w:pPr>
        <w:spacing w:line="360" w:lineRule="auto"/>
        <w:rPr>
          <w:rFonts w:ascii="Times New Roman" w:hAnsi="Times New Roman" w:cs="Times New Roman"/>
          <w:sz w:val="22"/>
          <w:szCs w:val="22"/>
          <w:u w:val="single"/>
        </w:rPr>
      </w:pPr>
    </w:p>
    <w:p w14:paraId="7BEF20AB" w14:textId="77777777" w:rsidR="00FE292B" w:rsidRDefault="00FE292B" w:rsidP="00FE694D">
      <w:pPr>
        <w:spacing w:line="360" w:lineRule="auto"/>
        <w:rPr>
          <w:rFonts w:ascii="Times New Roman" w:hAnsi="Times New Roman" w:cs="Times New Roman"/>
          <w:sz w:val="22"/>
          <w:szCs w:val="22"/>
          <w:u w:val="single"/>
        </w:rPr>
      </w:pPr>
    </w:p>
    <w:p w14:paraId="6E02194F" w14:textId="77777777" w:rsidR="00FE292B" w:rsidRDefault="00FE292B" w:rsidP="00FE694D">
      <w:pPr>
        <w:spacing w:line="360" w:lineRule="auto"/>
        <w:rPr>
          <w:rFonts w:ascii="Times New Roman" w:hAnsi="Times New Roman" w:cs="Times New Roman"/>
          <w:sz w:val="22"/>
          <w:szCs w:val="22"/>
          <w:u w:val="single"/>
        </w:rPr>
      </w:pPr>
    </w:p>
    <w:p w14:paraId="313726BD" w14:textId="77777777" w:rsidR="00FE292B" w:rsidRDefault="00FE292B" w:rsidP="00FE694D">
      <w:pPr>
        <w:spacing w:line="360" w:lineRule="auto"/>
        <w:rPr>
          <w:rFonts w:ascii="Times New Roman" w:hAnsi="Times New Roman" w:cs="Times New Roman"/>
          <w:sz w:val="22"/>
          <w:szCs w:val="22"/>
          <w:u w:val="single"/>
        </w:rPr>
      </w:pPr>
    </w:p>
    <w:p w14:paraId="4A317B18" w14:textId="77777777" w:rsidR="00FE292B" w:rsidRDefault="00FE292B" w:rsidP="00FE694D">
      <w:pPr>
        <w:spacing w:line="360" w:lineRule="auto"/>
        <w:rPr>
          <w:rFonts w:ascii="Times New Roman" w:hAnsi="Times New Roman" w:cs="Times New Roman"/>
          <w:sz w:val="22"/>
          <w:szCs w:val="22"/>
          <w:u w:val="single"/>
        </w:rPr>
      </w:pPr>
    </w:p>
    <w:p w14:paraId="70FD821B" w14:textId="77777777" w:rsidR="00FE292B" w:rsidRDefault="00FE292B" w:rsidP="00FE694D">
      <w:pPr>
        <w:spacing w:line="360" w:lineRule="auto"/>
        <w:rPr>
          <w:rFonts w:ascii="Times New Roman" w:hAnsi="Times New Roman" w:cs="Times New Roman"/>
          <w:sz w:val="22"/>
          <w:szCs w:val="22"/>
          <w:u w:val="single"/>
        </w:rPr>
      </w:pPr>
    </w:p>
    <w:p w14:paraId="55DAD51C" w14:textId="77777777" w:rsidR="00FE292B" w:rsidRDefault="00FE292B" w:rsidP="00FE694D">
      <w:pPr>
        <w:spacing w:line="360" w:lineRule="auto"/>
        <w:rPr>
          <w:rFonts w:ascii="Times New Roman" w:hAnsi="Times New Roman" w:cs="Times New Roman"/>
          <w:sz w:val="22"/>
          <w:szCs w:val="22"/>
          <w:u w:val="single"/>
        </w:rPr>
      </w:pPr>
    </w:p>
    <w:p w14:paraId="5C1E71FE" w14:textId="77777777" w:rsidR="00FE292B" w:rsidRDefault="00FE292B" w:rsidP="00FE694D">
      <w:pPr>
        <w:spacing w:line="360" w:lineRule="auto"/>
        <w:rPr>
          <w:rFonts w:ascii="Times New Roman" w:hAnsi="Times New Roman" w:cs="Times New Roman"/>
          <w:sz w:val="22"/>
          <w:szCs w:val="22"/>
          <w:u w:val="single"/>
        </w:rPr>
      </w:pPr>
    </w:p>
    <w:p w14:paraId="28D9371D" w14:textId="77777777" w:rsidR="00FE292B" w:rsidRDefault="00FE292B" w:rsidP="00FE694D">
      <w:pPr>
        <w:spacing w:line="360" w:lineRule="auto"/>
        <w:rPr>
          <w:rFonts w:ascii="Times New Roman" w:hAnsi="Times New Roman" w:cs="Times New Roman"/>
          <w:sz w:val="22"/>
          <w:szCs w:val="22"/>
          <w:u w:val="single"/>
        </w:rPr>
      </w:pPr>
    </w:p>
    <w:p w14:paraId="72C8DD44" w14:textId="77777777" w:rsidR="00FE292B" w:rsidRDefault="00FE292B" w:rsidP="00FE694D">
      <w:pPr>
        <w:spacing w:line="360" w:lineRule="auto"/>
        <w:rPr>
          <w:rFonts w:ascii="Times New Roman" w:hAnsi="Times New Roman" w:cs="Times New Roman"/>
          <w:sz w:val="22"/>
          <w:szCs w:val="22"/>
          <w:u w:val="single"/>
        </w:rPr>
      </w:pPr>
    </w:p>
    <w:p w14:paraId="2F7583A8" w14:textId="77777777" w:rsidR="00FE292B" w:rsidRDefault="00FE292B" w:rsidP="00FE694D">
      <w:pPr>
        <w:spacing w:line="360" w:lineRule="auto"/>
        <w:rPr>
          <w:rFonts w:ascii="Times New Roman" w:hAnsi="Times New Roman" w:cs="Times New Roman"/>
          <w:sz w:val="22"/>
          <w:szCs w:val="22"/>
          <w:u w:val="single"/>
        </w:rPr>
      </w:pPr>
    </w:p>
    <w:p w14:paraId="5C060667" w14:textId="77777777" w:rsidR="00FE292B" w:rsidRDefault="00FE292B" w:rsidP="00FE694D">
      <w:pPr>
        <w:spacing w:line="360" w:lineRule="auto"/>
        <w:rPr>
          <w:rFonts w:ascii="Times New Roman" w:hAnsi="Times New Roman" w:cs="Times New Roman"/>
          <w:sz w:val="22"/>
          <w:szCs w:val="22"/>
          <w:u w:val="single"/>
        </w:rPr>
      </w:pPr>
    </w:p>
    <w:p w14:paraId="555045A8" w14:textId="77777777" w:rsidR="00FE292B" w:rsidRDefault="00FE292B" w:rsidP="00FE694D">
      <w:pPr>
        <w:spacing w:line="360" w:lineRule="auto"/>
        <w:rPr>
          <w:rFonts w:ascii="Times New Roman" w:hAnsi="Times New Roman" w:cs="Times New Roman"/>
          <w:sz w:val="22"/>
          <w:szCs w:val="22"/>
          <w:u w:val="single"/>
        </w:rPr>
      </w:pPr>
    </w:p>
    <w:p w14:paraId="560AA0FE" w14:textId="77777777" w:rsidR="00FE292B" w:rsidRDefault="00FE292B" w:rsidP="00FE694D">
      <w:pPr>
        <w:spacing w:line="360" w:lineRule="auto"/>
        <w:rPr>
          <w:rFonts w:ascii="Times New Roman" w:hAnsi="Times New Roman" w:cs="Times New Roman"/>
          <w:sz w:val="22"/>
          <w:szCs w:val="22"/>
          <w:u w:val="single"/>
        </w:rPr>
      </w:pPr>
    </w:p>
    <w:p w14:paraId="55EB5C5B" w14:textId="77777777" w:rsidR="00FE292B" w:rsidRDefault="00FE292B" w:rsidP="00FE694D">
      <w:pPr>
        <w:spacing w:line="360" w:lineRule="auto"/>
        <w:rPr>
          <w:rFonts w:ascii="Times New Roman" w:hAnsi="Times New Roman" w:cs="Times New Roman"/>
          <w:sz w:val="22"/>
          <w:szCs w:val="22"/>
          <w:u w:val="single"/>
        </w:rPr>
      </w:pPr>
    </w:p>
    <w:p w14:paraId="40520131" w14:textId="77777777" w:rsidR="00FE292B" w:rsidRDefault="00FE292B" w:rsidP="00FE694D">
      <w:pPr>
        <w:spacing w:line="360" w:lineRule="auto"/>
        <w:rPr>
          <w:rFonts w:ascii="Times New Roman" w:hAnsi="Times New Roman" w:cs="Times New Roman"/>
          <w:sz w:val="22"/>
          <w:szCs w:val="22"/>
          <w:u w:val="single"/>
        </w:rPr>
      </w:pPr>
    </w:p>
    <w:p w14:paraId="38F8513C" w14:textId="77777777" w:rsidR="00FE292B" w:rsidRDefault="00FE292B" w:rsidP="00FE694D">
      <w:pPr>
        <w:spacing w:line="360" w:lineRule="auto"/>
        <w:rPr>
          <w:rFonts w:ascii="Times New Roman" w:hAnsi="Times New Roman" w:cs="Times New Roman"/>
          <w:sz w:val="22"/>
          <w:szCs w:val="22"/>
          <w:u w:val="single"/>
        </w:rPr>
      </w:pPr>
    </w:p>
    <w:p w14:paraId="28337A6A" w14:textId="77777777" w:rsidR="00CB3DA4" w:rsidRDefault="00CB3DA4" w:rsidP="00C3252D">
      <w:pPr>
        <w:rPr>
          <w:rFonts w:ascii="Times New Roman" w:hAnsi="Times New Roman" w:cs="Times New Roman"/>
          <w:sz w:val="22"/>
          <w:szCs w:val="22"/>
          <w:u w:val="single"/>
        </w:rPr>
      </w:pPr>
    </w:p>
    <w:p w14:paraId="1341A04B" w14:textId="093DF02C" w:rsidR="00C3252D" w:rsidRDefault="00C3252D" w:rsidP="00C3252D">
      <w:pPr>
        <w:rPr>
          <w:rFonts w:ascii="Times New Roman" w:hAnsi="Times New Roman" w:cs="Times New Roman"/>
          <w:sz w:val="22"/>
          <w:szCs w:val="22"/>
          <w:u w:val="single"/>
        </w:rPr>
      </w:pPr>
      <w:r>
        <w:rPr>
          <w:rFonts w:ascii="Times New Roman" w:hAnsi="Times New Roman" w:cs="Times New Roman"/>
          <w:sz w:val="22"/>
          <w:szCs w:val="22"/>
          <w:u w:val="single"/>
        </w:rPr>
        <w:lastRenderedPageBreak/>
        <w:t xml:space="preserve">Introduction </w:t>
      </w:r>
    </w:p>
    <w:p w14:paraId="7F7B853B" w14:textId="77777777" w:rsidR="00B8550B" w:rsidRDefault="00B8550B" w:rsidP="00FE292B">
      <w:pPr>
        <w:rPr>
          <w:rFonts w:ascii="Times New Roman" w:hAnsi="Times New Roman" w:cs="Times New Roman"/>
          <w:sz w:val="22"/>
          <w:szCs w:val="22"/>
          <w:u w:val="single"/>
        </w:rPr>
      </w:pPr>
    </w:p>
    <w:p w14:paraId="35305B45" w14:textId="77777777" w:rsidR="00B8550B" w:rsidRDefault="00B8550B" w:rsidP="00FE292B">
      <w:pPr>
        <w:rPr>
          <w:rFonts w:ascii="Times New Roman" w:hAnsi="Times New Roman" w:cs="Times New Roman"/>
          <w:sz w:val="22"/>
          <w:szCs w:val="22"/>
          <w:u w:val="single"/>
        </w:rPr>
      </w:pPr>
    </w:p>
    <w:p w14:paraId="3C72B504" w14:textId="23072C20" w:rsidR="00B8550B" w:rsidRPr="0050330D" w:rsidRDefault="0050330D" w:rsidP="00EA5967">
      <w:pPr>
        <w:spacing w:line="360" w:lineRule="auto"/>
        <w:rPr>
          <w:rFonts w:ascii="Times New Roman" w:hAnsi="Times New Roman" w:cs="Times New Roman"/>
          <w:sz w:val="22"/>
          <w:szCs w:val="22"/>
        </w:rPr>
      </w:pPr>
      <w:r>
        <w:rPr>
          <w:rFonts w:ascii="Times New Roman" w:hAnsi="Times New Roman" w:cs="Times New Roman"/>
          <w:sz w:val="22"/>
          <w:szCs w:val="22"/>
        </w:rPr>
        <w:t>This article aims to produce and evaluate a forecast of gross domestic product (GDP) by making use of time series regression techniques</w:t>
      </w:r>
      <w:r w:rsidR="00EA5967">
        <w:rPr>
          <w:rFonts w:ascii="Times New Roman" w:hAnsi="Times New Roman" w:cs="Times New Roman"/>
          <w:sz w:val="22"/>
          <w:szCs w:val="22"/>
        </w:rPr>
        <w:t xml:space="preserve">. A study of the literature on the performance of yield curve’s ability to predict economic activity is conducted. The time series data provided (containing bond yield rates and GDP results) is then evaluated and used to form the regression models. This article later proves that the autoregressive model with lag 1 (AR (1)) is the best model for forecasting gross domestic product. </w:t>
      </w:r>
    </w:p>
    <w:p w14:paraId="2075BF22" w14:textId="77777777" w:rsidR="00B8550B" w:rsidRDefault="00B8550B" w:rsidP="00FE292B">
      <w:pPr>
        <w:rPr>
          <w:rFonts w:ascii="Times New Roman" w:hAnsi="Times New Roman" w:cs="Times New Roman"/>
          <w:sz w:val="22"/>
          <w:szCs w:val="22"/>
          <w:u w:val="single"/>
        </w:rPr>
      </w:pPr>
    </w:p>
    <w:p w14:paraId="0368C818" w14:textId="77777777" w:rsidR="00B8550B" w:rsidRDefault="00B8550B" w:rsidP="00FE292B">
      <w:pPr>
        <w:rPr>
          <w:rFonts w:ascii="Times New Roman" w:hAnsi="Times New Roman" w:cs="Times New Roman"/>
          <w:sz w:val="22"/>
          <w:szCs w:val="22"/>
          <w:u w:val="single"/>
        </w:rPr>
      </w:pPr>
    </w:p>
    <w:p w14:paraId="19D66F20" w14:textId="77777777" w:rsidR="00B8550B" w:rsidRDefault="00B8550B" w:rsidP="00FE292B">
      <w:pPr>
        <w:rPr>
          <w:rFonts w:ascii="Times New Roman" w:hAnsi="Times New Roman" w:cs="Times New Roman"/>
          <w:sz w:val="22"/>
          <w:szCs w:val="22"/>
          <w:u w:val="single"/>
        </w:rPr>
      </w:pPr>
    </w:p>
    <w:p w14:paraId="7758F5CA" w14:textId="77777777" w:rsidR="00B8550B" w:rsidRDefault="00B8550B" w:rsidP="00FE292B">
      <w:pPr>
        <w:rPr>
          <w:rFonts w:ascii="Times New Roman" w:hAnsi="Times New Roman" w:cs="Times New Roman"/>
          <w:sz w:val="22"/>
          <w:szCs w:val="22"/>
          <w:u w:val="single"/>
        </w:rPr>
      </w:pPr>
    </w:p>
    <w:p w14:paraId="12D59A0A" w14:textId="77777777" w:rsidR="00B8550B" w:rsidRDefault="00B8550B" w:rsidP="00FE292B">
      <w:pPr>
        <w:rPr>
          <w:rFonts w:ascii="Times New Roman" w:hAnsi="Times New Roman" w:cs="Times New Roman"/>
          <w:sz w:val="22"/>
          <w:szCs w:val="22"/>
          <w:u w:val="single"/>
        </w:rPr>
      </w:pPr>
    </w:p>
    <w:p w14:paraId="6C841CBB" w14:textId="77777777" w:rsidR="00B8550B" w:rsidRDefault="00B8550B" w:rsidP="00FE292B">
      <w:pPr>
        <w:rPr>
          <w:rFonts w:ascii="Times New Roman" w:hAnsi="Times New Roman" w:cs="Times New Roman"/>
          <w:sz w:val="22"/>
          <w:szCs w:val="22"/>
          <w:u w:val="single"/>
        </w:rPr>
      </w:pPr>
    </w:p>
    <w:p w14:paraId="2D9FB8C8" w14:textId="77777777" w:rsidR="00B8550B" w:rsidRDefault="00B8550B" w:rsidP="00FE292B">
      <w:pPr>
        <w:rPr>
          <w:rFonts w:ascii="Times New Roman" w:hAnsi="Times New Roman" w:cs="Times New Roman"/>
          <w:sz w:val="22"/>
          <w:szCs w:val="22"/>
          <w:u w:val="single"/>
        </w:rPr>
      </w:pPr>
    </w:p>
    <w:p w14:paraId="55AFEEA2" w14:textId="77777777" w:rsidR="00B8550B" w:rsidRDefault="00B8550B" w:rsidP="00FE292B">
      <w:pPr>
        <w:rPr>
          <w:rFonts w:ascii="Times New Roman" w:hAnsi="Times New Roman" w:cs="Times New Roman"/>
          <w:sz w:val="22"/>
          <w:szCs w:val="22"/>
          <w:u w:val="single"/>
        </w:rPr>
      </w:pPr>
    </w:p>
    <w:p w14:paraId="3769A865" w14:textId="77777777" w:rsidR="00B8550B" w:rsidRDefault="00B8550B" w:rsidP="00FE292B">
      <w:pPr>
        <w:rPr>
          <w:rFonts w:ascii="Times New Roman" w:hAnsi="Times New Roman" w:cs="Times New Roman"/>
          <w:sz w:val="22"/>
          <w:szCs w:val="22"/>
          <w:u w:val="single"/>
        </w:rPr>
      </w:pPr>
    </w:p>
    <w:p w14:paraId="75045A58" w14:textId="77777777" w:rsidR="00B8550B" w:rsidRDefault="00B8550B" w:rsidP="00FE292B">
      <w:pPr>
        <w:rPr>
          <w:rFonts w:ascii="Times New Roman" w:hAnsi="Times New Roman" w:cs="Times New Roman"/>
          <w:sz w:val="22"/>
          <w:szCs w:val="22"/>
          <w:u w:val="single"/>
        </w:rPr>
      </w:pPr>
    </w:p>
    <w:p w14:paraId="138DC3FE" w14:textId="77777777" w:rsidR="00B8550B" w:rsidRDefault="00B8550B" w:rsidP="00FE292B">
      <w:pPr>
        <w:rPr>
          <w:rFonts w:ascii="Times New Roman" w:hAnsi="Times New Roman" w:cs="Times New Roman"/>
          <w:sz w:val="22"/>
          <w:szCs w:val="22"/>
          <w:u w:val="single"/>
        </w:rPr>
      </w:pPr>
    </w:p>
    <w:p w14:paraId="0807CFF3" w14:textId="77777777" w:rsidR="00B8550B" w:rsidRDefault="00B8550B" w:rsidP="00FE292B">
      <w:pPr>
        <w:rPr>
          <w:rFonts w:ascii="Times New Roman" w:hAnsi="Times New Roman" w:cs="Times New Roman"/>
          <w:sz w:val="22"/>
          <w:szCs w:val="22"/>
          <w:u w:val="single"/>
        </w:rPr>
      </w:pPr>
    </w:p>
    <w:p w14:paraId="4843F94C" w14:textId="77777777" w:rsidR="00B8550B" w:rsidRDefault="00B8550B" w:rsidP="00FE292B">
      <w:pPr>
        <w:rPr>
          <w:rFonts w:ascii="Times New Roman" w:hAnsi="Times New Roman" w:cs="Times New Roman"/>
          <w:sz w:val="22"/>
          <w:szCs w:val="22"/>
          <w:u w:val="single"/>
        </w:rPr>
      </w:pPr>
    </w:p>
    <w:p w14:paraId="3C95B553" w14:textId="77777777" w:rsidR="00B8550B" w:rsidRDefault="00B8550B" w:rsidP="00FE292B">
      <w:pPr>
        <w:rPr>
          <w:rFonts w:ascii="Times New Roman" w:hAnsi="Times New Roman" w:cs="Times New Roman"/>
          <w:sz w:val="22"/>
          <w:szCs w:val="22"/>
          <w:u w:val="single"/>
        </w:rPr>
      </w:pPr>
    </w:p>
    <w:p w14:paraId="564510E0" w14:textId="77777777" w:rsidR="00B8550B" w:rsidRDefault="00B8550B" w:rsidP="00FE292B">
      <w:pPr>
        <w:rPr>
          <w:rFonts w:ascii="Times New Roman" w:hAnsi="Times New Roman" w:cs="Times New Roman"/>
          <w:sz w:val="22"/>
          <w:szCs w:val="22"/>
          <w:u w:val="single"/>
        </w:rPr>
      </w:pPr>
    </w:p>
    <w:p w14:paraId="0C108E4A" w14:textId="77777777" w:rsidR="00B8550B" w:rsidRDefault="00B8550B" w:rsidP="00FE292B">
      <w:pPr>
        <w:rPr>
          <w:rFonts w:ascii="Times New Roman" w:hAnsi="Times New Roman" w:cs="Times New Roman"/>
          <w:sz w:val="22"/>
          <w:szCs w:val="22"/>
          <w:u w:val="single"/>
        </w:rPr>
      </w:pPr>
    </w:p>
    <w:p w14:paraId="1D7C8783" w14:textId="77777777" w:rsidR="00B8550B" w:rsidRDefault="00B8550B" w:rsidP="00FE292B">
      <w:pPr>
        <w:rPr>
          <w:rFonts w:ascii="Times New Roman" w:hAnsi="Times New Roman" w:cs="Times New Roman"/>
          <w:sz w:val="22"/>
          <w:szCs w:val="22"/>
          <w:u w:val="single"/>
        </w:rPr>
      </w:pPr>
    </w:p>
    <w:p w14:paraId="139DA9AD" w14:textId="77777777" w:rsidR="00B8550B" w:rsidRDefault="00B8550B" w:rsidP="00FE292B">
      <w:pPr>
        <w:rPr>
          <w:rFonts w:ascii="Times New Roman" w:hAnsi="Times New Roman" w:cs="Times New Roman"/>
          <w:sz w:val="22"/>
          <w:szCs w:val="22"/>
          <w:u w:val="single"/>
        </w:rPr>
      </w:pPr>
    </w:p>
    <w:p w14:paraId="18C34391" w14:textId="77777777" w:rsidR="00B8550B" w:rsidRDefault="00B8550B" w:rsidP="00FE292B">
      <w:pPr>
        <w:rPr>
          <w:rFonts w:ascii="Times New Roman" w:hAnsi="Times New Roman" w:cs="Times New Roman"/>
          <w:sz w:val="22"/>
          <w:szCs w:val="22"/>
          <w:u w:val="single"/>
        </w:rPr>
      </w:pPr>
    </w:p>
    <w:p w14:paraId="2B7B2626" w14:textId="77777777" w:rsidR="00B8550B" w:rsidRDefault="00B8550B" w:rsidP="00FE292B">
      <w:pPr>
        <w:rPr>
          <w:rFonts w:ascii="Times New Roman" w:hAnsi="Times New Roman" w:cs="Times New Roman"/>
          <w:sz w:val="22"/>
          <w:szCs w:val="22"/>
          <w:u w:val="single"/>
        </w:rPr>
      </w:pPr>
    </w:p>
    <w:p w14:paraId="191DADCF" w14:textId="77777777" w:rsidR="00B8550B" w:rsidRDefault="00B8550B" w:rsidP="00FE292B">
      <w:pPr>
        <w:rPr>
          <w:rFonts w:ascii="Times New Roman" w:hAnsi="Times New Roman" w:cs="Times New Roman"/>
          <w:sz w:val="22"/>
          <w:szCs w:val="22"/>
          <w:u w:val="single"/>
        </w:rPr>
      </w:pPr>
    </w:p>
    <w:p w14:paraId="2B0DEF24" w14:textId="77777777" w:rsidR="00B8550B" w:rsidRDefault="00B8550B" w:rsidP="00FE292B">
      <w:pPr>
        <w:rPr>
          <w:rFonts w:ascii="Times New Roman" w:hAnsi="Times New Roman" w:cs="Times New Roman"/>
          <w:sz w:val="22"/>
          <w:szCs w:val="22"/>
          <w:u w:val="single"/>
        </w:rPr>
      </w:pPr>
    </w:p>
    <w:p w14:paraId="0E62764E" w14:textId="77777777" w:rsidR="00B8550B" w:rsidRDefault="00B8550B" w:rsidP="00FE292B">
      <w:pPr>
        <w:rPr>
          <w:rFonts w:ascii="Times New Roman" w:hAnsi="Times New Roman" w:cs="Times New Roman"/>
          <w:sz w:val="22"/>
          <w:szCs w:val="22"/>
          <w:u w:val="single"/>
        </w:rPr>
      </w:pPr>
    </w:p>
    <w:p w14:paraId="19518CCA" w14:textId="77777777" w:rsidR="00B8550B" w:rsidRDefault="00B8550B" w:rsidP="00FE292B">
      <w:pPr>
        <w:rPr>
          <w:rFonts w:ascii="Times New Roman" w:hAnsi="Times New Roman" w:cs="Times New Roman"/>
          <w:sz w:val="22"/>
          <w:szCs w:val="22"/>
          <w:u w:val="single"/>
        </w:rPr>
      </w:pPr>
    </w:p>
    <w:p w14:paraId="62F4597D" w14:textId="77777777" w:rsidR="00B8550B" w:rsidRDefault="00B8550B" w:rsidP="00FE292B">
      <w:pPr>
        <w:rPr>
          <w:rFonts w:ascii="Times New Roman" w:hAnsi="Times New Roman" w:cs="Times New Roman"/>
          <w:sz w:val="22"/>
          <w:szCs w:val="22"/>
          <w:u w:val="single"/>
        </w:rPr>
      </w:pPr>
    </w:p>
    <w:p w14:paraId="293E713F" w14:textId="77777777" w:rsidR="00B8550B" w:rsidRDefault="00B8550B" w:rsidP="00FE292B">
      <w:pPr>
        <w:rPr>
          <w:rFonts w:ascii="Times New Roman" w:hAnsi="Times New Roman" w:cs="Times New Roman"/>
          <w:sz w:val="22"/>
          <w:szCs w:val="22"/>
          <w:u w:val="single"/>
        </w:rPr>
      </w:pPr>
    </w:p>
    <w:p w14:paraId="0664894A" w14:textId="77777777" w:rsidR="00B8550B" w:rsidRDefault="00B8550B" w:rsidP="00FE292B">
      <w:pPr>
        <w:rPr>
          <w:rFonts w:ascii="Times New Roman" w:hAnsi="Times New Roman" w:cs="Times New Roman"/>
          <w:sz w:val="22"/>
          <w:szCs w:val="22"/>
          <w:u w:val="single"/>
        </w:rPr>
      </w:pPr>
    </w:p>
    <w:p w14:paraId="6E096286" w14:textId="77777777" w:rsidR="00B8550B" w:rsidRDefault="00B8550B" w:rsidP="00FE292B">
      <w:pPr>
        <w:rPr>
          <w:rFonts w:ascii="Times New Roman" w:hAnsi="Times New Roman" w:cs="Times New Roman"/>
          <w:sz w:val="22"/>
          <w:szCs w:val="22"/>
          <w:u w:val="single"/>
        </w:rPr>
      </w:pPr>
    </w:p>
    <w:p w14:paraId="4FA9686F" w14:textId="77777777" w:rsidR="00B8550B" w:rsidRDefault="00B8550B" w:rsidP="00FE292B">
      <w:pPr>
        <w:rPr>
          <w:rFonts w:ascii="Times New Roman" w:hAnsi="Times New Roman" w:cs="Times New Roman"/>
          <w:sz w:val="22"/>
          <w:szCs w:val="22"/>
          <w:u w:val="single"/>
        </w:rPr>
      </w:pPr>
    </w:p>
    <w:p w14:paraId="0CD33BB9" w14:textId="77777777" w:rsidR="00B8550B" w:rsidRDefault="00B8550B" w:rsidP="00FE292B">
      <w:pPr>
        <w:rPr>
          <w:rFonts w:ascii="Times New Roman" w:hAnsi="Times New Roman" w:cs="Times New Roman"/>
          <w:sz w:val="22"/>
          <w:szCs w:val="22"/>
          <w:u w:val="single"/>
        </w:rPr>
      </w:pPr>
    </w:p>
    <w:p w14:paraId="0468C1AE" w14:textId="77777777" w:rsidR="00B8550B" w:rsidRDefault="00B8550B" w:rsidP="00FE292B">
      <w:pPr>
        <w:rPr>
          <w:rFonts w:ascii="Times New Roman" w:hAnsi="Times New Roman" w:cs="Times New Roman"/>
          <w:sz w:val="22"/>
          <w:szCs w:val="22"/>
          <w:u w:val="single"/>
        </w:rPr>
      </w:pPr>
    </w:p>
    <w:p w14:paraId="02F0C48C" w14:textId="77777777" w:rsidR="00B8550B" w:rsidRDefault="00B8550B" w:rsidP="00FE292B">
      <w:pPr>
        <w:rPr>
          <w:rFonts w:ascii="Times New Roman" w:hAnsi="Times New Roman" w:cs="Times New Roman"/>
          <w:sz w:val="22"/>
          <w:szCs w:val="22"/>
          <w:u w:val="single"/>
        </w:rPr>
      </w:pPr>
    </w:p>
    <w:p w14:paraId="4301823E" w14:textId="77777777" w:rsidR="00B8550B" w:rsidRDefault="00B8550B" w:rsidP="00FE292B">
      <w:pPr>
        <w:rPr>
          <w:rFonts w:ascii="Times New Roman" w:hAnsi="Times New Roman" w:cs="Times New Roman"/>
          <w:sz w:val="22"/>
          <w:szCs w:val="22"/>
          <w:u w:val="single"/>
        </w:rPr>
      </w:pPr>
    </w:p>
    <w:p w14:paraId="73000372" w14:textId="77777777" w:rsidR="00B8550B" w:rsidRDefault="00B8550B" w:rsidP="00FE292B">
      <w:pPr>
        <w:rPr>
          <w:rFonts w:ascii="Times New Roman" w:hAnsi="Times New Roman" w:cs="Times New Roman"/>
          <w:sz w:val="22"/>
          <w:szCs w:val="22"/>
          <w:u w:val="single"/>
        </w:rPr>
      </w:pPr>
    </w:p>
    <w:p w14:paraId="747271B3" w14:textId="77777777" w:rsidR="00B8550B" w:rsidRDefault="00B8550B" w:rsidP="00FE292B">
      <w:pPr>
        <w:rPr>
          <w:rFonts w:ascii="Times New Roman" w:hAnsi="Times New Roman" w:cs="Times New Roman"/>
          <w:sz w:val="22"/>
          <w:szCs w:val="22"/>
          <w:u w:val="single"/>
        </w:rPr>
      </w:pPr>
    </w:p>
    <w:p w14:paraId="1AEDB75B" w14:textId="77777777" w:rsidR="00B8550B" w:rsidRDefault="00B8550B" w:rsidP="00FE292B">
      <w:pPr>
        <w:rPr>
          <w:rFonts w:ascii="Times New Roman" w:hAnsi="Times New Roman" w:cs="Times New Roman"/>
          <w:sz w:val="22"/>
          <w:szCs w:val="22"/>
          <w:u w:val="single"/>
        </w:rPr>
      </w:pPr>
    </w:p>
    <w:p w14:paraId="0A8F6270" w14:textId="77777777" w:rsidR="00B8550B" w:rsidRDefault="00B8550B" w:rsidP="00FE292B">
      <w:pPr>
        <w:rPr>
          <w:rFonts w:ascii="Times New Roman" w:hAnsi="Times New Roman" w:cs="Times New Roman"/>
          <w:sz w:val="22"/>
          <w:szCs w:val="22"/>
          <w:u w:val="single"/>
        </w:rPr>
      </w:pPr>
    </w:p>
    <w:p w14:paraId="17281191" w14:textId="77777777" w:rsidR="00B8550B" w:rsidRDefault="00B8550B" w:rsidP="00FE292B">
      <w:pPr>
        <w:rPr>
          <w:rFonts w:ascii="Times New Roman" w:hAnsi="Times New Roman" w:cs="Times New Roman"/>
          <w:sz w:val="22"/>
          <w:szCs w:val="22"/>
          <w:u w:val="single"/>
        </w:rPr>
      </w:pPr>
    </w:p>
    <w:p w14:paraId="03B1A6F1" w14:textId="77777777" w:rsidR="00B8550B" w:rsidRDefault="00B8550B" w:rsidP="00FE292B">
      <w:pPr>
        <w:rPr>
          <w:rFonts w:ascii="Times New Roman" w:hAnsi="Times New Roman" w:cs="Times New Roman"/>
          <w:sz w:val="22"/>
          <w:szCs w:val="22"/>
          <w:u w:val="single"/>
        </w:rPr>
      </w:pPr>
    </w:p>
    <w:p w14:paraId="05FCCCDF" w14:textId="144329BE" w:rsidR="00CB3DA4" w:rsidRDefault="00CB3DA4" w:rsidP="00FE292B">
      <w:pPr>
        <w:rPr>
          <w:rFonts w:ascii="Times New Roman" w:hAnsi="Times New Roman" w:cs="Times New Roman"/>
          <w:sz w:val="22"/>
          <w:szCs w:val="22"/>
          <w:u w:val="single"/>
        </w:rPr>
      </w:pPr>
    </w:p>
    <w:p w14:paraId="6FA52BF2" w14:textId="77777777" w:rsidR="00EA5967" w:rsidRDefault="00EA5967" w:rsidP="00FE292B">
      <w:pPr>
        <w:rPr>
          <w:rFonts w:ascii="Times New Roman" w:hAnsi="Times New Roman" w:cs="Times New Roman"/>
          <w:sz w:val="22"/>
          <w:szCs w:val="22"/>
          <w:u w:val="single"/>
        </w:rPr>
      </w:pPr>
    </w:p>
    <w:p w14:paraId="5E58547A" w14:textId="77777777" w:rsidR="00CB3DA4" w:rsidRDefault="00CB3DA4" w:rsidP="00FE292B">
      <w:pPr>
        <w:rPr>
          <w:rFonts w:ascii="Times New Roman" w:hAnsi="Times New Roman" w:cs="Times New Roman"/>
          <w:sz w:val="22"/>
          <w:szCs w:val="22"/>
          <w:u w:val="single"/>
        </w:rPr>
      </w:pPr>
    </w:p>
    <w:p w14:paraId="0AD4B8AC" w14:textId="77777777" w:rsidR="00CB3DA4" w:rsidRDefault="00CB3DA4" w:rsidP="00FE292B">
      <w:pPr>
        <w:rPr>
          <w:rFonts w:ascii="Times New Roman" w:hAnsi="Times New Roman" w:cs="Times New Roman"/>
          <w:sz w:val="22"/>
          <w:szCs w:val="22"/>
          <w:u w:val="single"/>
        </w:rPr>
      </w:pPr>
    </w:p>
    <w:p w14:paraId="4D2A7E16" w14:textId="7DADAD0D" w:rsidR="00C3252D" w:rsidRDefault="00C3252D" w:rsidP="00EA5967">
      <w:pPr>
        <w:spacing w:line="360" w:lineRule="auto"/>
        <w:rPr>
          <w:rFonts w:ascii="Times New Roman" w:hAnsi="Times New Roman" w:cs="Times New Roman"/>
          <w:sz w:val="22"/>
          <w:szCs w:val="22"/>
          <w:u w:val="single"/>
        </w:rPr>
      </w:pPr>
      <w:r>
        <w:rPr>
          <w:rFonts w:ascii="Times New Roman" w:hAnsi="Times New Roman" w:cs="Times New Roman"/>
          <w:sz w:val="22"/>
          <w:szCs w:val="22"/>
          <w:u w:val="single"/>
        </w:rPr>
        <w:lastRenderedPageBreak/>
        <w:t>Literature Review</w:t>
      </w:r>
    </w:p>
    <w:p w14:paraId="502F966B" w14:textId="77777777" w:rsidR="00C3252D" w:rsidRDefault="00C3252D" w:rsidP="00EA5967">
      <w:pPr>
        <w:spacing w:line="360" w:lineRule="auto"/>
        <w:rPr>
          <w:rFonts w:ascii="Times New Roman" w:hAnsi="Times New Roman" w:cs="Times New Roman"/>
          <w:sz w:val="22"/>
          <w:szCs w:val="22"/>
          <w:u w:val="single"/>
        </w:rPr>
      </w:pPr>
    </w:p>
    <w:p w14:paraId="122152B7" w14:textId="58EC6CD4" w:rsidR="00C40FA6" w:rsidRDefault="00C40FA6" w:rsidP="00EA5967">
      <w:pPr>
        <w:spacing w:line="360" w:lineRule="auto"/>
        <w:rPr>
          <w:rFonts w:ascii="Times New Roman" w:eastAsia="Times New Roman" w:hAnsi="Times New Roman" w:cs="Times New Roman"/>
          <w:sz w:val="22"/>
          <w:szCs w:val="22"/>
          <w:lang w:val="en-ZA" w:eastAsia="en-GB"/>
        </w:rPr>
      </w:pPr>
      <w:r>
        <w:rPr>
          <w:rFonts w:ascii="Times New Roman" w:hAnsi="Times New Roman" w:cs="Times New Roman"/>
          <w:sz w:val="22"/>
          <w:szCs w:val="22"/>
        </w:rPr>
        <w:t>The yield curve is one of the most important</w:t>
      </w:r>
      <w:r w:rsidR="00B57298">
        <w:rPr>
          <w:rFonts w:ascii="Times New Roman" w:hAnsi="Times New Roman" w:cs="Times New Roman"/>
          <w:sz w:val="22"/>
          <w:szCs w:val="22"/>
        </w:rPr>
        <w:t xml:space="preserve"> financial</w:t>
      </w:r>
      <w:r>
        <w:rPr>
          <w:rFonts w:ascii="Times New Roman" w:hAnsi="Times New Roman" w:cs="Times New Roman"/>
          <w:sz w:val="22"/>
          <w:szCs w:val="22"/>
        </w:rPr>
        <w:t xml:space="preserve"> tools in macroeconomics. It </w:t>
      </w:r>
      <w:r w:rsidR="00B57298">
        <w:rPr>
          <w:rFonts w:ascii="Times New Roman" w:hAnsi="Times New Roman" w:cs="Times New Roman"/>
          <w:sz w:val="22"/>
          <w:szCs w:val="22"/>
        </w:rPr>
        <w:t>represents</w:t>
      </w:r>
      <w:r>
        <w:rPr>
          <w:rFonts w:ascii="Times New Roman" w:hAnsi="Times New Roman" w:cs="Times New Roman"/>
          <w:sz w:val="22"/>
          <w:szCs w:val="22"/>
        </w:rPr>
        <w:t xml:space="preserve"> the relationship between the yield rates of a specific type of asset, including government bonds, and the different maturity terms </w:t>
      </w:r>
      <w:r w:rsidRPr="00C40FA6">
        <w:rPr>
          <w:rFonts w:ascii="Times New Roman" w:eastAsia="Times New Roman" w:hAnsi="Times New Roman" w:cs="Times New Roman"/>
          <w:color w:val="000000"/>
          <w:sz w:val="22"/>
          <w:szCs w:val="22"/>
          <w:shd w:val="clear" w:color="auto" w:fill="FFFFFF"/>
          <w:lang w:val="en-ZA" w:eastAsia="en-GB"/>
        </w:rPr>
        <w:t>(Kumar, Stauvermann and Vu, 2021)</w:t>
      </w:r>
      <w:r w:rsidRPr="00C40FA6">
        <w:rPr>
          <w:rFonts w:ascii="Times New Roman" w:eastAsia="Times New Roman" w:hAnsi="Times New Roman" w:cs="Times New Roman"/>
          <w:sz w:val="22"/>
          <w:szCs w:val="22"/>
          <w:lang w:val="en-ZA" w:eastAsia="en-GB"/>
        </w:rPr>
        <w:t>.</w:t>
      </w:r>
      <w:r>
        <w:rPr>
          <w:rFonts w:ascii="Times New Roman" w:eastAsia="Times New Roman" w:hAnsi="Times New Roman" w:cs="Times New Roman"/>
          <w:lang w:val="en-ZA" w:eastAsia="en-GB"/>
        </w:rPr>
        <w:t xml:space="preserve"> </w:t>
      </w:r>
      <w:r>
        <w:rPr>
          <w:rFonts w:ascii="Times New Roman" w:eastAsia="Times New Roman" w:hAnsi="Times New Roman" w:cs="Times New Roman"/>
          <w:sz w:val="22"/>
          <w:szCs w:val="22"/>
          <w:lang w:val="en-ZA" w:eastAsia="en-GB"/>
        </w:rPr>
        <w:t>It is one of “the most closely watched financial indicator”</w:t>
      </w:r>
      <w:r w:rsidRPr="00C40FA6">
        <w:t xml:space="preserve"> </w:t>
      </w:r>
      <w:r w:rsidRPr="00C40FA6">
        <w:rPr>
          <w:rFonts w:ascii="Times New Roman" w:eastAsia="Times New Roman" w:hAnsi="Times New Roman" w:cs="Times New Roman"/>
          <w:sz w:val="22"/>
          <w:szCs w:val="22"/>
          <w:lang w:val="en-ZA" w:eastAsia="en-GB"/>
        </w:rPr>
        <w:t>(Haubrich and Dombrosky, 1996)</w:t>
      </w:r>
      <w:r>
        <w:rPr>
          <w:rFonts w:ascii="Times New Roman" w:eastAsia="Times New Roman" w:hAnsi="Times New Roman" w:cs="Times New Roman"/>
          <w:sz w:val="22"/>
          <w:szCs w:val="22"/>
          <w:lang w:val="en-ZA" w:eastAsia="en-GB"/>
        </w:rPr>
        <w:t xml:space="preserve"> because </w:t>
      </w:r>
      <w:r w:rsidR="00B57298">
        <w:rPr>
          <w:rFonts w:ascii="Times New Roman" w:eastAsia="Times New Roman" w:hAnsi="Times New Roman" w:cs="Times New Roman"/>
          <w:sz w:val="22"/>
          <w:szCs w:val="22"/>
          <w:lang w:val="en-ZA" w:eastAsia="en-GB"/>
        </w:rPr>
        <w:t>of its</w:t>
      </w:r>
      <w:r>
        <w:rPr>
          <w:rFonts w:ascii="Times New Roman" w:eastAsia="Times New Roman" w:hAnsi="Times New Roman" w:cs="Times New Roman"/>
          <w:sz w:val="22"/>
          <w:szCs w:val="22"/>
          <w:lang w:val="en-ZA" w:eastAsia="en-GB"/>
        </w:rPr>
        <w:t xml:space="preserve"> many advantages. </w:t>
      </w:r>
    </w:p>
    <w:p w14:paraId="390030A2" w14:textId="57567E08" w:rsidR="00C40FA6" w:rsidRDefault="00C40FA6" w:rsidP="00EA5967">
      <w:pPr>
        <w:spacing w:line="360" w:lineRule="auto"/>
        <w:rPr>
          <w:rFonts w:ascii="Times New Roman" w:eastAsia="Times New Roman" w:hAnsi="Times New Roman" w:cs="Times New Roman"/>
          <w:sz w:val="22"/>
          <w:szCs w:val="22"/>
          <w:lang w:val="en-ZA" w:eastAsia="en-GB"/>
        </w:rPr>
      </w:pPr>
    </w:p>
    <w:p w14:paraId="05A33DF9" w14:textId="798E43A6" w:rsidR="007F247B" w:rsidRDefault="00E46066" w:rsidP="00EA5967">
      <w:pPr>
        <w:spacing w:line="360" w:lineRule="auto"/>
        <w:rPr>
          <w:rFonts w:ascii="Times New Roman" w:eastAsia="Times New Roman" w:hAnsi="Times New Roman" w:cs="Times New Roman"/>
          <w:sz w:val="22"/>
          <w:szCs w:val="22"/>
          <w:lang w:val="en-ZA" w:eastAsia="en-GB"/>
        </w:rPr>
      </w:pPr>
      <w:r>
        <w:rPr>
          <w:rFonts w:ascii="Times New Roman" w:eastAsia="Times New Roman" w:hAnsi="Times New Roman" w:cs="Times New Roman"/>
          <w:sz w:val="22"/>
          <w:szCs w:val="22"/>
          <w:lang w:val="en-ZA" w:eastAsia="en-GB"/>
        </w:rPr>
        <w:t xml:space="preserve">It is commonly used as an indicator of economic activity. There exists a direct relationship between </w:t>
      </w:r>
      <w:r w:rsidR="00005A21">
        <w:rPr>
          <w:rFonts w:ascii="Times New Roman" w:eastAsia="Times New Roman" w:hAnsi="Times New Roman" w:cs="Times New Roman"/>
          <w:sz w:val="22"/>
          <w:szCs w:val="22"/>
          <w:lang w:val="en-ZA" w:eastAsia="en-GB"/>
        </w:rPr>
        <w:t>the yield curve</w:t>
      </w:r>
      <w:r>
        <w:rPr>
          <w:rFonts w:ascii="Times New Roman" w:eastAsia="Times New Roman" w:hAnsi="Times New Roman" w:cs="Times New Roman"/>
          <w:sz w:val="22"/>
          <w:szCs w:val="22"/>
          <w:lang w:val="en-ZA" w:eastAsia="en-GB"/>
        </w:rPr>
        <w:t xml:space="preserve"> and </w:t>
      </w:r>
      <w:r w:rsidR="00005A21">
        <w:rPr>
          <w:rFonts w:ascii="Times New Roman" w:eastAsia="Times New Roman" w:hAnsi="Times New Roman" w:cs="Times New Roman"/>
          <w:sz w:val="22"/>
          <w:szCs w:val="22"/>
          <w:lang w:val="en-ZA" w:eastAsia="en-GB"/>
        </w:rPr>
        <w:t>economic activity</w:t>
      </w:r>
      <w:r>
        <w:rPr>
          <w:rFonts w:ascii="Times New Roman" w:eastAsia="Times New Roman" w:hAnsi="Times New Roman" w:cs="Times New Roman"/>
          <w:sz w:val="22"/>
          <w:szCs w:val="22"/>
          <w:lang w:val="en-ZA" w:eastAsia="en-GB"/>
        </w:rPr>
        <w:t xml:space="preserve">: once the yield curve decreases, this is normally followed by a decrease in gross domestic product </w:t>
      </w:r>
      <w:r w:rsidRPr="00C40FA6">
        <w:rPr>
          <w:rFonts w:ascii="Times New Roman" w:eastAsia="Times New Roman" w:hAnsi="Times New Roman" w:cs="Times New Roman"/>
          <w:sz w:val="22"/>
          <w:szCs w:val="22"/>
          <w:lang w:val="en-ZA" w:eastAsia="en-GB"/>
        </w:rPr>
        <w:t>(Haubrich and Dombrosky, 1996)</w:t>
      </w:r>
      <w:r>
        <w:rPr>
          <w:rFonts w:ascii="Times New Roman" w:eastAsia="Times New Roman" w:hAnsi="Times New Roman" w:cs="Times New Roman"/>
          <w:sz w:val="22"/>
          <w:szCs w:val="22"/>
          <w:lang w:val="en-ZA" w:eastAsia="en-GB"/>
        </w:rPr>
        <w:t xml:space="preserve">. The yield curve can also be used to predict the </w:t>
      </w:r>
      <w:r w:rsidR="00005A21">
        <w:rPr>
          <w:rFonts w:ascii="Times New Roman" w:eastAsia="Times New Roman" w:hAnsi="Times New Roman" w:cs="Times New Roman"/>
          <w:sz w:val="22"/>
          <w:szCs w:val="22"/>
          <w:lang w:val="en-ZA" w:eastAsia="en-GB"/>
        </w:rPr>
        <w:t xml:space="preserve">real </w:t>
      </w:r>
      <w:r>
        <w:rPr>
          <w:rFonts w:ascii="Times New Roman" w:eastAsia="Times New Roman" w:hAnsi="Times New Roman" w:cs="Times New Roman"/>
          <w:sz w:val="22"/>
          <w:szCs w:val="22"/>
          <w:lang w:val="en-ZA" w:eastAsia="en-GB"/>
        </w:rPr>
        <w:t>growth rate of gross domestic product</w:t>
      </w:r>
      <w:r w:rsidR="00B57298">
        <w:rPr>
          <w:rFonts w:ascii="Times New Roman" w:eastAsia="Times New Roman" w:hAnsi="Times New Roman" w:cs="Times New Roman"/>
          <w:sz w:val="22"/>
          <w:szCs w:val="22"/>
          <w:lang w:val="en-ZA" w:eastAsia="en-GB"/>
        </w:rPr>
        <w:t xml:space="preserve">: a </w:t>
      </w:r>
      <w:r>
        <w:rPr>
          <w:rFonts w:ascii="Times New Roman" w:eastAsia="Times New Roman" w:hAnsi="Times New Roman" w:cs="Times New Roman"/>
          <w:sz w:val="22"/>
          <w:szCs w:val="22"/>
          <w:lang w:val="en-ZA" w:eastAsia="en-GB"/>
        </w:rPr>
        <w:t xml:space="preserve">direct relationship between the </w:t>
      </w:r>
      <w:r w:rsidR="00005A21">
        <w:rPr>
          <w:rFonts w:ascii="Times New Roman" w:eastAsia="Times New Roman" w:hAnsi="Times New Roman" w:cs="Times New Roman"/>
          <w:sz w:val="22"/>
          <w:szCs w:val="22"/>
          <w:lang w:val="en-ZA" w:eastAsia="en-GB"/>
        </w:rPr>
        <w:t xml:space="preserve">yield spread from the curve and the growth rate </w:t>
      </w:r>
      <w:r w:rsidR="009C47F5">
        <w:rPr>
          <w:rFonts w:ascii="Times New Roman" w:eastAsia="Times New Roman" w:hAnsi="Times New Roman" w:cs="Times New Roman"/>
          <w:sz w:val="22"/>
          <w:szCs w:val="22"/>
          <w:lang w:val="en-ZA" w:eastAsia="en-GB"/>
        </w:rPr>
        <w:t>exists</w:t>
      </w:r>
      <w:r>
        <w:rPr>
          <w:rFonts w:ascii="Times New Roman" w:eastAsia="Times New Roman" w:hAnsi="Times New Roman" w:cs="Times New Roman"/>
          <w:sz w:val="22"/>
          <w:szCs w:val="22"/>
          <w:lang w:val="en-ZA" w:eastAsia="en-GB"/>
        </w:rPr>
        <w:t xml:space="preserve">, with a decrease in the yield spread preceding a decrease in the real growth rate of the gross domestic product </w:t>
      </w:r>
      <w:r w:rsidRPr="00C40FA6">
        <w:rPr>
          <w:rFonts w:ascii="Times New Roman" w:eastAsia="Times New Roman" w:hAnsi="Times New Roman" w:cs="Times New Roman"/>
          <w:sz w:val="22"/>
          <w:szCs w:val="22"/>
          <w:lang w:val="en-ZA" w:eastAsia="en-GB"/>
        </w:rPr>
        <w:t>(Haubrich and Dombrosky, 1996)</w:t>
      </w:r>
      <w:r>
        <w:rPr>
          <w:rFonts w:ascii="Times New Roman" w:eastAsia="Times New Roman" w:hAnsi="Times New Roman" w:cs="Times New Roman"/>
          <w:sz w:val="22"/>
          <w:szCs w:val="22"/>
          <w:lang w:val="en-ZA" w:eastAsia="en-GB"/>
        </w:rPr>
        <w:t xml:space="preserve">. </w:t>
      </w:r>
    </w:p>
    <w:p w14:paraId="5FCA7E6C" w14:textId="77777777" w:rsidR="007F247B" w:rsidRDefault="007F247B" w:rsidP="00EA5967">
      <w:pPr>
        <w:spacing w:line="360" w:lineRule="auto"/>
        <w:rPr>
          <w:rFonts w:ascii="Times New Roman" w:eastAsia="Times New Roman" w:hAnsi="Times New Roman" w:cs="Times New Roman"/>
          <w:sz w:val="22"/>
          <w:szCs w:val="22"/>
          <w:lang w:val="en-ZA" w:eastAsia="en-GB"/>
        </w:rPr>
      </w:pPr>
    </w:p>
    <w:p w14:paraId="2C2DE82D" w14:textId="2BA05514" w:rsidR="00C40FA6" w:rsidRDefault="007F247B" w:rsidP="00EA5967">
      <w:pPr>
        <w:spacing w:line="360" w:lineRule="auto"/>
        <w:rPr>
          <w:rFonts w:ascii="Times New Roman" w:eastAsia="Times New Roman" w:hAnsi="Times New Roman" w:cs="Times New Roman"/>
          <w:sz w:val="22"/>
          <w:szCs w:val="22"/>
          <w:lang w:val="en-ZA" w:eastAsia="en-GB"/>
        </w:rPr>
      </w:pPr>
      <w:r>
        <w:rPr>
          <w:rFonts w:ascii="Times New Roman" w:eastAsia="Times New Roman" w:hAnsi="Times New Roman" w:cs="Times New Roman"/>
          <w:sz w:val="22"/>
          <w:szCs w:val="22"/>
          <w:lang w:val="en-ZA" w:eastAsia="en-GB"/>
        </w:rPr>
        <w:t>A</w:t>
      </w:r>
      <w:r w:rsidR="00E46066">
        <w:rPr>
          <w:rFonts w:ascii="Times New Roman" w:eastAsia="Times New Roman" w:hAnsi="Times New Roman" w:cs="Times New Roman"/>
          <w:sz w:val="22"/>
          <w:szCs w:val="22"/>
          <w:lang w:val="en-ZA" w:eastAsia="en-GB"/>
        </w:rPr>
        <w:t xml:space="preserve"> negative yield spread also normally indicates an incoming recession </w:t>
      </w:r>
      <w:r w:rsidR="00E46066" w:rsidRPr="00C40FA6">
        <w:rPr>
          <w:rFonts w:ascii="Times New Roman" w:eastAsia="Times New Roman" w:hAnsi="Times New Roman" w:cs="Times New Roman"/>
          <w:sz w:val="22"/>
          <w:szCs w:val="22"/>
          <w:lang w:val="en-ZA" w:eastAsia="en-GB"/>
        </w:rPr>
        <w:t>(Haubrich and Dombrosky, 1996)</w:t>
      </w:r>
      <w:r w:rsidR="00E46066">
        <w:rPr>
          <w:rFonts w:ascii="Times New Roman" w:eastAsia="Times New Roman" w:hAnsi="Times New Roman" w:cs="Times New Roman"/>
          <w:sz w:val="22"/>
          <w:szCs w:val="22"/>
          <w:lang w:val="en-ZA" w:eastAsia="en-GB"/>
        </w:rPr>
        <w:t xml:space="preserve">. </w:t>
      </w:r>
      <w:r>
        <w:rPr>
          <w:rFonts w:ascii="Times New Roman" w:eastAsia="Times New Roman" w:hAnsi="Times New Roman" w:cs="Times New Roman"/>
          <w:sz w:val="22"/>
          <w:szCs w:val="22"/>
          <w:lang w:val="en-ZA" w:eastAsia="en-GB"/>
        </w:rPr>
        <w:t xml:space="preserve">This is a result of the short term interest rate of government bonds being greater than their long term interest rates, indicating a tightening monetary policy adopted by central banks </w:t>
      </w:r>
      <w:r w:rsidRPr="007F247B">
        <w:rPr>
          <w:rFonts w:ascii="Times New Roman" w:eastAsia="Times New Roman" w:hAnsi="Times New Roman" w:cs="Times New Roman"/>
          <w:sz w:val="22"/>
          <w:szCs w:val="22"/>
          <w:lang w:val="en-ZA" w:eastAsia="en-GB"/>
        </w:rPr>
        <w:t>(Argyropoulos and Tzavalis, 2016)</w:t>
      </w:r>
      <w:r>
        <w:rPr>
          <w:rFonts w:ascii="Times New Roman" w:eastAsia="Times New Roman" w:hAnsi="Times New Roman" w:cs="Times New Roman"/>
          <w:sz w:val="22"/>
          <w:szCs w:val="22"/>
          <w:lang w:val="en-ZA" w:eastAsia="en-GB"/>
        </w:rPr>
        <w:t xml:space="preserve">. The slope and curvature of the yield curve hold significant “information about future economic activity” </w:t>
      </w:r>
      <w:r w:rsidRPr="007F247B">
        <w:rPr>
          <w:rFonts w:ascii="Times New Roman" w:eastAsia="Times New Roman" w:hAnsi="Times New Roman" w:cs="Times New Roman"/>
          <w:sz w:val="22"/>
          <w:szCs w:val="22"/>
          <w:lang w:val="en-ZA" w:eastAsia="en-GB"/>
        </w:rPr>
        <w:t>(Argyropoulos and Tzavalis, 2016)</w:t>
      </w:r>
      <w:r>
        <w:rPr>
          <w:rFonts w:ascii="Times New Roman" w:eastAsia="Times New Roman" w:hAnsi="Times New Roman" w:cs="Times New Roman"/>
          <w:sz w:val="22"/>
          <w:szCs w:val="22"/>
          <w:lang w:val="en-ZA" w:eastAsia="en-GB"/>
        </w:rPr>
        <w:t xml:space="preserve">. </w:t>
      </w:r>
    </w:p>
    <w:p w14:paraId="70780A7B" w14:textId="4836F889" w:rsidR="00E46066" w:rsidRDefault="00E46066" w:rsidP="00C40FA6">
      <w:pPr>
        <w:spacing w:line="360" w:lineRule="auto"/>
        <w:rPr>
          <w:rFonts w:ascii="Times New Roman" w:eastAsia="Times New Roman" w:hAnsi="Times New Roman" w:cs="Times New Roman"/>
          <w:sz w:val="22"/>
          <w:szCs w:val="22"/>
          <w:lang w:val="en-ZA" w:eastAsia="en-GB"/>
        </w:rPr>
      </w:pPr>
    </w:p>
    <w:p w14:paraId="7FE97050" w14:textId="77777777" w:rsidR="00E46066" w:rsidRDefault="00E46066" w:rsidP="00C40FA6">
      <w:pPr>
        <w:spacing w:line="360" w:lineRule="auto"/>
        <w:rPr>
          <w:rFonts w:ascii="Times New Roman" w:eastAsia="Times New Roman" w:hAnsi="Times New Roman" w:cs="Times New Roman"/>
          <w:sz w:val="22"/>
          <w:szCs w:val="22"/>
          <w:lang w:val="en-ZA" w:eastAsia="en-GB"/>
        </w:rPr>
      </w:pPr>
    </w:p>
    <w:p w14:paraId="6EB0120E" w14:textId="73B19B6B" w:rsidR="00E46066" w:rsidRDefault="00E46066" w:rsidP="00C40FA6">
      <w:pPr>
        <w:spacing w:line="360" w:lineRule="auto"/>
        <w:rPr>
          <w:rFonts w:ascii="Times New Roman" w:eastAsia="Times New Roman" w:hAnsi="Times New Roman" w:cs="Times New Roman"/>
          <w:sz w:val="22"/>
          <w:szCs w:val="22"/>
          <w:lang w:val="en-ZA" w:eastAsia="en-GB"/>
        </w:rPr>
      </w:pPr>
    </w:p>
    <w:p w14:paraId="7FA44D48" w14:textId="77777777" w:rsidR="00E46066" w:rsidRDefault="00E46066" w:rsidP="00C40FA6">
      <w:pPr>
        <w:spacing w:line="360" w:lineRule="auto"/>
        <w:rPr>
          <w:rFonts w:ascii="Times New Roman" w:eastAsia="Times New Roman" w:hAnsi="Times New Roman" w:cs="Times New Roman"/>
          <w:sz w:val="22"/>
          <w:szCs w:val="22"/>
          <w:lang w:val="en-ZA" w:eastAsia="en-GB"/>
        </w:rPr>
      </w:pPr>
    </w:p>
    <w:p w14:paraId="72935C58" w14:textId="77777777" w:rsidR="00C40FA6" w:rsidRDefault="00C40FA6" w:rsidP="00C40FA6">
      <w:pPr>
        <w:spacing w:line="360" w:lineRule="auto"/>
        <w:rPr>
          <w:rFonts w:ascii="Times New Roman" w:eastAsia="Times New Roman" w:hAnsi="Times New Roman" w:cs="Times New Roman"/>
          <w:sz w:val="22"/>
          <w:szCs w:val="22"/>
          <w:lang w:val="en-ZA" w:eastAsia="en-GB"/>
        </w:rPr>
      </w:pPr>
    </w:p>
    <w:p w14:paraId="72127A88" w14:textId="236EF400" w:rsidR="00FE292B" w:rsidRPr="00C40FA6" w:rsidRDefault="00FE292B" w:rsidP="00C40FA6">
      <w:pPr>
        <w:spacing w:line="360" w:lineRule="auto"/>
        <w:rPr>
          <w:rFonts w:ascii="Times New Roman" w:eastAsia="Times New Roman" w:hAnsi="Times New Roman" w:cs="Times New Roman"/>
          <w:lang w:val="en-ZA" w:eastAsia="en-GB"/>
        </w:rPr>
      </w:pPr>
      <w:r>
        <w:rPr>
          <w:rFonts w:ascii="Times New Roman" w:hAnsi="Times New Roman" w:cs="Times New Roman"/>
          <w:sz w:val="22"/>
          <w:szCs w:val="22"/>
          <w:u w:val="single"/>
        </w:rPr>
        <w:br w:type="page"/>
      </w:r>
    </w:p>
    <w:p w14:paraId="7F538D97" w14:textId="4E13B3D4" w:rsidR="004D4A80" w:rsidRPr="004D4A80" w:rsidRDefault="004D4A80" w:rsidP="00FE694D">
      <w:pPr>
        <w:spacing w:line="360" w:lineRule="auto"/>
        <w:rPr>
          <w:rFonts w:ascii="Times New Roman" w:hAnsi="Times New Roman" w:cs="Times New Roman"/>
          <w:sz w:val="22"/>
          <w:szCs w:val="22"/>
          <w:u w:val="single"/>
        </w:rPr>
      </w:pPr>
      <w:r w:rsidRPr="004D4A80">
        <w:rPr>
          <w:rFonts w:ascii="Times New Roman" w:hAnsi="Times New Roman" w:cs="Times New Roman"/>
          <w:sz w:val="22"/>
          <w:szCs w:val="22"/>
          <w:u w:val="single"/>
        </w:rPr>
        <w:lastRenderedPageBreak/>
        <w:t>Data and Summary Statistics</w:t>
      </w:r>
    </w:p>
    <w:p w14:paraId="1BDE4018" w14:textId="77777777" w:rsidR="004D4A80" w:rsidRDefault="004D4A80" w:rsidP="00FE694D">
      <w:pPr>
        <w:spacing w:line="360" w:lineRule="auto"/>
        <w:rPr>
          <w:rFonts w:ascii="Times New Roman" w:hAnsi="Times New Roman" w:cs="Times New Roman"/>
          <w:sz w:val="22"/>
          <w:szCs w:val="22"/>
        </w:rPr>
      </w:pPr>
    </w:p>
    <w:p w14:paraId="25BEE948" w14:textId="1B05C199" w:rsidR="00DC0368" w:rsidRPr="00FE694D" w:rsidRDefault="00DC0368" w:rsidP="00FE694D">
      <w:pPr>
        <w:spacing w:line="360" w:lineRule="auto"/>
        <w:rPr>
          <w:rFonts w:ascii="Times New Roman" w:hAnsi="Times New Roman" w:cs="Times New Roman"/>
          <w:sz w:val="22"/>
          <w:szCs w:val="22"/>
        </w:rPr>
      </w:pPr>
      <w:r w:rsidRPr="00FE694D">
        <w:rPr>
          <w:rFonts w:ascii="Times New Roman" w:hAnsi="Times New Roman" w:cs="Times New Roman"/>
          <w:sz w:val="22"/>
          <w:szCs w:val="22"/>
        </w:rPr>
        <w:t>The data that was used for our models</w:t>
      </w:r>
      <w:r w:rsidR="00437CBE" w:rsidRPr="00FE694D">
        <w:rPr>
          <w:rFonts w:ascii="Times New Roman" w:hAnsi="Times New Roman" w:cs="Times New Roman"/>
          <w:sz w:val="22"/>
          <w:szCs w:val="22"/>
        </w:rPr>
        <w:t xml:space="preserve"> is a time series dataset</w:t>
      </w:r>
      <w:r w:rsidR="00FE694D">
        <w:rPr>
          <w:rFonts w:ascii="Times New Roman" w:hAnsi="Times New Roman" w:cs="Times New Roman"/>
          <w:sz w:val="22"/>
          <w:szCs w:val="22"/>
        </w:rPr>
        <w:t xml:space="preserve"> of South Africa’s key macroeconomic indicators, spanning from 2001 to 2019</w:t>
      </w:r>
      <w:r w:rsidR="00437CBE" w:rsidRPr="00FE694D">
        <w:rPr>
          <w:rFonts w:ascii="Times New Roman" w:hAnsi="Times New Roman" w:cs="Times New Roman"/>
          <w:sz w:val="22"/>
          <w:szCs w:val="22"/>
        </w:rPr>
        <w:t>. This dataset</w:t>
      </w:r>
      <w:r w:rsidRPr="00FE694D">
        <w:rPr>
          <w:rFonts w:ascii="Times New Roman" w:hAnsi="Times New Roman" w:cs="Times New Roman"/>
          <w:sz w:val="22"/>
          <w:szCs w:val="22"/>
        </w:rPr>
        <w:t xml:space="preserve"> contains information about South Africa’s bond yields for different </w:t>
      </w:r>
      <w:r w:rsidR="00005A21">
        <w:rPr>
          <w:rFonts w:ascii="Times New Roman" w:hAnsi="Times New Roman" w:cs="Times New Roman"/>
          <w:sz w:val="22"/>
          <w:szCs w:val="22"/>
        </w:rPr>
        <w:t>maturity dates</w:t>
      </w:r>
      <w:r w:rsidRPr="00FE694D">
        <w:rPr>
          <w:rFonts w:ascii="Times New Roman" w:hAnsi="Times New Roman" w:cs="Times New Roman"/>
          <w:sz w:val="22"/>
          <w:szCs w:val="22"/>
        </w:rPr>
        <w:t xml:space="preserve"> and the gross domestic product of the country. Specifically, the following variables can be found in the dataset: </w:t>
      </w:r>
      <w:r w:rsidR="00437CBE" w:rsidRPr="00FE694D">
        <w:rPr>
          <w:rFonts w:ascii="Times New Roman" w:hAnsi="Times New Roman" w:cs="Times New Roman"/>
          <w:sz w:val="22"/>
          <w:szCs w:val="22"/>
        </w:rPr>
        <w:t xml:space="preserve">the three-month bond yield named “three_month”, the five-year bond yield named “five_year”, the ten-year named “ten_year” and the gross domestic product (GDP) named “gdp”. All four variables have a frequency of 64 observations. </w:t>
      </w:r>
    </w:p>
    <w:p w14:paraId="74B64170" w14:textId="0EF96525" w:rsidR="00437CBE" w:rsidRPr="00FE694D" w:rsidRDefault="00437CBE" w:rsidP="00FE694D">
      <w:pPr>
        <w:spacing w:line="360" w:lineRule="auto"/>
        <w:rPr>
          <w:rFonts w:ascii="Times New Roman" w:hAnsi="Times New Roman" w:cs="Times New Roman"/>
          <w:sz w:val="22"/>
          <w:szCs w:val="22"/>
        </w:rPr>
      </w:pPr>
    </w:p>
    <w:p w14:paraId="45D847CC" w14:textId="706EBBF9" w:rsidR="00FE694D" w:rsidRDefault="00437CBE" w:rsidP="00FE694D">
      <w:pPr>
        <w:spacing w:line="360" w:lineRule="auto"/>
        <w:rPr>
          <w:rFonts w:ascii="Times New Roman" w:hAnsi="Times New Roman" w:cs="Times New Roman"/>
          <w:sz w:val="22"/>
          <w:szCs w:val="22"/>
        </w:rPr>
      </w:pPr>
      <w:r w:rsidRPr="00FE694D">
        <w:rPr>
          <w:rFonts w:ascii="Times New Roman" w:hAnsi="Times New Roman" w:cs="Times New Roman"/>
          <w:sz w:val="22"/>
          <w:szCs w:val="22"/>
        </w:rPr>
        <w:t>A new variable was created to observe the year-on-year growth of the variable “gdp”</w:t>
      </w:r>
      <w:r w:rsidR="00FE694D" w:rsidRPr="00FE694D">
        <w:rPr>
          <w:rFonts w:ascii="Times New Roman" w:hAnsi="Times New Roman" w:cs="Times New Roman"/>
          <w:sz w:val="22"/>
          <w:szCs w:val="22"/>
        </w:rPr>
        <w:t xml:space="preserve"> called “gdp_g”. This new variable represents the year-on-year growth of South African’s gross domestic product. </w:t>
      </w:r>
      <w:r w:rsidR="00FE694D">
        <w:rPr>
          <w:rFonts w:ascii="Times New Roman" w:hAnsi="Times New Roman" w:cs="Times New Roman"/>
          <w:sz w:val="22"/>
          <w:szCs w:val="22"/>
        </w:rPr>
        <w:t xml:space="preserve">Another variable, named “yield_spread”, was created by taking the difference between the ten-year yield bond and the three-month yield bond for each observation. The data was analysed, and the results are shown below. </w:t>
      </w:r>
    </w:p>
    <w:p w14:paraId="3E93A65C" w14:textId="77777777" w:rsidR="00FE694D" w:rsidRPr="00FE694D" w:rsidRDefault="00FE694D" w:rsidP="00FE694D">
      <w:pPr>
        <w:spacing w:line="360" w:lineRule="auto"/>
        <w:rPr>
          <w:rFonts w:ascii="Times New Roman" w:hAnsi="Times New Roman" w:cs="Times New Roman"/>
          <w:sz w:val="22"/>
          <w:szCs w:val="22"/>
        </w:rPr>
      </w:pPr>
    </w:p>
    <w:p w14:paraId="21E2DE8B" w14:textId="58EC02E2" w:rsidR="00DC0368" w:rsidRDefault="00BA682F" w:rsidP="00F8360B">
      <w:r>
        <w:rPr>
          <w:noProof/>
        </w:rPr>
        <w:drawing>
          <wp:inline distT="0" distB="0" distL="0" distR="0" wp14:anchorId="3BB1DEC0" wp14:editId="0A7C5A5D">
            <wp:extent cx="4333962" cy="5900286"/>
            <wp:effectExtent l="4445" t="0" r="127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rot="5400000">
                      <a:off x="0" y="0"/>
                      <a:ext cx="4333962" cy="5900286"/>
                    </a:xfrm>
                    <a:prstGeom prst="rect">
                      <a:avLst/>
                    </a:prstGeom>
                  </pic:spPr>
                </pic:pic>
              </a:graphicData>
            </a:graphic>
          </wp:inline>
        </w:drawing>
      </w:r>
    </w:p>
    <w:p w14:paraId="2F3F9200" w14:textId="44E626D3" w:rsidR="00DC0368" w:rsidRDefault="00DC0368" w:rsidP="00DC0368">
      <w:pPr>
        <w:pStyle w:val="Caption"/>
      </w:pPr>
      <w:r>
        <w:t xml:space="preserve">Figure </w:t>
      </w:r>
      <w:r>
        <w:fldChar w:fldCharType="begin"/>
      </w:r>
      <w:r>
        <w:instrText xml:space="preserve"> SEQ Figure \* ARABIC </w:instrText>
      </w:r>
      <w:r>
        <w:fldChar w:fldCharType="separate"/>
      </w:r>
      <w:r>
        <w:rPr>
          <w:noProof/>
        </w:rPr>
        <w:t>1</w:t>
      </w:r>
      <w:r>
        <w:fldChar w:fldCharType="end"/>
      </w:r>
      <w:r>
        <w:t>: South Africa's Gross Domestic Product from 2001 to 2019</w:t>
      </w:r>
    </w:p>
    <w:p w14:paraId="53FCED98" w14:textId="77777777" w:rsidR="00DC0368" w:rsidRPr="00DC0368" w:rsidRDefault="00DC0368" w:rsidP="00DC0368"/>
    <w:p w14:paraId="1BADE5CF" w14:textId="77777777" w:rsidR="005564E2" w:rsidRDefault="00C0656A" w:rsidP="005564E2">
      <w:pPr>
        <w:keepNext/>
      </w:pPr>
      <w:r>
        <w:rPr>
          <w:noProof/>
        </w:rPr>
        <w:lastRenderedPageBreak/>
        <w:drawing>
          <wp:inline distT="0" distB="0" distL="0" distR="0" wp14:anchorId="4100316B" wp14:editId="6AB74A38">
            <wp:extent cx="5727700" cy="3220085"/>
            <wp:effectExtent l="0" t="0" r="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14:paraId="46E0C723" w14:textId="2933B1F8" w:rsidR="00C0656A" w:rsidRDefault="005564E2" w:rsidP="005564E2">
      <w:pPr>
        <w:pStyle w:val="Caption"/>
      </w:pPr>
      <w:r>
        <w:t xml:space="preserve">Figure </w:t>
      </w:r>
      <w:r>
        <w:fldChar w:fldCharType="begin"/>
      </w:r>
      <w:r>
        <w:instrText xml:space="preserve"> SEQ Figure \* ARABIC </w:instrText>
      </w:r>
      <w:r>
        <w:fldChar w:fldCharType="separate"/>
      </w:r>
      <w:r w:rsidR="00FE7752">
        <w:rPr>
          <w:noProof/>
        </w:rPr>
        <w:t>2</w:t>
      </w:r>
      <w:r>
        <w:fldChar w:fldCharType="end"/>
      </w:r>
      <w:r>
        <w:t>: Graph of South Africa's Gross Domestic Product Growth Rate 2001 to 2019</w:t>
      </w:r>
    </w:p>
    <w:p w14:paraId="3F3F3117" w14:textId="764B0975" w:rsidR="00DC0368" w:rsidRDefault="00DC0368" w:rsidP="00DC0368"/>
    <w:p w14:paraId="37B6BFFF" w14:textId="78F06217" w:rsidR="00DC0368" w:rsidRDefault="00DC0368" w:rsidP="00DC0368"/>
    <w:p w14:paraId="38EFFEFF" w14:textId="6A16532D" w:rsidR="00DC0368" w:rsidRDefault="00DC0368" w:rsidP="00DC0368"/>
    <w:p w14:paraId="6F616501" w14:textId="04C793E6" w:rsidR="00C0656A" w:rsidRDefault="00C0656A"/>
    <w:p w14:paraId="778185F7" w14:textId="77777777" w:rsidR="00A6427B" w:rsidRDefault="00A6427B"/>
    <w:p w14:paraId="7134761E" w14:textId="77777777" w:rsidR="005564E2" w:rsidRDefault="00C0656A" w:rsidP="005564E2">
      <w:pPr>
        <w:keepNext/>
      </w:pPr>
      <w:r>
        <w:rPr>
          <w:noProof/>
        </w:rPr>
        <w:drawing>
          <wp:inline distT="0" distB="0" distL="0" distR="0" wp14:anchorId="5A273487" wp14:editId="7809F660">
            <wp:extent cx="5727700" cy="3220085"/>
            <wp:effectExtent l="0" t="0" r="0" b="57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14:paraId="5EA5DF68" w14:textId="3FB6910E" w:rsidR="00C0656A" w:rsidRDefault="005564E2" w:rsidP="005564E2">
      <w:pPr>
        <w:pStyle w:val="Caption"/>
      </w:pPr>
      <w:r>
        <w:t xml:space="preserve">Figure </w:t>
      </w:r>
      <w:r>
        <w:fldChar w:fldCharType="begin"/>
      </w:r>
      <w:r>
        <w:instrText xml:space="preserve"> SEQ Figure \* ARABIC </w:instrText>
      </w:r>
      <w:r>
        <w:fldChar w:fldCharType="separate"/>
      </w:r>
      <w:r w:rsidR="00FE7752">
        <w:rPr>
          <w:noProof/>
        </w:rPr>
        <w:t>3</w:t>
      </w:r>
      <w:r>
        <w:fldChar w:fldCharType="end"/>
      </w:r>
      <w:r>
        <w:t>: South Africa's Government Bond Yield Spread from 2001 to 2019</w:t>
      </w:r>
    </w:p>
    <w:p w14:paraId="24B8AC72" w14:textId="5BBC6376" w:rsidR="00947019" w:rsidRDefault="00947019"/>
    <w:p w14:paraId="22FF007F" w14:textId="77777777" w:rsidR="00DC0368" w:rsidRDefault="00DC0368" w:rsidP="005564E2">
      <w:pPr>
        <w:keepNext/>
      </w:pPr>
    </w:p>
    <w:p w14:paraId="150F84D6" w14:textId="77777777" w:rsidR="00A6427B" w:rsidRDefault="00A6427B"/>
    <w:p w14:paraId="1AFCB6B7" w14:textId="77777777" w:rsidR="00A6427B" w:rsidRDefault="00A6427B"/>
    <w:p w14:paraId="7ADCC986" w14:textId="77777777" w:rsidR="00A6427B" w:rsidRDefault="00A6427B"/>
    <w:p w14:paraId="09D3B7E7" w14:textId="76B39C16" w:rsidR="00D605FD" w:rsidRDefault="00A6427B" w:rsidP="00D605FD">
      <w:pPr>
        <w:spacing w:line="360" w:lineRule="auto"/>
        <w:rPr>
          <w:rFonts w:ascii="Times New Roman" w:hAnsi="Times New Roman" w:cs="Times New Roman"/>
          <w:sz w:val="22"/>
          <w:szCs w:val="22"/>
        </w:rPr>
      </w:pPr>
      <w:r>
        <w:rPr>
          <w:rFonts w:ascii="Times New Roman" w:hAnsi="Times New Roman" w:cs="Times New Roman"/>
          <w:sz w:val="22"/>
          <w:szCs w:val="22"/>
        </w:rPr>
        <w:lastRenderedPageBreak/>
        <w:t xml:space="preserve">Above shows Figures 1, 2 and 3, which are results from our dataset. Figure 1 is a line graph showing the gross domestic product of South Africa from 2001 to 2019. It as an increasing trend from 2001 to 2019, with a sharp decrease in 2008. This can be attributed to the 2008 global recession that affected all economies across the world. Figure 2 shows the growth rate of the country’s gross domestic product spanning the same time frame. A consistent downtrend in year-on-year gross domestic product growth can be observed, with the biggest decrease also coming from the year 2008. </w:t>
      </w:r>
      <w:r w:rsidR="00466EF9">
        <w:rPr>
          <w:rFonts w:ascii="Times New Roman" w:hAnsi="Times New Roman" w:cs="Times New Roman"/>
          <w:sz w:val="22"/>
          <w:szCs w:val="22"/>
        </w:rPr>
        <w:t xml:space="preserve">This decrease can also be explained by the 2008 global recession. </w:t>
      </w:r>
      <w:r>
        <w:rPr>
          <w:rFonts w:ascii="Times New Roman" w:hAnsi="Times New Roman" w:cs="Times New Roman"/>
          <w:sz w:val="22"/>
          <w:szCs w:val="22"/>
        </w:rPr>
        <w:t xml:space="preserve">During this year, a growth rate of </w:t>
      </w:r>
      <w:r w:rsidR="00466EF9">
        <w:rPr>
          <w:rFonts w:ascii="Times New Roman" w:hAnsi="Times New Roman" w:cs="Times New Roman"/>
          <w:sz w:val="22"/>
          <w:szCs w:val="22"/>
        </w:rPr>
        <w:t>-</w:t>
      </w:r>
      <w:r>
        <w:rPr>
          <w:rFonts w:ascii="Times New Roman" w:hAnsi="Times New Roman" w:cs="Times New Roman"/>
          <w:sz w:val="22"/>
          <w:szCs w:val="22"/>
        </w:rPr>
        <w:t xml:space="preserve">2% was observed. Figure 3 shows South Africa’s government bond yield spread for the same period. </w:t>
      </w:r>
      <w:r w:rsidR="00C42367">
        <w:rPr>
          <w:rFonts w:ascii="Times New Roman" w:hAnsi="Times New Roman" w:cs="Times New Roman"/>
          <w:sz w:val="22"/>
          <w:szCs w:val="22"/>
        </w:rPr>
        <w:t>The bond yield spread of the country has been above 1% from 200</w:t>
      </w:r>
      <w:r w:rsidR="006C15FC">
        <w:rPr>
          <w:rFonts w:ascii="Times New Roman" w:hAnsi="Times New Roman" w:cs="Times New Roman"/>
          <w:sz w:val="22"/>
          <w:szCs w:val="22"/>
        </w:rPr>
        <w:t>1</w:t>
      </w:r>
      <w:r w:rsidR="00C42367">
        <w:rPr>
          <w:rFonts w:ascii="Times New Roman" w:hAnsi="Times New Roman" w:cs="Times New Roman"/>
          <w:sz w:val="22"/>
          <w:szCs w:val="22"/>
        </w:rPr>
        <w:t xml:space="preserve"> to 2014, where it sharply dropped to -3%. After this sharp drop, however, the bond yield spread increased between 2015 and 2019, finally recovering to positive yield spreads from 2017 onwards. </w:t>
      </w:r>
      <w:r w:rsidR="00D605FD">
        <w:rPr>
          <w:rFonts w:ascii="Times New Roman" w:hAnsi="Times New Roman" w:cs="Times New Roman"/>
          <w:sz w:val="22"/>
          <w:szCs w:val="22"/>
        </w:rPr>
        <w:t xml:space="preserve">Furthermore, summary statistics were generated for the dataset, including the created variables. </w:t>
      </w:r>
    </w:p>
    <w:p w14:paraId="6C3E6541" w14:textId="77777777" w:rsidR="00D605FD" w:rsidRDefault="00D605FD" w:rsidP="00D605FD">
      <w:pPr>
        <w:spacing w:line="360" w:lineRule="auto"/>
        <w:rPr>
          <w:rFonts w:ascii="Times New Roman" w:hAnsi="Times New Roman" w:cs="Times New Roman"/>
          <w:sz w:val="22"/>
          <w:szCs w:val="22"/>
        </w:rPr>
      </w:pPr>
    </w:p>
    <w:p w14:paraId="1B1E6A96" w14:textId="77777777" w:rsidR="00D605FD" w:rsidRDefault="00D605FD" w:rsidP="00D605FD">
      <w:pPr>
        <w:spacing w:line="360" w:lineRule="auto"/>
      </w:pPr>
      <w:r>
        <w:rPr>
          <w:noProof/>
        </w:rPr>
        <w:drawing>
          <wp:inline distT="0" distB="0" distL="0" distR="0" wp14:anchorId="5B310BAA" wp14:editId="4D121BC9">
            <wp:extent cx="5727065" cy="1769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t="9366" b="66758"/>
                    <a:stretch/>
                  </pic:blipFill>
                  <pic:spPr bwMode="auto">
                    <a:xfrm>
                      <a:off x="0" y="0"/>
                      <a:ext cx="5727065" cy="1769533"/>
                    </a:xfrm>
                    <a:prstGeom prst="rect">
                      <a:avLst/>
                    </a:prstGeom>
                    <a:ln>
                      <a:noFill/>
                    </a:ln>
                    <a:extLst>
                      <a:ext uri="{53640926-AAD7-44D8-BBD7-CCE9431645EC}">
                        <a14:shadowObscured xmlns:a14="http://schemas.microsoft.com/office/drawing/2010/main"/>
                      </a:ext>
                    </a:extLst>
                  </pic:spPr>
                </pic:pic>
              </a:graphicData>
            </a:graphic>
          </wp:inline>
        </w:drawing>
      </w:r>
    </w:p>
    <w:p w14:paraId="78EBAA45" w14:textId="77777777" w:rsidR="00D605FD" w:rsidRDefault="00D605FD" w:rsidP="00D605FD">
      <w:pPr>
        <w:pStyle w:val="Caption"/>
      </w:pPr>
      <w:r>
        <w:t xml:space="preserve">Figure </w:t>
      </w:r>
      <w:r>
        <w:fldChar w:fldCharType="begin"/>
      </w:r>
      <w:r>
        <w:instrText xml:space="preserve"> SEQ Figure \* ARABIC </w:instrText>
      </w:r>
      <w:r>
        <w:fldChar w:fldCharType="separate"/>
      </w:r>
      <w:r>
        <w:rPr>
          <w:noProof/>
        </w:rPr>
        <w:t>4</w:t>
      </w:r>
      <w:r>
        <w:fldChar w:fldCharType="end"/>
      </w:r>
      <w:r>
        <w:t>: Summary Statistics of the Given Data</w:t>
      </w:r>
    </w:p>
    <w:p w14:paraId="6C645C83" w14:textId="6377E78F" w:rsidR="00DC0368" w:rsidRDefault="00DC0368" w:rsidP="00D605FD">
      <w:pPr>
        <w:spacing w:line="360" w:lineRule="auto"/>
      </w:pPr>
    </w:p>
    <w:p w14:paraId="09FB44A0" w14:textId="77777777" w:rsidR="006C15FC" w:rsidRDefault="006C15FC" w:rsidP="00D605FD">
      <w:pPr>
        <w:spacing w:line="360" w:lineRule="auto"/>
      </w:pPr>
    </w:p>
    <w:p w14:paraId="0BB757DF" w14:textId="675E82E8" w:rsidR="00B11324" w:rsidRDefault="004614FC" w:rsidP="00B11324">
      <w:pPr>
        <w:spacing w:line="360" w:lineRule="auto"/>
        <w:rPr>
          <w:rFonts w:ascii="Times New Roman" w:hAnsi="Times New Roman" w:cs="Times New Roman"/>
          <w:sz w:val="22"/>
          <w:szCs w:val="22"/>
        </w:rPr>
      </w:pPr>
      <w:r>
        <w:rPr>
          <w:rFonts w:ascii="Times New Roman" w:hAnsi="Times New Roman" w:cs="Times New Roman"/>
          <w:sz w:val="22"/>
          <w:szCs w:val="22"/>
        </w:rPr>
        <w:t xml:space="preserve">From Figure 4, it can be observed that the three-month bond yield has an average of 7.267%, the five-year yield has an average of 7.881%, and the ten-year yield has an average of 8.364% from 2001 to 2019. The government bond’s yield spread has an average of 1.097% for the same period. </w:t>
      </w:r>
      <w:r w:rsidR="00B11324">
        <w:rPr>
          <w:rFonts w:ascii="Times New Roman" w:hAnsi="Times New Roman" w:cs="Times New Roman"/>
          <w:sz w:val="22"/>
          <w:szCs w:val="22"/>
        </w:rPr>
        <w:t xml:space="preserve">A mean yield spread of 1.097% indicates that this would be a low-risk investment for buyers of government bonds. This is to be expected, as government bonds are investments much lower in risk compared to corporate bonds. Both the gross domestic product and its growth rate’s summary statistics are observed, with means of R4.079-trillion and 2.3% respectively. The relationship between the growth rate of the gross domestic product and the yield spread of the previous year </w:t>
      </w:r>
      <w:r w:rsidR="00F63E92">
        <w:rPr>
          <w:rFonts w:ascii="Times New Roman" w:hAnsi="Times New Roman" w:cs="Times New Roman"/>
          <w:sz w:val="22"/>
          <w:szCs w:val="22"/>
        </w:rPr>
        <w:t xml:space="preserve">was also analysed. </w:t>
      </w:r>
    </w:p>
    <w:p w14:paraId="2E84EE1A" w14:textId="3CAF2E39" w:rsidR="00B11324" w:rsidRDefault="00B11324" w:rsidP="00B11324">
      <w:pPr>
        <w:spacing w:line="360" w:lineRule="auto"/>
        <w:rPr>
          <w:rFonts w:ascii="Times New Roman" w:hAnsi="Times New Roman" w:cs="Times New Roman"/>
          <w:sz w:val="22"/>
          <w:szCs w:val="22"/>
        </w:rPr>
      </w:pPr>
    </w:p>
    <w:p w14:paraId="278D1767" w14:textId="77777777" w:rsidR="00B11324" w:rsidRPr="00B11324" w:rsidRDefault="00B11324" w:rsidP="00B11324">
      <w:pPr>
        <w:spacing w:line="360" w:lineRule="auto"/>
        <w:rPr>
          <w:rFonts w:ascii="Times New Roman" w:hAnsi="Times New Roman" w:cs="Times New Roman"/>
          <w:sz w:val="22"/>
          <w:szCs w:val="22"/>
        </w:rPr>
      </w:pPr>
    </w:p>
    <w:p w14:paraId="1A59E6CC" w14:textId="43F0A5AA" w:rsidR="00DC0368" w:rsidRDefault="00DC0368"/>
    <w:p w14:paraId="65407BBC" w14:textId="44547B71" w:rsidR="00947019" w:rsidRDefault="00947019" w:rsidP="00D605FD"/>
    <w:p w14:paraId="7436201D" w14:textId="77777777" w:rsidR="00FE7752" w:rsidRDefault="00947019" w:rsidP="00FE7752">
      <w:pPr>
        <w:keepNext/>
      </w:pPr>
      <w:r>
        <w:rPr>
          <w:noProof/>
        </w:rPr>
        <w:lastRenderedPageBreak/>
        <w:drawing>
          <wp:inline distT="0" distB="0" distL="0" distR="0" wp14:anchorId="1CB1C219" wp14:editId="0BC57871">
            <wp:extent cx="3988064" cy="56434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94652" cy="5652745"/>
                    </a:xfrm>
                    <a:prstGeom prst="rect">
                      <a:avLst/>
                    </a:prstGeom>
                  </pic:spPr>
                </pic:pic>
              </a:graphicData>
            </a:graphic>
          </wp:inline>
        </w:drawing>
      </w:r>
    </w:p>
    <w:p w14:paraId="26DA4735" w14:textId="21BB86A3" w:rsidR="00C0656A" w:rsidRDefault="00FE7752" w:rsidP="00FE7752">
      <w:pPr>
        <w:pStyle w:val="Caption"/>
      </w:pPr>
      <w:r>
        <w:t xml:space="preserve">Figure </w:t>
      </w:r>
      <w:r>
        <w:fldChar w:fldCharType="begin"/>
      </w:r>
      <w:r>
        <w:instrText xml:space="preserve"> SEQ Figure \* ARABIC </w:instrText>
      </w:r>
      <w:r>
        <w:fldChar w:fldCharType="separate"/>
      </w:r>
      <w:r>
        <w:rPr>
          <w:noProof/>
        </w:rPr>
        <w:t>5</w:t>
      </w:r>
      <w:r>
        <w:fldChar w:fldCharType="end"/>
      </w:r>
      <w:r>
        <w:t>: Scatter Plot Showing the Relationship Between GDP Growth and Yield Spread from the Previous Year</w:t>
      </w:r>
    </w:p>
    <w:p w14:paraId="262296C0" w14:textId="74B012BE" w:rsidR="00FE7752" w:rsidRDefault="00FE7752" w:rsidP="00FE7752">
      <w:pPr>
        <w:keepNext/>
      </w:pPr>
    </w:p>
    <w:p w14:paraId="6FB964E4" w14:textId="77777777" w:rsidR="004D4A80" w:rsidRDefault="00F63E92" w:rsidP="00F63E92">
      <w:pPr>
        <w:spacing w:line="360" w:lineRule="auto"/>
        <w:rPr>
          <w:rFonts w:ascii="Times New Roman" w:hAnsi="Times New Roman" w:cs="Times New Roman"/>
          <w:sz w:val="22"/>
          <w:szCs w:val="22"/>
        </w:rPr>
      </w:pPr>
      <w:r w:rsidRPr="00F63E92">
        <w:rPr>
          <w:rFonts w:ascii="Times New Roman" w:hAnsi="Times New Roman" w:cs="Times New Roman"/>
          <w:sz w:val="22"/>
          <w:szCs w:val="22"/>
        </w:rPr>
        <w:t xml:space="preserve">Figure 5 shows a </w:t>
      </w:r>
      <w:r>
        <w:rPr>
          <w:rFonts w:ascii="Times New Roman" w:hAnsi="Times New Roman" w:cs="Times New Roman"/>
          <w:sz w:val="22"/>
          <w:szCs w:val="22"/>
        </w:rPr>
        <w:t xml:space="preserve">scatter plot depicting the relationship between South Africa’s gross domestic product and its government bond yield spread from the previous year. From the scatter plot, it can be observed that there seems to be evidence of a strong positive relationship between the growth rate and the previous year’s yield spread. </w:t>
      </w:r>
      <w:r w:rsidR="004D4A80">
        <w:rPr>
          <w:rFonts w:ascii="Times New Roman" w:hAnsi="Times New Roman" w:cs="Times New Roman"/>
          <w:sz w:val="22"/>
          <w:szCs w:val="22"/>
        </w:rPr>
        <w:t xml:space="preserve">This scatter plot presents evidence for this article’s hypothesis that the yield curve does act as a leading indicator of economic growth.  </w:t>
      </w:r>
    </w:p>
    <w:p w14:paraId="2F85E130" w14:textId="77777777" w:rsidR="004D4A80" w:rsidRDefault="004D4A80" w:rsidP="00F63E92">
      <w:pPr>
        <w:spacing w:line="360" w:lineRule="auto"/>
        <w:rPr>
          <w:rFonts w:ascii="Times New Roman" w:hAnsi="Times New Roman" w:cs="Times New Roman"/>
          <w:sz w:val="22"/>
          <w:szCs w:val="22"/>
        </w:rPr>
      </w:pPr>
    </w:p>
    <w:p w14:paraId="70140AC8" w14:textId="77777777" w:rsidR="004D4A80" w:rsidRDefault="004D4A80" w:rsidP="00F63E92">
      <w:pPr>
        <w:spacing w:line="360" w:lineRule="auto"/>
        <w:rPr>
          <w:rFonts w:ascii="Times New Roman" w:hAnsi="Times New Roman" w:cs="Times New Roman"/>
          <w:sz w:val="22"/>
          <w:szCs w:val="22"/>
        </w:rPr>
      </w:pPr>
    </w:p>
    <w:p w14:paraId="1C055841" w14:textId="77777777" w:rsidR="004D4A80" w:rsidRDefault="004D4A80" w:rsidP="00F63E92">
      <w:pPr>
        <w:spacing w:line="360" w:lineRule="auto"/>
        <w:rPr>
          <w:rFonts w:ascii="Times New Roman" w:hAnsi="Times New Roman" w:cs="Times New Roman"/>
          <w:sz w:val="22"/>
          <w:szCs w:val="22"/>
        </w:rPr>
      </w:pPr>
    </w:p>
    <w:p w14:paraId="63BF6B27" w14:textId="77777777" w:rsidR="004D4A80" w:rsidRDefault="004D4A80" w:rsidP="00F63E92">
      <w:pPr>
        <w:spacing w:line="360" w:lineRule="auto"/>
        <w:rPr>
          <w:rFonts w:ascii="Times New Roman" w:hAnsi="Times New Roman" w:cs="Times New Roman"/>
          <w:sz w:val="22"/>
          <w:szCs w:val="22"/>
        </w:rPr>
      </w:pPr>
    </w:p>
    <w:p w14:paraId="308D9FE4" w14:textId="77777777" w:rsidR="004D4A80" w:rsidRDefault="004D4A80" w:rsidP="00F63E92">
      <w:pPr>
        <w:spacing w:line="360" w:lineRule="auto"/>
        <w:rPr>
          <w:rFonts w:ascii="Times New Roman" w:hAnsi="Times New Roman" w:cs="Times New Roman"/>
          <w:sz w:val="22"/>
          <w:szCs w:val="22"/>
        </w:rPr>
      </w:pPr>
    </w:p>
    <w:p w14:paraId="411D82B0" w14:textId="77777777" w:rsidR="004D4A80" w:rsidRDefault="004D4A80" w:rsidP="00F63E92">
      <w:pPr>
        <w:spacing w:line="360" w:lineRule="auto"/>
        <w:rPr>
          <w:rFonts w:ascii="Times New Roman" w:hAnsi="Times New Roman" w:cs="Times New Roman"/>
          <w:sz w:val="22"/>
          <w:szCs w:val="22"/>
        </w:rPr>
      </w:pPr>
    </w:p>
    <w:p w14:paraId="2EEEEE88" w14:textId="77777777" w:rsidR="004D4A80" w:rsidRDefault="004D4A80" w:rsidP="00F63E92">
      <w:pPr>
        <w:spacing w:line="360" w:lineRule="auto"/>
        <w:rPr>
          <w:rFonts w:ascii="Times New Roman" w:hAnsi="Times New Roman" w:cs="Times New Roman"/>
          <w:sz w:val="22"/>
          <w:szCs w:val="22"/>
        </w:rPr>
      </w:pPr>
    </w:p>
    <w:p w14:paraId="3384CEBA" w14:textId="77777777" w:rsidR="004D4A80" w:rsidRDefault="004D4A80" w:rsidP="00F63E92">
      <w:pPr>
        <w:spacing w:line="360" w:lineRule="auto"/>
        <w:rPr>
          <w:rFonts w:ascii="Times New Roman" w:hAnsi="Times New Roman" w:cs="Times New Roman"/>
          <w:sz w:val="22"/>
          <w:szCs w:val="22"/>
        </w:rPr>
      </w:pPr>
    </w:p>
    <w:p w14:paraId="350468F7" w14:textId="77777777" w:rsidR="004D4A80" w:rsidRDefault="004D4A80" w:rsidP="00F63E92">
      <w:pPr>
        <w:spacing w:line="360" w:lineRule="auto"/>
        <w:rPr>
          <w:rFonts w:ascii="Times New Roman" w:hAnsi="Times New Roman" w:cs="Times New Roman"/>
          <w:sz w:val="22"/>
          <w:szCs w:val="22"/>
        </w:rPr>
      </w:pPr>
    </w:p>
    <w:p w14:paraId="5AE453E0" w14:textId="77777777" w:rsidR="004D4A80" w:rsidRDefault="004D4A80" w:rsidP="00F63E92">
      <w:pPr>
        <w:spacing w:line="360" w:lineRule="auto"/>
        <w:rPr>
          <w:rFonts w:ascii="Times New Roman" w:hAnsi="Times New Roman" w:cs="Times New Roman"/>
          <w:sz w:val="22"/>
          <w:szCs w:val="22"/>
        </w:rPr>
      </w:pPr>
    </w:p>
    <w:p w14:paraId="3CC45E1B" w14:textId="3DA147E2" w:rsidR="004D4A80" w:rsidRDefault="004D4A80" w:rsidP="00F63E92">
      <w:pPr>
        <w:spacing w:line="360" w:lineRule="auto"/>
        <w:rPr>
          <w:rFonts w:ascii="Times New Roman" w:hAnsi="Times New Roman" w:cs="Times New Roman"/>
          <w:sz w:val="22"/>
          <w:szCs w:val="22"/>
        </w:rPr>
      </w:pPr>
    </w:p>
    <w:p w14:paraId="6F4F869C" w14:textId="77777777" w:rsidR="00BA682F" w:rsidRDefault="00BA682F" w:rsidP="00F63E92">
      <w:pPr>
        <w:spacing w:line="360" w:lineRule="auto"/>
        <w:rPr>
          <w:rFonts w:ascii="Times New Roman" w:hAnsi="Times New Roman" w:cs="Times New Roman"/>
          <w:sz w:val="22"/>
          <w:szCs w:val="22"/>
        </w:rPr>
      </w:pPr>
    </w:p>
    <w:p w14:paraId="149A29E4" w14:textId="77777777" w:rsidR="00FE292B" w:rsidRDefault="00FE292B" w:rsidP="00F63E92">
      <w:pPr>
        <w:spacing w:line="360" w:lineRule="auto"/>
        <w:rPr>
          <w:rFonts w:ascii="Times New Roman" w:hAnsi="Times New Roman" w:cs="Times New Roman"/>
          <w:sz w:val="22"/>
          <w:szCs w:val="22"/>
        </w:rPr>
      </w:pPr>
    </w:p>
    <w:p w14:paraId="5DD4088D" w14:textId="0539C729" w:rsidR="00BA682F" w:rsidRDefault="004D4A80" w:rsidP="00F63E92">
      <w:pPr>
        <w:spacing w:line="360" w:lineRule="auto"/>
        <w:rPr>
          <w:rFonts w:ascii="Times New Roman" w:hAnsi="Times New Roman" w:cs="Times New Roman"/>
          <w:sz w:val="22"/>
          <w:szCs w:val="22"/>
          <w:u w:val="single"/>
        </w:rPr>
      </w:pPr>
      <w:r w:rsidRPr="004D4A80">
        <w:rPr>
          <w:rFonts w:ascii="Times New Roman" w:hAnsi="Times New Roman" w:cs="Times New Roman"/>
          <w:sz w:val="22"/>
          <w:szCs w:val="22"/>
          <w:u w:val="single"/>
        </w:rPr>
        <w:lastRenderedPageBreak/>
        <w:t>Model and Results</w:t>
      </w:r>
    </w:p>
    <w:p w14:paraId="6FBB312D" w14:textId="77777777" w:rsidR="00BA682F" w:rsidRDefault="00BA682F" w:rsidP="00F63E92">
      <w:pPr>
        <w:spacing w:line="360" w:lineRule="auto"/>
        <w:rPr>
          <w:rFonts w:ascii="Times New Roman" w:hAnsi="Times New Roman" w:cs="Times New Roman"/>
          <w:sz w:val="22"/>
          <w:szCs w:val="22"/>
          <w:u w:val="single"/>
        </w:rPr>
      </w:pPr>
    </w:p>
    <w:p w14:paraId="55EE097E" w14:textId="06FF7D7C" w:rsidR="001C1F59" w:rsidRDefault="00BA682F" w:rsidP="00F63E92">
      <w:pPr>
        <w:spacing w:line="360" w:lineRule="auto"/>
        <w:rPr>
          <w:rFonts w:ascii="Times New Roman" w:hAnsi="Times New Roman" w:cs="Times New Roman"/>
          <w:sz w:val="22"/>
          <w:szCs w:val="22"/>
        </w:rPr>
      </w:pPr>
      <w:r>
        <w:rPr>
          <w:rFonts w:ascii="Times New Roman" w:hAnsi="Times New Roman" w:cs="Times New Roman"/>
          <w:sz w:val="22"/>
          <w:szCs w:val="22"/>
        </w:rPr>
        <w:t xml:space="preserve">Three models were selected to forecast the gross domestic product. The first one is an </w:t>
      </w:r>
      <w:r w:rsidR="00D95622">
        <w:rPr>
          <w:rFonts w:ascii="Times New Roman" w:hAnsi="Times New Roman" w:cs="Times New Roman"/>
          <w:sz w:val="22"/>
          <w:szCs w:val="22"/>
        </w:rPr>
        <w:t>autoregressive model</w:t>
      </w:r>
      <w:r>
        <w:rPr>
          <w:rFonts w:ascii="Times New Roman" w:hAnsi="Times New Roman" w:cs="Times New Roman"/>
          <w:sz w:val="22"/>
          <w:szCs w:val="22"/>
        </w:rPr>
        <w:t xml:space="preserve"> </w:t>
      </w:r>
      <w:r w:rsidR="00D95622">
        <w:rPr>
          <w:rFonts w:ascii="Times New Roman" w:hAnsi="Times New Roman" w:cs="Times New Roman"/>
          <w:sz w:val="22"/>
          <w:szCs w:val="22"/>
        </w:rPr>
        <w:t xml:space="preserve">with lag 1 (AR (1)). This model has the </w:t>
      </w:r>
      <w:r>
        <w:rPr>
          <w:rFonts w:ascii="Times New Roman" w:hAnsi="Times New Roman" w:cs="Times New Roman"/>
          <w:sz w:val="22"/>
          <w:szCs w:val="22"/>
        </w:rPr>
        <w:t>gross domestic product</w:t>
      </w:r>
      <w:r w:rsidR="001C1F59">
        <w:rPr>
          <w:rFonts w:ascii="Times New Roman" w:hAnsi="Times New Roman" w:cs="Times New Roman"/>
          <w:sz w:val="22"/>
          <w:szCs w:val="22"/>
        </w:rPr>
        <w:t xml:space="preserve">’s growth rate </w:t>
      </w:r>
      <w:r>
        <w:rPr>
          <w:rFonts w:ascii="Times New Roman" w:hAnsi="Times New Roman" w:cs="Times New Roman"/>
          <w:sz w:val="22"/>
          <w:szCs w:val="22"/>
        </w:rPr>
        <w:t xml:space="preserve">as the dependent variable and </w:t>
      </w:r>
      <w:r w:rsidR="001C1F59">
        <w:rPr>
          <w:rFonts w:ascii="Times New Roman" w:hAnsi="Times New Roman" w:cs="Times New Roman"/>
          <w:sz w:val="22"/>
          <w:szCs w:val="22"/>
        </w:rPr>
        <w:t>its growth rate one year prior</w:t>
      </w:r>
      <w:r w:rsidR="00D95622">
        <w:rPr>
          <w:rFonts w:ascii="Times New Roman" w:hAnsi="Times New Roman" w:cs="Times New Roman"/>
          <w:sz w:val="22"/>
          <w:szCs w:val="22"/>
        </w:rPr>
        <w:t xml:space="preserve"> as the independent variable</w:t>
      </w:r>
      <w:r w:rsidR="001C1F59">
        <w:rPr>
          <w:rFonts w:ascii="Times New Roman" w:hAnsi="Times New Roman" w:cs="Times New Roman"/>
          <w:sz w:val="22"/>
          <w:szCs w:val="22"/>
        </w:rPr>
        <w:t>. The AR (1) model is formulated as:</w:t>
      </w:r>
    </w:p>
    <w:p w14:paraId="70DFD1E6" w14:textId="49C2221F" w:rsidR="001C1F59" w:rsidRPr="001C1F59" w:rsidRDefault="001C1F59" w:rsidP="001C1F59">
      <w:pPr>
        <w:pStyle w:val="NormalWeb"/>
        <w:jc w:val="center"/>
      </w:pPr>
      <w:r>
        <w:rPr>
          <w:rFonts w:ascii="CMR10" w:hAnsi="CMR10"/>
          <w:sz w:val="22"/>
          <w:szCs w:val="22"/>
        </w:rPr>
        <w:t>∆GDP</w:t>
      </w:r>
      <w:r>
        <w:rPr>
          <w:rFonts w:ascii="CMMI8" w:hAnsi="CMMI8"/>
          <w:position w:val="-4"/>
          <w:sz w:val="16"/>
          <w:szCs w:val="16"/>
        </w:rPr>
        <w:t xml:space="preserve">t </w:t>
      </w:r>
      <w:r>
        <w:rPr>
          <w:rFonts w:ascii="CMR10" w:hAnsi="CMR10"/>
          <w:sz w:val="22"/>
          <w:szCs w:val="22"/>
        </w:rPr>
        <w:t xml:space="preserve">= </w:t>
      </w:r>
      <w:r>
        <w:rPr>
          <w:rFonts w:ascii="CMMI10" w:hAnsi="CMMI10"/>
          <w:sz w:val="22"/>
          <w:szCs w:val="22"/>
        </w:rPr>
        <w:t>β</w:t>
      </w:r>
      <w:r>
        <w:rPr>
          <w:rFonts w:ascii="CMR8" w:hAnsi="CMR8"/>
          <w:position w:val="-4"/>
          <w:sz w:val="16"/>
          <w:szCs w:val="16"/>
        </w:rPr>
        <w:t xml:space="preserve">0 </w:t>
      </w:r>
      <w:r>
        <w:rPr>
          <w:rFonts w:ascii="CMR10" w:hAnsi="CMR10"/>
          <w:sz w:val="22"/>
          <w:szCs w:val="22"/>
        </w:rPr>
        <w:t xml:space="preserve">+ </w:t>
      </w:r>
      <w:r>
        <w:rPr>
          <w:rFonts w:ascii="CMMI10" w:hAnsi="CMMI10"/>
          <w:sz w:val="22"/>
          <w:szCs w:val="22"/>
        </w:rPr>
        <w:t>β</w:t>
      </w:r>
      <w:r>
        <w:rPr>
          <w:rFonts w:ascii="CMR8" w:hAnsi="CMR8"/>
          <w:position w:val="-4"/>
          <w:sz w:val="16"/>
          <w:szCs w:val="16"/>
        </w:rPr>
        <w:t>1</w:t>
      </w:r>
      <w:r>
        <w:rPr>
          <w:rFonts w:ascii="CMR10" w:hAnsi="CMR10"/>
          <w:sz w:val="22"/>
          <w:szCs w:val="22"/>
        </w:rPr>
        <w:t>∆GDP</w:t>
      </w:r>
      <w:r>
        <w:rPr>
          <w:rFonts w:ascii="CMMI8" w:hAnsi="CMMI8"/>
          <w:position w:val="-4"/>
          <w:sz w:val="16"/>
          <w:szCs w:val="16"/>
        </w:rPr>
        <w:t>t</w:t>
      </w:r>
      <w:r>
        <w:rPr>
          <w:rFonts w:ascii="CMSY8" w:hAnsi="CMSY8"/>
          <w:position w:val="-4"/>
          <w:sz w:val="16"/>
          <w:szCs w:val="16"/>
        </w:rPr>
        <w:t>−</w:t>
      </w:r>
      <w:r>
        <w:rPr>
          <w:rFonts w:ascii="CMR8" w:hAnsi="CMR8"/>
          <w:position w:val="-4"/>
          <w:sz w:val="16"/>
          <w:szCs w:val="16"/>
        </w:rPr>
        <w:t xml:space="preserve">4 </w:t>
      </w:r>
      <w:r>
        <w:rPr>
          <w:rFonts w:ascii="CMR10" w:hAnsi="CMR10"/>
          <w:sz w:val="22"/>
          <w:szCs w:val="22"/>
        </w:rPr>
        <w:t xml:space="preserve">+ </w:t>
      </w:r>
      <w:r>
        <w:rPr>
          <w:rFonts w:ascii="CMMI10" w:hAnsi="CMMI10"/>
          <w:sz w:val="22"/>
          <w:szCs w:val="22"/>
        </w:rPr>
        <w:t>u</w:t>
      </w:r>
      <w:r>
        <w:rPr>
          <w:rFonts w:ascii="CMMI8" w:hAnsi="CMMI8"/>
          <w:position w:val="-4"/>
          <w:sz w:val="16"/>
          <w:szCs w:val="16"/>
        </w:rPr>
        <w:t>t</w:t>
      </w:r>
    </w:p>
    <w:p w14:paraId="71129E18" w14:textId="5883D5CA" w:rsidR="001C1F59" w:rsidRDefault="001C1F59" w:rsidP="001C1F59">
      <w:pPr>
        <w:spacing w:line="360" w:lineRule="auto"/>
        <w:rPr>
          <w:rFonts w:ascii="Times New Roman" w:hAnsi="Times New Roman" w:cs="Times New Roman"/>
          <w:sz w:val="22"/>
          <w:szCs w:val="22"/>
        </w:rPr>
      </w:pPr>
      <w:r>
        <w:rPr>
          <w:rFonts w:ascii="Times New Roman" w:hAnsi="Times New Roman" w:cs="Times New Roman"/>
          <w:sz w:val="22"/>
          <w:szCs w:val="22"/>
        </w:rPr>
        <w:t>The second model has the gross domestic product’s growth rate as the dependent variable and the lagged yield spread as the independent variable. This model is formulated follows:</w:t>
      </w:r>
    </w:p>
    <w:p w14:paraId="69ABC230" w14:textId="37A3C911" w:rsidR="001C1F59" w:rsidRDefault="001C1F59" w:rsidP="001C1F59">
      <w:pPr>
        <w:pStyle w:val="NormalWeb"/>
        <w:jc w:val="center"/>
        <w:rPr>
          <w:rFonts w:ascii="CMMI8" w:hAnsi="CMMI8"/>
          <w:position w:val="-4"/>
          <w:sz w:val="16"/>
          <w:szCs w:val="16"/>
        </w:rPr>
      </w:pPr>
      <w:r>
        <w:rPr>
          <w:rFonts w:ascii="CMR10" w:hAnsi="CMR10"/>
          <w:sz w:val="22"/>
          <w:szCs w:val="22"/>
        </w:rPr>
        <w:t>∆GDP</w:t>
      </w:r>
      <w:r>
        <w:rPr>
          <w:rFonts w:ascii="CMMI8" w:hAnsi="CMMI8"/>
          <w:position w:val="-4"/>
          <w:sz w:val="16"/>
          <w:szCs w:val="16"/>
        </w:rPr>
        <w:t xml:space="preserve">t </w:t>
      </w:r>
      <w:r>
        <w:rPr>
          <w:rFonts w:ascii="CMR10" w:hAnsi="CMR10"/>
          <w:sz w:val="22"/>
          <w:szCs w:val="22"/>
        </w:rPr>
        <w:t xml:space="preserve">= </w:t>
      </w:r>
      <w:r>
        <w:rPr>
          <w:rFonts w:ascii="CMMI10" w:hAnsi="CMMI10"/>
          <w:sz w:val="22"/>
          <w:szCs w:val="22"/>
        </w:rPr>
        <w:t>β</w:t>
      </w:r>
      <w:r>
        <w:rPr>
          <w:rFonts w:ascii="CMR8" w:hAnsi="CMR8"/>
          <w:position w:val="-4"/>
          <w:sz w:val="16"/>
          <w:szCs w:val="16"/>
        </w:rPr>
        <w:t xml:space="preserve">0 </w:t>
      </w:r>
      <w:r>
        <w:rPr>
          <w:rFonts w:ascii="CMR10" w:hAnsi="CMR10"/>
          <w:sz w:val="22"/>
          <w:szCs w:val="22"/>
        </w:rPr>
        <w:t xml:space="preserve">+ </w:t>
      </w:r>
      <w:r>
        <w:rPr>
          <w:rFonts w:ascii="CMMI10" w:hAnsi="CMMI10"/>
          <w:sz w:val="22"/>
          <w:szCs w:val="22"/>
        </w:rPr>
        <w:t>β</w:t>
      </w:r>
      <w:r>
        <w:rPr>
          <w:rFonts w:ascii="CMR8" w:hAnsi="CMR8"/>
          <w:position w:val="-4"/>
          <w:sz w:val="16"/>
          <w:szCs w:val="16"/>
        </w:rPr>
        <w:t>1</w:t>
      </w:r>
      <w:r>
        <w:rPr>
          <w:rFonts w:ascii="CMR10" w:hAnsi="CMR10"/>
          <w:sz w:val="22"/>
          <w:szCs w:val="22"/>
        </w:rPr>
        <w:t>Yield Spread</w:t>
      </w:r>
      <w:r>
        <w:rPr>
          <w:rFonts w:ascii="CMMI8" w:hAnsi="CMMI8"/>
          <w:position w:val="-6"/>
          <w:sz w:val="16"/>
          <w:szCs w:val="16"/>
        </w:rPr>
        <w:t>t</w:t>
      </w:r>
      <w:r>
        <w:rPr>
          <w:rFonts w:ascii="CMSY8" w:hAnsi="CMSY8"/>
          <w:position w:val="-6"/>
          <w:sz w:val="16"/>
          <w:szCs w:val="16"/>
        </w:rPr>
        <w:t>−</w:t>
      </w:r>
      <w:r>
        <w:rPr>
          <w:rFonts w:ascii="CMR8" w:hAnsi="CMR8"/>
          <w:position w:val="-6"/>
          <w:sz w:val="16"/>
          <w:szCs w:val="16"/>
        </w:rPr>
        <w:t xml:space="preserve">4 </w:t>
      </w:r>
      <w:r>
        <w:rPr>
          <w:rFonts w:ascii="CMR10" w:hAnsi="CMR10"/>
          <w:sz w:val="22"/>
          <w:szCs w:val="22"/>
        </w:rPr>
        <w:t xml:space="preserve">+ </w:t>
      </w:r>
      <w:r>
        <w:rPr>
          <w:rFonts w:ascii="CMMI10" w:hAnsi="CMMI10"/>
          <w:sz w:val="22"/>
          <w:szCs w:val="22"/>
        </w:rPr>
        <w:t>u</w:t>
      </w:r>
      <w:r>
        <w:rPr>
          <w:rFonts w:ascii="CMMI8" w:hAnsi="CMMI8"/>
          <w:position w:val="-4"/>
          <w:sz w:val="16"/>
          <w:szCs w:val="16"/>
        </w:rPr>
        <w:t>t</w:t>
      </w:r>
    </w:p>
    <w:p w14:paraId="1F0BF2C3" w14:textId="78A34F48" w:rsidR="00D95622" w:rsidRDefault="001C1F59" w:rsidP="001C1F59">
      <w:pPr>
        <w:pStyle w:val="NormalWeb"/>
        <w:spacing w:line="360" w:lineRule="auto"/>
        <w:rPr>
          <w:position w:val="-4"/>
          <w:sz w:val="22"/>
          <w:szCs w:val="22"/>
        </w:rPr>
      </w:pPr>
      <w:r>
        <w:rPr>
          <w:position w:val="-4"/>
          <w:sz w:val="22"/>
          <w:szCs w:val="22"/>
        </w:rPr>
        <w:t xml:space="preserve">The third model has the gross domestic product’s growth rate as the dependent variable, the lagged yield spread as </w:t>
      </w:r>
      <w:r w:rsidR="00D95622">
        <w:rPr>
          <w:position w:val="-4"/>
          <w:sz w:val="22"/>
          <w:szCs w:val="22"/>
        </w:rPr>
        <w:t>one independent variable and the lagged growth rate as the other independent variable. This autoregressive distributed lag model is formulated as follows:</w:t>
      </w:r>
    </w:p>
    <w:p w14:paraId="59121B40" w14:textId="3CD8FB8D" w:rsidR="00D95622" w:rsidRDefault="00D95622" w:rsidP="00D95622">
      <w:pPr>
        <w:pStyle w:val="NormalWeb"/>
        <w:jc w:val="center"/>
        <w:rPr>
          <w:rFonts w:ascii="CMMI8" w:hAnsi="CMMI8"/>
          <w:position w:val="-4"/>
          <w:sz w:val="16"/>
          <w:szCs w:val="16"/>
        </w:rPr>
      </w:pPr>
      <w:r>
        <w:rPr>
          <w:rFonts w:ascii="CMR10" w:hAnsi="CMR10"/>
          <w:sz w:val="22"/>
          <w:szCs w:val="22"/>
        </w:rPr>
        <w:t>∆GDP</w:t>
      </w:r>
      <w:r>
        <w:rPr>
          <w:rFonts w:ascii="CMMI8" w:hAnsi="CMMI8"/>
          <w:position w:val="-4"/>
          <w:sz w:val="16"/>
          <w:szCs w:val="16"/>
        </w:rPr>
        <w:t xml:space="preserve">t </w:t>
      </w:r>
      <w:r>
        <w:rPr>
          <w:rFonts w:ascii="CMR10" w:hAnsi="CMR10"/>
          <w:sz w:val="22"/>
          <w:szCs w:val="22"/>
        </w:rPr>
        <w:t xml:space="preserve">= </w:t>
      </w:r>
      <w:r>
        <w:rPr>
          <w:rFonts w:ascii="CMMI10" w:hAnsi="CMMI10"/>
          <w:sz w:val="22"/>
          <w:szCs w:val="22"/>
        </w:rPr>
        <w:t>β</w:t>
      </w:r>
      <w:r>
        <w:rPr>
          <w:rFonts w:ascii="CMR8" w:hAnsi="CMR8"/>
          <w:position w:val="-4"/>
          <w:sz w:val="16"/>
          <w:szCs w:val="16"/>
        </w:rPr>
        <w:t xml:space="preserve">0 </w:t>
      </w:r>
      <w:r>
        <w:rPr>
          <w:rFonts w:ascii="CMR10" w:hAnsi="CMR10"/>
          <w:sz w:val="22"/>
          <w:szCs w:val="22"/>
        </w:rPr>
        <w:t xml:space="preserve">+ </w:t>
      </w:r>
      <w:r>
        <w:rPr>
          <w:rFonts w:ascii="CMMI10" w:hAnsi="CMMI10"/>
          <w:sz w:val="22"/>
          <w:szCs w:val="22"/>
        </w:rPr>
        <w:t>β</w:t>
      </w:r>
      <w:r>
        <w:rPr>
          <w:rFonts w:ascii="CMR8" w:hAnsi="CMR8"/>
          <w:position w:val="-4"/>
          <w:sz w:val="16"/>
          <w:szCs w:val="16"/>
        </w:rPr>
        <w:t>1</w:t>
      </w:r>
      <w:r>
        <w:rPr>
          <w:rFonts w:ascii="CMR10" w:hAnsi="CMR10"/>
          <w:sz w:val="22"/>
          <w:szCs w:val="22"/>
        </w:rPr>
        <w:t>∆GDP</w:t>
      </w:r>
      <w:r>
        <w:rPr>
          <w:rFonts w:ascii="CMMI8" w:hAnsi="CMMI8"/>
          <w:position w:val="-4"/>
          <w:sz w:val="16"/>
          <w:szCs w:val="16"/>
        </w:rPr>
        <w:t>t</w:t>
      </w:r>
      <w:r>
        <w:rPr>
          <w:rFonts w:ascii="CMSY8" w:hAnsi="CMSY8"/>
          <w:position w:val="-4"/>
          <w:sz w:val="16"/>
          <w:szCs w:val="16"/>
        </w:rPr>
        <w:t>−</w:t>
      </w:r>
      <w:r>
        <w:rPr>
          <w:rFonts w:ascii="CMR8" w:hAnsi="CMR8"/>
          <w:position w:val="-4"/>
          <w:sz w:val="16"/>
          <w:szCs w:val="16"/>
        </w:rPr>
        <w:t xml:space="preserve">4 </w:t>
      </w:r>
      <w:r>
        <w:rPr>
          <w:rFonts w:ascii="CMR10" w:hAnsi="CMR10"/>
          <w:sz w:val="22"/>
          <w:szCs w:val="22"/>
        </w:rPr>
        <w:t xml:space="preserve">+ </w:t>
      </w:r>
      <w:r>
        <w:rPr>
          <w:rFonts w:ascii="CMMI10" w:hAnsi="CMMI10"/>
          <w:sz w:val="22"/>
          <w:szCs w:val="22"/>
        </w:rPr>
        <w:t>β</w:t>
      </w:r>
      <w:r>
        <w:rPr>
          <w:rFonts w:ascii="CMR8" w:hAnsi="CMR8"/>
          <w:position w:val="-4"/>
          <w:sz w:val="16"/>
          <w:szCs w:val="16"/>
        </w:rPr>
        <w:t>2</w:t>
      </w:r>
      <w:r>
        <w:rPr>
          <w:rFonts w:ascii="CMR10" w:hAnsi="CMR10"/>
          <w:sz w:val="22"/>
          <w:szCs w:val="22"/>
        </w:rPr>
        <w:t>Yield Spread</w:t>
      </w:r>
      <w:r>
        <w:rPr>
          <w:rFonts w:ascii="CMMI8" w:hAnsi="CMMI8"/>
          <w:position w:val="-6"/>
          <w:sz w:val="16"/>
          <w:szCs w:val="16"/>
        </w:rPr>
        <w:t>t</w:t>
      </w:r>
      <w:r>
        <w:rPr>
          <w:rFonts w:ascii="CMSY8" w:hAnsi="CMSY8"/>
          <w:position w:val="-6"/>
          <w:sz w:val="16"/>
          <w:szCs w:val="16"/>
        </w:rPr>
        <w:t>−</w:t>
      </w:r>
      <w:r>
        <w:rPr>
          <w:rFonts w:ascii="CMR8" w:hAnsi="CMR8"/>
          <w:position w:val="-6"/>
          <w:sz w:val="16"/>
          <w:szCs w:val="16"/>
        </w:rPr>
        <w:t xml:space="preserve">4 </w:t>
      </w:r>
      <w:r>
        <w:rPr>
          <w:rFonts w:ascii="CMR10" w:hAnsi="CMR10"/>
          <w:sz w:val="22"/>
          <w:szCs w:val="22"/>
        </w:rPr>
        <w:t xml:space="preserve">+ </w:t>
      </w:r>
      <w:r>
        <w:rPr>
          <w:rFonts w:ascii="CMMI10" w:hAnsi="CMMI10"/>
          <w:sz w:val="22"/>
          <w:szCs w:val="22"/>
        </w:rPr>
        <w:t>u</w:t>
      </w:r>
      <w:r>
        <w:rPr>
          <w:rFonts w:ascii="CMMI8" w:hAnsi="CMMI8"/>
          <w:position w:val="-4"/>
          <w:sz w:val="16"/>
          <w:szCs w:val="16"/>
        </w:rPr>
        <w:t>t</w:t>
      </w:r>
    </w:p>
    <w:p w14:paraId="3F7E17F4" w14:textId="07846247" w:rsidR="007F5107" w:rsidRDefault="007F5107" w:rsidP="00D95622">
      <w:pPr>
        <w:pStyle w:val="NormalWeb"/>
        <w:jc w:val="center"/>
        <w:rPr>
          <w:rFonts w:ascii="CMMI8" w:hAnsi="CMMI8"/>
          <w:position w:val="-4"/>
          <w:sz w:val="16"/>
          <w:szCs w:val="16"/>
        </w:rPr>
      </w:pPr>
    </w:p>
    <w:p w14:paraId="7CBB0173" w14:textId="77777777" w:rsidR="006C15FC" w:rsidRDefault="006C15FC" w:rsidP="00D95622">
      <w:pPr>
        <w:pStyle w:val="NormalWeb"/>
        <w:jc w:val="center"/>
      </w:pPr>
    </w:p>
    <w:p w14:paraId="0F0D4B4D" w14:textId="53A52019" w:rsidR="007F5107" w:rsidRDefault="005C33BB" w:rsidP="00D95622">
      <w:pPr>
        <w:pStyle w:val="NormalWeb"/>
        <w:spacing w:line="360" w:lineRule="auto"/>
        <w:rPr>
          <w:position w:val="-4"/>
          <w:sz w:val="22"/>
          <w:szCs w:val="22"/>
        </w:rPr>
      </w:pPr>
      <w:r>
        <w:rPr>
          <w:position w:val="-4"/>
          <w:sz w:val="22"/>
          <w:szCs w:val="22"/>
        </w:rPr>
        <w:t xml:space="preserve">With regard to our models, </w:t>
      </w:r>
      <w:r w:rsidR="007F5107">
        <w:rPr>
          <w:position w:val="-4"/>
          <w:sz w:val="22"/>
          <w:szCs w:val="22"/>
        </w:rPr>
        <w:t xml:space="preserve">it needs to be ensured that these models obey the time series assumptions. Where we may possibly have issues would be in ensuring that </w:t>
      </w:r>
    </w:p>
    <w:p w14:paraId="5BDE45BB" w14:textId="47BBCC36" w:rsidR="007F5107" w:rsidRDefault="007F5107" w:rsidP="007F5107">
      <w:pPr>
        <w:pStyle w:val="NormalWeb"/>
        <w:spacing w:line="360" w:lineRule="auto"/>
        <w:jc w:val="center"/>
        <w:rPr>
          <w:position w:val="-4"/>
          <w:sz w:val="22"/>
          <w:szCs w:val="22"/>
        </w:rPr>
      </w:pPr>
      <w:r w:rsidRPr="007F5107">
        <w:rPr>
          <w:position w:val="-4"/>
          <w:sz w:val="22"/>
          <w:szCs w:val="22"/>
        </w:rPr>
        <w:t>E</w:t>
      </w:r>
      <w:r>
        <w:rPr>
          <w:position w:val="-4"/>
          <w:sz w:val="22"/>
          <w:szCs w:val="22"/>
        </w:rPr>
        <w:t>[</w:t>
      </w:r>
      <w:r w:rsidRPr="007F5107">
        <w:rPr>
          <w:position w:val="-4"/>
          <w:sz w:val="22"/>
          <w:szCs w:val="22"/>
        </w:rPr>
        <w:t>u</w:t>
      </w:r>
      <w:r>
        <w:rPr>
          <w:position w:val="-4"/>
          <w:sz w:val="22"/>
          <w:szCs w:val="22"/>
        </w:rPr>
        <w:t>(t)</w:t>
      </w:r>
      <w:r w:rsidRPr="007F5107">
        <w:rPr>
          <w:position w:val="-4"/>
          <w:sz w:val="22"/>
          <w:szCs w:val="22"/>
        </w:rPr>
        <w:t xml:space="preserve"> |X</w:t>
      </w:r>
      <w:r>
        <w:rPr>
          <w:position w:val="-4"/>
          <w:sz w:val="22"/>
          <w:szCs w:val="22"/>
        </w:rPr>
        <w:t>]</w:t>
      </w:r>
      <w:r w:rsidRPr="007F5107">
        <w:rPr>
          <w:position w:val="-4"/>
          <w:sz w:val="22"/>
          <w:szCs w:val="22"/>
        </w:rPr>
        <w:t xml:space="preserve"> = 0,</w:t>
      </w:r>
      <w:r>
        <w:rPr>
          <w:position w:val="-4"/>
          <w:sz w:val="22"/>
          <w:szCs w:val="22"/>
        </w:rPr>
        <w:t xml:space="preserve"> </w:t>
      </w:r>
      <w:r w:rsidRPr="007F5107">
        <w:rPr>
          <w:position w:val="-4"/>
          <w:sz w:val="22"/>
          <w:szCs w:val="22"/>
        </w:rPr>
        <w:t>t = 0, 1, ..., n</w:t>
      </w:r>
      <w:r>
        <w:rPr>
          <w:position w:val="-4"/>
          <w:sz w:val="22"/>
          <w:szCs w:val="22"/>
        </w:rPr>
        <w:t>,</w:t>
      </w:r>
    </w:p>
    <w:p w14:paraId="0A95FE8D" w14:textId="06E3645B" w:rsidR="007F5107" w:rsidRPr="007F5107" w:rsidRDefault="007F5107" w:rsidP="007F5107">
      <w:pPr>
        <w:pStyle w:val="NormalWeb"/>
        <w:spacing w:line="360" w:lineRule="auto"/>
        <w:rPr>
          <w:position w:val="-4"/>
          <w:sz w:val="22"/>
          <w:szCs w:val="22"/>
        </w:rPr>
      </w:pPr>
      <w:r w:rsidRPr="007F5107">
        <w:rPr>
          <w:position w:val="-4"/>
          <w:sz w:val="22"/>
          <w:szCs w:val="22"/>
        </w:rPr>
        <w:t>in other words, the error terms are uncorrelated with the explanatory variables for every period. Another possible issue that could arise would be from model where there is a deviation from the time series assumption that</w:t>
      </w:r>
    </w:p>
    <w:p w14:paraId="5A1D71D5" w14:textId="1946BAEE" w:rsidR="007F5107" w:rsidRDefault="007F5107" w:rsidP="007F5107">
      <w:pPr>
        <w:spacing w:line="360" w:lineRule="auto"/>
        <w:jc w:val="center"/>
        <w:rPr>
          <w:rFonts w:ascii="Times New Roman" w:eastAsia="Times New Roman" w:hAnsi="Times New Roman" w:cs="Times New Roman"/>
          <w:sz w:val="22"/>
          <w:szCs w:val="22"/>
          <w:lang w:val="en-ZA" w:eastAsia="en-GB"/>
        </w:rPr>
      </w:pPr>
      <w:proofErr w:type="spellStart"/>
      <w:r w:rsidRPr="007F5107">
        <w:rPr>
          <w:rFonts w:ascii="Times New Roman" w:eastAsia="Times New Roman" w:hAnsi="Times New Roman" w:cs="Times New Roman"/>
          <w:sz w:val="22"/>
          <w:szCs w:val="22"/>
          <w:lang w:val="en-ZA" w:eastAsia="en-GB"/>
        </w:rPr>
        <w:t>Corr</w:t>
      </w:r>
      <w:proofErr w:type="spellEnd"/>
      <w:r w:rsidRPr="007F5107">
        <w:rPr>
          <w:rFonts w:ascii="Times New Roman" w:eastAsia="Times New Roman" w:hAnsi="Times New Roman" w:cs="Times New Roman"/>
          <w:sz w:val="22"/>
          <w:szCs w:val="22"/>
          <w:lang w:val="en-ZA" w:eastAsia="en-GB"/>
        </w:rPr>
        <w:t>(</w:t>
      </w:r>
      <w:proofErr w:type="spellStart"/>
      <w:r w:rsidRPr="007F5107">
        <w:rPr>
          <w:rFonts w:ascii="Times New Roman" w:eastAsia="Times New Roman" w:hAnsi="Times New Roman" w:cs="Times New Roman"/>
          <w:sz w:val="22"/>
          <w:szCs w:val="22"/>
          <w:lang w:val="en-ZA" w:eastAsia="en-GB"/>
        </w:rPr>
        <w:t>ut</w:t>
      </w:r>
      <w:proofErr w:type="spellEnd"/>
      <w:r w:rsidRPr="007F5107">
        <w:rPr>
          <w:rFonts w:ascii="Times New Roman" w:eastAsia="Times New Roman" w:hAnsi="Times New Roman" w:cs="Times New Roman"/>
          <w:sz w:val="22"/>
          <w:szCs w:val="22"/>
          <w:lang w:val="en-ZA" w:eastAsia="en-GB"/>
        </w:rPr>
        <w:t xml:space="preserve"> , us) = 0 for all t ̸= s</w:t>
      </w:r>
      <w:r w:rsidRPr="007F5107">
        <w:rPr>
          <w:rFonts w:ascii="Times New Roman" w:eastAsia="Times New Roman" w:hAnsi="Times New Roman" w:cs="Times New Roman"/>
          <w:sz w:val="22"/>
          <w:szCs w:val="22"/>
          <w:lang w:val="en-ZA" w:eastAsia="en-GB"/>
        </w:rPr>
        <w:t>,</w:t>
      </w:r>
    </w:p>
    <w:p w14:paraId="497E01C5" w14:textId="77777777" w:rsidR="007F5107" w:rsidRPr="007F5107" w:rsidRDefault="007F5107" w:rsidP="007F5107">
      <w:pPr>
        <w:spacing w:line="360" w:lineRule="auto"/>
        <w:jc w:val="center"/>
        <w:rPr>
          <w:rFonts w:ascii="Times New Roman" w:eastAsia="Times New Roman" w:hAnsi="Times New Roman" w:cs="Times New Roman"/>
          <w:sz w:val="22"/>
          <w:szCs w:val="22"/>
          <w:lang w:val="en-ZA" w:eastAsia="en-GB"/>
        </w:rPr>
      </w:pPr>
    </w:p>
    <w:p w14:paraId="3F39C8B3" w14:textId="3D60924A" w:rsidR="007F5107" w:rsidRPr="007F5107" w:rsidRDefault="007F5107" w:rsidP="007F5107">
      <w:pPr>
        <w:spacing w:line="360" w:lineRule="auto"/>
        <w:rPr>
          <w:rFonts w:ascii="Times New Roman" w:eastAsia="Times New Roman" w:hAnsi="Times New Roman" w:cs="Times New Roman"/>
          <w:sz w:val="22"/>
          <w:szCs w:val="22"/>
          <w:lang w:val="en-ZA" w:eastAsia="en-GB"/>
        </w:rPr>
      </w:pPr>
      <w:r w:rsidRPr="007F5107">
        <w:rPr>
          <w:rFonts w:ascii="Times New Roman" w:eastAsia="Times New Roman" w:hAnsi="Times New Roman" w:cs="Times New Roman"/>
          <w:sz w:val="22"/>
          <w:szCs w:val="22"/>
          <w:lang w:val="en-ZA" w:eastAsia="en-GB"/>
        </w:rPr>
        <w:t>which states that there must be no correlation between the error terms over time</w:t>
      </w:r>
      <w:r>
        <w:rPr>
          <w:rFonts w:ascii="Times New Roman" w:eastAsia="Times New Roman" w:hAnsi="Times New Roman" w:cs="Times New Roman"/>
          <w:sz w:val="22"/>
          <w:szCs w:val="22"/>
          <w:lang w:val="en-ZA" w:eastAsia="en-GB"/>
        </w:rPr>
        <w:t xml:space="preserve">. </w:t>
      </w:r>
    </w:p>
    <w:p w14:paraId="3EE1661F" w14:textId="68179916" w:rsidR="007F5107" w:rsidRDefault="007F5107" w:rsidP="007F5107">
      <w:pPr>
        <w:jc w:val="center"/>
        <w:rPr>
          <w:rFonts w:ascii="Times New Roman" w:eastAsia="Times New Roman" w:hAnsi="Times New Roman" w:cs="Times New Roman"/>
          <w:lang w:val="en-ZA" w:eastAsia="en-GB"/>
        </w:rPr>
      </w:pPr>
    </w:p>
    <w:p w14:paraId="6C58DB6C" w14:textId="77777777" w:rsidR="007F5107" w:rsidRPr="007F5107" w:rsidRDefault="007F5107" w:rsidP="007F5107">
      <w:pPr>
        <w:rPr>
          <w:rFonts w:ascii="Times New Roman" w:eastAsia="Times New Roman" w:hAnsi="Times New Roman" w:cs="Times New Roman"/>
          <w:lang w:val="en-ZA" w:eastAsia="en-GB"/>
        </w:rPr>
      </w:pPr>
    </w:p>
    <w:p w14:paraId="32B0CCBB" w14:textId="77777777" w:rsidR="007F5107" w:rsidRPr="007F5107" w:rsidRDefault="007F5107" w:rsidP="007F5107">
      <w:pPr>
        <w:pStyle w:val="NormalWeb"/>
        <w:spacing w:line="360" w:lineRule="auto"/>
        <w:rPr>
          <w:position w:val="-4"/>
          <w:sz w:val="22"/>
          <w:szCs w:val="22"/>
        </w:rPr>
      </w:pPr>
    </w:p>
    <w:p w14:paraId="45BF1936" w14:textId="77777777" w:rsidR="007F5107" w:rsidRDefault="007F5107" w:rsidP="007F5107">
      <w:pPr>
        <w:pStyle w:val="NormalWeb"/>
        <w:spacing w:line="360" w:lineRule="auto"/>
        <w:jc w:val="center"/>
        <w:rPr>
          <w:position w:val="-4"/>
          <w:sz w:val="22"/>
          <w:szCs w:val="22"/>
        </w:rPr>
      </w:pPr>
    </w:p>
    <w:p w14:paraId="418A4D76" w14:textId="77777777" w:rsidR="005C33BB" w:rsidRDefault="005C33BB" w:rsidP="00D95622">
      <w:pPr>
        <w:pStyle w:val="NormalWeb"/>
        <w:spacing w:line="360" w:lineRule="auto"/>
        <w:rPr>
          <w:position w:val="-4"/>
          <w:sz w:val="22"/>
          <w:szCs w:val="22"/>
        </w:rPr>
      </w:pPr>
    </w:p>
    <w:p w14:paraId="2C2584B4" w14:textId="164DCBA6" w:rsidR="00D95622" w:rsidRPr="00D95622" w:rsidRDefault="00D95622" w:rsidP="00D95622">
      <w:pPr>
        <w:pStyle w:val="NormalWeb"/>
        <w:spacing w:line="360" w:lineRule="auto"/>
        <w:rPr>
          <w:position w:val="-4"/>
          <w:sz w:val="22"/>
          <w:szCs w:val="22"/>
        </w:rPr>
      </w:pPr>
      <w:r>
        <w:rPr>
          <w:position w:val="-4"/>
          <w:sz w:val="22"/>
          <w:szCs w:val="22"/>
        </w:rPr>
        <w:t xml:space="preserve">The results of the three models can be seen below in Figure 6. </w:t>
      </w:r>
    </w:p>
    <w:p w14:paraId="09BA5FFD" w14:textId="77777777" w:rsidR="00C04CC3" w:rsidRDefault="00C04CC3" w:rsidP="001C1F59">
      <w:pPr>
        <w:spacing w:line="360" w:lineRule="auto"/>
        <w:rPr>
          <w:rFonts w:ascii="Times New Roman" w:hAnsi="Times New Roman" w:cs="Times New Roman"/>
          <w:sz w:val="22"/>
          <w:szCs w:val="22"/>
          <w:u w:val="single"/>
        </w:rPr>
      </w:pPr>
      <w:r>
        <w:rPr>
          <w:noProof/>
        </w:rPr>
        <w:drawing>
          <wp:inline distT="0" distB="0" distL="0" distR="0" wp14:anchorId="313582DE" wp14:editId="3B431088">
            <wp:extent cx="5047017" cy="3474720"/>
            <wp:effectExtent l="0" t="0" r="0" b="508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6033" cy="3480927"/>
                    </a:xfrm>
                    <a:prstGeom prst="rect">
                      <a:avLst/>
                    </a:prstGeom>
                  </pic:spPr>
                </pic:pic>
              </a:graphicData>
            </a:graphic>
          </wp:inline>
        </w:drawing>
      </w:r>
    </w:p>
    <w:p w14:paraId="1AD17853" w14:textId="77777777" w:rsidR="00C04CC3" w:rsidRDefault="00C04CC3" w:rsidP="00C04CC3">
      <w:pPr>
        <w:pStyle w:val="Caption"/>
      </w:pPr>
      <w:r>
        <w:t xml:space="preserve">Figure </w:t>
      </w:r>
      <w:r>
        <w:fldChar w:fldCharType="begin"/>
      </w:r>
      <w:r>
        <w:instrText xml:space="preserve"> SEQ Figure \* ARABIC </w:instrText>
      </w:r>
      <w:r>
        <w:fldChar w:fldCharType="separate"/>
      </w:r>
      <w:r>
        <w:rPr>
          <w:noProof/>
        </w:rPr>
        <w:t>6</w:t>
      </w:r>
      <w:r>
        <w:fldChar w:fldCharType="end"/>
      </w:r>
      <w:r>
        <w:t>: Regression Models Used to Forecast the Growth Rate of GDP</w:t>
      </w:r>
    </w:p>
    <w:p w14:paraId="00C57735" w14:textId="01BFA451" w:rsidR="00E60AFF" w:rsidRDefault="00DC0368" w:rsidP="001C1F59">
      <w:pPr>
        <w:spacing w:line="360" w:lineRule="auto"/>
        <w:rPr>
          <w:rFonts w:ascii="Times New Roman" w:hAnsi="Times New Roman" w:cs="Times New Roman"/>
          <w:sz w:val="22"/>
          <w:szCs w:val="22"/>
        </w:rPr>
      </w:pPr>
      <w:r w:rsidRPr="004D4A80">
        <w:rPr>
          <w:rFonts w:ascii="Times New Roman" w:hAnsi="Times New Roman" w:cs="Times New Roman"/>
          <w:sz w:val="22"/>
          <w:szCs w:val="22"/>
          <w:u w:val="single"/>
        </w:rPr>
        <w:br w:type="page"/>
      </w:r>
      <w:r w:rsidR="00C04CC3">
        <w:rPr>
          <w:rFonts w:ascii="Times New Roman" w:hAnsi="Times New Roman" w:cs="Times New Roman"/>
          <w:sz w:val="22"/>
          <w:szCs w:val="22"/>
        </w:rPr>
        <w:lastRenderedPageBreak/>
        <w:t xml:space="preserve">For </w:t>
      </w:r>
      <w:r w:rsidR="00E60AFF">
        <w:rPr>
          <w:rFonts w:ascii="Times New Roman" w:hAnsi="Times New Roman" w:cs="Times New Roman"/>
          <w:sz w:val="22"/>
          <w:szCs w:val="22"/>
        </w:rPr>
        <w:t>the</w:t>
      </w:r>
      <w:r w:rsidR="00C04CC3">
        <w:rPr>
          <w:rFonts w:ascii="Times New Roman" w:hAnsi="Times New Roman" w:cs="Times New Roman"/>
          <w:sz w:val="22"/>
          <w:szCs w:val="22"/>
        </w:rPr>
        <w:t xml:space="preserve"> first model, gdp_growth_lag’s coefficient is 0.921. This </w:t>
      </w:r>
      <w:r w:rsidR="00916E9D">
        <w:rPr>
          <w:rFonts w:ascii="Times New Roman" w:hAnsi="Times New Roman" w:cs="Times New Roman"/>
          <w:sz w:val="22"/>
          <w:szCs w:val="22"/>
        </w:rPr>
        <w:t xml:space="preserve">shows that a 1 unit increase in the lagged growth rate will result in a 0.921 unit increase in the growth rate. It also </w:t>
      </w:r>
      <w:r w:rsidR="00C04CC3">
        <w:rPr>
          <w:rFonts w:ascii="Times New Roman" w:hAnsi="Times New Roman" w:cs="Times New Roman"/>
          <w:sz w:val="22"/>
          <w:szCs w:val="22"/>
        </w:rPr>
        <w:t>implies that there is a very strong autocorrelation between the GDP growth rate (gdp_growth) and its lag</w:t>
      </w:r>
      <w:r w:rsidR="00E60AFF">
        <w:rPr>
          <w:rFonts w:ascii="Times New Roman" w:hAnsi="Times New Roman" w:cs="Times New Roman"/>
          <w:sz w:val="22"/>
          <w:szCs w:val="22"/>
        </w:rPr>
        <w:t xml:space="preserve"> gdp_growth_lag</w:t>
      </w:r>
      <w:r w:rsidR="00C04CC3">
        <w:rPr>
          <w:rFonts w:ascii="Times New Roman" w:hAnsi="Times New Roman" w:cs="Times New Roman"/>
          <w:sz w:val="22"/>
          <w:szCs w:val="22"/>
        </w:rPr>
        <w:t xml:space="preserve">. With an R-squared value of 0.850, it can be observed that almost all the variation in gdp_growth comes from the independent variable gdp_growth_lag. </w:t>
      </w:r>
    </w:p>
    <w:p w14:paraId="2E63AC47" w14:textId="77777777" w:rsidR="00E60AFF" w:rsidRDefault="00E60AFF" w:rsidP="001C1F59">
      <w:pPr>
        <w:spacing w:line="360" w:lineRule="auto"/>
        <w:rPr>
          <w:rFonts w:ascii="Times New Roman" w:hAnsi="Times New Roman" w:cs="Times New Roman"/>
          <w:sz w:val="22"/>
          <w:szCs w:val="22"/>
        </w:rPr>
      </w:pPr>
    </w:p>
    <w:p w14:paraId="2F41D678" w14:textId="32AE9301" w:rsidR="00E60AFF" w:rsidRDefault="00E60AFF" w:rsidP="001C1F59">
      <w:pPr>
        <w:spacing w:line="360" w:lineRule="auto"/>
        <w:rPr>
          <w:rFonts w:ascii="Times New Roman" w:hAnsi="Times New Roman" w:cs="Times New Roman"/>
          <w:sz w:val="22"/>
          <w:szCs w:val="22"/>
        </w:rPr>
      </w:pPr>
      <w:r>
        <w:rPr>
          <w:rFonts w:ascii="Times New Roman" w:hAnsi="Times New Roman" w:cs="Times New Roman"/>
          <w:sz w:val="22"/>
          <w:szCs w:val="22"/>
        </w:rPr>
        <w:t xml:space="preserve">For the second model, the coefficient of yield_spread_lag4 is 0.005. </w:t>
      </w:r>
      <w:r w:rsidR="00916E9D">
        <w:rPr>
          <w:rFonts w:ascii="Times New Roman" w:hAnsi="Times New Roman" w:cs="Times New Roman"/>
          <w:sz w:val="22"/>
          <w:szCs w:val="22"/>
        </w:rPr>
        <w:t xml:space="preserve">This shows that a one unit increase in the lagged yield spread will result in an insignificant increase of 0.005 units </w:t>
      </w:r>
      <w:r w:rsidR="00FA7D6B">
        <w:rPr>
          <w:rFonts w:ascii="Times New Roman" w:hAnsi="Times New Roman" w:cs="Times New Roman"/>
          <w:sz w:val="22"/>
          <w:szCs w:val="22"/>
        </w:rPr>
        <w:t xml:space="preserve">in the GDP growth rate. </w:t>
      </w:r>
      <w:r>
        <w:rPr>
          <w:rFonts w:ascii="Times New Roman" w:hAnsi="Times New Roman" w:cs="Times New Roman"/>
          <w:sz w:val="22"/>
          <w:szCs w:val="22"/>
        </w:rPr>
        <w:t>This</w:t>
      </w:r>
      <w:r w:rsidR="00FA7D6B">
        <w:rPr>
          <w:rFonts w:ascii="Times New Roman" w:hAnsi="Times New Roman" w:cs="Times New Roman"/>
          <w:sz w:val="22"/>
          <w:szCs w:val="22"/>
        </w:rPr>
        <w:t xml:space="preserve"> implies that the independent variable of the lagged yield spread contains almost no information about the GDP growth rate</w:t>
      </w:r>
      <w:r>
        <w:rPr>
          <w:rFonts w:ascii="Times New Roman" w:hAnsi="Times New Roman" w:cs="Times New Roman"/>
          <w:sz w:val="22"/>
          <w:szCs w:val="22"/>
        </w:rPr>
        <w:t xml:space="preserve">. The second model has an R-squared value of 0.166, which suggests that only 16% of the variation in our dependent variable GDP growth is caused by the lagged yield spread. </w:t>
      </w:r>
    </w:p>
    <w:p w14:paraId="67B0E3FC" w14:textId="414B76CA" w:rsidR="00E60AFF" w:rsidRDefault="00E60AFF" w:rsidP="001C1F59">
      <w:pPr>
        <w:spacing w:line="360" w:lineRule="auto"/>
        <w:rPr>
          <w:rFonts w:ascii="Times New Roman" w:hAnsi="Times New Roman" w:cs="Times New Roman"/>
          <w:sz w:val="22"/>
          <w:szCs w:val="22"/>
        </w:rPr>
      </w:pPr>
    </w:p>
    <w:p w14:paraId="0718E8EC" w14:textId="23BEFB37" w:rsidR="00E60AFF" w:rsidRDefault="00E60AFF" w:rsidP="001C1F59">
      <w:pPr>
        <w:spacing w:line="360" w:lineRule="auto"/>
        <w:rPr>
          <w:rFonts w:ascii="Times New Roman" w:hAnsi="Times New Roman" w:cs="Times New Roman"/>
          <w:sz w:val="22"/>
          <w:szCs w:val="22"/>
        </w:rPr>
      </w:pPr>
      <w:r>
        <w:rPr>
          <w:rFonts w:ascii="Times New Roman" w:hAnsi="Times New Roman" w:cs="Times New Roman"/>
          <w:sz w:val="22"/>
          <w:szCs w:val="22"/>
        </w:rPr>
        <w:t>The third and final model has the coefficients of the lagged GDP’s growth rate (gdp_growth_lag) and the lagged yield spread (</w:t>
      </w:r>
      <w:r w:rsidR="004034B1">
        <w:rPr>
          <w:rFonts w:ascii="Times New Roman" w:hAnsi="Times New Roman" w:cs="Times New Roman"/>
          <w:sz w:val="22"/>
          <w:szCs w:val="22"/>
        </w:rPr>
        <w:t xml:space="preserve">yield_spread_lag4) as 0.923 and -0.00004 respectively. </w:t>
      </w:r>
      <w:r w:rsidR="004B322F">
        <w:rPr>
          <w:rFonts w:ascii="Times New Roman" w:hAnsi="Times New Roman" w:cs="Times New Roman"/>
          <w:sz w:val="22"/>
          <w:szCs w:val="22"/>
        </w:rPr>
        <w:t xml:space="preserve">With an R-squared value of 0.850, it can be observed that 85% of the variation in the GDP growth rate can be explained by the independent variables (the lagged GDP growth rate and the lagged yield spread). </w:t>
      </w:r>
    </w:p>
    <w:p w14:paraId="69A4CB60" w14:textId="77777777" w:rsidR="00C04CC3" w:rsidRDefault="00C04CC3" w:rsidP="00D605FD"/>
    <w:p w14:paraId="360918C0" w14:textId="1BEB6947" w:rsidR="00503AA3" w:rsidRDefault="00503AA3" w:rsidP="00D605FD">
      <w:pPr>
        <w:rPr>
          <w:rFonts w:ascii="Times New Roman" w:hAnsi="Times New Roman" w:cs="Times New Roman"/>
          <w:sz w:val="22"/>
          <w:szCs w:val="22"/>
        </w:rPr>
      </w:pPr>
    </w:p>
    <w:p w14:paraId="3132870F" w14:textId="7A74221D" w:rsidR="00D67E7F" w:rsidRDefault="00D67E7F" w:rsidP="00D605FD">
      <w:pPr>
        <w:rPr>
          <w:rFonts w:ascii="Times New Roman" w:hAnsi="Times New Roman" w:cs="Times New Roman"/>
          <w:sz w:val="22"/>
          <w:szCs w:val="22"/>
        </w:rPr>
      </w:pPr>
    </w:p>
    <w:tbl>
      <w:tblPr>
        <w:tblStyle w:val="PlainTable2"/>
        <w:tblW w:w="8505" w:type="dxa"/>
        <w:tblLayout w:type="fixed"/>
        <w:tblLook w:val="04A0" w:firstRow="1" w:lastRow="0" w:firstColumn="1" w:lastColumn="0" w:noHBand="0" w:noVBand="1"/>
      </w:tblPr>
      <w:tblGrid>
        <w:gridCol w:w="1165"/>
        <w:gridCol w:w="1476"/>
        <w:gridCol w:w="1367"/>
        <w:gridCol w:w="1208"/>
        <w:gridCol w:w="1730"/>
        <w:gridCol w:w="1559"/>
      </w:tblGrid>
      <w:tr w:rsidR="00E73E14" w14:paraId="369A7EB7" w14:textId="2CBFE118" w:rsidTr="00C77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662A63B" w14:textId="63948629" w:rsidR="00E73E14" w:rsidRDefault="00E73E14" w:rsidP="00D605FD">
            <w:pPr>
              <w:rPr>
                <w:rFonts w:ascii="Times New Roman" w:hAnsi="Times New Roman" w:cs="Times New Roman"/>
                <w:sz w:val="22"/>
                <w:szCs w:val="22"/>
              </w:rPr>
            </w:pPr>
            <w:r>
              <w:rPr>
                <w:rFonts w:ascii="Times New Roman" w:hAnsi="Times New Roman" w:cs="Times New Roman"/>
                <w:sz w:val="22"/>
                <w:szCs w:val="22"/>
              </w:rPr>
              <w:t>Models</w:t>
            </w:r>
          </w:p>
        </w:tc>
        <w:tc>
          <w:tcPr>
            <w:tcW w:w="1476" w:type="dxa"/>
          </w:tcPr>
          <w:p w14:paraId="71901380" w14:textId="23E1EFE9" w:rsidR="00E73E14" w:rsidRDefault="00E73E14" w:rsidP="00D605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Beta_0</w:t>
            </w:r>
          </w:p>
        </w:tc>
        <w:tc>
          <w:tcPr>
            <w:tcW w:w="1367" w:type="dxa"/>
          </w:tcPr>
          <w:p w14:paraId="3F490F2F" w14:textId="5068153B" w:rsidR="00E73E14" w:rsidRDefault="00E73E14" w:rsidP="00D605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Beta_1</w:t>
            </w:r>
          </w:p>
        </w:tc>
        <w:tc>
          <w:tcPr>
            <w:tcW w:w="1208" w:type="dxa"/>
          </w:tcPr>
          <w:p w14:paraId="70D85750" w14:textId="125F4785" w:rsidR="00E73E14" w:rsidRDefault="00E73E14" w:rsidP="00D605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Beta_2</w:t>
            </w:r>
          </w:p>
        </w:tc>
        <w:tc>
          <w:tcPr>
            <w:tcW w:w="1730" w:type="dxa"/>
          </w:tcPr>
          <w:p w14:paraId="582B2810" w14:textId="2F5C5667" w:rsidR="00E73E14" w:rsidRDefault="00E73E14" w:rsidP="00D605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Forecasted gdp growth rate</w:t>
            </w:r>
          </w:p>
        </w:tc>
        <w:tc>
          <w:tcPr>
            <w:tcW w:w="1559" w:type="dxa"/>
          </w:tcPr>
          <w:p w14:paraId="0AACDF8F" w14:textId="6C98DDE9" w:rsidR="00E73E14" w:rsidRDefault="00E73E14" w:rsidP="00D605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Forecast error</w:t>
            </w:r>
          </w:p>
        </w:tc>
      </w:tr>
      <w:tr w:rsidR="00E73E14" w14:paraId="518F6B99" w14:textId="06448A8C" w:rsidTr="00C77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FFC06A0" w14:textId="78270A4C" w:rsidR="00E73E14" w:rsidRDefault="00E73E14" w:rsidP="00D605FD">
            <w:pPr>
              <w:rPr>
                <w:rFonts w:ascii="Times New Roman" w:hAnsi="Times New Roman" w:cs="Times New Roman"/>
                <w:sz w:val="22"/>
                <w:szCs w:val="22"/>
              </w:rPr>
            </w:pPr>
            <w:r>
              <w:rPr>
                <w:rFonts w:ascii="Times New Roman" w:hAnsi="Times New Roman" w:cs="Times New Roman"/>
                <w:sz w:val="22"/>
                <w:szCs w:val="22"/>
              </w:rPr>
              <w:t>AR (1) Model</w:t>
            </w:r>
          </w:p>
        </w:tc>
        <w:tc>
          <w:tcPr>
            <w:tcW w:w="1476" w:type="dxa"/>
          </w:tcPr>
          <w:p w14:paraId="6297014A" w14:textId="0E55D4B1"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7E7F">
              <w:rPr>
                <w:rFonts w:ascii="Times New Roman" w:hAnsi="Times New Roman" w:cs="Times New Roman"/>
                <w:sz w:val="22"/>
                <w:szCs w:val="22"/>
              </w:rPr>
              <w:t>0.0009255605</w:t>
            </w:r>
          </w:p>
        </w:tc>
        <w:tc>
          <w:tcPr>
            <w:tcW w:w="1367" w:type="dxa"/>
          </w:tcPr>
          <w:p w14:paraId="56195391" w14:textId="01458E02"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7E7F">
              <w:rPr>
                <w:rFonts w:ascii="Times New Roman" w:hAnsi="Times New Roman" w:cs="Times New Roman"/>
                <w:sz w:val="22"/>
                <w:szCs w:val="22"/>
              </w:rPr>
              <w:t>0.9211832</w:t>
            </w:r>
          </w:p>
        </w:tc>
        <w:tc>
          <w:tcPr>
            <w:tcW w:w="1208" w:type="dxa"/>
          </w:tcPr>
          <w:p w14:paraId="24A7B9CB" w14:textId="7F315C6F"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w:t>
            </w:r>
          </w:p>
        </w:tc>
        <w:tc>
          <w:tcPr>
            <w:tcW w:w="1730" w:type="dxa"/>
          </w:tcPr>
          <w:p w14:paraId="0E83DDC0" w14:textId="5975ACE2"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68BC">
              <w:rPr>
                <w:rFonts w:ascii="Times New Roman" w:hAnsi="Times New Roman" w:cs="Times New Roman"/>
                <w:sz w:val="22"/>
                <w:szCs w:val="22"/>
              </w:rPr>
              <w:t>-0.3212933</w:t>
            </w:r>
          </w:p>
        </w:tc>
        <w:tc>
          <w:tcPr>
            <w:tcW w:w="1559" w:type="dxa"/>
          </w:tcPr>
          <w:p w14:paraId="7C6AEDE6" w14:textId="79BD42B4"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0.13 – </w:t>
            </w:r>
          </w:p>
          <w:p w14:paraId="7DE8A55C" w14:textId="6CB4FB4F"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w:t>
            </w:r>
            <w:r w:rsidRPr="000E68BC">
              <w:rPr>
                <w:rFonts w:ascii="Times New Roman" w:hAnsi="Times New Roman" w:cs="Times New Roman"/>
                <w:sz w:val="22"/>
                <w:szCs w:val="22"/>
              </w:rPr>
              <w:t>0.3212933</w:t>
            </w:r>
            <w:r>
              <w:rPr>
                <w:rFonts w:ascii="Times New Roman" w:hAnsi="Times New Roman" w:cs="Times New Roman"/>
                <w:sz w:val="22"/>
                <w:szCs w:val="22"/>
              </w:rPr>
              <w:t>)</w:t>
            </w:r>
          </w:p>
          <w:p w14:paraId="73DECDC3" w14:textId="18F1038A"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=0.4512933</w:t>
            </w:r>
          </w:p>
        </w:tc>
      </w:tr>
      <w:tr w:rsidR="00E73E14" w14:paraId="15465496" w14:textId="6AFA95F5" w:rsidTr="00C770EF">
        <w:tc>
          <w:tcPr>
            <w:cnfStyle w:val="001000000000" w:firstRow="0" w:lastRow="0" w:firstColumn="1" w:lastColumn="0" w:oddVBand="0" w:evenVBand="0" w:oddHBand="0" w:evenHBand="0" w:firstRowFirstColumn="0" w:firstRowLastColumn="0" w:lastRowFirstColumn="0" w:lastRowLastColumn="0"/>
            <w:tcW w:w="1165" w:type="dxa"/>
          </w:tcPr>
          <w:p w14:paraId="061FB808" w14:textId="73B2A14F" w:rsidR="00E73E14" w:rsidRDefault="00E73E14" w:rsidP="00D605FD">
            <w:pPr>
              <w:rPr>
                <w:rFonts w:ascii="Times New Roman" w:hAnsi="Times New Roman" w:cs="Times New Roman"/>
                <w:sz w:val="22"/>
                <w:szCs w:val="22"/>
              </w:rPr>
            </w:pPr>
            <w:r>
              <w:rPr>
                <w:rFonts w:ascii="Times New Roman" w:hAnsi="Times New Roman" w:cs="Times New Roman"/>
                <w:sz w:val="22"/>
                <w:szCs w:val="22"/>
              </w:rPr>
              <w:t>Lagged Yield Spread model</w:t>
            </w:r>
          </w:p>
        </w:tc>
        <w:tc>
          <w:tcPr>
            <w:tcW w:w="1476" w:type="dxa"/>
          </w:tcPr>
          <w:p w14:paraId="09E3D085" w14:textId="050F2680" w:rsidR="00E73E14" w:rsidRDefault="00E73E14" w:rsidP="00D605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67E7F">
              <w:rPr>
                <w:rFonts w:ascii="Times New Roman" w:hAnsi="Times New Roman" w:cs="Times New Roman"/>
                <w:sz w:val="22"/>
                <w:szCs w:val="22"/>
              </w:rPr>
              <w:t>0.01791031</w:t>
            </w:r>
          </w:p>
        </w:tc>
        <w:tc>
          <w:tcPr>
            <w:tcW w:w="1367" w:type="dxa"/>
          </w:tcPr>
          <w:p w14:paraId="03C327FB" w14:textId="6E081375" w:rsidR="00E73E14" w:rsidRDefault="00E73E14" w:rsidP="00D605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67E7F">
              <w:rPr>
                <w:rFonts w:ascii="Times New Roman" w:hAnsi="Times New Roman" w:cs="Times New Roman"/>
                <w:sz w:val="22"/>
                <w:szCs w:val="22"/>
              </w:rPr>
              <w:t>0.005184033</w:t>
            </w:r>
          </w:p>
        </w:tc>
        <w:tc>
          <w:tcPr>
            <w:tcW w:w="1208" w:type="dxa"/>
          </w:tcPr>
          <w:p w14:paraId="70E17B5B" w14:textId="23B4040A" w:rsidR="00E73E14" w:rsidRDefault="00E73E14" w:rsidP="00D605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w:t>
            </w:r>
          </w:p>
        </w:tc>
        <w:tc>
          <w:tcPr>
            <w:tcW w:w="1730" w:type="dxa"/>
          </w:tcPr>
          <w:p w14:paraId="2A57C4E0" w14:textId="7D13E47C" w:rsidR="00E73E14" w:rsidRDefault="00E73E14" w:rsidP="00D605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68BC">
              <w:rPr>
                <w:rFonts w:ascii="Times New Roman" w:hAnsi="Times New Roman" w:cs="Times New Roman"/>
                <w:sz w:val="22"/>
                <w:szCs w:val="22"/>
              </w:rPr>
              <w:t>2.27712</w:t>
            </w:r>
          </w:p>
        </w:tc>
        <w:tc>
          <w:tcPr>
            <w:tcW w:w="1559" w:type="dxa"/>
          </w:tcPr>
          <w:p w14:paraId="0BFA8EAC" w14:textId="04A26BAB" w:rsidR="00E73E14" w:rsidRDefault="00E73E14" w:rsidP="00D605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0.13 –</w:t>
            </w:r>
          </w:p>
          <w:p w14:paraId="146E163C" w14:textId="77777777" w:rsidR="00E73E14" w:rsidRDefault="00E73E14" w:rsidP="00D605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(2.27712)</w:t>
            </w:r>
          </w:p>
          <w:p w14:paraId="04289C5F" w14:textId="01D9C18B" w:rsidR="00E73E14" w:rsidRDefault="00E73E14" w:rsidP="00D605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-2.14712</w:t>
            </w:r>
          </w:p>
        </w:tc>
      </w:tr>
      <w:tr w:rsidR="00E73E14" w14:paraId="720FF9BD" w14:textId="785C67F7" w:rsidTr="00C77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627C227" w14:textId="3AE0BE2F" w:rsidR="00E73E14" w:rsidRDefault="00E73E14" w:rsidP="00D605FD">
            <w:pPr>
              <w:rPr>
                <w:rFonts w:ascii="Times New Roman" w:hAnsi="Times New Roman" w:cs="Times New Roman"/>
                <w:sz w:val="22"/>
                <w:szCs w:val="22"/>
              </w:rPr>
            </w:pPr>
            <w:r>
              <w:rPr>
                <w:rFonts w:ascii="Times New Roman" w:hAnsi="Times New Roman" w:cs="Times New Roman"/>
                <w:sz w:val="22"/>
                <w:szCs w:val="22"/>
              </w:rPr>
              <w:t>Ardl Model</w:t>
            </w:r>
          </w:p>
        </w:tc>
        <w:tc>
          <w:tcPr>
            <w:tcW w:w="1476" w:type="dxa"/>
          </w:tcPr>
          <w:p w14:paraId="7E502CD4" w14:textId="2A4A944D"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7E7F">
              <w:rPr>
                <w:rFonts w:ascii="Times New Roman" w:hAnsi="Times New Roman" w:cs="Times New Roman"/>
                <w:sz w:val="22"/>
                <w:szCs w:val="22"/>
              </w:rPr>
              <w:t>0.0009352716</w:t>
            </w:r>
          </w:p>
        </w:tc>
        <w:tc>
          <w:tcPr>
            <w:tcW w:w="1367" w:type="dxa"/>
          </w:tcPr>
          <w:p w14:paraId="64D4B8F9" w14:textId="70DDD153"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7E7F">
              <w:rPr>
                <w:rFonts w:ascii="Times New Roman" w:hAnsi="Times New Roman" w:cs="Times New Roman"/>
                <w:sz w:val="22"/>
                <w:szCs w:val="22"/>
              </w:rPr>
              <w:t>0.922693</w:t>
            </w:r>
          </w:p>
        </w:tc>
        <w:tc>
          <w:tcPr>
            <w:tcW w:w="1208" w:type="dxa"/>
          </w:tcPr>
          <w:p w14:paraId="4FC92151" w14:textId="22AE5218"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7E7F">
              <w:rPr>
                <w:rFonts w:ascii="Times New Roman" w:hAnsi="Times New Roman" w:cs="Times New Roman"/>
                <w:sz w:val="22"/>
                <w:szCs w:val="22"/>
              </w:rPr>
              <w:t>4.381712e-05</w:t>
            </w:r>
          </w:p>
        </w:tc>
        <w:tc>
          <w:tcPr>
            <w:tcW w:w="1730" w:type="dxa"/>
          </w:tcPr>
          <w:p w14:paraId="0C0D7395" w14:textId="21DA89BE" w:rsidR="00E73E14" w:rsidRPr="00D67E7F"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68BC">
              <w:rPr>
                <w:rFonts w:ascii="Times New Roman" w:hAnsi="Times New Roman" w:cs="Times New Roman"/>
                <w:sz w:val="22"/>
                <w:szCs w:val="22"/>
              </w:rPr>
              <w:t>-0.3251091</w:t>
            </w:r>
          </w:p>
        </w:tc>
        <w:tc>
          <w:tcPr>
            <w:tcW w:w="1559" w:type="dxa"/>
          </w:tcPr>
          <w:p w14:paraId="11E129CD" w14:textId="4B8D81EB"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0.13 –</w:t>
            </w:r>
          </w:p>
          <w:p w14:paraId="05682694" w14:textId="77777777" w:rsidR="00E73E14"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w:t>
            </w:r>
            <w:r w:rsidRPr="000E68BC">
              <w:rPr>
                <w:rFonts w:ascii="Times New Roman" w:hAnsi="Times New Roman" w:cs="Times New Roman"/>
                <w:sz w:val="22"/>
                <w:szCs w:val="22"/>
              </w:rPr>
              <w:t>-0.3251091</w:t>
            </w:r>
            <w:r>
              <w:rPr>
                <w:rFonts w:ascii="Times New Roman" w:hAnsi="Times New Roman" w:cs="Times New Roman"/>
                <w:sz w:val="22"/>
                <w:szCs w:val="22"/>
              </w:rPr>
              <w:t>)</w:t>
            </w:r>
          </w:p>
          <w:p w14:paraId="7B17D08D" w14:textId="3E6E25D6" w:rsidR="00E73E14" w:rsidRPr="00D67E7F" w:rsidRDefault="00E73E14" w:rsidP="00D605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0.4551091</w:t>
            </w:r>
          </w:p>
        </w:tc>
      </w:tr>
    </w:tbl>
    <w:p w14:paraId="4EED5286" w14:textId="77777777" w:rsidR="00C770EF" w:rsidRDefault="00C770EF" w:rsidP="00C770EF">
      <w:pPr>
        <w:pStyle w:val="Caption"/>
      </w:pPr>
    </w:p>
    <w:p w14:paraId="68086734" w14:textId="706E34D2" w:rsidR="00C770EF" w:rsidRDefault="00C770EF" w:rsidP="00C770EF">
      <w:pPr>
        <w:pStyle w:val="Caption"/>
      </w:pPr>
      <w:r>
        <w:t>Figure 7: Forecast Model Results for the Growth Rate of GDP</w:t>
      </w:r>
    </w:p>
    <w:p w14:paraId="544DA04E" w14:textId="0B0567B7" w:rsidR="00D67E7F" w:rsidRDefault="00D67E7F" w:rsidP="00D605FD">
      <w:pPr>
        <w:rPr>
          <w:rFonts w:ascii="Times New Roman" w:hAnsi="Times New Roman" w:cs="Times New Roman"/>
          <w:sz w:val="22"/>
          <w:szCs w:val="22"/>
        </w:rPr>
      </w:pPr>
    </w:p>
    <w:p w14:paraId="69689D76" w14:textId="4457BC78" w:rsidR="00FE292B" w:rsidRDefault="00FE292B" w:rsidP="00D605FD">
      <w:pPr>
        <w:rPr>
          <w:rFonts w:ascii="Times New Roman" w:hAnsi="Times New Roman" w:cs="Times New Roman"/>
          <w:sz w:val="22"/>
          <w:szCs w:val="22"/>
        </w:rPr>
      </w:pPr>
    </w:p>
    <w:p w14:paraId="3BECFD1A" w14:textId="387766E8" w:rsidR="00FA7D6B" w:rsidRDefault="00F92FC7" w:rsidP="00FA7D6B">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Therefore, it can be concluded that the additional distributed lags terms do not improve the autoregressive distributed lag models. </w:t>
      </w:r>
      <w:r w:rsidR="00FA7D6B">
        <w:rPr>
          <w:rFonts w:ascii="Times New Roman" w:hAnsi="Times New Roman" w:cs="Times New Roman"/>
          <w:sz w:val="22"/>
          <w:szCs w:val="22"/>
        </w:rPr>
        <w:t xml:space="preserve">Since the independent variable yield_spread_lag4 contains almost no information on the dependent variable gdp_growth, both the lagged yield spread model </w:t>
      </w:r>
    </w:p>
    <w:p w14:paraId="3CE9D9FC" w14:textId="77777777" w:rsidR="00FA7D6B" w:rsidRDefault="00FA7D6B" w:rsidP="00FA7D6B">
      <w:pPr>
        <w:pStyle w:val="NormalWeb"/>
        <w:jc w:val="center"/>
        <w:rPr>
          <w:rFonts w:ascii="CMMI8" w:hAnsi="CMMI8"/>
          <w:position w:val="-4"/>
          <w:sz w:val="16"/>
          <w:szCs w:val="16"/>
        </w:rPr>
      </w:pPr>
      <w:r>
        <w:rPr>
          <w:rFonts w:ascii="CMR10" w:hAnsi="CMR10"/>
          <w:sz w:val="22"/>
          <w:szCs w:val="22"/>
        </w:rPr>
        <w:t>∆GDP</w:t>
      </w:r>
      <w:r>
        <w:rPr>
          <w:rFonts w:ascii="CMMI8" w:hAnsi="CMMI8"/>
          <w:position w:val="-4"/>
          <w:sz w:val="16"/>
          <w:szCs w:val="16"/>
        </w:rPr>
        <w:t xml:space="preserve">t </w:t>
      </w:r>
      <w:r>
        <w:rPr>
          <w:rFonts w:ascii="CMR10" w:hAnsi="CMR10"/>
          <w:sz w:val="22"/>
          <w:szCs w:val="22"/>
        </w:rPr>
        <w:t xml:space="preserve">= </w:t>
      </w:r>
      <w:r>
        <w:rPr>
          <w:rFonts w:ascii="CMMI10" w:hAnsi="CMMI10"/>
          <w:sz w:val="22"/>
          <w:szCs w:val="22"/>
        </w:rPr>
        <w:t>β</w:t>
      </w:r>
      <w:r>
        <w:rPr>
          <w:rFonts w:ascii="CMR8" w:hAnsi="CMR8"/>
          <w:position w:val="-4"/>
          <w:sz w:val="16"/>
          <w:szCs w:val="16"/>
        </w:rPr>
        <w:t xml:space="preserve">0 </w:t>
      </w:r>
      <w:r>
        <w:rPr>
          <w:rFonts w:ascii="CMR10" w:hAnsi="CMR10"/>
          <w:sz w:val="22"/>
          <w:szCs w:val="22"/>
        </w:rPr>
        <w:t xml:space="preserve">+ </w:t>
      </w:r>
      <w:r>
        <w:rPr>
          <w:rFonts w:ascii="CMMI10" w:hAnsi="CMMI10"/>
          <w:sz w:val="22"/>
          <w:szCs w:val="22"/>
        </w:rPr>
        <w:t>β</w:t>
      </w:r>
      <w:r>
        <w:rPr>
          <w:rFonts w:ascii="CMR8" w:hAnsi="CMR8"/>
          <w:position w:val="-4"/>
          <w:sz w:val="16"/>
          <w:szCs w:val="16"/>
        </w:rPr>
        <w:t>1</w:t>
      </w:r>
      <w:r>
        <w:rPr>
          <w:rFonts w:ascii="CMR10" w:hAnsi="CMR10"/>
          <w:sz w:val="22"/>
          <w:szCs w:val="22"/>
        </w:rPr>
        <w:t>Yield Spread</w:t>
      </w:r>
      <w:r>
        <w:rPr>
          <w:rFonts w:ascii="CMMI8" w:hAnsi="CMMI8"/>
          <w:position w:val="-6"/>
          <w:sz w:val="16"/>
          <w:szCs w:val="16"/>
        </w:rPr>
        <w:t>t</w:t>
      </w:r>
      <w:r>
        <w:rPr>
          <w:rFonts w:ascii="CMSY8" w:hAnsi="CMSY8"/>
          <w:position w:val="-6"/>
          <w:sz w:val="16"/>
          <w:szCs w:val="16"/>
        </w:rPr>
        <w:t>−</w:t>
      </w:r>
      <w:r>
        <w:rPr>
          <w:rFonts w:ascii="CMR8" w:hAnsi="CMR8"/>
          <w:position w:val="-6"/>
          <w:sz w:val="16"/>
          <w:szCs w:val="16"/>
        </w:rPr>
        <w:t xml:space="preserve">4 </w:t>
      </w:r>
      <w:r>
        <w:rPr>
          <w:rFonts w:ascii="CMR10" w:hAnsi="CMR10"/>
          <w:sz w:val="22"/>
          <w:szCs w:val="22"/>
        </w:rPr>
        <w:t xml:space="preserve">+ </w:t>
      </w:r>
      <w:r>
        <w:rPr>
          <w:rFonts w:ascii="CMMI10" w:hAnsi="CMMI10"/>
          <w:sz w:val="22"/>
          <w:szCs w:val="22"/>
        </w:rPr>
        <w:t>u</w:t>
      </w:r>
      <w:r>
        <w:rPr>
          <w:rFonts w:ascii="CMMI8" w:hAnsi="CMMI8"/>
          <w:position w:val="-4"/>
          <w:sz w:val="16"/>
          <w:szCs w:val="16"/>
        </w:rPr>
        <w:t>t</w:t>
      </w:r>
    </w:p>
    <w:p w14:paraId="6D658514" w14:textId="3EA429E0" w:rsidR="00FA7D6B" w:rsidRDefault="00FA7D6B" w:rsidP="00F92FC7">
      <w:pPr>
        <w:rPr>
          <w:rFonts w:ascii="Times New Roman" w:hAnsi="Times New Roman" w:cs="Times New Roman"/>
          <w:sz w:val="22"/>
          <w:szCs w:val="22"/>
        </w:rPr>
      </w:pPr>
      <w:r>
        <w:rPr>
          <w:rFonts w:ascii="Times New Roman" w:hAnsi="Times New Roman" w:cs="Times New Roman"/>
          <w:sz w:val="22"/>
          <w:szCs w:val="22"/>
        </w:rPr>
        <w:t xml:space="preserve">And the autoregressive distributed lag model </w:t>
      </w:r>
    </w:p>
    <w:p w14:paraId="5E003358" w14:textId="77777777" w:rsidR="00FA7D6B" w:rsidRDefault="00FE292B" w:rsidP="00FA7D6B">
      <w:pPr>
        <w:pStyle w:val="NormalWeb"/>
        <w:jc w:val="center"/>
        <w:rPr>
          <w:rFonts w:ascii="CMMI8" w:hAnsi="CMMI8"/>
          <w:position w:val="-4"/>
          <w:sz w:val="16"/>
          <w:szCs w:val="16"/>
        </w:rPr>
      </w:pPr>
      <w:r>
        <w:rPr>
          <w:sz w:val="22"/>
          <w:szCs w:val="22"/>
        </w:rPr>
        <w:br w:type="page"/>
      </w:r>
      <w:r w:rsidR="00FA7D6B">
        <w:rPr>
          <w:rFonts w:ascii="CMR10" w:hAnsi="CMR10"/>
          <w:sz w:val="22"/>
          <w:szCs w:val="22"/>
        </w:rPr>
        <w:lastRenderedPageBreak/>
        <w:t>∆GDP</w:t>
      </w:r>
      <w:r w:rsidR="00FA7D6B">
        <w:rPr>
          <w:rFonts w:ascii="CMMI8" w:hAnsi="CMMI8"/>
          <w:position w:val="-4"/>
          <w:sz w:val="16"/>
          <w:szCs w:val="16"/>
        </w:rPr>
        <w:t xml:space="preserve">t </w:t>
      </w:r>
      <w:r w:rsidR="00FA7D6B">
        <w:rPr>
          <w:rFonts w:ascii="CMR10" w:hAnsi="CMR10"/>
          <w:sz w:val="22"/>
          <w:szCs w:val="22"/>
        </w:rPr>
        <w:t xml:space="preserve">= </w:t>
      </w:r>
      <w:r w:rsidR="00FA7D6B">
        <w:rPr>
          <w:rFonts w:ascii="CMMI10" w:hAnsi="CMMI10"/>
          <w:sz w:val="22"/>
          <w:szCs w:val="22"/>
        </w:rPr>
        <w:t>β</w:t>
      </w:r>
      <w:r w:rsidR="00FA7D6B">
        <w:rPr>
          <w:rFonts w:ascii="CMR8" w:hAnsi="CMR8"/>
          <w:position w:val="-4"/>
          <w:sz w:val="16"/>
          <w:szCs w:val="16"/>
        </w:rPr>
        <w:t xml:space="preserve">0 </w:t>
      </w:r>
      <w:r w:rsidR="00FA7D6B">
        <w:rPr>
          <w:rFonts w:ascii="CMR10" w:hAnsi="CMR10"/>
          <w:sz w:val="22"/>
          <w:szCs w:val="22"/>
        </w:rPr>
        <w:t xml:space="preserve">+ </w:t>
      </w:r>
      <w:r w:rsidR="00FA7D6B">
        <w:rPr>
          <w:rFonts w:ascii="CMMI10" w:hAnsi="CMMI10"/>
          <w:sz w:val="22"/>
          <w:szCs w:val="22"/>
        </w:rPr>
        <w:t>β</w:t>
      </w:r>
      <w:r w:rsidR="00FA7D6B">
        <w:rPr>
          <w:rFonts w:ascii="CMR8" w:hAnsi="CMR8"/>
          <w:position w:val="-4"/>
          <w:sz w:val="16"/>
          <w:szCs w:val="16"/>
        </w:rPr>
        <w:t>1</w:t>
      </w:r>
      <w:r w:rsidR="00FA7D6B">
        <w:rPr>
          <w:rFonts w:ascii="CMR10" w:hAnsi="CMR10"/>
          <w:sz w:val="22"/>
          <w:szCs w:val="22"/>
        </w:rPr>
        <w:t>∆GDP</w:t>
      </w:r>
      <w:r w:rsidR="00FA7D6B">
        <w:rPr>
          <w:rFonts w:ascii="CMMI8" w:hAnsi="CMMI8"/>
          <w:position w:val="-4"/>
          <w:sz w:val="16"/>
          <w:szCs w:val="16"/>
        </w:rPr>
        <w:t>t</w:t>
      </w:r>
      <w:r w:rsidR="00FA7D6B">
        <w:rPr>
          <w:rFonts w:ascii="CMSY8" w:hAnsi="CMSY8"/>
          <w:position w:val="-4"/>
          <w:sz w:val="16"/>
          <w:szCs w:val="16"/>
        </w:rPr>
        <w:t>−</w:t>
      </w:r>
      <w:r w:rsidR="00FA7D6B">
        <w:rPr>
          <w:rFonts w:ascii="CMR8" w:hAnsi="CMR8"/>
          <w:position w:val="-4"/>
          <w:sz w:val="16"/>
          <w:szCs w:val="16"/>
        </w:rPr>
        <w:t xml:space="preserve">4 </w:t>
      </w:r>
      <w:r w:rsidR="00FA7D6B">
        <w:rPr>
          <w:rFonts w:ascii="CMR10" w:hAnsi="CMR10"/>
          <w:sz w:val="22"/>
          <w:szCs w:val="22"/>
        </w:rPr>
        <w:t xml:space="preserve">+ </w:t>
      </w:r>
      <w:r w:rsidR="00FA7D6B">
        <w:rPr>
          <w:rFonts w:ascii="CMMI10" w:hAnsi="CMMI10"/>
          <w:sz w:val="22"/>
          <w:szCs w:val="22"/>
        </w:rPr>
        <w:t>β</w:t>
      </w:r>
      <w:r w:rsidR="00FA7D6B">
        <w:rPr>
          <w:rFonts w:ascii="CMR8" w:hAnsi="CMR8"/>
          <w:position w:val="-4"/>
          <w:sz w:val="16"/>
          <w:szCs w:val="16"/>
        </w:rPr>
        <w:t>2</w:t>
      </w:r>
      <w:r w:rsidR="00FA7D6B">
        <w:rPr>
          <w:rFonts w:ascii="CMR10" w:hAnsi="CMR10"/>
          <w:sz w:val="22"/>
          <w:szCs w:val="22"/>
        </w:rPr>
        <w:t>Yield Spread</w:t>
      </w:r>
      <w:r w:rsidR="00FA7D6B">
        <w:rPr>
          <w:rFonts w:ascii="CMMI8" w:hAnsi="CMMI8"/>
          <w:position w:val="-6"/>
          <w:sz w:val="16"/>
          <w:szCs w:val="16"/>
        </w:rPr>
        <w:t>t</w:t>
      </w:r>
      <w:r w:rsidR="00FA7D6B">
        <w:rPr>
          <w:rFonts w:ascii="CMSY8" w:hAnsi="CMSY8"/>
          <w:position w:val="-6"/>
          <w:sz w:val="16"/>
          <w:szCs w:val="16"/>
        </w:rPr>
        <w:t>−</w:t>
      </w:r>
      <w:r w:rsidR="00FA7D6B">
        <w:rPr>
          <w:rFonts w:ascii="CMR8" w:hAnsi="CMR8"/>
          <w:position w:val="-6"/>
          <w:sz w:val="16"/>
          <w:szCs w:val="16"/>
        </w:rPr>
        <w:t xml:space="preserve">4 </w:t>
      </w:r>
      <w:r w:rsidR="00FA7D6B">
        <w:rPr>
          <w:rFonts w:ascii="CMR10" w:hAnsi="CMR10"/>
          <w:sz w:val="22"/>
          <w:szCs w:val="22"/>
        </w:rPr>
        <w:t xml:space="preserve">+ </w:t>
      </w:r>
      <w:r w:rsidR="00FA7D6B">
        <w:rPr>
          <w:rFonts w:ascii="CMMI10" w:hAnsi="CMMI10"/>
          <w:sz w:val="22"/>
          <w:szCs w:val="22"/>
        </w:rPr>
        <w:t>u</w:t>
      </w:r>
      <w:r w:rsidR="00FA7D6B">
        <w:rPr>
          <w:rFonts w:ascii="CMMI8" w:hAnsi="CMMI8"/>
          <w:position w:val="-4"/>
          <w:sz w:val="16"/>
          <w:szCs w:val="16"/>
        </w:rPr>
        <w:t>t</w:t>
      </w:r>
    </w:p>
    <w:p w14:paraId="74E61FDB" w14:textId="662899E1" w:rsidR="00FE292B" w:rsidRDefault="00FA7D6B" w:rsidP="00FA7D6B">
      <w:pPr>
        <w:jc w:val="both"/>
        <w:rPr>
          <w:rFonts w:ascii="Times New Roman" w:hAnsi="Times New Roman" w:cs="Times New Roman"/>
          <w:sz w:val="22"/>
          <w:szCs w:val="22"/>
        </w:rPr>
      </w:pPr>
      <w:r>
        <w:rPr>
          <w:rFonts w:ascii="Times New Roman" w:hAnsi="Times New Roman" w:cs="Times New Roman"/>
          <w:sz w:val="22"/>
          <w:szCs w:val="22"/>
        </w:rPr>
        <w:t xml:space="preserve">are </w:t>
      </w:r>
      <w:r w:rsidR="00F92FC7">
        <w:rPr>
          <w:rFonts w:ascii="Times New Roman" w:hAnsi="Times New Roman" w:cs="Times New Roman"/>
          <w:sz w:val="22"/>
          <w:szCs w:val="22"/>
        </w:rPr>
        <w:t xml:space="preserve">the least preferable </w:t>
      </w:r>
      <w:r>
        <w:rPr>
          <w:rFonts w:ascii="Times New Roman" w:hAnsi="Times New Roman" w:cs="Times New Roman"/>
          <w:sz w:val="22"/>
          <w:szCs w:val="22"/>
        </w:rPr>
        <w:t>models. Therefore, the best model of the three is the AR (1) model</w:t>
      </w:r>
    </w:p>
    <w:p w14:paraId="2FF70B7D" w14:textId="676DC54A" w:rsidR="00FA7D6B" w:rsidRDefault="00FA7D6B" w:rsidP="00FA7D6B">
      <w:pPr>
        <w:pStyle w:val="NormalWeb"/>
        <w:jc w:val="center"/>
        <w:rPr>
          <w:rFonts w:ascii="CMMI8" w:hAnsi="CMMI8"/>
          <w:position w:val="-4"/>
          <w:sz w:val="16"/>
          <w:szCs w:val="16"/>
        </w:rPr>
      </w:pPr>
      <w:r>
        <w:rPr>
          <w:rFonts w:ascii="CMR10" w:hAnsi="CMR10"/>
          <w:sz w:val="22"/>
          <w:szCs w:val="22"/>
        </w:rPr>
        <w:t>∆GDP</w:t>
      </w:r>
      <w:r>
        <w:rPr>
          <w:rFonts w:ascii="CMMI8" w:hAnsi="CMMI8"/>
          <w:position w:val="-4"/>
          <w:sz w:val="16"/>
          <w:szCs w:val="16"/>
        </w:rPr>
        <w:t xml:space="preserve">t </w:t>
      </w:r>
      <w:r>
        <w:rPr>
          <w:rFonts w:ascii="CMR10" w:hAnsi="CMR10"/>
          <w:sz w:val="22"/>
          <w:szCs w:val="22"/>
        </w:rPr>
        <w:t xml:space="preserve">= </w:t>
      </w:r>
      <w:r>
        <w:rPr>
          <w:rFonts w:ascii="CMMI10" w:hAnsi="CMMI10"/>
          <w:sz w:val="22"/>
          <w:szCs w:val="22"/>
        </w:rPr>
        <w:t>β</w:t>
      </w:r>
      <w:r>
        <w:rPr>
          <w:rFonts w:ascii="CMR8" w:hAnsi="CMR8"/>
          <w:position w:val="-4"/>
          <w:sz w:val="16"/>
          <w:szCs w:val="16"/>
        </w:rPr>
        <w:t xml:space="preserve">0 </w:t>
      </w:r>
      <w:r>
        <w:rPr>
          <w:rFonts w:ascii="CMR10" w:hAnsi="CMR10"/>
          <w:sz w:val="22"/>
          <w:szCs w:val="22"/>
        </w:rPr>
        <w:t xml:space="preserve">+ </w:t>
      </w:r>
      <w:r>
        <w:rPr>
          <w:rFonts w:ascii="CMMI10" w:hAnsi="CMMI10"/>
          <w:sz w:val="22"/>
          <w:szCs w:val="22"/>
        </w:rPr>
        <w:t>β</w:t>
      </w:r>
      <w:r>
        <w:rPr>
          <w:rFonts w:ascii="CMR8" w:hAnsi="CMR8"/>
          <w:position w:val="-4"/>
          <w:sz w:val="16"/>
          <w:szCs w:val="16"/>
        </w:rPr>
        <w:t>1</w:t>
      </w:r>
      <w:r>
        <w:rPr>
          <w:rFonts w:ascii="CMR10" w:hAnsi="CMR10"/>
          <w:sz w:val="22"/>
          <w:szCs w:val="22"/>
        </w:rPr>
        <w:t>∆GDP</w:t>
      </w:r>
      <w:r>
        <w:rPr>
          <w:rFonts w:ascii="CMMI8" w:hAnsi="CMMI8"/>
          <w:position w:val="-4"/>
          <w:sz w:val="16"/>
          <w:szCs w:val="16"/>
        </w:rPr>
        <w:t>t</w:t>
      </w:r>
      <w:r>
        <w:rPr>
          <w:rFonts w:ascii="CMSY8" w:hAnsi="CMSY8"/>
          <w:position w:val="-4"/>
          <w:sz w:val="16"/>
          <w:szCs w:val="16"/>
        </w:rPr>
        <w:t>−</w:t>
      </w:r>
      <w:r>
        <w:rPr>
          <w:rFonts w:ascii="CMR8" w:hAnsi="CMR8"/>
          <w:position w:val="-4"/>
          <w:sz w:val="16"/>
          <w:szCs w:val="16"/>
        </w:rPr>
        <w:t xml:space="preserve">4 </w:t>
      </w:r>
      <w:r>
        <w:rPr>
          <w:rFonts w:ascii="CMR10" w:hAnsi="CMR10"/>
          <w:sz w:val="22"/>
          <w:szCs w:val="22"/>
        </w:rPr>
        <w:t xml:space="preserve">+ </w:t>
      </w:r>
      <w:r>
        <w:rPr>
          <w:rFonts w:ascii="CMMI10" w:hAnsi="CMMI10"/>
          <w:sz w:val="22"/>
          <w:szCs w:val="22"/>
        </w:rPr>
        <w:t>u</w:t>
      </w:r>
      <w:r>
        <w:rPr>
          <w:rFonts w:ascii="CMMI8" w:hAnsi="CMMI8"/>
          <w:position w:val="-4"/>
          <w:sz w:val="16"/>
          <w:szCs w:val="16"/>
        </w:rPr>
        <w:t>t</w:t>
      </w:r>
      <w:r>
        <w:rPr>
          <w:rFonts w:ascii="CMMI8" w:hAnsi="CMMI8"/>
          <w:position w:val="-4"/>
          <w:sz w:val="16"/>
          <w:szCs w:val="16"/>
        </w:rPr>
        <w:t>.</w:t>
      </w:r>
    </w:p>
    <w:p w14:paraId="79369AAB" w14:textId="3ED89CD0" w:rsidR="00FA7D6B" w:rsidRDefault="00FA7D6B" w:rsidP="00FA7D6B">
      <w:pPr>
        <w:pStyle w:val="NormalWeb"/>
        <w:jc w:val="center"/>
        <w:rPr>
          <w:rFonts w:ascii="CMMI8" w:hAnsi="CMMI8"/>
          <w:position w:val="-4"/>
          <w:sz w:val="16"/>
          <w:szCs w:val="16"/>
        </w:rPr>
      </w:pPr>
    </w:p>
    <w:p w14:paraId="1704B9CC" w14:textId="2B587F9B" w:rsidR="00FA7D6B" w:rsidRDefault="00FA7D6B" w:rsidP="00FA7D6B">
      <w:pPr>
        <w:pStyle w:val="NormalWeb"/>
        <w:jc w:val="center"/>
        <w:rPr>
          <w:rFonts w:ascii="CMMI8" w:hAnsi="CMMI8"/>
          <w:position w:val="-4"/>
          <w:sz w:val="16"/>
          <w:szCs w:val="16"/>
        </w:rPr>
      </w:pPr>
    </w:p>
    <w:p w14:paraId="7D24357F" w14:textId="71254152" w:rsidR="00FA7D6B" w:rsidRDefault="00FA7D6B" w:rsidP="00FA7D6B">
      <w:pPr>
        <w:pStyle w:val="NormalWeb"/>
        <w:jc w:val="center"/>
        <w:rPr>
          <w:rFonts w:ascii="CMMI8" w:hAnsi="CMMI8"/>
          <w:position w:val="-4"/>
          <w:sz w:val="16"/>
          <w:szCs w:val="16"/>
        </w:rPr>
      </w:pPr>
    </w:p>
    <w:p w14:paraId="3D47CE1E" w14:textId="06BB1AF6" w:rsidR="00FA7D6B" w:rsidRDefault="00FA7D6B" w:rsidP="00FA7D6B">
      <w:pPr>
        <w:pStyle w:val="NormalWeb"/>
        <w:jc w:val="center"/>
        <w:rPr>
          <w:rFonts w:ascii="CMMI8" w:hAnsi="CMMI8"/>
          <w:position w:val="-4"/>
          <w:sz w:val="16"/>
          <w:szCs w:val="16"/>
        </w:rPr>
      </w:pPr>
    </w:p>
    <w:p w14:paraId="5305FC79" w14:textId="27B39523" w:rsidR="00FA7D6B" w:rsidRDefault="00FA7D6B" w:rsidP="00FA7D6B">
      <w:pPr>
        <w:pStyle w:val="NormalWeb"/>
        <w:jc w:val="center"/>
        <w:rPr>
          <w:rFonts w:ascii="CMMI8" w:hAnsi="CMMI8"/>
          <w:position w:val="-4"/>
          <w:sz w:val="16"/>
          <w:szCs w:val="16"/>
        </w:rPr>
      </w:pPr>
    </w:p>
    <w:p w14:paraId="2F6D17C3" w14:textId="07356896" w:rsidR="00FA7D6B" w:rsidRDefault="00FA7D6B" w:rsidP="00FA7D6B">
      <w:pPr>
        <w:pStyle w:val="NormalWeb"/>
        <w:jc w:val="center"/>
        <w:rPr>
          <w:rFonts w:ascii="CMMI8" w:hAnsi="CMMI8"/>
          <w:position w:val="-4"/>
          <w:sz w:val="16"/>
          <w:szCs w:val="16"/>
        </w:rPr>
      </w:pPr>
    </w:p>
    <w:p w14:paraId="26FA06AE" w14:textId="60DEFFED" w:rsidR="00FA7D6B" w:rsidRDefault="00FA7D6B" w:rsidP="00FA7D6B">
      <w:pPr>
        <w:pStyle w:val="NormalWeb"/>
        <w:jc w:val="center"/>
        <w:rPr>
          <w:rFonts w:ascii="CMMI8" w:hAnsi="CMMI8"/>
          <w:position w:val="-4"/>
          <w:sz w:val="16"/>
          <w:szCs w:val="16"/>
        </w:rPr>
      </w:pPr>
    </w:p>
    <w:p w14:paraId="660D0235" w14:textId="1C1AA6AA" w:rsidR="00FA7D6B" w:rsidRDefault="00FA7D6B" w:rsidP="00FA7D6B">
      <w:pPr>
        <w:pStyle w:val="NormalWeb"/>
        <w:jc w:val="center"/>
        <w:rPr>
          <w:rFonts w:ascii="CMMI8" w:hAnsi="CMMI8"/>
          <w:position w:val="-4"/>
          <w:sz w:val="16"/>
          <w:szCs w:val="16"/>
        </w:rPr>
      </w:pPr>
    </w:p>
    <w:p w14:paraId="45788174" w14:textId="3B0B13BC" w:rsidR="00FA7D6B" w:rsidRDefault="00FA7D6B" w:rsidP="00FA7D6B">
      <w:pPr>
        <w:pStyle w:val="NormalWeb"/>
        <w:jc w:val="center"/>
        <w:rPr>
          <w:rFonts w:ascii="CMMI8" w:hAnsi="CMMI8"/>
          <w:position w:val="-4"/>
          <w:sz w:val="16"/>
          <w:szCs w:val="16"/>
        </w:rPr>
      </w:pPr>
    </w:p>
    <w:p w14:paraId="3300EFE9" w14:textId="4600849A" w:rsidR="00FA7D6B" w:rsidRDefault="00FA7D6B" w:rsidP="00FA7D6B">
      <w:pPr>
        <w:pStyle w:val="NormalWeb"/>
        <w:jc w:val="center"/>
        <w:rPr>
          <w:rFonts w:ascii="CMMI8" w:hAnsi="CMMI8"/>
          <w:position w:val="-4"/>
          <w:sz w:val="16"/>
          <w:szCs w:val="16"/>
        </w:rPr>
      </w:pPr>
    </w:p>
    <w:p w14:paraId="1CEBE250" w14:textId="2055CCCA" w:rsidR="00FA7D6B" w:rsidRDefault="00FA7D6B" w:rsidP="00FA7D6B">
      <w:pPr>
        <w:pStyle w:val="NormalWeb"/>
        <w:jc w:val="center"/>
        <w:rPr>
          <w:rFonts w:ascii="CMMI8" w:hAnsi="CMMI8"/>
          <w:position w:val="-4"/>
          <w:sz w:val="16"/>
          <w:szCs w:val="16"/>
        </w:rPr>
      </w:pPr>
    </w:p>
    <w:p w14:paraId="169E1DED" w14:textId="4AEEDDF2" w:rsidR="00FA7D6B" w:rsidRDefault="00FA7D6B" w:rsidP="00FA7D6B">
      <w:pPr>
        <w:pStyle w:val="NormalWeb"/>
        <w:jc w:val="center"/>
        <w:rPr>
          <w:rFonts w:ascii="CMMI8" w:hAnsi="CMMI8"/>
          <w:position w:val="-4"/>
          <w:sz w:val="16"/>
          <w:szCs w:val="16"/>
        </w:rPr>
      </w:pPr>
    </w:p>
    <w:p w14:paraId="48C56661" w14:textId="57F56C6E" w:rsidR="00FA7D6B" w:rsidRDefault="00FA7D6B" w:rsidP="00FA7D6B">
      <w:pPr>
        <w:pStyle w:val="NormalWeb"/>
        <w:jc w:val="center"/>
        <w:rPr>
          <w:rFonts w:ascii="CMMI8" w:hAnsi="CMMI8"/>
          <w:position w:val="-4"/>
          <w:sz w:val="16"/>
          <w:szCs w:val="16"/>
        </w:rPr>
      </w:pPr>
    </w:p>
    <w:p w14:paraId="7D4DA5F4" w14:textId="26E4745C" w:rsidR="00FA7D6B" w:rsidRDefault="00FA7D6B" w:rsidP="00FA7D6B">
      <w:pPr>
        <w:pStyle w:val="NormalWeb"/>
        <w:jc w:val="center"/>
        <w:rPr>
          <w:rFonts w:ascii="CMMI8" w:hAnsi="CMMI8"/>
          <w:position w:val="-4"/>
          <w:sz w:val="16"/>
          <w:szCs w:val="16"/>
        </w:rPr>
      </w:pPr>
    </w:p>
    <w:p w14:paraId="2550A47F" w14:textId="21C36305" w:rsidR="00FA7D6B" w:rsidRDefault="00FA7D6B" w:rsidP="00FA7D6B">
      <w:pPr>
        <w:pStyle w:val="NormalWeb"/>
        <w:jc w:val="center"/>
        <w:rPr>
          <w:rFonts w:ascii="CMMI8" w:hAnsi="CMMI8"/>
          <w:position w:val="-4"/>
          <w:sz w:val="16"/>
          <w:szCs w:val="16"/>
        </w:rPr>
      </w:pPr>
    </w:p>
    <w:p w14:paraId="5FBA8A36" w14:textId="125519D4" w:rsidR="00FA7D6B" w:rsidRDefault="00FA7D6B" w:rsidP="00FA7D6B">
      <w:pPr>
        <w:pStyle w:val="NormalWeb"/>
        <w:jc w:val="center"/>
        <w:rPr>
          <w:rFonts w:ascii="CMMI8" w:hAnsi="CMMI8"/>
          <w:position w:val="-4"/>
          <w:sz w:val="16"/>
          <w:szCs w:val="16"/>
        </w:rPr>
      </w:pPr>
    </w:p>
    <w:p w14:paraId="65CC962E" w14:textId="74AA5D71" w:rsidR="00FA7D6B" w:rsidRDefault="00FA7D6B" w:rsidP="00FA7D6B">
      <w:pPr>
        <w:pStyle w:val="NormalWeb"/>
        <w:jc w:val="center"/>
        <w:rPr>
          <w:rFonts w:ascii="CMMI8" w:hAnsi="CMMI8"/>
          <w:position w:val="-4"/>
          <w:sz w:val="16"/>
          <w:szCs w:val="16"/>
        </w:rPr>
      </w:pPr>
    </w:p>
    <w:p w14:paraId="46CFA61F" w14:textId="2724C6A9" w:rsidR="00FA7D6B" w:rsidRDefault="00FA7D6B" w:rsidP="00FA7D6B">
      <w:pPr>
        <w:pStyle w:val="NormalWeb"/>
        <w:jc w:val="center"/>
        <w:rPr>
          <w:rFonts w:ascii="CMMI8" w:hAnsi="CMMI8"/>
          <w:position w:val="-4"/>
          <w:sz w:val="16"/>
          <w:szCs w:val="16"/>
        </w:rPr>
      </w:pPr>
    </w:p>
    <w:p w14:paraId="48E5FB3D" w14:textId="39E435B1" w:rsidR="00FA7D6B" w:rsidRDefault="00FA7D6B" w:rsidP="00FA7D6B">
      <w:pPr>
        <w:pStyle w:val="NormalWeb"/>
        <w:jc w:val="center"/>
        <w:rPr>
          <w:rFonts w:ascii="CMMI8" w:hAnsi="CMMI8"/>
          <w:position w:val="-4"/>
          <w:sz w:val="16"/>
          <w:szCs w:val="16"/>
        </w:rPr>
      </w:pPr>
    </w:p>
    <w:p w14:paraId="02EC9BAD" w14:textId="4A1CDD31" w:rsidR="00FA7D6B" w:rsidRDefault="00FA7D6B" w:rsidP="00FA7D6B">
      <w:pPr>
        <w:pStyle w:val="NormalWeb"/>
        <w:jc w:val="center"/>
        <w:rPr>
          <w:rFonts w:ascii="CMMI8" w:hAnsi="CMMI8"/>
          <w:position w:val="-4"/>
          <w:sz w:val="16"/>
          <w:szCs w:val="16"/>
        </w:rPr>
      </w:pPr>
    </w:p>
    <w:p w14:paraId="505E741F" w14:textId="5299B981" w:rsidR="00FA7D6B" w:rsidRDefault="00FA7D6B" w:rsidP="00FA7D6B">
      <w:pPr>
        <w:pStyle w:val="NormalWeb"/>
        <w:jc w:val="center"/>
        <w:rPr>
          <w:rFonts w:ascii="CMMI8" w:hAnsi="CMMI8"/>
          <w:position w:val="-4"/>
          <w:sz w:val="16"/>
          <w:szCs w:val="16"/>
        </w:rPr>
      </w:pPr>
    </w:p>
    <w:p w14:paraId="6E6E6772" w14:textId="1C837B99" w:rsidR="00FA7D6B" w:rsidRDefault="00FA7D6B" w:rsidP="00FA7D6B">
      <w:pPr>
        <w:pStyle w:val="NormalWeb"/>
        <w:jc w:val="center"/>
        <w:rPr>
          <w:rFonts w:ascii="CMMI8" w:hAnsi="CMMI8"/>
          <w:position w:val="-4"/>
          <w:sz w:val="16"/>
          <w:szCs w:val="16"/>
        </w:rPr>
      </w:pPr>
    </w:p>
    <w:p w14:paraId="7B2967BB" w14:textId="7E7D7840" w:rsidR="00FA7D6B" w:rsidRDefault="00FA7D6B" w:rsidP="00FA7D6B">
      <w:pPr>
        <w:pStyle w:val="NormalWeb"/>
        <w:jc w:val="center"/>
        <w:rPr>
          <w:rFonts w:ascii="CMMI8" w:hAnsi="CMMI8"/>
          <w:position w:val="-4"/>
          <w:sz w:val="16"/>
          <w:szCs w:val="16"/>
        </w:rPr>
      </w:pPr>
    </w:p>
    <w:p w14:paraId="2E7B3141" w14:textId="471D43C9" w:rsidR="00FA7D6B" w:rsidRDefault="00FA7D6B" w:rsidP="00FA7D6B">
      <w:pPr>
        <w:pStyle w:val="NormalWeb"/>
        <w:jc w:val="center"/>
        <w:rPr>
          <w:rFonts w:ascii="CMMI8" w:hAnsi="CMMI8"/>
          <w:position w:val="-4"/>
          <w:sz w:val="16"/>
          <w:szCs w:val="16"/>
        </w:rPr>
      </w:pPr>
    </w:p>
    <w:p w14:paraId="48BE4033" w14:textId="77777777" w:rsidR="00FA7D6B" w:rsidRPr="001C1F59" w:rsidRDefault="00FA7D6B" w:rsidP="00FA7D6B">
      <w:pPr>
        <w:pStyle w:val="NormalWeb"/>
        <w:jc w:val="center"/>
      </w:pPr>
    </w:p>
    <w:p w14:paraId="4DDE3976" w14:textId="77777777" w:rsidR="00FA7D6B" w:rsidRDefault="00FA7D6B" w:rsidP="00D605FD">
      <w:pPr>
        <w:rPr>
          <w:rFonts w:ascii="Times New Roman" w:hAnsi="Times New Roman" w:cs="Times New Roman"/>
          <w:sz w:val="22"/>
          <w:szCs w:val="22"/>
        </w:rPr>
      </w:pPr>
    </w:p>
    <w:p w14:paraId="233BB33C" w14:textId="6534933A" w:rsidR="00FE292B" w:rsidRDefault="00FE292B" w:rsidP="00D605FD">
      <w:pPr>
        <w:rPr>
          <w:rFonts w:ascii="Times New Roman" w:hAnsi="Times New Roman" w:cs="Times New Roman"/>
          <w:sz w:val="22"/>
          <w:szCs w:val="22"/>
          <w:u w:val="single"/>
        </w:rPr>
      </w:pPr>
      <w:r w:rsidRPr="00FE292B">
        <w:rPr>
          <w:rFonts w:ascii="Times New Roman" w:hAnsi="Times New Roman" w:cs="Times New Roman"/>
          <w:sz w:val="22"/>
          <w:szCs w:val="22"/>
          <w:u w:val="single"/>
        </w:rPr>
        <w:lastRenderedPageBreak/>
        <w:t>Conclusion</w:t>
      </w:r>
    </w:p>
    <w:p w14:paraId="2D00FC7A" w14:textId="19E29716" w:rsidR="00EA5967" w:rsidRDefault="00EA5967" w:rsidP="00D605FD">
      <w:pPr>
        <w:rPr>
          <w:rFonts w:ascii="Times New Roman" w:hAnsi="Times New Roman" w:cs="Times New Roman"/>
          <w:sz w:val="22"/>
          <w:szCs w:val="22"/>
          <w:u w:val="single"/>
        </w:rPr>
      </w:pPr>
    </w:p>
    <w:p w14:paraId="24CAD467" w14:textId="77777777" w:rsidR="00EA5967" w:rsidRPr="00EA5967" w:rsidRDefault="00EA5967" w:rsidP="00D605FD">
      <w:pPr>
        <w:rPr>
          <w:rFonts w:ascii="Times New Roman" w:hAnsi="Times New Roman" w:cs="Times New Roman"/>
          <w:sz w:val="22"/>
          <w:szCs w:val="22"/>
        </w:rPr>
      </w:pPr>
    </w:p>
    <w:p w14:paraId="7AD49922" w14:textId="77777777" w:rsidR="00F85DB9" w:rsidRDefault="00EA5967" w:rsidP="001D3E63">
      <w:pPr>
        <w:spacing w:line="360" w:lineRule="auto"/>
        <w:jc w:val="both"/>
        <w:rPr>
          <w:rFonts w:ascii="Times New Roman" w:hAnsi="Times New Roman" w:cs="Times New Roman"/>
          <w:sz w:val="22"/>
          <w:szCs w:val="22"/>
        </w:rPr>
      </w:pPr>
      <w:r>
        <w:rPr>
          <w:rFonts w:ascii="Times New Roman" w:hAnsi="Times New Roman" w:cs="Times New Roman"/>
          <w:sz w:val="22"/>
          <w:szCs w:val="22"/>
        </w:rPr>
        <w:t>From studying the current literature regarding yield curves, it is reasonable to conclude that yield curves are good predictors of economic activity</w:t>
      </w:r>
      <w:r w:rsidR="00F85DB9">
        <w:rPr>
          <w:rFonts w:ascii="Times New Roman" w:hAnsi="Times New Roman" w:cs="Times New Roman"/>
          <w:sz w:val="22"/>
          <w:szCs w:val="22"/>
        </w:rPr>
        <w:t xml:space="preserve">. This is due to the fact that an increase or decrease in the yield curve normally precedes an economic expansion or recession. It also gives an indication as to the actions taken by central banks in response to the economic cycles. </w:t>
      </w:r>
    </w:p>
    <w:p w14:paraId="2A03F657" w14:textId="77777777" w:rsidR="00F85DB9" w:rsidRDefault="00F85DB9" w:rsidP="001D3E63">
      <w:pPr>
        <w:spacing w:line="360" w:lineRule="auto"/>
        <w:jc w:val="both"/>
        <w:rPr>
          <w:rFonts w:ascii="Times New Roman" w:hAnsi="Times New Roman" w:cs="Times New Roman"/>
          <w:sz w:val="22"/>
          <w:szCs w:val="22"/>
        </w:rPr>
      </w:pPr>
    </w:p>
    <w:p w14:paraId="49C81CAB" w14:textId="162C4BE8" w:rsidR="00F85DB9" w:rsidRDefault="00F85DB9" w:rsidP="001D3E63">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gross domestic product has increased consistently from 2001 to 2019, with the exception of the period during the 2008 global recession. The growth rate of gross domestic product, however, has decreased consistently, with </w:t>
      </w:r>
      <w:r w:rsidR="006C15FC">
        <w:rPr>
          <w:rFonts w:ascii="Times New Roman" w:hAnsi="Times New Roman" w:cs="Times New Roman"/>
          <w:sz w:val="22"/>
          <w:szCs w:val="22"/>
        </w:rPr>
        <w:t xml:space="preserve">South Africa </w:t>
      </w:r>
      <w:r>
        <w:rPr>
          <w:rFonts w:ascii="Times New Roman" w:hAnsi="Times New Roman" w:cs="Times New Roman"/>
          <w:sz w:val="22"/>
          <w:szCs w:val="22"/>
        </w:rPr>
        <w:t xml:space="preserve">reaching a negative rate during the 2008 recession. Government bond yield spreads have remained positive from 2001 until 2014 and again from 2017 to 2019. Government bond yields also averaged 1.097% throughout the 2001-2019 period, proving that they are a low-risk investment with minimal possibility of defaulting on the bond payments. </w:t>
      </w:r>
    </w:p>
    <w:p w14:paraId="3B42332E" w14:textId="77777777" w:rsidR="00F85DB9" w:rsidRDefault="00F85DB9" w:rsidP="001D3E63">
      <w:pPr>
        <w:spacing w:line="360" w:lineRule="auto"/>
        <w:jc w:val="both"/>
        <w:rPr>
          <w:rFonts w:ascii="Times New Roman" w:hAnsi="Times New Roman" w:cs="Times New Roman"/>
          <w:sz w:val="22"/>
          <w:szCs w:val="22"/>
        </w:rPr>
      </w:pPr>
    </w:p>
    <w:p w14:paraId="667621BD" w14:textId="45EAB15D" w:rsidR="00FE292B" w:rsidRPr="00EA5967" w:rsidRDefault="00F85DB9" w:rsidP="001D3E63">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From the results of our modelling and forecasting, it can be concluded that the autoregressive model AR (1) is the best forecasting model </w:t>
      </w:r>
      <w:r w:rsidR="001D3E63">
        <w:rPr>
          <w:rFonts w:ascii="Times New Roman" w:hAnsi="Times New Roman" w:cs="Times New Roman"/>
          <w:sz w:val="22"/>
          <w:szCs w:val="22"/>
        </w:rPr>
        <w:t xml:space="preserve">for gross domestic product. The intuition behind this might lie in the fact that previous gross domestic product results will likely </w:t>
      </w:r>
      <w:r w:rsidR="006C15FC">
        <w:rPr>
          <w:rFonts w:ascii="Times New Roman" w:hAnsi="Times New Roman" w:cs="Times New Roman"/>
          <w:sz w:val="22"/>
          <w:szCs w:val="22"/>
        </w:rPr>
        <w:t xml:space="preserve">be </w:t>
      </w:r>
      <w:r w:rsidR="001D3E63">
        <w:rPr>
          <w:rFonts w:ascii="Times New Roman" w:hAnsi="Times New Roman" w:cs="Times New Roman"/>
          <w:sz w:val="22"/>
          <w:szCs w:val="22"/>
        </w:rPr>
        <w:t xml:space="preserve">the best forecast of </w:t>
      </w:r>
      <w:r w:rsidR="006C15FC">
        <w:rPr>
          <w:rFonts w:ascii="Times New Roman" w:hAnsi="Times New Roman" w:cs="Times New Roman"/>
          <w:sz w:val="22"/>
          <w:szCs w:val="22"/>
        </w:rPr>
        <w:t xml:space="preserve">immediate </w:t>
      </w:r>
      <w:r w:rsidR="001D3E63">
        <w:rPr>
          <w:rFonts w:ascii="Times New Roman" w:hAnsi="Times New Roman" w:cs="Times New Roman"/>
          <w:sz w:val="22"/>
          <w:szCs w:val="22"/>
        </w:rPr>
        <w:t xml:space="preserve">future results. As much as yield spreads are good predictors of economic growth, the predictive suitability relies on how long into the future it is trying forecast. It is most likely unsuitable for a period t +1 forecast, but for periods greater than t+1, it would be more suitable. </w:t>
      </w:r>
      <w:r w:rsidR="00FE292B">
        <w:rPr>
          <w:rFonts w:ascii="Times New Roman" w:hAnsi="Times New Roman" w:cs="Times New Roman"/>
          <w:sz w:val="22"/>
          <w:szCs w:val="22"/>
          <w:u w:val="single"/>
        </w:rPr>
        <w:br w:type="page"/>
      </w:r>
    </w:p>
    <w:p w14:paraId="6C6F62F8" w14:textId="5F2A9A12" w:rsidR="00FE292B" w:rsidRDefault="00FE292B" w:rsidP="00D605FD">
      <w:pPr>
        <w:rPr>
          <w:rFonts w:ascii="Times New Roman" w:hAnsi="Times New Roman" w:cs="Times New Roman"/>
          <w:sz w:val="22"/>
          <w:szCs w:val="22"/>
          <w:u w:val="single"/>
        </w:rPr>
      </w:pPr>
      <w:r>
        <w:rPr>
          <w:rFonts w:ascii="Times New Roman" w:hAnsi="Times New Roman" w:cs="Times New Roman"/>
          <w:sz w:val="22"/>
          <w:szCs w:val="22"/>
          <w:u w:val="single"/>
        </w:rPr>
        <w:lastRenderedPageBreak/>
        <w:t>References</w:t>
      </w:r>
    </w:p>
    <w:p w14:paraId="5AA3A927" w14:textId="77777777" w:rsidR="00C40FA6" w:rsidRPr="00F92FC7" w:rsidRDefault="00C40FA6" w:rsidP="00515FD0">
      <w:pPr>
        <w:rPr>
          <w:rFonts w:ascii="Times New Roman" w:hAnsi="Times New Roman" w:cs="Times New Roman"/>
          <w:sz w:val="22"/>
          <w:szCs w:val="22"/>
        </w:rPr>
      </w:pPr>
    </w:p>
    <w:p w14:paraId="7B27E52B" w14:textId="04DC780A" w:rsidR="00515FD0" w:rsidRDefault="00515FD0" w:rsidP="00F92FC7">
      <w:pPr>
        <w:spacing w:line="360" w:lineRule="auto"/>
        <w:rPr>
          <w:rFonts w:ascii="Times New Roman" w:hAnsi="Times New Roman" w:cs="Times New Roman"/>
          <w:sz w:val="22"/>
          <w:szCs w:val="22"/>
        </w:rPr>
      </w:pPr>
      <w:r w:rsidRPr="00F92FC7">
        <w:rPr>
          <w:rFonts w:ascii="Times New Roman" w:hAnsi="Times New Roman" w:cs="Times New Roman"/>
          <w:sz w:val="22"/>
          <w:szCs w:val="22"/>
        </w:rPr>
        <w:t>Argyropoulos, E. and Tzavalis, E., 2016. Forecasting economic activity from yield curve factors. The North American Journal of Economics and Finance, 36, pp.293-311.</w:t>
      </w:r>
    </w:p>
    <w:p w14:paraId="18297AE4" w14:textId="77777777" w:rsidR="00F92FC7" w:rsidRDefault="00F92FC7" w:rsidP="00F92FC7">
      <w:pPr>
        <w:spacing w:line="360" w:lineRule="auto"/>
        <w:rPr>
          <w:rFonts w:ascii="Times New Roman" w:hAnsi="Times New Roman" w:cs="Times New Roman"/>
          <w:sz w:val="22"/>
          <w:szCs w:val="22"/>
        </w:rPr>
      </w:pPr>
    </w:p>
    <w:p w14:paraId="2AB1297F" w14:textId="6991C46D" w:rsidR="00F92FC7" w:rsidRPr="00F92FC7" w:rsidRDefault="00F92FC7" w:rsidP="00F92FC7">
      <w:pPr>
        <w:spacing w:line="360" w:lineRule="auto"/>
        <w:rPr>
          <w:rFonts w:ascii="Times New Roman" w:hAnsi="Times New Roman" w:cs="Times New Roman"/>
          <w:sz w:val="22"/>
          <w:szCs w:val="22"/>
        </w:rPr>
      </w:pPr>
      <w:r w:rsidRPr="00F92FC7">
        <w:rPr>
          <w:rFonts w:ascii="Times New Roman" w:hAnsi="Times New Roman" w:cs="Times New Roman"/>
          <w:sz w:val="22"/>
          <w:szCs w:val="22"/>
        </w:rPr>
        <w:t xml:space="preserve">Haubrich, J. G. and Dombrosky, A. M. (1996) ‘Predicting real growth using the yield curve’, Economic Review (00130281), 32(1), p. 26. Available at: </w:t>
      </w:r>
      <w:hyperlink r:id="rId13" w:history="1">
        <w:r w:rsidRPr="00F92FC7">
          <w:rPr>
            <w:rStyle w:val="Hyperlink"/>
            <w:rFonts w:ascii="Times New Roman" w:hAnsi="Times New Roman" w:cs="Times New Roman"/>
            <w:sz w:val="22"/>
            <w:szCs w:val="22"/>
          </w:rPr>
          <w:t>https://search-ebscohost-com.ezproxy.uct.ac.za/login.aspx?direct=true&amp;db=aph&amp;AN=9609200201&amp;site=ehost-live</w:t>
        </w:r>
      </w:hyperlink>
      <w:r w:rsidRPr="00F92FC7">
        <w:rPr>
          <w:rFonts w:ascii="Times New Roman" w:hAnsi="Times New Roman" w:cs="Times New Roman"/>
          <w:sz w:val="22"/>
          <w:szCs w:val="22"/>
        </w:rPr>
        <w:t xml:space="preserve">. </w:t>
      </w:r>
    </w:p>
    <w:p w14:paraId="50FC6D23" w14:textId="77777777" w:rsidR="00515FD0" w:rsidRPr="00F92FC7" w:rsidRDefault="00515FD0" w:rsidP="00F92FC7">
      <w:pPr>
        <w:spacing w:line="360" w:lineRule="auto"/>
        <w:rPr>
          <w:rFonts w:ascii="Times New Roman" w:hAnsi="Times New Roman" w:cs="Times New Roman"/>
          <w:sz w:val="22"/>
          <w:szCs w:val="22"/>
        </w:rPr>
      </w:pPr>
    </w:p>
    <w:p w14:paraId="491154AC" w14:textId="6CACD7A7" w:rsidR="00C3252D" w:rsidRPr="00F92FC7" w:rsidRDefault="00515FD0" w:rsidP="00F92FC7">
      <w:pPr>
        <w:spacing w:line="360" w:lineRule="auto"/>
        <w:rPr>
          <w:rFonts w:ascii="Times New Roman" w:hAnsi="Times New Roman" w:cs="Times New Roman"/>
          <w:sz w:val="22"/>
          <w:szCs w:val="22"/>
        </w:rPr>
      </w:pPr>
      <w:r w:rsidRPr="00F92FC7">
        <w:rPr>
          <w:rFonts w:ascii="Times New Roman" w:hAnsi="Times New Roman" w:cs="Times New Roman"/>
          <w:sz w:val="22"/>
          <w:szCs w:val="22"/>
        </w:rPr>
        <w:t>Kumar, R., Stauvermann, P. and Vu, H., 2021. The Relationship between Yield Curve and Economic Activity: An Analysis of G7 Countries. Journal of Risk and Financial Management, 14(2), p.62.</w:t>
      </w:r>
    </w:p>
    <w:p w14:paraId="6A6BF305" w14:textId="77777777" w:rsidR="00515FD0" w:rsidRDefault="00515FD0">
      <w:pPr>
        <w:rPr>
          <w:rFonts w:ascii="Times New Roman" w:hAnsi="Times New Roman" w:cs="Times New Roman"/>
          <w:sz w:val="22"/>
          <w:szCs w:val="22"/>
        </w:rPr>
      </w:pPr>
      <w:r>
        <w:rPr>
          <w:rFonts w:ascii="Times New Roman" w:hAnsi="Times New Roman" w:cs="Times New Roman"/>
          <w:sz w:val="22"/>
          <w:szCs w:val="22"/>
        </w:rPr>
        <w:br w:type="page"/>
      </w:r>
    </w:p>
    <w:p w14:paraId="05CF94D9" w14:textId="371E24DF" w:rsidR="00515FD0" w:rsidRDefault="00515FD0" w:rsidP="00515FD0">
      <w:pPr>
        <w:rPr>
          <w:rFonts w:ascii="Times New Roman" w:hAnsi="Times New Roman" w:cs="Times New Roman"/>
          <w:sz w:val="22"/>
          <w:szCs w:val="22"/>
          <w:u w:val="single"/>
        </w:rPr>
      </w:pPr>
      <w:r w:rsidRPr="00515FD0">
        <w:rPr>
          <w:rFonts w:ascii="Times New Roman" w:hAnsi="Times New Roman" w:cs="Times New Roman"/>
          <w:sz w:val="22"/>
          <w:szCs w:val="22"/>
          <w:u w:val="single"/>
        </w:rPr>
        <w:lastRenderedPageBreak/>
        <w:t>Appendix: R Code for Assignment</w:t>
      </w:r>
    </w:p>
    <w:p w14:paraId="1A794539" w14:textId="396156C0" w:rsidR="00515FD0" w:rsidRDefault="00515FD0" w:rsidP="00515FD0">
      <w:pPr>
        <w:rPr>
          <w:rFonts w:ascii="Times New Roman" w:hAnsi="Times New Roman" w:cs="Times New Roman"/>
          <w:sz w:val="22"/>
          <w:szCs w:val="22"/>
          <w:u w:val="single"/>
        </w:rPr>
      </w:pPr>
    </w:p>
    <w:p w14:paraId="00B8F6E8" w14:textId="77777777" w:rsidR="00515FD0" w:rsidRPr="00515FD0" w:rsidRDefault="00515FD0" w:rsidP="00515FD0">
      <w:pPr>
        <w:rPr>
          <w:rFonts w:ascii="Times New Roman" w:hAnsi="Times New Roman" w:cs="Times New Roman"/>
          <w:sz w:val="22"/>
          <w:szCs w:val="22"/>
        </w:rPr>
      </w:pPr>
      <w:proofErr w:type="gramStart"/>
      <w:r w:rsidRPr="00515FD0">
        <w:rPr>
          <w:rFonts w:ascii="Times New Roman" w:hAnsi="Times New Roman" w:cs="Times New Roman"/>
          <w:sz w:val="22"/>
          <w:szCs w:val="22"/>
        </w:rPr>
        <w:t>rm(</w:t>
      </w:r>
      <w:proofErr w:type="gramEnd"/>
      <w:r w:rsidRPr="00515FD0">
        <w:rPr>
          <w:rFonts w:ascii="Times New Roman" w:hAnsi="Times New Roman" w:cs="Times New Roman"/>
          <w:sz w:val="22"/>
          <w:szCs w:val="22"/>
        </w:rPr>
        <w:t>list = ls())</w:t>
      </w:r>
    </w:p>
    <w:p w14:paraId="52E4D010"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Removes all objects from the current workspace (R memory)</w:t>
      </w:r>
    </w:p>
    <w:p w14:paraId="2F0ECEFB" w14:textId="77777777" w:rsidR="00515FD0" w:rsidRPr="00515FD0" w:rsidRDefault="00515FD0" w:rsidP="00515FD0">
      <w:pPr>
        <w:rPr>
          <w:rFonts w:ascii="Times New Roman" w:hAnsi="Times New Roman" w:cs="Times New Roman"/>
          <w:sz w:val="22"/>
          <w:szCs w:val="22"/>
        </w:rPr>
      </w:pPr>
    </w:p>
    <w:p w14:paraId="662737F7"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Install </w:t>
      </w:r>
      <w:proofErr w:type="spellStart"/>
      <w:r w:rsidRPr="00515FD0">
        <w:rPr>
          <w:rFonts w:ascii="Times New Roman" w:hAnsi="Times New Roman" w:cs="Times New Roman"/>
          <w:sz w:val="22"/>
          <w:szCs w:val="22"/>
        </w:rPr>
        <w:t>readxl</w:t>
      </w:r>
      <w:proofErr w:type="spellEnd"/>
      <w:r w:rsidRPr="00515FD0">
        <w:rPr>
          <w:rFonts w:ascii="Times New Roman" w:hAnsi="Times New Roman" w:cs="Times New Roman"/>
          <w:sz w:val="22"/>
          <w:szCs w:val="22"/>
        </w:rPr>
        <w:t xml:space="preserve"> and stargazer</w:t>
      </w:r>
    </w:p>
    <w:p w14:paraId="099AF532" w14:textId="77777777" w:rsidR="00515FD0" w:rsidRPr="00515FD0" w:rsidRDefault="00515FD0" w:rsidP="00515FD0">
      <w:pPr>
        <w:rPr>
          <w:rFonts w:ascii="Times New Roman" w:hAnsi="Times New Roman" w:cs="Times New Roman"/>
          <w:sz w:val="22"/>
          <w:szCs w:val="22"/>
        </w:rPr>
      </w:pPr>
      <w:proofErr w:type="spellStart"/>
      <w:proofErr w:type="gramStart"/>
      <w:r w:rsidRPr="00515FD0">
        <w:rPr>
          <w:rFonts w:ascii="Times New Roman" w:hAnsi="Times New Roman" w:cs="Times New Roman"/>
          <w:sz w:val="22"/>
          <w:szCs w:val="22"/>
        </w:rPr>
        <w:t>install.packages</w:t>
      </w:r>
      <w:proofErr w:type="spellEnd"/>
      <w:proofErr w:type="gramEnd"/>
      <w:r w:rsidRPr="00515FD0">
        <w:rPr>
          <w:rFonts w:ascii="Times New Roman" w:hAnsi="Times New Roman" w:cs="Times New Roman"/>
          <w:sz w:val="22"/>
          <w:szCs w:val="22"/>
        </w:rPr>
        <w:t>("stargazer")</w:t>
      </w:r>
    </w:p>
    <w:p w14:paraId="18BD3950" w14:textId="77777777" w:rsidR="00515FD0" w:rsidRPr="00515FD0" w:rsidRDefault="00515FD0" w:rsidP="00515FD0">
      <w:pPr>
        <w:rPr>
          <w:rFonts w:ascii="Times New Roman" w:hAnsi="Times New Roman" w:cs="Times New Roman"/>
          <w:sz w:val="22"/>
          <w:szCs w:val="22"/>
        </w:rPr>
      </w:pPr>
      <w:proofErr w:type="spellStart"/>
      <w:proofErr w:type="gramStart"/>
      <w:r w:rsidRPr="00515FD0">
        <w:rPr>
          <w:rFonts w:ascii="Times New Roman" w:hAnsi="Times New Roman" w:cs="Times New Roman"/>
          <w:sz w:val="22"/>
          <w:szCs w:val="22"/>
        </w:rPr>
        <w:t>install.packages</w:t>
      </w:r>
      <w:proofErr w:type="spellEnd"/>
      <w:proofErr w:type="gramEnd"/>
      <w:r w:rsidRPr="00515FD0">
        <w:rPr>
          <w:rFonts w:ascii="Times New Roman" w:hAnsi="Times New Roman" w:cs="Times New Roman"/>
          <w:sz w:val="22"/>
          <w:szCs w:val="22"/>
        </w:rPr>
        <w:t>("</w:t>
      </w:r>
      <w:proofErr w:type="spellStart"/>
      <w:r w:rsidRPr="00515FD0">
        <w:rPr>
          <w:rFonts w:ascii="Times New Roman" w:hAnsi="Times New Roman" w:cs="Times New Roman"/>
          <w:sz w:val="22"/>
          <w:szCs w:val="22"/>
        </w:rPr>
        <w:t>readxl</w:t>
      </w:r>
      <w:proofErr w:type="spellEnd"/>
      <w:r w:rsidRPr="00515FD0">
        <w:rPr>
          <w:rFonts w:ascii="Times New Roman" w:hAnsi="Times New Roman" w:cs="Times New Roman"/>
          <w:sz w:val="22"/>
          <w:szCs w:val="22"/>
        </w:rPr>
        <w:t>")</w:t>
      </w:r>
    </w:p>
    <w:p w14:paraId="2E4C63BE" w14:textId="77777777" w:rsidR="00515FD0" w:rsidRPr="00515FD0" w:rsidRDefault="00515FD0" w:rsidP="00515FD0">
      <w:pPr>
        <w:rPr>
          <w:rFonts w:ascii="Times New Roman" w:hAnsi="Times New Roman" w:cs="Times New Roman"/>
          <w:sz w:val="22"/>
          <w:szCs w:val="22"/>
        </w:rPr>
      </w:pPr>
      <w:proofErr w:type="spellStart"/>
      <w:proofErr w:type="gramStart"/>
      <w:r w:rsidRPr="00515FD0">
        <w:rPr>
          <w:rFonts w:ascii="Times New Roman" w:hAnsi="Times New Roman" w:cs="Times New Roman"/>
          <w:sz w:val="22"/>
          <w:szCs w:val="22"/>
        </w:rPr>
        <w:t>install.packages</w:t>
      </w:r>
      <w:proofErr w:type="spellEnd"/>
      <w:proofErr w:type="gramEnd"/>
      <w:r w:rsidRPr="00515FD0">
        <w:rPr>
          <w:rFonts w:ascii="Times New Roman" w:hAnsi="Times New Roman" w:cs="Times New Roman"/>
          <w:sz w:val="22"/>
          <w:szCs w:val="22"/>
        </w:rPr>
        <w:t>("</w:t>
      </w:r>
      <w:proofErr w:type="spellStart"/>
      <w:r w:rsidRPr="00515FD0">
        <w:rPr>
          <w:rFonts w:ascii="Times New Roman" w:hAnsi="Times New Roman" w:cs="Times New Roman"/>
          <w:sz w:val="22"/>
          <w:szCs w:val="22"/>
        </w:rPr>
        <w:t>dplyr</w:t>
      </w:r>
      <w:proofErr w:type="spellEnd"/>
      <w:r w:rsidRPr="00515FD0">
        <w:rPr>
          <w:rFonts w:ascii="Times New Roman" w:hAnsi="Times New Roman" w:cs="Times New Roman"/>
          <w:sz w:val="22"/>
          <w:szCs w:val="22"/>
        </w:rPr>
        <w:t>")</w:t>
      </w:r>
    </w:p>
    <w:p w14:paraId="439B33E9" w14:textId="77777777" w:rsidR="00515FD0" w:rsidRPr="00515FD0" w:rsidRDefault="00515FD0" w:rsidP="00515FD0">
      <w:pPr>
        <w:rPr>
          <w:rFonts w:ascii="Times New Roman" w:hAnsi="Times New Roman" w:cs="Times New Roman"/>
          <w:sz w:val="22"/>
          <w:szCs w:val="22"/>
        </w:rPr>
      </w:pPr>
    </w:p>
    <w:p w14:paraId="34233ADA"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library(</w:t>
      </w:r>
      <w:proofErr w:type="spellStart"/>
      <w:r w:rsidRPr="00515FD0">
        <w:rPr>
          <w:rFonts w:ascii="Times New Roman" w:hAnsi="Times New Roman" w:cs="Times New Roman"/>
          <w:sz w:val="22"/>
          <w:szCs w:val="22"/>
        </w:rPr>
        <w:t>readxl</w:t>
      </w:r>
      <w:proofErr w:type="spellEnd"/>
      <w:r w:rsidRPr="00515FD0">
        <w:rPr>
          <w:rFonts w:ascii="Times New Roman" w:hAnsi="Times New Roman" w:cs="Times New Roman"/>
          <w:sz w:val="22"/>
          <w:szCs w:val="22"/>
        </w:rPr>
        <w:t>)</w:t>
      </w:r>
    </w:p>
    <w:p w14:paraId="4695826E"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library(stargazer)</w:t>
      </w:r>
    </w:p>
    <w:p w14:paraId="70B98981"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library(</w:t>
      </w:r>
      <w:proofErr w:type="spellStart"/>
      <w:r w:rsidRPr="00515FD0">
        <w:rPr>
          <w:rFonts w:ascii="Times New Roman" w:hAnsi="Times New Roman" w:cs="Times New Roman"/>
          <w:sz w:val="22"/>
          <w:szCs w:val="22"/>
        </w:rPr>
        <w:t>dplyr</w:t>
      </w:r>
      <w:proofErr w:type="spellEnd"/>
      <w:r w:rsidRPr="00515FD0">
        <w:rPr>
          <w:rFonts w:ascii="Times New Roman" w:hAnsi="Times New Roman" w:cs="Times New Roman"/>
          <w:sz w:val="22"/>
          <w:szCs w:val="22"/>
        </w:rPr>
        <w:t>)</w:t>
      </w:r>
    </w:p>
    <w:p w14:paraId="18DD0803" w14:textId="77777777" w:rsidR="00515FD0" w:rsidRPr="00515FD0" w:rsidRDefault="00515FD0" w:rsidP="00515FD0">
      <w:pPr>
        <w:rPr>
          <w:rFonts w:ascii="Times New Roman" w:hAnsi="Times New Roman" w:cs="Times New Roman"/>
          <w:sz w:val="22"/>
          <w:szCs w:val="22"/>
        </w:rPr>
      </w:pPr>
    </w:p>
    <w:p w14:paraId="72890F2A" w14:textId="77777777" w:rsidR="00515FD0" w:rsidRPr="00515FD0" w:rsidRDefault="00515FD0" w:rsidP="00515FD0">
      <w:pPr>
        <w:rPr>
          <w:rFonts w:ascii="Times New Roman" w:hAnsi="Times New Roman" w:cs="Times New Roman"/>
          <w:sz w:val="22"/>
          <w:szCs w:val="22"/>
        </w:rPr>
      </w:pPr>
      <w:proofErr w:type="spellStart"/>
      <w:proofErr w:type="gramStart"/>
      <w:r w:rsidRPr="00515FD0">
        <w:rPr>
          <w:rFonts w:ascii="Times New Roman" w:hAnsi="Times New Roman" w:cs="Times New Roman"/>
          <w:sz w:val="22"/>
          <w:szCs w:val="22"/>
        </w:rPr>
        <w:t>setwd</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"~/Documents/University of Cape Town/Fourth Year/Quantitative Methods in Economics/Time Series Assignment/Dataset")</w:t>
      </w:r>
    </w:p>
    <w:p w14:paraId="0F17A151" w14:textId="77777777" w:rsidR="00515FD0" w:rsidRPr="00515FD0" w:rsidRDefault="00515FD0" w:rsidP="00515FD0">
      <w:pPr>
        <w:rPr>
          <w:rFonts w:ascii="Times New Roman" w:hAnsi="Times New Roman" w:cs="Times New Roman"/>
          <w:sz w:val="22"/>
          <w:szCs w:val="22"/>
        </w:rPr>
      </w:pPr>
    </w:p>
    <w:p w14:paraId="18945900"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data &lt;- </w:t>
      </w:r>
      <w:proofErr w:type="spellStart"/>
      <w:r w:rsidRPr="00515FD0">
        <w:rPr>
          <w:rFonts w:ascii="Times New Roman" w:hAnsi="Times New Roman" w:cs="Times New Roman"/>
          <w:sz w:val="22"/>
          <w:szCs w:val="22"/>
        </w:rPr>
        <w:t>read_excel</w:t>
      </w:r>
      <w:proofErr w:type="spellEnd"/>
      <w:r w:rsidRPr="00515FD0">
        <w:rPr>
          <w:rFonts w:ascii="Times New Roman" w:hAnsi="Times New Roman" w:cs="Times New Roman"/>
          <w:sz w:val="22"/>
          <w:szCs w:val="22"/>
        </w:rPr>
        <w:t>("assignment_data.xlsx")</w:t>
      </w:r>
    </w:p>
    <w:p w14:paraId="0E270DCD" w14:textId="77777777" w:rsidR="00515FD0" w:rsidRPr="00515FD0" w:rsidRDefault="00515FD0" w:rsidP="00515FD0">
      <w:pPr>
        <w:rPr>
          <w:rFonts w:ascii="Times New Roman" w:hAnsi="Times New Roman" w:cs="Times New Roman"/>
          <w:sz w:val="22"/>
          <w:szCs w:val="22"/>
        </w:rPr>
      </w:pPr>
    </w:p>
    <w:p w14:paraId="0B4918D0"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#Creating </w:t>
      </w:r>
      <w:proofErr w:type="gramStart"/>
      <w:r w:rsidRPr="00515FD0">
        <w:rPr>
          <w:rFonts w:ascii="Times New Roman" w:hAnsi="Times New Roman" w:cs="Times New Roman"/>
          <w:sz w:val="22"/>
          <w:szCs w:val="22"/>
        </w:rPr>
        <w:t>a  GDP</w:t>
      </w:r>
      <w:proofErr w:type="gramEnd"/>
      <w:r w:rsidRPr="00515FD0">
        <w:rPr>
          <w:rFonts w:ascii="Times New Roman" w:hAnsi="Times New Roman" w:cs="Times New Roman"/>
          <w:sz w:val="22"/>
          <w:szCs w:val="22"/>
        </w:rPr>
        <w:t xml:space="preserve"> lag variable of 4 in order to calculate the year-on-year growth.</w:t>
      </w:r>
    </w:p>
    <w:p w14:paraId="0E49A4E7" w14:textId="77777777" w:rsidR="00515FD0" w:rsidRPr="00515FD0" w:rsidRDefault="00515FD0" w:rsidP="00515FD0">
      <w:pPr>
        <w:rPr>
          <w:rFonts w:ascii="Times New Roman" w:hAnsi="Times New Roman" w:cs="Times New Roman"/>
          <w:sz w:val="22"/>
          <w:szCs w:val="22"/>
        </w:rPr>
      </w:pPr>
    </w:p>
    <w:p w14:paraId="3A47F461"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data$gdp_lag4 &lt;- </w:t>
      </w:r>
      <w:proofErr w:type="spellStart"/>
      <w:proofErr w:type="gramStart"/>
      <w:r w:rsidRPr="00515FD0">
        <w:rPr>
          <w:rFonts w:ascii="Times New Roman" w:hAnsi="Times New Roman" w:cs="Times New Roman"/>
          <w:sz w:val="22"/>
          <w:szCs w:val="22"/>
        </w:rPr>
        <w:t>dplyr</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lag(</w:t>
      </w:r>
      <w:proofErr w:type="spellStart"/>
      <w:r w:rsidRPr="00515FD0">
        <w:rPr>
          <w:rFonts w:ascii="Times New Roman" w:hAnsi="Times New Roman" w:cs="Times New Roman"/>
          <w:sz w:val="22"/>
          <w:szCs w:val="22"/>
        </w:rPr>
        <w:t>data$gdp</w:t>
      </w:r>
      <w:proofErr w:type="spellEnd"/>
      <w:r w:rsidRPr="00515FD0">
        <w:rPr>
          <w:rFonts w:ascii="Times New Roman" w:hAnsi="Times New Roman" w:cs="Times New Roman"/>
          <w:sz w:val="22"/>
          <w:szCs w:val="22"/>
        </w:rPr>
        <w:t>, 4)</w:t>
      </w:r>
    </w:p>
    <w:p w14:paraId="75770B7F" w14:textId="77777777" w:rsidR="00515FD0" w:rsidRPr="00515FD0" w:rsidRDefault="00515FD0" w:rsidP="00515FD0">
      <w:pPr>
        <w:rPr>
          <w:rFonts w:ascii="Times New Roman" w:hAnsi="Times New Roman" w:cs="Times New Roman"/>
          <w:sz w:val="22"/>
          <w:szCs w:val="22"/>
        </w:rPr>
      </w:pPr>
    </w:p>
    <w:p w14:paraId="7300F44E"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#Calculating the year-on-year growth of GDP using the "gdp" and "gdp_lag4" variables.</w:t>
      </w:r>
    </w:p>
    <w:p w14:paraId="06A94734" w14:textId="77777777" w:rsidR="00515FD0" w:rsidRPr="00515FD0" w:rsidRDefault="00515FD0" w:rsidP="00515FD0">
      <w:pPr>
        <w:rPr>
          <w:rFonts w:ascii="Times New Roman" w:hAnsi="Times New Roman" w:cs="Times New Roman"/>
          <w:sz w:val="22"/>
          <w:szCs w:val="22"/>
        </w:rPr>
      </w:pPr>
    </w:p>
    <w:p w14:paraId="271D5AE7"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data$gdp_growth</w:t>
      </w:r>
      <w:proofErr w:type="spellEnd"/>
      <w:r w:rsidRPr="00515FD0">
        <w:rPr>
          <w:rFonts w:ascii="Times New Roman" w:hAnsi="Times New Roman" w:cs="Times New Roman"/>
          <w:sz w:val="22"/>
          <w:szCs w:val="22"/>
        </w:rPr>
        <w:t xml:space="preserve"> &lt;- (</w:t>
      </w:r>
      <w:proofErr w:type="spellStart"/>
      <w:r w:rsidRPr="00515FD0">
        <w:rPr>
          <w:rFonts w:ascii="Times New Roman" w:hAnsi="Times New Roman" w:cs="Times New Roman"/>
          <w:sz w:val="22"/>
          <w:szCs w:val="22"/>
        </w:rPr>
        <w:t>data$gdp</w:t>
      </w:r>
      <w:proofErr w:type="spellEnd"/>
      <w:r w:rsidRPr="00515FD0">
        <w:rPr>
          <w:rFonts w:ascii="Times New Roman" w:hAnsi="Times New Roman" w:cs="Times New Roman"/>
          <w:sz w:val="22"/>
          <w:szCs w:val="22"/>
        </w:rPr>
        <w:t xml:space="preserve"> - data$gdp_lag4) / (data$gdp_lag4)</w:t>
      </w:r>
    </w:p>
    <w:p w14:paraId="2C350E8F" w14:textId="77777777" w:rsidR="00515FD0" w:rsidRPr="00515FD0" w:rsidRDefault="00515FD0" w:rsidP="00515FD0">
      <w:pPr>
        <w:rPr>
          <w:rFonts w:ascii="Times New Roman" w:hAnsi="Times New Roman" w:cs="Times New Roman"/>
          <w:sz w:val="22"/>
          <w:szCs w:val="22"/>
        </w:rPr>
      </w:pPr>
    </w:p>
    <w:p w14:paraId="0A7C5819"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#Creating a new variable called "yield_spread", which takes the difference </w:t>
      </w:r>
    </w:p>
    <w:p w14:paraId="5F4C69E2"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#between the yield on the </w:t>
      </w:r>
      <w:proofErr w:type="gramStart"/>
      <w:r w:rsidRPr="00515FD0">
        <w:rPr>
          <w:rFonts w:ascii="Times New Roman" w:hAnsi="Times New Roman" w:cs="Times New Roman"/>
          <w:sz w:val="22"/>
          <w:szCs w:val="22"/>
        </w:rPr>
        <w:t>ten year</w:t>
      </w:r>
      <w:proofErr w:type="gramEnd"/>
      <w:r w:rsidRPr="00515FD0">
        <w:rPr>
          <w:rFonts w:ascii="Times New Roman" w:hAnsi="Times New Roman" w:cs="Times New Roman"/>
          <w:sz w:val="22"/>
          <w:szCs w:val="22"/>
        </w:rPr>
        <w:t xml:space="preserve"> government bond and the three month </w:t>
      </w:r>
    </w:p>
    <w:p w14:paraId="1186E2CA"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#government bond.</w:t>
      </w:r>
    </w:p>
    <w:p w14:paraId="7EB71122" w14:textId="77777777" w:rsidR="00515FD0" w:rsidRPr="00515FD0" w:rsidRDefault="00515FD0" w:rsidP="00515FD0">
      <w:pPr>
        <w:rPr>
          <w:rFonts w:ascii="Times New Roman" w:hAnsi="Times New Roman" w:cs="Times New Roman"/>
          <w:sz w:val="22"/>
          <w:szCs w:val="22"/>
        </w:rPr>
      </w:pPr>
    </w:p>
    <w:p w14:paraId="50193691"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data$yield_spread</w:t>
      </w:r>
      <w:proofErr w:type="spellEnd"/>
      <w:r w:rsidRPr="00515FD0">
        <w:rPr>
          <w:rFonts w:ascii="Times New Roman" w:hAnsi="Times New Roman" w:cs="Times New Roman"/>
          <w:sz w:val="22"/>
          <w:szCs w:val="22"/>
        </w:rPr>
        <w:t xml:space="preserve"> &lt;- (</w:t>
      </w:r>
      <w:proofErr w:type="spellStart"/>
      <w:r w:rsidRPr="00515FD0">
        <w:rPr>
          <w:rFonts w:ascii="Times New Roman" w:hAnsi="Times New Roman" w:cs="Times New Roman"/>
          <w:sz w:val="22"/>
          <w:szCs w:val="22"/>
        </w:rPr>
        <w:t>data$ten_year</w:t>
      </w:r>
      <w:proofErr w:type="spellEnd"/>
      <w:r w:rsidRPr="00515FD0">
        <w:rPr>
          <w:rFonts w:ascii="Times New Roman" w:hAnsi="Times New Roman" w:cs="Times New Roman"/>
          <w:sz w:val="22"/>
          <w:szCs w:val="22"/>
        </w:rPr>
        <w:t xml:space="preserve"> - </w:t>
      </w:r>
      <w:proofErr w:type="spellStart"/>
      <w:r w:rsidRPr="00515FD0">
        <w:rPr>
          <w:rFonts w:ascii="Times New Roman" w:hAnsi="Times New Roman" w:cs="Times New Roman"/>
          <w:sz w:val="22"/>
          <w:szCs w:val="22"/>
        </w:rPr>
        <w:t>data$three_month</w:t>
      </w:r>
      <w:proofErr w:type="spellEnd"/>
      <w:r w:rsidRPr="00515FD0">
        <w:rPr>
          <w:rFonts w:ascii="Times New Roman" w:hAnsi="Times New Roman" w:cs="Times New Roman"/>
          <w:sz w:val="22"/>
          <w:szCs w:val="22"/>
        </w:rPr>
        <w:t>)</w:t>
      </w:r>
    </w:p>
    <w:p w14:paraId="724F4432" w14:textId="77777777" w:rsidR="00515FD0" w:rsidRPr="00515FD0" w:rsidRDefault="00515FD0" w:rsidP="00515FD0">
      <w:pPr>
        <w:rPr>
          <w:rFonts w:ascii="Times New Roman" w:hAnsi="Times New Roman" w:cs="Times New Roman"/>
          <w:sz w:val="22"/>
          <w:szCs w:val="22"/>
        </w:rPr>
      </w:pPr>
    </w:p>
    <w:p w14:paraId="65F8251A"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#Line graph of GDP</w:t>
      </w:r>
    </w:p>
    <w:p w14:paraId="7BB448DC" w14:textId="77777777" w:rsidR="00515FD0" w:rsidRPr="00515FD0" w:rsidRDefault="00515FD0" w:rsidP="00515FD0">
      <w:pPr>
        <w:rPr>
          <w:rFonts w:ascii="Times New Roman" w:hAnsi="Times New Roman" w:cs="Times New Roman"/>
          <w:sz w:val="22"/>
          <w:szCs w:val="22"/>
        </w:rPr>
      </w:pPr>
    </w:p>
    <w:p w14:paraId="4E5C07C6" w14:textId="77777777" w:rsidR="00515FD0" w:rsidRPr="00515FD0" w:rsidRDefault="00515FD0" w:rsidP="00515FD0">
      <w:pPr>
        <w:rPr>
          <w:rFonts w:ascii="Times New Roman" w:hAnsi="Times New Roman" w:cs="Times New Roman"/>
          <w:sz w:val="22"/>
          <w:szCs w:val="22"/>
        </w:rPr>
      </w:pPr>
      <w:proofErr w:type="gramStart"/>
      <w:r w:rsidRPr="00515FD0">
        <w:rPr>
          <w:rFonts w:ascii="Times New Roman" w:hAnsi="Times New Roman" w:cs="Times New Roman"/>
          <w:sz w:val="22"/>
          <w:szCs w:val="22"/>
        </w:rPr>
        <w:t>plot(</w:t>
      </w:r>
      <w:proofErr w:type="gramEnd"/>
      <w:r w:rsidRPr="00515FD0">
        <w:rPr>
          <w:rFonts w:ascii="Times New Roman" w:hAnsi="Times New Roman" w:cs="Times New Roman"/>
          <w:sz w:val="22"/>
          <w:szCs w:val="22"/>
        </w:rPr>
        <w:t xml:space="preserve">y = </w:t>
      </w:r>
      <w:proofErr w:type="spellStart"/>
      <w:r w:rsidRPr="00515FD0">
        <w:rPr>
          <w:rFonts w:ascii="Times New Roman" w:hAnsi="Times New Roman" w:cs="Times New Roman"/>
          <w:sz w:val="22"/>
          <w:szCs w:val="22"/>
        </w:rPr>
        <w:t>data$gdp</w:t>
      </w:r>
      <w:proofErr w:type="spellEnd"/>
      <w:r w:rsidRPr="00515FD0">
        <w:rPr>
          <w:rFonts w:ascii="Times New Roman" w:hAnsi="Times New Roman" w:cs="Times New Roman"/>
          <w:sz w:val="22"/>
          <w:szCs w:val="22"/>
        </w:rPr>
        <w:t>,</w:t>
      </w:r>
    </w:p>
    <w:p w14:paraId="3BA3077A"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x = </w:t>
      </w:r>
      <w:proofErr w:type="spellStart"/>
      <w:r w:rsidRPr="00515FD0">
        <w:rPr>
          <w:rFonts w:ascii="Times New Roman" w:hAnsi="Times New Roman" w:cs="Times New Roman"/>
          <w:sz w:val="22"/>
          <w:szCs w:val="22"/>
        </w:rPr>
        <w:t>data$date</w:t>
      </w:r>
      <w:proofErr w:type="spellEnd"/>
      <w:r w:rsidRPr="00515FD0">
        <w:rPr>
          <w:rFonts w:ascii="Times New Roman" w:hAnsi="Times New Roman" w:cs="Times New Roman"/>
          <w:sz w:val="22"/>
          <w:szCs w:val="22"/>
        </w:rPr>
        <w:t>,</w:t>
      </w:r>
    </w:p>
    <w:p w14:paraId="7862B746"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type = "l", </w:t>
      </w:r>
    </w:p>
    <w:p w14:paraId="7E1DDE1B"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main = "Graph of South Africa's Quarterly Gross Domestic Product (GDP) from 2001 to 2019.",</w:t>
      </w:r>
    </w:p>
    <w:p w14:paraId="5ADE9E61"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ylab</w:t>
      </w:r>
      <w:proofErr w:type="spellEnd"/>
      <w:r w:rsidRPr="00515FD0">
        <w:rPr>
          <w:rFonts w:ascii="Times New Roman" w:hAnsi="Times New Roman" w:cs="Times New Roman"/>
          <w:sz w:val="22"/>
          <w:szCs w:val="22"/>
        </w:rPr>
        <w:t xml:space="preserve"> = "Gross Domestic Product in Rand millions",</w:t>
      </w:r>
    </w:p>
    <w:p w14:paraId="296ED0B9"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xlab</w:t>
      </w:r>
      <w:proofErr w:type="spellEnd"/>
      <w:r w:rsidRPr="00515FD0">
        <w:rPr>
          <w:rFonts w:ascii="Times New Roman" w:hAnsi="Times New Roman" w:cs="Times New Roman"/>
          <w:sz w:val="22"/>
          <w:szCs w:val="22"/>
        </w:rPr>
        <w:t xml:space="preserve"> = "Year")</w:t>
      </w:r>
    </w:p>
    <w:p w14:paraId="1B4A08C0" w14:textId="77777777" w:rsidR="00515FD0" w:rsidRPr="00515FD0" w:rsidRDefault="00515FD0" w:rsidP="00515FD0">
      <w:pPr>
        <w:rPr>
          <w:rFonts w:ascii="Times New Roman" w:hAnsi="Times New Roman" w:cs="Times New Roman"/>
          <w:sz w:val="22"/>
          <w:szCs w:val="22"/>
        </w:rPr>
      </w:pPr>
    </w:p>
    <w:p w14:paraId="023E626E"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#Line graph of growth rate of GDP</w:t>
      </w:r>
    </w:p>
    <w:p w14:paraId="2E52BDAD" w14:textId="77777777" w:rsidR="00515FD0" w:rsidRPr="00515FD0" w:rsidRDefault="00515FD0" w:rsidP="00515FD0">
      <w:pPr>
        <w:rPr>
          <w:rFonts w:ascii="Times New Roman" w:hAnsi="Times New Roman" w:cs="Times New Roman"/>
          <w:sz w:val="22"/>
          <w:szCs w:val="22"/>
        </w:rPr>
      </w:pPr>
    </w:p>
    <w:p w14:paraId="374353AB" w14:textId="77777777" w:rsidR="00515FD0" w:rsidRPr="00515FD0" w:rsidRDefault="00515FD0" w:rsidP="00515FD0">
      <w:pPr>
        <w:rPr>
          <w:rFonts w:ascii="Times New Roman" w:hAnsi="Times New Roman" w:cs="Times New Roman"/>
          <w:sz w:val="22"/>
          <w:szCs w:val="22"/>
        </w:rPr>
      </w:pPr>
      <w:proofErr w:type="gramStart"/>
      <w:r w:rsidRPr="00515FD0">
        <w:rPr>
          <w:rFonts w:ascii="Times New Roman" w:hAnsi="Times New Roman" w:cs="Times New Roman"/>
          <w:sz w:val="22"/>
          <w:szCs w:val="22"/>
        </w:rPr>
        <w:t>plot(</w:t>
      </w:r>
      <w:proofErr w:type="gramEnd"/>
      <w:r w:rsidRPr="00515FD0">
        <w:rPr>
          <w:rFonts w:ascii="Times New Roman" w:hAnsi="Times New Roman" w:cs="Times New Roman"/>
          <w:sz w:val="22"/>
          <w:szCs w:val="22"/>
        </w:rPr>
        <w:t xml:space="preserve">y = </w:t>
      </w:r>
      <w:proofErr w:type="spellStart"/>
      <w:r w:rsidRPr="00515FD0">
        <w:rPr>
          <w:rFonts w:ascii="Times New Roman" w:hAnsi="Times New Roman" w:cs="Times New Roman"/>
          <w:sz w:val="22"/>
          <w:szCs w:val="22"/>
        </w:rPr>
        <w:t>data$gdp_growth</w:t>
      </w:r>
      <w:proofErr w:type="spellEnd"/>
      <w:r w:rsidRPr="00515FD0">
        <w:rPr>
          <w:rFonts w:ascii="Times New Roman" w:hAnsi="Times New Roman" w:cs="Times New Roman"/>
          <w:sz w:val="22"/>
          <w:szCs w:val="22"/>
        </w:rPr>
        <w:t>,</w:t>
      </w:r>
    </w:p>
    <w:p w14:paraId="2CED8BFB"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x = </w:t>
      </w:r>
      <w:proofErr w:type="spellStart"/>
      <w:r w:rsidRPr="00515FD0">
        <w:rPr>
          <w:rFonts w:ascii="Times New Roman" w:hAnsi="Times New Roman" w:cs="Times New Roman"/>
          <w:sz w:val="22"/>
          <w:szCs w:val="22"/>
        </w:rPr>
        <w:t>data$date</w:t>
      </w:r>
      <w:proofErr w:type="spellEnd"/>
      <w:r w:rsidRPr="00515FD0">
        <w:rPr>
          <w:rFonts w:ascii="Times New Roman" w:hAnsi="Times New Roman" w:cs="Times New Roman"/>
          <w:sz w:val="22"/>
          <w:szCs w:val="22"/>
        </w:rPr>
        <w:t>,</w:t>
      </w:r>
    </w:p>
    <w:p w14:paraId="301FF340"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type = "l", </w:t>
      </w:r>
    </w:p>
    <w:p w14:paraId="54C3BAA3"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main = "Graph of South Africa's Gross Domestic Product Growth Rate from 2001 to 2019.",</w:t>
      </w:r>
    </w:p>
    <w:p w14:paraId="73DBD7A1"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ylab</w:t>
      </w:r>
      <w:proofErr w:type="spellEnd"/>
      <w:r w:rsidRPr="00515FD0">
        <w:rPr>
          <w:rFonts w:ascii="Times New Roman" w:hAnsi="Times New Roman" w:cs="Times New Roman"/>
          <w:sz w:val="22"/>
          <w:szCs w:val="22"/>
        </w:rPr>
        <w:t xml:space="preserve"> = "Gross Domestic Product Growth Rate",</w:t>
      </w:r>
    </w:p>
    <w:p w14:paraId="53EC2237"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xlab</w:t>
      </w:r>
      <w:proofErr w:type="spellEnd"/>
      <w:r w:rsidRPr="00515FD0">
        <w:rPr>
          <w:rFonts w:ascii="Times New Roman" w:hAnsi="Times New Roman" w:cs="Times New Roman"/>
          <w:sz w:val="22"/>
          <w:szCs w:val="22"/>
        </w:rPr>
        <w:t xml:space="preserve"> = "Year")</w:t>
      </w:r>
    </w:p>
    <w:p w14:paraId="24E97305" w14:textId="77777777" w:rsidR="00515FD0" w:rsidRPr="00515FD0" w:rsidRDefault="00515FD0" w:rsidP="00515FD0">
      <w:pPr>
        <w:rPr>
          <w:rFonts w:ascii="Times New Roman" w:hAnsi="Times New Roman" w:cs="Times New Roman"/>
          <w:sz w:val="22"/>
          <w:szCs w:val="22"/>
        </w:rPr>
      </w:pPr>
    </w:p>
    <w:p w14:paraId="6106D269" w14:textId="77777777" w:rsidR="00B8550B" w:rsidRDefault="00B8550B" w:rsidP="00515FD0">
      <w:pPr>
        <w:rPr>
          <w:rFonts w:ascii="Times New Roman" w:hAnsi="Times New Roman" w:cs="Times New Roman"/>
          <w:sz w:val="22"/>
          <w:szCs w:val="22"/>
        </w:rPr>
      </w:pPr>
    </w:p>
    <w:p w14:paraId="1D251E06" w14:textId="77777777" w:rsidR="00B8550B" w:rsidRDefault="00B8550B" w:rsidP="00515FD0">
      <w:pPr>
        <w:rPr>
          <w:rFonts w:ascii="Times New Roman" w:hAnsi="Times New Roman" w:cs="Times New Roman"/>
          <w:sz w:val="22"/>
          <w:szCs w:val="22"/>
        </w:rPr>
      </w:pPr>
    </w:p>
    <w:p w14:paraId="22D176C5" w14:textId="77777777" w:rsidR="00B8550B" w:rsidRDefault="00B8550B" w:rsidP="00515FD0">
      <w:pPr>
        <w:rPr>
          <w:rFonts w:ascii="Times New Roman" w:hAnsi="Times New Roman" w:cs="Times New Roman"/>
          <w:sz w:val="22"/>
          <w:szCs w:val="22"/>
        </w:rPr>
      </w:pPr>
    </w:p>
    <w:p w14:paraId="444BFD33" w14:textId="77777777" w:rsidR="00B8550B" w:rsidRDefault="00B8550B" w:rsidP="00515FD0">
      <w:pPr>
        <w:rPr>
          <w:rFonts w:ascii="Times New Roman" w:hAnsi="Times New Roman" w:cs="Times New Roman"/>
          <w:sz w:val="22"/>
          <w:szCs w:val="22"/>
        </w:rPr>
      </w:pPr>
    </w:p>
    <w:p w14:paraId="2AEE54E5" w14:textId="58C6237B"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lastRenderedPageBreak/>
        <w:t>#Line graph of yield spread</w:t>
      </w:r>
    </w:p>
    <w:p w14:paraId="143B9303" w14:textId="77777777" w:rsidR="00515FD0" w:rsidRPr="00515FD0" w:rsidRDefault="00515FD0" w:rsidP="00515FD0">
      <w:pPr>
        <w:rPr>
          <w:rFonts w:ascii="Times New Roman" w:hAnsi="Times New Roman" w:cs="Times New Roman"/>
          <w:sz w:val="22"/>
          <w:szCs w:val="22"/>
        </w:rPr>
      </w:pPr>
    </w:p>
    <w:p w14:paraId="4C8387F2" w14:textId="77777777" w:rsidR="00515FD0" w:rsidRPr="00515FD0" w:rsidRDefault="00515FD0" w:rsidP="00515FD0">
      <w:pPr>
        <w:rPr>
          <w:rFonts w:ascii="Times New Roman" w:hAnsi="Times New Roman" w:cs="Times New Roman"/>
          <w:sz w:val="22"/>
          <w:szCs w:val="22"/>
        </w:rPr>
      </w:pPr>
      <w:proofErr w:type="gramStart"/>
      <w:r w:rsidRPr="00515FD0">
        <w:rPr>
          <w:rFonts w:ascii="Times New Roman" w:hAnsi="Times New Roman" w:cs="Times New Roman"/>
          <w:sz w:val="22"/>
          <w:szCs w:val="22"/>
        </w:rPr>
        <w:t>plot(</w:t>
      </w:r>
      <w:proofErr w:type="gramEnd"/>
      <w:r w:rsidRPr="00515FD0">
        <w:rPr>
          <w:rFonts w:ascii="Times New Roman" w:hAnsi="Times New Roman" w:cs="Times New Roman"/>
          <w:sz w:val="22"/>
          <w:szCs w:val="22"/>
        </w:rPr>
        <w:t xml:space="preserve">y = </w:t>
      </w:r>
      <w:proofErr w:type="spellStart"/>
      <w:r w:rsidRPr="00515FD0">
        <w:rPr>
          <w:rFonts w:ascii="Times New Roman" w:hAnsi="Times New Roman" w:cs="Times New Roman"/>
          <w:sz w:val="22"/>
          <w:szCs w:val="22"/>
        </w:rPr>
        <w:t>data$yield_spread</w:t>
      </w:r>
      <w:proofErr w:type="spellEnd"/>
      <w:r w:rsidRPr="00515FD0">
        <w:rPr>
          <w:rFonts w:ascii="Times New Roman" w:hAnsi="Times New Roman" w:cs="Times New Roman"/>
          <w:sz w:val="22"/>
          <w:szCs w:val="22"/>
        </w:rPr>
        <w:t>,</w:t>
      </w:r>
    </w:p>
    <w:p w14:paraId="6D032F0B"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x = </w:t>
      </w:r>
      <w:proofErr w:type="spellStart"/>
      <w:r w:rsidRPr="00515FD0">
        <w:rPr>
          <w:rFonts w:ascii="Times New Roman" w:hAnsi="Times New Roman" w:cs="Times New Roman"/>
          <w:sz w:val="22"/>
          <w:szCs w:val="22"/>
        </w:rPr>
        <w:t>data$date</w:t>
      </w:r>
      <w:proofErr w:type="spellEnd"/>
      <w:r w:rsidRPr="00515FD0">
        <w:rPr>
          <w:rFonts w:ascii="Times New Roman" w:hAnsi="Times New Roman" w:cs="Times New Roman"/>
          <w:sz w:val="22"/>
          <w:szCs w:val="22"/>
        </w:rPr>
        <w:t>,</w:t>
      </w:r>
    </w:p>
    <w:p w14:paraId="2E30BAEC"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type = "l", </w:t>
      </w:r>
    </w:p>
    <w:p w14:paraId="1E7FC860"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main = "South Africa's Government Bond Yield Spread from 2001 to 2019.",</w:t>
      </w:r>
    </w:p>
    <w:p w14:paraId="2736E025"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ylab</w:t>
      </w:r>
      <w:proofErr w:type="spellEnd"/>
      <w:r w:rsidRPr="00515FD0">
        <w:rPr>
          <w:rFonts w:ascii="Times New Roman" w:hAnsi="Times New Roman" w:cs="Times New Roman"/>
          <w:sz w:val="22"/>
          <w:szCs w:val="22"/>
        </w:rPr>
        <w:t xml:space="preserve"> = "Yield Spread (in %)",</w:t>
      </w:r>
    </w:p>
    <w:p w14:paraId="7F41BA0A"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xlab</w:t>
      </w:r>
      <w:proofErr w:type="spellEnd"/>
      <w:r w:rsidRPr="00515FD0">
        <w:rPr>
          <w:rFonts w:ascii="Times New Roman" w:hAnsi="Times New Roman" w:cs="Times New Roman"/>
          <w:sz w:val="22"/>
          <w:szCs w:val="22"/>
        </w:rPr>
        <w:t xml:space="preserve"> = "Year")</w:t>
      </w:r>
    </w:p>
    <w:p w14:paraId="178B003B" w14:textId="77777777" w:rsidR="00515FD0" w:rsidRPr="00515FD0" w:rsidRDefault="00515FD0" w:rsidP="00515FD0">
      <w:pPr>
        <w:rPr>
          <w:rFonts w:ascii="Times New Roman" w:hAnsi="Times New Roman" w:cs="Times New Roman"/>
          <w:sz w:val="22"/>
          <w:szCs w:val="22"/>
        </w:rPr>
      </w:pPr>
    </w:p>
    <w:p w14:paraId="4A948ECE"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#Creating summary statistics of all given and created variables.</w:t>
      </w:r>
    </w:p>
    <w:p w14:paraId="40375797" w14:textId="77777777" w:rsidR="00515FD0" w:rsidRPr="00515FD0" w:rsidRDefault="00515FD0" w:rsidP="00515FD0">
      <w:pPr>
        <w:rPr>
          <w:rFonts w:ascii="Times New Roman" w:hAnsi="Times New Roman" w:cs="Times New Roman"/>
          <w:sz w:val="22"/>
          <w:szCs w:val="22"/>
        </w:rPr>
      </w:pPr>
    </w:p>
    <w:p w14:paraId="26282522"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summary(data</w:t>
      </w:r>
      <w:proofErr w:type="gramStart"/>
      <w:r w:rsidRPr="00515FD0">
        <w:rPr>
          <w:rFonts w:ascii="Times New Roman" w:hAnsi="Times New Roman" w:cs="Times New Roman"/>
          <w:sz w:val="22"/>
          <w:szCs w:val="22"/>
        </w:rPr>
        <w:t>[,c</w:t>
      </w:r>
      <w:proofErr w:type="gramEnd"/>
      <w:r w:rsidRPr="00515FD0">
        <w:rPr>
          <w:rFonts w:ascii="Times New Roman" w:hAnsi="Times New Roman" w:cs="Times New Roman"/>
          <w:sz w:val="22"/>
          <w:szCs w:val="22"/>
        </w:rPr>
        <w:t>(2,3,4,5,7,8)])</w:t>
      </w:r>
    </w:p>
    <w:p w14:paraId="6D2544B1"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stargazer(</w:t>
      </w:r>
      <w:proofErr w:type="spellStart"/>
      <w:r w:rsidRPr="00515FD0">
        <w:rPr>
          <w:rFonts w:ascii="Times New Roman" w:hAnsi="Times New Roman" w:cs="Times New Roman"/>
          <w:sz w:val="22"/>
          <w:szCs w:val="22"/>
        </w:rPr>
        <w:t>as.</w:t>
      </w:r>
      <w:proofErr w:type="gramStart"/>
      <w:r w:rsidRPr="00515FD0">
        <w:rPr>
          <w:rFonts w:ascii="Times New Roman" w:hAnsi="Times New Roman" w:cs="Times New Roman"/>
          <w:sz w:val="22"/>
          <w:szCs w:val="22"/>
        </w:rPr>
        <w:t>data.frame</w:t>
      </w:r>
      <w:proofErr w:type="spellEnd"/>
      <w:proofErr w:type="gramEnd"/>
      <w:r w:rsidRPr="00515FD0">
        <w:rPr>
          <w:rFonts w:ascii="Times New Roman" w:hAnsi="Times New Roman" w:cs="Times New Roman"/>
          <w:sz w:val="22"/>
          <w:szCs w:val="22"/>
        </w:rPr>
        <w:t>(data[,c(2,3,4,5,7,8)]), type = "text", out = "summary_statistics.html")</w:t>
      </w:r>
    </w:p>
    <w:p w14:paraId="49C9351C" w14:textId="77777777" w:rsidR="00515FD0" w:rsidRPr="00515FD0" w:rsidRDefault="00515FD0" w:rsidP="00515FD0">
      <w:pPr>
        <w:rPr>
          <w:rFonts w:ascii="Times New Roman" w:hAnsi="Times New Roman" w:cs="Times New Roman"/>
          <w:sz w:val="22"/>
          <w:szCs w:val="22"/>
        </w:rPr>
      </w:pPr>
    </w:p>
    <w:p w14:paraId="470741EC"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#Finding median of all variables in data</w:t>
      </w:r>
    </w:p>
    <w:p w14:paraId="7C78D0E6"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median(</w:t>
      </w:r>
      <w:proofErr w:type="spellStart"/>
      <w:r w:rsidRPr="00515FD0">
        <w:rPr>
          <w:rFonts w:ascii="Times New Roman" w:hAnsi="Times New Roman" w:cs="Times New Roman"/>
          <w:sz w:val="22"/>
          <w:szCs w:val="22"/>
        </w:rPr>
        <w:t>data$three_month</w:t>
      </w:r>
      <w:proofErr w:type="spellEnd"/>
      <w:r w:rsidRPr="00515FD0">
        <w:rPr>
          <w:rFonts w:ascii="Times New Roman" w:hAnsi="Times New Roman" w:cs="Times New Roman"/>
          <w:sz w:val="22"/>
          <w:szCs w:val="22"/>
        </w:rPr>
        <w:t>)</w:t>
      </w:r>
    </w:p>
    <w:p w14:paraId="41F30369"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median(</w:t>
      </w:r>
      <w:proofErr w:type="spellStart"/>
      <w:r w:rsidRPr="00515FD0">
        <w:rPr>
          <w:rFonts w:ascii="Times New Roman" w:hAnsi="Times New Roman" w:cs="Times New Roman"/>
          <w:sz w:val="22"/>
          <w:szCs w:val="22"/>
        </w:rPr>
        <w:t>data$five_year</w:t>
      </w:r>
      <w:proofErr w:type="spellEnd"/>
      <w:r w:rsidRPr="00515FD0">
        <w:rPr>
          <w:rFonts w:ascii="Times New Roman" w:hAnsi="Times New Roman" w:cs="Times New Roman"/>
          <w:sz w:val="22"/>
          <w:szCs w:val="22"/>
        </w:rPr>
        <w:t>)</w:t>
      </w:r>
    </w:p>
    <w:p w14:paraId="22D6B6BA"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median(</w:t>
      </w:r>
      <w:proofErr w:type="spellStart"/>
      <w:r w:rsidRPr="00515FD0">
        <w:rPr>
          <w:rFonts w:ascii="Times New Roman" w:hAnsi="Times New Roman" w:cs="Times New Roman"/>
          <w:sz w:val="22"/>
          <w:szCs w:val="22"/>
        </w:rPr>
        <w:t>data$ten_year</w:t>
      </w:r>
      <w:proofErr w:type="spellEnd"/>
      <w:r w:rsidRPr="00515FD0">
        <w:rPr>
          <w:rFonts w:ascii="Times New Roman" w:hAnsi="Times New Roman" w:cs="Times New Roman"/>
          <w:sz w:val="22"/>
          <w:szCs w:val="22"/>
        </w:rPr>
        <w:t>)</w:t>
      </w:r>
    </w:p>
    <w:p w14:paraId="222CC069"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median(</w:t>
      </w:r>
      <w:proofErr w:type="spellStart"/>
      <w:r w:rsidRPr="00515FD0">
        <w:rPr>
          <w:rFonts w:ascii="Times New Roman" w:hAnsi="Times New Roman" w:cs="Times New Roman"/>
          <w:sz w:val="22"/>
          <w:szCs w:val="22"/>
        </w:rPr>
        <w:t>data$gdp</w:t>
      </w:r>
      <w:proofErr w:type="spellEnd"/>
      <w:r w:rsidRPr="00515FD0">
        <w:rPr>
          <w:rFonts w:ascii="Times New Roman" w:hAnsi="Times New Roman" w:cs="Times New Roman"/>
          <w:sz w:val="22"/>
          <w:szCs w:val="22"/>
        </w:rPr>
        <w:t>)</w:t>
      </w:r>
    </w:p>
    <w:p w14:paraId="29DE3085"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median(</w:t>
      </w:r>
      <w:proofErr w:type="spellStart"/>
      <w:r w:rsidRPr="00515FD0">
        <w:rPr>
          <w:rFonts w:ascii="Times New Roman" w:hAnsi="Times New Roman" w:cs="Times New Roman"/>
          <w:sz w:val="22"/>
          <w:szCs w:val="22"/>
        </w:rPr>
        <w:t>data$gdp_growth</w:t>
      </w:r>
      <w:proofErr w:type="spellEnd"/>
      <w:r w:rsidRPr="00515FD0">
        <w:rPr>
          <w:rFonts w:ascii="Times New Roman" w:hAnsi="Times New Roman" w:cs="Times New Roman"/>
          <w:sz w:val="22"/>
          <w:szCs w:val="22"/>
        </w:rPr>
        <w:t>)</w:t>
      </w:r>
    </w:p>
    <w:p w14:paraId="4BF836E2"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median(</w:t>
      </w:r>
      <w:proofErr w:type="spellStart"/>
      <w:r w:rsidRPr="00515FD0">
        <w:rPr>
          <w:rFonts w:ascii="Times New Roman" w:hAnsi="Times New Roman" w:cs="Times New Roman"/>
          <w:sz w:val="22"/>
          <w:szCs w:val="22"/>
        </w:rPr>
        <w:t>data$yield_spread</w:t>
      </w:r>
      <w:proofErr w:type="spellEnd"/>
      <w:r w:rsidRPr="00515FD0">
        <w:rPr>
          <w:rFonts w:ascii="Times New Roman" w:hAnsi="Times New Roman" w:cs="Times New Roman"/>
          <w:sz w:val="22"/>
          <w:szCs w:val="22"/>
        </w:rPr>
        <w:t>)</w:t>
      </w:r>
    </w:p>
    <w:p w14:paraId="0C5E4A68" w14:textId="77777777" w:rsidR="00515FD0" w:rsidRPr="00515FD0" w:rsidRDefault="00515FD0" w:rsidP="00515FD0">
      <w:pPr>
        <w:rPr>
          <w:rFonts w:ascii="Times New Roman" w:hAnsi="Times New Roman" w:cs="Times New Roman"/>
          <w:sz w:val="22"/>
          <w:szCs w:val="22"/>
        </w:rPr>
      </w:pPr>
    </w:p>
    <w:p w14:paraId="18592424"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#Scatter Plot of relationship between GDP Growth and Yield Spread</w:t>
      </w:r>
    </w:p>
    <w:p w14:paraId="2ECC40F0" w14:textId="77777777" w:rsidR="00515FD0" w:rsidRPr="00515FD0" w:rsidRDefault="00515FD0" w:rsidP="00515FD0">
      <w:pPr>
        <w:rPr>
          <w:rFonts w:ascii="Times New Roman" w:hAnsi="Times New Roman" w:cs="Times New Roman"/>
          <w:sz w:val="22"/>
          <w:szCs w:val="22"/>
        </w:rPr>
      </w:pPr>
    </w:p>
    <w:p w14:paraId="6CE3F214"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data$yield_spread_lag4 &lt;- </w:t>
      </w:r>
      <w:proofErr w:type="spellStart"/>
      <w:proofErr w:type="gramStart"/>
      <w:r w:rsidRPr="00515FD0">
        <w:rPr>
          <w:rFonts w:ascii="Times New Roman" w:hAnsi="Times New Roman" w:cs="Times New Roman"/>
          <w:sz w:val="22"/>
          <w:szCs w:val="22"/>
        </w:rPr>
        <w:t>dplyr</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lag(</w:t>
      </w:r>
      <w:proofErr w:type="spellStart"/>
      <w:r w:rsidRPr="00515FD0">
        <w:rPr>
          <w:rFonts w:ascii="Times New Roman" w:hAnsi="Times New Roman" w:cs="Times New Roman"/>
          <w:sz w:val="22"/>
          <w:szCs w:val="22"/>
        </w:rPr>
        <w:t>data$yield_spread</w:t>
      </w:r>
      <w:proofErr w:type="spellEnd"/>
      <w:r w:rsidRPr="00515FD0">
        <w:rPr>
          <w:rFonts w:ascii="Times New Roman" w:hAnsi="Times New Roman" w:cs="Times New Roman"/>
          <w:sz w:val="22"/>
          <w:szCs w:val="22"/>
        </w:rPr>
        <w:t>, 4)</w:t>
      </w:r>
    </w:p>
    <w:p w14:paraId="7FCAE09F" w14:textId="77777777" w:rsidR="00515FD0" w:rsidRPr="00515FD0" w:rsidRDefault="00515FD0" w:rsidP="00515FD0">
      <w:pPr>
        <w:rPr>
          <w:rFonts w:ascii="Times New Roman" w:hAnsi="Times New Roman" w:cs="Times New Roman"/>
          <w:sz w:val="22"/>
          <w:szCs w:val="22"/>
        </w:rPr>
      </w:pPr>
      <w:proofErr w:type="gramStart"/>
      <w:r w:rsidRPr="00515FD0">
        <w:rPr>
          <w:rFonts w:ascii="Times New Roman" w:hAnsi="Times New Roman" w:cs="Times New Roman"/>
          <w:sz w:val="22"/>
          <w:szCs w:val="22"/>
        </w:rPr>
        <w:t>plot(</w:t>
      </w:r>
      <w:proofErr w:type="gramEnd"/>
      <w:r w:rsidRPr="00515FD0">
        <w:rPr>
          <w:rFonts w:ascii="Times New Roman" w:hAnsi="Times New Roman" w:cs="Times New Roman"/>
          <w:sz w:val="22"/>
          <w:szCs w:val="22"/>
        </w:rPr>
        <w:t xml:space="preserve">y = </w:t>
      </w:r>
      <w:proofErr w:type="spellStart"/>
      <w:r w:rsidRPr="00515FD0">
        <w:rPr>
          <w:rFonts w:ascii="Times New Roman" w:hAnsi="Times New Roman" w:cs="Times New Roman"/>
          <w:sz w:val="22"/>
          <w:szCs w:val="22"/>
        </w:rPr>
        <w:t>data$gdp_growth</w:t>
      </w:r>
      <w:proofErr w:type="spellEnd"/>
      <w:r w:rsidRPr="00515FD0">
        <w:rPr>
          <w:rFonts w:ascii="Times New Roman" w:hAnsi="Times New Roman" w:cs="Times New Roman"/>
          <w:sz w:val="22"/>
          <w:szCs w:val="22"/>
        </w:rPr>
        <w:t>,</w:t>
      </w:r>
    </w:p>
    <w:p w14:paraId="2518419A"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x = data$yield_spread_lag4,</w:t>
      </w:r>
    </w:p>
    <w:p w14:paraId="2E9984F1"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main = "Relationship Between GDP Growth(t) and Yield Spread of the Previous Year",</w:t>
      </w:r>
    </w:p>
    <w:p w14:paraId="528DDCC7"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ylab</w:t>
      </w:r>
      <w:proofErr w:type="spellEnd"/>
      <w:r w:rsidRPr="00515FD0">
        <w:rPr>
          <w:rFonts w:ascii="Times New Roman" w:hAnsi="Times New Roman" w:cs="Times New Roman"/>
          <w:sz w:val="22"/>
          <w:szCs w:val="22"/>
        </w:rPr>
        <w:t xml:space="preserve"> = "GDP Growth(t)",</w:t>
      </w:r>
    </w:p>
    <w:p w14:paraId="275BA638"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xlab</w:t>
      </w:r>
      <w:proofErr w:type="spellEnd"/>
      <w:r w:rsidRPr="00515FD0">
        <w:rPr>
          <w:rFonts w:ascii="Times New Roman" w:hAnsi="Times New Roman" w:cs="Times New Roman"/>
          <w:sz w:val="22"/>
          <w:szCs w:val="22"/>
        </w:rPr>
        <w:t xml:space="preserve"> = "Yield Spread(t-</w:t>
      </w:r>
      <w:proofErr w:type="gramStart"/>
      <w:r w:rsidRPr="00515FD0">
        <w:rPr>
          <w:rFonts w:ascii="Times New Roman" w:hAnsi="Times New Roman" w:cs="Times New Roman"/>
          <w:sz w:val="22"/>
          <w:szCs w:val="22"/>
        </w:rPr>
        <w:t>4)(</w:t>
      </w:r>
      <w:proofErr w:type="gramEnd"/>
      <w:r w:rsidRPr="00515FD0">
        <w:rPr>
          <w:rFonts w:ascii="Times New Roman" w:hAnsi="Times New Roman" w:cs="Times New Roman"/>
          <w:sz w:val="22"/>
          <w:szCs w:val="22"/>
        </w:rPr>
        <w:t>in %)")</w:t>
      </w:r>
    </w:p>
    <w:p w14:paraId="020489B7" w14:textId="77777777" w:rsidR="00515FD0" w:rsidRPr="00515FD0" w:rsidRDefault="00515FD0" w:rsidP="00515FD0">
      <w:pPr>
        <w:rPr>
          <w:rFonts w:ascii="Times New Roman" w:hAnsi="Times New Roman" w:cs="Times New Roman"/>
          <w:sz w:val="22"/>
          <w:szCs w:val="22"/>
        </w:rPr>
      </w:pPr>
    </w:p>
    <w:p w14:paraId="0323DD05"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#Generating an </w:t>
      </w:r>
      <w:proofErr w:type="gramStart"/>
      <w:r w:rsidRPr="00515FD0">
        <w:rPr>
          <w:rFonts w:ascii="Times New Roman" w:hAnsi="Times New Roman" w:cs="Times New Roman"/>
          <w:sz w:val="22"/>
          <w:szCs w:val="22"/>
        </w:rPr>
        <w:t>AR(</w:t>
      </w:r>
      <w:proofErr w:type="gramEnd"/>
      <w:r w:rsidRPr="00515FD0">
        <w:rPr>
          <w:rFonts w:ascii="Times New Roman" w:hAnsi="Times New Roman" w:cs="Times New Roman"/>
          <w:sz w:val="22"/>
          <w:szCs w:val="22"/>
        </w:rPr>
        <w:t xml:space="preserve">1) model on gdp_growth, but the lag of gdp_growth is </w:t>
      </w:r>
    </w:p>
    <w:p w14:paraId="11E2AA64"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#needed.</w:t>
      </w:r>
    </w:p>
    <w:p w14:paraId="3FAF70D3" w14:textId="77777777" w:rsidR="00515FD0" w:rsidRPr="00515FD0" w:rsidRDefault="00515FD0" w:rsidP="00515FD0">
      <w:pPr>
        <w:rPr>
          <w:rFonts w:ascii="Times New Roman" w:hAnsi="Times New Roman" w:cs="Times New Roman"/>
          <w:sz w:val="22"/>
          <w:szCs w:val="22"/>
        </w:rPr>
      </w:pPr>
    </w:p>
    <w:p w14:paraId="48883134"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data$gdp_growth_lag</w:t>
      </w:r>
      <w:proofErr w:type="spellEnd"/>
      <w:r w:rsidRPr="00515FD0">
        <w:rPr>
          <w:rFonts w:ascii="Times New Roman" w:hAnsi="Times New Roman" w:cs="Times New Roman"/>
          <w:sz w:val="22"/>
          <w:szCs w:val="22"/>
        </w:rPr>
        <w:t xml:space="preserve"> &lt;- </w:t>
      </w:r>
      <w:proofErr w:type="spellStart"/>
      <w:proofErr w:type="gramStart"/>
      <w:r w:rsidRPr="00515FD0">
        <w:rPr>
          <w:rFonts w:ascii="Times New Roman" w:hAnsi="Times New Roman" w:cs="Times New Roman"/>
          <w:sz w:val="22"/>
          <w:szCs w:val="22"/>
        </w:rPr>
        <w:t>dplyr</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lag(</w:t>
      </w:r>
      <w:proofErr w:type="spellStart"/>
      <w:r w:rsidRPr="00515FD0">
        <w:rPr>
          <w:rFonts w:ascii="Times New Roman" w:hAnsi="Times New Roman" w:cs="Times New Roman"/>
          <w:sz w:val="22"/>
          <w:szCs w:val="22"/>
        </w:rPr>
        <w:t>data$gdp_growth</w:t>
      </w:r>
      <w:proofErr w:type="spellEnd"/>
      <w:r w:rsidRPr="00515FD0">
        <w:rPr>
          <w:rFonts w:ascii="Times New Roman" w:hAnsi="Times New Roman" w:cs="Times New Roman"/>
          <w:sz w:val="22"/>
          <w:szCs w:val="22"/>
        </w:rPr>
        <w:t>)</w:t>
      </w:r>
    </w:p>
    <w:p w14:paraId="2BD46465"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gdp_growth_ar1 &lt;- </w:t>
      </w:r>
      <w:proofErr w:type="spellStart"/>
      <w:proofErr w:type="gramStart"/>
      <w:r w:rsidRPr="00515FD0">
        <w:rPr>
          <w:rFonts w:ascii="Times New Roman" w:hAnsi="Times New Roman" w:cs="Times New Roman"/>
          <w:sz w:val="22"/>
          <w:szCs w:val="22"/>
        </w:rPr>
        <w:t>lm</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gdp_growth ~ gdp_growth_lag, data = data)</w:t>
      </w:r>
    </w:p>
    <w:p w14:paraId="0E1C3BA1" w14:textId="77777777" w:rsidR="00515FD0" w:rsidRPr="00515FD0" w:rsidRDefault="00515FD0" w:rsidP="00515FD0">
      <w:pPr>
        <w:rPr>
          <w:rFonts w:ascii="Times New Roman" w:hAnsi="Times New Roman" w:cs="Times New Roman"/>
          <w:sz w:val="22"/>
          <w:szCs w:val="22"/>
        </w:rPr>
      </w:pPr>
      <w:proofErr w:type="gramStart"/>
      <w:r w:rsidRPr="00515FD0">
        <w:rPr>
          <w:rFonts w:ascii="Times New Roman" w:hAnsi="Times New Roman" w:cs="Times New Roman"/>
          <w:sz w:val="22"/>
          <w:szCs w:val="22"/>
        </w:rPr>
        <w:t>stargazer::</w:t>
      </w:r>
      <w:proofErr w:type="gramEnd"/>
      <w:r w:rsidRPr="00515FD0">
        <w:rPr>
          <w:rFonts w:ascii="Times New Roman" w:hAnsi="Times New Roman" w:cs="Times New Roman"/>
          <w:sz w:val="22"/>
          <w:szCs w:val="22"/>
        </w:rPr>
        <w:t>stargazer(gdp_growth_ar1, type = "text", out = "gdp_growth_ar1.html")</w:t>
      </w:r>
    </w:p>
    <w:p w14:paraId="6C284728" w14:textId="77777777" w:rsidR="00515FD0" w:rsidRPr="00515FD0" w:rsidRDefault="00515FD0" w:rsidP="00515FD0">
      <w:pPr>
        <w:rPr>
          <w:rFonts w:ascii="Times New Roman" w:hAnsi="Times New Roman" w:cs="Times New Roman"/>
          <w:sz w:val="22"/>
          <w:szCs w:val="22"/>
        </w:rPr>
      </w:pPr>
    </w:p>
    <w:p w14:paraId="603EC829" w14:textId="77777777" w:rsidR="00515FD0" w:rsidRPr="00515FD0" w:rsidRDefault="00515FD0" w:rsidP="00515FD0">
      <w:pPr>
        <w:rPr>
          <w:rFonts w:ascii="Times New Roman" w:hAnsi="Times New Roman" w:cs="Times New Roman"/>
          <w:sz w:val="22"/>
          <w:szCs w:val="22"/>
        </w:rPr>
      </w:pPr>
    </w:p>
    <w:p w14:paraId="6391A5D5"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#Generating a lagged model with yield_spread_lag4 as an independent variable</w:t>
      </w:r>
    </w:p>
    <w:p w14:paraId="6593CD85" w14:textId="77777777" w:rsidR="00515FD0" w:rsidRPr="00515FD0" w:rsidRDefault="00515FD0" w:rsidP="00515FD0">
      <w:pPr>
        <w:rPr>
          <w:rFonts w:ascii="Times New Roman" w:hAnsi="Times New Roman" w:cs="Times New Roman"/>
          <w:sz w:val="22"/>
          <w:szCs w:val="22"/>
        </w:rPr>
      </w:pPr>
    </w:p>
    <w:p w14:paraId="72404BCB"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gdp_growth_yield_spread</w:t>
      </w:r>
      <w:proofErr w:type="spellEnd"/>
      <w:r w:rsidRPr="00515FD0">
        <w:rPr>
          <w:rFonts w:ascii="Times New Roman" w:hAnsi="Times New Roman" w:cs="Times New Roman"/>
          <w:sz w:val="22"/>
          <w:szCs w:val="22"/>
        </w:rPr>
        <w:t xml:space="preserve"> &lt;- </w:t>
      </w:r>
      <w:proofErr w:type="spellStart"/>
      <w:proofErr w:type="gramStart"/>
      <w:r w:rsidRPr="00515FD0">
        <w:rPr>
          <w:rFonts w:ascii="Times New Roman" w:hAnsi="Times New Roman" w:cs="Times New Roman"/>
          <w:sz w:val="22"/>
          <w:szCs w:val="22"/>
        </w:rPr>
        <w:t>lm</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gdp_growth ~ yield_spread_lag4, data = data)</w:t>
      </w:r>
    </w:p>
    <w:p w14:paraId="27A89AD7" w14:textId="77777777" w:rsidR="00515FD0" w:rsidRPr="00515FD0" w:rsidRDefault="00515FD0" w:rsidP="00515FD0">
      <w:pPr>
        <w:rPr>
          <w:rFonts w:ascii="Times New Roman" w:hAnsi="Times New Roman" w:cs="Times New Roman"/>
          <w:sz w:val="22"/>
          <w:szCs w:val="22"/>
        </w:rPr>
      </w:pPr>
      <w:proofErr w:type="gramStart"/>
      <w:r w:rsidRPr="00515FD0">
        <w:rPr>
          <w:rFonts w:ascii="Times New Roman" w:hAnsi="Times New Roman" w:cs="Times New Roman"/>
          <w:sz w:val="22"/>
          <w:szCs w:val="22"/>
        </w:rPr>
        <w:t>stargazer::</w:t>
      </w:r>
      <w:proofErr w:type="gramEnd"/>
      <w:r w:rsidRPr="00515FD0">
        <w:rPr>
          <w:rFonts w:ascii="Times New Roman" w:hAnsi="Times New Roman" w:cs="Times New Roman"/>
          <w:sz w:val="22"/>
          <w:szCs w:val="22"/>
        </w:rPr>
        <w:t>stargazer(</w:t>
      </w:r>
      <w:proofErr w:type="spellStart"/>
      <w:r w:rsidRPr="00515FD0">
        <w:rPr>
          <w:rFonts w:ascii="Times New Roman" w:hAnsi="Times New Roman" w:cs="Times New Roman"/>
          <w:sz w:val="22"/>
          <w:szCs w:val="22"/>
        </w:rPr>
        <w:t>gdp_growth_yield_spread</w:t>
      </w:r>
      <w:proofErr w:type="spellEnd"/>
      <w:r w:rsidRPr="00515FD0">
        <w:rPr>
          <w:rFonts w:ascii="Times New Roman" w:hAnsi="Times New Roman" w:cs="Times New Roman"/>
          <w:sz w:val="22"/>
          <w:szCs w:val="22"/>
        </w:rPr>
        <w:t>, type = "text", out = "gdp_growth_yield_spread.html")</w:t>
      </w:r>
    </w:p>
    <w:p w14:paraId="0A48F9C2" w14:textId="77777777" w:rsidR="00515FD0" w:rsidRPr="00515FD0" w:rsidRDefault="00515FD0" w:rsidP="00515FD0">
      <w:pPr>
        <w:rPr>
          <w:rFonts w:ascii="Times New Roman" w:hAnsi="Times New Roman" w:cs="Times New Roman"/>
          <w:sz w:val="22"/>
          <w:szCs w:val="22"/>
        </w:rPr>
      </w:pPr>
    </w:p>
    <w:p w14:paraId="2CA23E2D"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#Generating a model for gdp_growth with both lag of gdp_growth and</w:t>
      </w:r>
    </w:p>
    <w:p w14:paraId="67380EC0"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#yield_spread_lag4</w:t>
      </w:r>
    </w:p>
    <w:p w14:paraId="6C9AC3C0" w14:textId="77777777" w:rsidR="00515FD0" w:rsidRPr="00515FD0" w:rsidRDefault="00515FD0" w:rsidP="00515FD0">
      <w:pPr>
        <w:rPr>
          <w:rFonts w:ascii="Times New Roman" w:hAnsi="Times New Roman" w:cs="Times New Roman"/>
          <w:sz w:val="22"/>
          <w:szCs w:val="22"/>
        </w:rPr>
      </w:pPr>
    </w:p>
    <w:p w14:paraId="08547B17"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gdp_growth_ardl</w:t>
      </w:r>
      <w:proofErr w:type="spellEnd"/>
      <w:r w:rsidRPr="00515FD0">
        <w:rPr>
          <w:rFonts w:ascii="Times New Roman" w:hAnsi="Times New Roman" w:cs="Times New Roman"/>
          <w:sz w:val="22"/>
          <w:szCs w:val="22"/>
        </w:rPr>
        <w:t xml:space="preserve"> &lt;- </w:t>
      </w:r>
      <w:proofErr w:type="spellStart"/>
      <w:proofErr w:type="gramStart"/>
      <w:r w:rsidRPr="00515FD0">
        <w:rPr>
          <w:rFonts w:ascii="Times New Roman" w:hAnsi="Times New Roman" w:cs="Times New Roman"/>
          <w:sz w:val="22"/>
          <w:szCs w:val="22"/>
        </w:rPr>
        <w:t>lm</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gdp_growth ~ gdp_growth_lag + yield_spread_lag4, data = data)</w:t>
      </w:r>
    </w:p>
    <w:p w14:paraId="2C02C8D8" w14:textId="77777777" w:rsidR="00515FD0" w:rsidRPr="00515FD0" w:rsidRDefault="00515FD0" w:rsidP="00515FD0">
      <w:pPr>
        <w:rPr>
          <w:rFonts w:ascii="Times New Roman" w:hAnsi="Times New Roman" w:cs="Times New Roman"/>
          <w:sz w:val="22"/>
          <w:szCs w:val="22"/>
        </w:rPr>
      </w:pPr>
      <w:proofErr w:type="gramStart"/>
      <w:r w:rsidRPr="00515FD0">
        <w:rPr>
          <w:rFonts w:ascii="Times New Roman" w:hAnsi="Times New Roman" w:cs="Times New Roman"/>
          <w:sz w:val="22"/>
          <w:szCs w:val="22"/>
        </w:rPr>
        <w:t>stargazer::</w:t>
      </w:r>
      <w:proofErr w:type="gramEnd"/>
      <w:r w:rsidRPr="00515FD0">
        <w:rPr>
          <w:rFonts w:ascii="Times New Roman" w:hAnsi="Times New Roman" w:cs="Times New Roman"/>
          <w:sz w:val="22"/>
          <w:szCs w:val="22"/>
        </w:rPr>
        <w:t>stargazer(</w:t>
      </w:r>
      <w:proofErr w:type="spellStart"/>
      <w:r w:rsidRPr="00515FD0">
        <w:rPr>
          <w:rFonts w:ascii="Times New Roman" w:hAnsi="Times New Roman" w:cs="Times New Roman"/>
          <w:sz w:val="22"/>
          <w:szCs w:val="22"/>
        </w:rPr>
        <w:t>gdp_growth_ardl</w:t>
      </w:r>
      <w:proofErr w:type="spellEnd"/>
      <w:r w:rsidRPr="00515FD0">
        <w:rPr>
          <w:rFonts w:ascii="Times New Roman" w:hAnsi="Times New Roman" w:cs="Times New Roman"/>
          <w:sz w:val="22"/>
          <w:szCs w:val="22"/>
        </w:rPr>
        <w:t>, type = "text", out = "gdp_growth_ardl.html")</w:t>
      </w:r>
    </w:p>
    <w:p w14:paraId="01DFD5BF" w14:textId="77777777" w:rsidR="00515FD0" w:rsidRPr="00515FD0" w:rsidRDefault="00515FD0" w:rsidP="00515FD0">
      <w:pPr>
        <w:rPr>
          <w:rFonts w:ascii="Times New Roman" w:hAnsi="Times New Roman" w:cs="Times New Roman"/>
          <w:sz w:val="22"/>
          <w:szCs w:val="22"/>
        </w:rPr>
      </w:pPr>
    </w:p>
    <w:p w14:paraId="0317BA9C"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#Combining all our models into one table for cohesion. </w:t>
      </w:r>
    </w:p>
    <w:p w14:paraId="405EAB52" w14:textId="77777777" w:rsidR="00515FD0" w:rsidRPr="00515FD0" w:rsidRDefault="00515FD0" w:rsidP="00515FD0">
      <w:pPr>
        <w:rPr>
          <w:rFonts w:ascii="Times New Roman" w:hAnsi="Times New Roman" w:cs="Times New Roman"/>
          <w:sz w:val="22"/>
          <w:szCs w:val="22"/>
        </w:rPr>
      </w:pPr>
    </w:p>
    <w:p w14:paraId="0ADF3F8E" w14:textId="77777777" w:rsidR="00515FD0" w:rsidRPr="00515FD0" w:rsidRDefault="00515FD0" w:rsidP="00515FD0">
      <w:pPr>
        <w:rPr>
          <w:rFonts w:ascii="Times New Roman" w:hAnsi="Times New Roman" w:cs="Times New Roman"/>
          <w:sz w:val="22"/>
          <w:szCs w:val="22"/>
        </w:rPr>
      </w:pPr>
      <w:proofErr w:type="gramStart"/>
      <w:r w:rsidRPr="00515FD0">
        <w:rPr>
          <w:rFonts w:ascii="Times New Roman" w:hAnsi="Times New Roman" w:cs="Times New Roman"/>
          <w:sz w:val="22"/>
          <w:szCs w:val="22"/>
        </w:rPr>
        <w:t>stargazer::</w:t>
      </w:r>
      <w:proofErr w:type="gramEnd"/>
      <w:r w:rsidRPr="00515FD0">
        <w:rPr>
          <w:rFonts w:ascii="Times New Roman" w:hAnsi="Times New Roman" w:cs="Times New Roman"/>
          <w:sz w:val="22"/>
          <w:szCs w:val="22"/>
        </w:rPr>
        <w:t xml:space="preserve">stargazer(gdp_growth_ar1, </w:t>
      </w:r>
    </w:p>
    <w:p w14:paraId="3195E375"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gdp_growth_yield_spread</w:t>
      </w:r>
      <w:proofErr w:type="spellEnd"/>
      <w:r w:rsidRPr="00515FD0">
        <w:rPr>
          <w:rFonts w:ascii="Times New Roman" w:hAnsi="Times New Roman" w:cs="Times New Roman"/>
          <w:sz w:val="22"/>
          <w:szCs w:val="22"/>
        </w:rPr>
        <w:t xml:space="preserve">, </w:t>
      </w:r>
    </w:p>
    <w:p w14:paraId="5E43D42C"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spellStart"/>
      <w:r w:rsidRPr="00515FD0">
        <w:rPr>
          <w:rFonts w:ascii="Times New Roman" w:hAnsi="Times New Roman" w:cs="Times New Roman"/>
          <w:sz w:val="22"/>
          <w:szCs w:val="22"/>
        </w:rPr>
        <w:t>gdp_growth_ardl</w:t>
      </w:r>
      <w:proofErr w:type="spellEnd"/>
      <w:r w:rsidRPr="00515FD0">
        <w:rPr>
          <w:rFonts w:ascii="Times New Roman" w:hAnsi="Times New Roman" w:cs="Times New Roman"/>
          <w:sz w:val="22"/>
          <w:szCs w:val="22"/>
        </w:rPr>
        <w:t xml:space="preserve">, </w:t>
      </w:r>
    </w:p>
    <w:p w14:paraId="6B2F7F90"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lastRenderedPageBreak/>
        <w:t xml:space="preserve">                     type = "text", </w:t>
      </w:r>
    </w:p>
    <w:p w14:paraId="183DA084"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out = "ar_models.html")</w:t>
      </w:r>
    </w:p>
    <w:p w14:paraId="0F439C55"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w:t>
      </w:r>
    </w:p>
    <w:p w14:paraId="2FD11B15"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#Creating a forecast for GDP growth using each model.</w:t>
      </w:r>
    </w:p>
    <w:p w14:paraId="0408C2EF"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w:t>
      </w:r>
    </w:p>
    <w:p w14:paraId="5F2AF72E"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w:t>
      </w:r>
      <w:proofErr w:type="gramStart"/>
      <w:r w:rsidRPr="00515FD0">
        <w:rPr>
          <w:rFonts w:ascii="Times New Roman" w:hAnsi="Times New Roman" w:cs="Times New Roman"/>
          <w:sz w:val="22"/>
          <w:szCs w:val="22"/>
        </w:rPr>
        <w:t>AR(</w:t>
      </w:r>
      <w:proofErr w:type="gramEnd"/>
      <w:r w:rsidRPr="00515FD0">
        <w:rPr>
          <w:rFonts w:ascii="Times New Roman" w:hAnsi="Times New Roman" w:cs="Times New Roman"/>
          <w:sz w:val="22"/>
          <w:szCs w:val="22"/>
        </w:rPr>
        <w:t>1) Model</w:t>
      </w:r>
    </w:p>
    <w:p w14:paraId="0E598DEF" w14:textId="77777777" w:rsidR="00515FD0" w:rsidRPr="00515FD0" w:rsidRDefault="00515FD0" w:rsidP="00515FD0">
      <w:pPr>
        <w:rPr>
          <w:rFonts w:ascii="Times New Roman" w:hAnsi="Times New Roman" w:cs="Times New Roman"/>
          <w:sz w:val="22"/>
          <w:szCs w:val="22"/>
        </w:rPr>
      </w:pPr>
    </w:p>
    <w:p w14:paraId="1CA6C4B8"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ar1_beta0 &lt;- gdp_growth_ar1$</w:t>
      </w:r>
      <w:proofErr w:type="gramStart"/>
      <w:r w:rsidRPr="00515FD0">
        <w:rPr>
          <w:rFonts w:ascii="Times New Roman" w:hAnsi="Times New Roman" w:cs="Times New Roman"/>
          <w:sz w:val="22"/>
          <w:szCs w:val="22"/>
        </w:rPr>
        <w:t>coefficients[</w:t>
      </w:r>
      <w:proofErr w:type="gramEnd"/>
      <w:r w:rsidRPr="00515FD0">
        <w:rPr>
          <w:rFonts w:ascii="Times New Roman" w:hAnsi="Times New Roman" w:cs="Times New Roman"/>
          <w:sz w:val="22"/>
          <w:szCs w:val="22"/>
        </w:rPr>
        <w:t>1]</w:t>
      </w:r>
    </w:p>
    <w:p w14:paraId="44D597D7"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ar1_beta0 &lt;- </w:t>
      </w:r>
      <w:proofErr w:type="spellStart"/>
      <w:proofErr w:type="gramStart"/>
      <w:r w:rsidRPr="00515FD0">
        <w:rPr>
          <w:rFonts w:ascii="Times New Roman" w:hAnsi="Times New Roman" w:cs="Times New Roman"/>
          <w:sz w:val="22"/>
          <w:szCs w:val="22"/>
        </w:rPr>
        <w:t>as.numeric</w:t>
      </w:r>
      <w:proofErr w:type="spellEnd"/>
      <w:proofErr w:type="gramEnd"/>
      <w:r w:rsidRPr="00515FD0">
        <w:rPr>
          <w:rFonts w:ascii="Times New Roman" w:hAnsi="Times New Roman" w:cs="Times New Roman"/>
          <w:sz w:val="22"/>
          <w:szCs w:val="22"/>
        </w:rPr>
        <w:t>(ar1_beta0)</w:t>
      </w:r>
    </w:p>
    <w:p w14:paraId="512EFA81" w14:textId="77777777" w:rsidR="00515FD0" w:rsidRPr="00515FD0" w:rsidRDefault="00515FD0" w:rsidP="00515FD0">
      <w:pPr>
        <w:rPr>
          <w:rFonts w:ascii="Times New Roman" w:hAnsi="Times New Roman" w:cs="Times New Roman"/>
          <w:sz w:val="22"/>
          <w:szCs w:val="22"/>
        </w:rPr>
      </w:pPr>
    </w:p>
    <w:p w14:paraId="124D1A2E"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ar1_beta1 &lt;- gdp_growth_ar1$</w:t>
      </w:r>
      <w:proofErr w:type="gramStart"/>
      <w:r w:rsidRPr="00515FD0">
        <w:rPr>
          <w:rFonts w:ascii="Times New Roman" w:hAnsi="Times New Roman" w:cs="Times New Roman"/>
          <w:sz w:val="22"/>
          <w:szCs w:val="22"/>
        </w:rPr>
        <w:t>coefficients[</w:t>
      </w:r>
      <w:proofErr w:type="gramEnd"/>
      <w:r w:rsidRPr="00515FD0">
        <w:rPr>
          <w:rFonts w:ascii="Times New Roman" w:hAnsi="Times New Roman" w:cs="Times New Roman"/>
          <w:sz w:val="22"/>
          <w:szCs w:val="22"/>
        </w:rPr>
        <w:t>2]</w:t>
      </w:r>
    </w:p>
    <w:p w14:paraId="32F21F18"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ar1_beta1 &lt;- </w:t>
      </w:r>
      <w:proofErr w:type="spellStart"/>
      <w:proofErr w:type="gramStart"/>
      <w:r w:rsidRPr="00515FD0">
        <w:rPr>
          <w:rFonts w:ascii="Times New Roman" w:hAnsi="Times New Roman" w:cs="Times New Roman"/>
          <w:sz w:val="22"/>
          <w:szCs w:val="22"/>
        </w:rPr>
        <w:t>as.numeric</w:t>
      </w:r>
      <w:proofErr w:type="spellEnd"/>
      <w:proofErr w:type="gramEnd"/>
      <w:r w:rsidRPr="00515FD0">
        <w:rPr>
          <w:rFonts w:ascii="Times New Roman" w:hAnsi="Times New Roman" w:cs="Times New Roman"/>
          <w:sz w:val="22"/>
          <w:szCs w:val="22"/>
        </w:rPr>
        <w:t>(ar1_beta1)</w:t>
      </w:r>
    </w:p>
    <w:p w14:paraId="0D9FA108" w14:textId="77777777" w:rsidR="00515FD0" w:rsidRPr="00515FD0" w:rsidRDefault="00515FD0" w:rsidP="00515FD0">
      <w:pPr>
        <w:rPr>
          <w:rFonts w:ascii="Times New Roman" w:hAnsi="Times New Roman" w:cs="Times New Roman"/>
          <w:sz w:val="22"/>
          <w:szCs w:val="22"/>
        </w:rPr>
      </w:pPr>
    </w:p>
    <w:p w14:paraId="3FF1640F"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forecast_ar1 &lt;- ar1_beta0 + ar1_beta1*</w:t>
      </w:r>
      <w:proofErr w:type="spellStart"/>
      <w:r w:rsidRPr="00515FD0">
        <w:rPr>
          <w:rFonts w:ascii="Times New Roman" w:hAnsi="Times New Roman" w:cs="Times New Roman"/>
          <w:sz w:val="22"/>
          <w:szCs w:val="22"/>
        </w:rPr>
        <w:t>data$gdp_</w:t>
      </w:r>
      <w:proofErr w:type="gramStart"/>
      <w:r w:rsidRPr="00515FD0">
        <w:rPr>
          <w:rFonts w:ascii="Times New Roman" w:hAnsi="Times New Roman" w:cs="Times New Roman"/>
          <w:sz w:val="22"/>
          <w:szCs w:val="22"/>
        </w:rPr>
        <w:t>growth</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64]</w:t>
      </w:r>
    </w:p>
    <w:p w14:paraId="2A98571C"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forecast_ar1 &lt;- forecast_ar1*100</w:t>
      </w:r>
    </w:p>
    <w:p w14:paraId="3152A7D6" w14:textId="77777777" w:rsidR="00515FD0" w:rsidRPr="00515FD0" w:rsidRDefault="00515FD0" w:rsidP="00515FD0">
      <w:pPr>
        <w:rPr>
          <w:rFonts w:ascii="Times New Roman" w:hAnsi="Times New Roman" w:cs="Times New Roman"/>
          <w:sz w:val="22"/>
          <w:szCs w:val="22"/>
        </w:rPr>
      </w:pPr>
    </w:p>
    <w:p w14:paraId="4AFD8E57"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w:t>
      </w:r>
    </w:p>
    <w:p w14:paraId="7C4A7206"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Model with lagged yield spread</w:t>
      </w:r>
    </w:p>
    <w:p w14:paraId="4F0548E3" w14:textId="77777777" w:rsidR="00515FD0" w:rsidRPr="00515FD0" w:rsidRDefault="00515FD0" w:rsidP="00515FD0">
      <w:pPr>
        <w:rPr>
          <w:rFonts w:ascii="Times New Roman" w:hAnsi="Times New Roman" w:cs="Times New Roman"/>
          <w:sz w:val="22"/>
          <w:szCs w:val="22"/>
        </w:rPr>
      </w:pPr>
    </w:p>
    <w:p w14:paraId="18CA1E49"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yield_spread_beta0 &lt;- </w:t>
      </w:r>
      <w:proofErr w:type="spellStart"/>
      <w:r w:rsidRPr="00515FD0">
        <w:rPr>
          <w:rFonts w:ascii="Times New Roman" w:hAnsi="Times New Roman" w:cs="Times New Roman"/>
          <w:sz w:val="22"/>
          <w:szCs w:val="22"/>
        </w:rPr>
        <w:t>gdp_growth_yield_spread$</w:t>
      </w:r>
      <w:proofErr w:type="gramStart"/>
      <w:r w:rsidRPr="00515FD0">
        <w:rPr>
          <w:rFonts w:ascii="Times New Roman" w:hAnsi="Times New Roman" w:cs="Times New Roman"/>
          <w:sz w:val="22"/>
          <w:szCs w:val="22"/>
        </w:rPr>
        <w:t>coefficients</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1]</w:t>
      </w:r>
    </w:p>
    <w:p w14:paraId="1CF886A0"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yield_spread_beta0 &lt;- </w:t>
      </w:r>
      <w:proofErr w:type="spellStart"/>
      <w:proofErr w:type="gramStart"/>
      <w:r w:rsidRPr="00515FD0">
        <w:rPr>
          <w:rFonts w:ascii="Times New Roman" w:hAnsi="Times New Roman" w:cs="Times New Roman"/>
          <w:sz w:val="22"/>
          <w:szCs w:val="22"/>
        </w:rPr>
        <w:t>as.numeric</w:t>
      </w:r>
      <w:proofErr w:type="spellEnd"/>
      <w:proofErr w:type="gramEnd"/>
      <w:r w:rsidRPr="00515FD0">
        <w:rPr>
          <w:rFonts w:ascii="Times New Roman" w:hAnsi="Times New Roman" w:cs="Times New Roman"/>
          <w:sz w:val="22"/>
          <w:szCs w:val="22"/>
        </w:rPr>
        <w:t>(yield_spread_beta0)</w:t>
      </w:r>
    </w:p>
    <w:p w14:paraId="05517322" w14:textId="77777777" w:rsidR="00515FD0" w:rsidRPr="00515FD0" w:rsidRDefault="00515FD0" w:rsidP="00515FD0">
      <w:pPr>
        <w:rPr>
          <w:rFonts w:ascii="Times New Roman" w:hAnsi="Times New Roman" w:cs="Times New Roman"/>
          <w:sz w:val="22"/>
          <w:szCs w:val="22"/>
        </w:rPr>
      </w:pPr>
    </w:p>
    <w:p w14:paraId="20BA8C03"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yield_spread_beta1 &lt;- </w:t>
      </w:r>
      <w:proofErr w:type="spellStart"/>
      <w:r w:rsidRPr="00515FD0">
        <w:rPr>
          <w:rFonts w:ascii="Times New Roman" w:hAnsi="Times New Roman" w:cs="Times New Roman"/>
          <w:sz w:val="22"/>
          <w:szCs w:val="22"/>
        </w:rPr>
        <w:t>gdp_growth_yield_spread$</w:t>
      </w:r>
      <w:proofErr w:type="gramStart"/>
      <w:r w:rsidRPr="00515FD0">
        <w:rPr>
          <w:rFonts w:ascii="Times New Roman" w:hAnsi="Times New Roman" w:cs="Times New Roman"/>
          <w:sz w:val="22"/>
          <w:szCs w:val="22"/>
        </w:rPr>
        <w:t>coefficients</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2]</w:t>
      </w:r>
    </w:p>
    <w:p w14:paraId="2F9A0C75"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yield_spread_beta1 &lt;- </w:t>
      </w:r>
      <w:proofErr w:type="spellStart"/>
      <w:proofErr w:type="gramStart"/>
      <w:r w:rsidRPr="00515FD0">
        <w:rPr>
          <w:rFonts w:ascii="Times New Roman" w:hAnsi="Times New Roman" w:cs="Times New Roman"/>
          <w:sz w:val="22"/>
          <w:szCs w:val="22"/>
        </w:rPr>
        <w:t>as.numeric</w:t>
      </w:r>
      <w:proofErr w:type="spellEnd"/>
      <w:proofErr w:type="gramEnd"/>
      <w:r w:rsidRPr="00515FD0">
        <w:rPr>
          <w:rFonts w:ascii="Times New Roman" w:hAnsi="Times New Roman" w:cs="Times New Roman"/>
          <w:sz w:val="22"/>
          <w:szCs w:val="22"/>
        </w:rPr>
        <w:t>(yield_spread_beta1)</w:t>
      </w:r>
    </w:p>
    <w:p w14:paraId="43DCB547" w14:textId="77777777" w:rsidR="00515FD0" w:rsidRPr="00515FD0" w:rsidRDefault="00515FD0" w:rsidP="00515FD0">
      <w:pPr>
        <w:rPr>
          <w:rFonts w:ascii="Times New Roman" w:hAnsi="Times New Roman" w:cs="Times New Roman"/>
          <w:sz w:val="22"/>
          <w:szCs w:val="22"/>
        </w:rPr>
      </w:pPr>
    </w:p>
    <w:p w14:paraId="0523374B"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forecast_yield_spread</w:t>
      </w:r>
      <w:proofErr w:type="spellEnd"/>
      <w:r w:rsidRPr="00515FD0">
        <w:rPr>
          <w:rFonts w:ascii="Times New Roman" w:hAnsi="Times New Roman" w:cs="Times New Roman"/>
          <w:sz w:val="22"/>
          <w:szCs w:val="22"/>
        </w:rPr>
        <w:t xml:space="preserve"> &lt;- yield_spread_beta0 + yield_spread_beta1*</w:t>
      </w:r>
      <w:proofErr w:type="spellStart"/>
      <w:r w:rsidRPr="00515FD0">
        <w:rPr>
          <w:rFonts w:ascii="Times New Roman" w:hAnsi="Times New Roman" w:cs="Times New Roman"/>
          <w:sz w:val="22"/>
          <w:szCs w:val="22"/>
        </w:rPr>
        <w:t>data$yield_</w:t>
      </w:r>
      <w:proofErr w:type="gramStart"/>
      <w:r w:rsidRPr="00515FD0">
        <w:rPr>
          <w:rFonts w:ascii="Times New Roman" w:hAnsi="Times New Roman" w:cs="Times New Roman"/>
          <w:sz w:val="22"/>
          <w:szCs w:val="22"/>
        </w:rPr>
        <w:t>spread</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64]</w:t>
      </w:r>
    </w:p>
    <w:p w14:paraId="330CEB33"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forecast_yield_spread</w:t>
      </w:r>
      <w:proofErr w:type="spellEnd"/>
      <w:r w:rsidRPr="00515FD0">
        <w:rPr>
          <w:rFonts w:ascii="Times New Roman" w:hAnsi="Times New Roman" w:cs="Times New Roman"/>
          <w:sz w:val="22"/>
          <w:szCs w:val="22"/>
        </w:rPr>
        <w:t xml:space="preserve"> &lt;- </w:t>
      </w:r>
      <w:proofErr w:type="spellStart"/>
      <w:proofErr w:type="gramStart"/>
      <w:r w:rsidRPr="00515FD0">
        <w:rPr>
          <w:rFonts w:ascii="Times New Roman" w:hAnsi="Times New Roman" w:cs="Times New Roman"/>
          <w:sz w:val="22"/>
          <w:szCs w:val="22"/>
        </w:rPr>
        <w:t>as.numeric</w:t>
      </w:r>
      <w:proofErr w:type="spellEnd"/>
      <w:proofErr w:type="gramEnd"/>
      <w:r w:rsidRPr="00515FD0">
        <w:rPr>
          <w:rFonts w:ascii="Times New Roman" w:hAnsi="Times New Roman" w:cs="Times New Roman"/>
          <w:sz w:val="22"/>
          <w:szCs w:val="22"/>
        </w:rPr>
        <w:t>(</w:t>
      </w:r>
      <w:proofErr w:type="spellStart"/>
      <w:r w:rsidRPr="00515FD0">
        <w:rPr>
          <w:rFonts w:ascii="Times New Roman" w:hAnsi="Times New Roman" w:cs="Times New Roman"/>
          <w:sz w:val="22"/>
          <w:szCs w:val="22"/>
        </w:rPr>
        <w:t>forecast_yield_spread</w:t>
      </w:r>
      <w:proofErr w:type="spellEnd"/>
      <w:r w:rsidRPr="00515FD0">
        <w:rPr>
          <w:rFonts w:ascii="Times New Roman" w:hAnsi="Times New Roman" w:cs="Times New Roman"/>
          <w:sz w:val="22"/>
          <w:szCs w:val="22"/>
        </w:rPr>
        <w:t>)</w:t>
      </w:r>
    </w:p>
    <w:p w14:paraId="11A7CACA"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forecast_yield_spread</w:t>
      </w:r>
      <w:proofErr w:type="spellEnd"/>
      <w:r w:rsidRPr="00515FD0">
        <w:rPr>
          <w:rFonts w:ascii="Times New Roman" w:hAnsi="Times New Roman" w:cs="Times New Roman"/>
          <w:sz w:val="22"/>
          <w:szCs w:val="22"/>
        </w:rPr>
        <w:t xml:space="preserve"> &lt;- </w:t>
      </w:r>
      <w:proofErr w:type="spellStart"/>
      <w:r w:rsidRPr="00515FD0">
        <w:rPr>
          <w:rFonts w:ascii="Times New Roman" w:hAnsi="Times New Roman" w:cs="Times New Roman"/>
          <w:sz w:val="22"/>
          <w:szCs w:val="22"/>
        </w:rPr>
        <w:t>forecast_yield_spread</w:t>
      </w:r>
      <w:proofErr w:type="spellEnd"/>
      <w:r w:rsidRPr="00515FD0">
        <w:rPr>
          <w:rFonts w:ascii="Times New Roman" w:hAnsi="Times New Roman" w:cs="Times New Roman"/>
          <w:sz w:val="22"/>
          <w:szCs w:val="22"/>
        </w:rPr>
        <w:t>*100</w:t>
      </w:r>
    </w:p>
    <w:p w14:paraId="6D1B50E4" w14:textId="77777777" w:rsidR="00515FD0" w:rsidRPr="00515FD0" w:rsidRDefault="00515FD0" w:rsidP="00515FD0">
      <w:pPr>
        <w:rPr>
          <w:rFonts w:ascii="Times New Roman" w:hAnsi="Times New Roman" w:cs="Times New Roman"/>
          <w:sz w:val="22"/>
          <w:szCs w:val="22"/>
        </w:rPr>
      </w:pPr>
    </w:p>
    <w:p w14:paraId="4BFB2CCB"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w:t>
      </w:r>
    </w:p>
    <w:p w14:paraId="7DF24C39"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ARDL Model</w:t>
      </w:r>
    </w:p>
    <w:p w14:paraId="536316CD" w14:textId="77777777" w:rsidR="00515FD0" w:rsidRPr="00515FD0" w:rsidRDefault="00515FD0" w:rsidP="00515FD0">
      <w:pPr>
        <w:rPr>
          <w:rFonts w:ascii="Times New Roman" w:hAnsi="Times New Roman" w:cs="Times New Roman"/>
          <w:sz w:val="22"/>
          <w:szCs w:val="22"/>
        </w:rPr>
      </w:pPr>
    </w:p>
    <w:p w14:paraId="1B6E8620"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ardl_beta0 &lt;- </w:t>
      </w:r>
      <w:proofErr w:type="spellStart"/>
      <w:r w:rsidRPr="00515FD0">
        <w:rPr>
          <w:rFonts w:ascii="Times New Roman" w:hAnsi="Times New Roman" w:cs="Times New Roman"/>
          <w:sz w:val="22"/>
          <w:szCs w:val="22"/>
        </w:rPr>
        <w:t>gdp_growth_ardl$</w:t>
      </w:r>
      <w:proofErr w:type="gramStart"/>
      <w:r w:rsidRPr="00515FD0">
        <w:rPr>
          <w:rFonts w:ascii="Times New Roman" w:hAnsi="Times New Roman" w:cs="Times New Roman"/>
          <w:sz w:val="22"/>
          <w:szCs w:val="22"/>
        </w:rPr>
        <w:t>coefficients</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1]</w:t>
      </w:r>
    </w:p>
    <w:p w14:paraId="7A1C3052"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ardl_beta0 &lt;- </w:t>
      </w:r>
      <w:proofErr w:type="spellStart"/>
      <w:proofErr w:type="gramStart"/>
      <w:r w:rsidRPr="00515FD0">
        <w:rPr>
          <w:rFonts w:ascii="Times New Roman" w:hAnsi="Times New Roman" w:cs="Times New Roman"/>
          <w:sz w:val="22"/>
          <w:szCs w:val="22"/>
        </w:rPr>
        <w:t>as.numeric</w:t>
      </w:r>
      <w:proofErr w:type="spellEnd"/>
      <w:proofErr w:type="gramEnd"/>
      <w:r w:rsidRPr="00515FD0">
        <w:rPr>
          <w:rFonts w:ascii="Times New Roman" w:hAnsi="Times New Roman" w:cs="Times New Roman"/>
          <w:sz w:val="22"/>
          <w:szCs w:val="22"/>
        </w:rPr>
        <w:t>(ardl_beta0)</w:t>
      </w:r>
    </w:p>
    <w:p w14:paraId="2676AA8F" w14:textId="77777777" w:rsidR="00515FD0" w:rsidRPr="00515FD0" w:rsidRDefault="00515FD0" w:rsidP="00515FD0">
      <w:pPr>
        <w:rPr>
          <w:rFonts w:ascii="Times New Roman" w:hAnsi="Times New Roman" w:cs="Times New Roman"/>
          <w:sz w:val="22"/>
          <w:szCs w:val="22"/>
        </w:rPr>
      </w:pPr>
    </w:p>
    <w:p w14:paraId="3179F1AA"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ardl_beta1 &lt;- </w:t>
      </w:r>
      <w:proofErr w:type="spellStart"/>
      <w:r w:rsidRPr="00515FD0">
        <w:rPr>
          <w:rFonts w:ascii="Times New Roman" w:hAnsi="Times New Roman" w:cs="Times New Roman"/>
          <w:sz w:val="22"/>
          <w:szCs w:val="22"/>
        </w:rPr>
        <w:t>gdp_growth_ardl$</w:t>
      </w:r>
      <w:proofErr w:type="gramStart"/>
      <w:r w:rsidRPr="00515FD0">
        <w:rPr>
          <w:rFonts w:ascii="Times New Roman" w:hAnsi="Times New Roman" w:cs="Times New Roman"/>
          <w:sz w:val="22"/>
          <w:szCs w:val="22"/>
        </w:rPr>
        <w:t>coefficients</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2]</w:t>
      </w:r>
    </w:p>
    <w:p w14:paraId="2E38C5B3"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ardl_beta1 &lt;- </w:t>
      </w:r>
      <w:proofErr w:type="spellStart"/>
      <w:proofErr w:type="gramStart"/>
      <w:r w:rsidRPr="00515FD0">
        <w:rPr>
          <w:rFonts w:ascii="Times New Roman" w:hAnsi="Times New Roman" w:cs="Times New Roman"/>
          <w:sz w:val="22"/>
          <w:szCs w:val="22"/>
        </w:rPr>
        <w:t>as.numeric</w:t>
      </w:r>
      <w:proofErr w:type="spellEnd"/>
      <w:proofErr w:type="gramEnd"/>
      <w:r w:rsidRPr="00515FD0">
        <w:rPr>
          <w:rFonts w:ascii="Times New Roman" w:hAnsi="Times New Roman" w:cs="Times New Roman"/>
          <w:sz w:val="22"/>
          <w:szCs w:val="22"/>
        </w:rPr>
        <w:t>(ardl_beta1)</w:t>
      </w:r>
    </w:p>
    <w:p w14:paraId="53052DAE" w14:textId="77777777" w:rsidR="00515FD0" w:rsidRPr="00515FD0" w:rsidRDefault="00515FD0" w:rsidP="00515FD0">
      <w:pPr>
        <w:rPr>
          <w:rFonts w:ascii="Times New Roman" w:hAnsi="Times New Roman" w:cs="Times New Roman"/>
          <w:sz w:val="22"/>
          <w:szCs w:val="22"/>
        </w:rPr>
      </w:pPr>
    </w:p>
    <w:p w14:paraId="08B65B42"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ardl_beta2 &lt;- </w:t>
      </w:r>
      <w:proofErr w:type="spellStart"/>
      <w:r w:rsidRPr="00515FD0">
        <w:rPr>
          <w:rFonts w:ascii="Times New Roman" w:hAnsi="Times New Roman" w:cs="Times New Roman"/>
          <w:sz w:val="22"/>
          <w:szCs w:val="22"/>
        </w:rPr>
        <w:t>gdp_growth_ardl$</w:t>
      </w:r>
      <w:proofErr w:type="gramStart"/>
      <w:r w:rsidRPr="00515FD0">
        <w:rPr>
          <w:rFonts w:ascii="Times New Roman" w:hAnsi="Times New Roman" w:cs="Times New Roman"/>
          <w:sz w:val="22"/>
          <w:szCs w:val="22"/>
        </w:rPr>
        <w:t>coefficients</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3]</w:t>
      </w:r>
    </w:p>
    <w:p w14:paraId="56D7ADCB"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ardl_beta2 &lt;- </w:t>
      </w:r>
      <w:proofErr w:type="spellStart"/>
      <w:proofErr w:type="gramStart"/>
      <w:r w:rsidRPr="00515FD0">
        <w:rPr>
          <w:rFonts w:ascii="Times New Roman" w:hAnsi="Times New Roman" w:cs="Times New Roman"/>
          <w:sz w:val="22"/>
          <w:szCs w:val="22"/>
        </w:rPr>
        <w:t>as.numeric</w:t>
      </w:r>
      <w:proofErr w:type="spellEnd"/>
      <w:proofErr w:type="gramEnd"/>
      <w:r w:rsidRPr="00515FD0">
        <w:rPr>
          <w:rFonts w:ascii="Times New Roman" w:hAnsi="Times New Roman" w:cs="Times New Roman"/>
          <w:sz w:val="22"/>
          <w:szCs w:val="22"/>
        </w:rPr>
        <w:t>(ardl_beta2)</w:t>
      </w:r>
    </w:p>
    <w:p w14:paraId="2B333524" w14:textId="77777777" w:rsidR="00515FD0" w:rsidRPr="00515FD0" w:rsidRDefault="00515FD0" w:rsidP="00515FD0">
      <w:pPr>
        <w:rPr>
          <w:rFonts w:ascii="Times New Roman" w:hAnsi="Times New Roman" w:cs="Times New Roman"/>
          <w:sz w:val="22"/>
          <w:szCs w:val="22"/>
        </w:rPr>
      </w:pPr>
    </w:p>
    <w:p w14:paraId="668A6B3C"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forecast_ardl</w:t>
      </w:r>
      <w:proofErr w:type="spellEnd"/>
      <w:r w:rsidRPr="00515FD0">
        <w:rPr>
          <w:rFonts w:ascii="Times New Roman" w:hAnsi="Times New Roman" w:cs="Times New Roman"/>
          <w:sz w:val="22"/>
          <w:szCs w:val="22"/>
        </w:rPr>
        <w:t xml:space="preserve"> &lt;- (ardl_beta0 + ardl_beta1*</w:t>
      </w:r>
      <w:proofErr w:type="spellStart"/>
      <w:r w:rsidRPr="00515FD0">
        <w:rPr>
          <w:rFonts w:ascii="Times New Roman" w:hAnsi="Times New Roman" w:cs="Times New Roman"/>
          <w:sz w:val="22"/>
          <w:szCs w:val="22"/>
        </w:rPr>
        <w:t>data$gdp_</w:t>
      </w:r>
      <w:proofErr w:type="gramStart"/>
      <w:r w:rsidRPr="00515FD0">
        <w:rPr>
          <w:rFonts w:ascii="Times New Roman" w:hAnsi="Times New Roman" w:cs="Times New Roman"/>
          <w:sz w:val="22"/>
          <w:szCs w:val="22"/>
        </w:rPr>
        <w:t>growth</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 xml:space="preserve">64] + </w:t>
      </w:r>
    </w:p>
    <w:p w14:paraId="6740CFBC" w14:textId="77777777"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 xml:space="preserve">                          ardl_beta2*</w:t>
      </w:r>
      <w:proofErr w:type="spellStart"/>
      <w:r w:rsidRPr="00515FD0">
        <w:rPr>
          <w:rFonts w:ascii="Times New Roman" w:hAnsi="Times New Roman" w:cs="Times New Roman"/>
          <w:sz w:val="22"/>
          <w:szCs w:val="22"/>
        </w:rPr>
        <w:t>data$yield_</w:t>
      </w:r>
      <w:proofErr w:type="gramStart"/>
      <w:r w:rsidRPr="00515FD0">
        <w:rPr>
          <w:rFonts w:ascii="Times New Roman" w:hAnsi="Times New Roman" w:cs="Times New Roman"/>
          <w:sz w:val="22"/>
          <w:szCs w:val="22"/>
        </w:rPr>
        <w:t>spread</w:t>
      </w:r>
      <w:proofErr w:type="spellEnd"/>
      <w:r w:rsidRPr="00515FD0">
        <w:rPr>
          <w:rFonts w:ascii="Times New Roman" w:hAnsi="Times New Roman" w:cs="Times New Roman"/>
          <w:sz w:val="22"/>
          <w:szCs w:val="22"/>
        </w:rPr>
        <w:t>[</w:t>
      </w:r>
      <w:proofErr w:type="gramEnd"/>
      <w:r w:rsidRPr="00515FD0">
        <w:rPr>
          <w:rFonts w:ascii="Times New Roman" w:hAnsi="Times New Roman" w:cs="Times New Roman"/>
          <w:sz w:val="22"/>
          <w:szCs w:val="22"/>
        </w:rPr>
        <w:t>64])</w:t>
      </w:r>
    </w:p>
    <w:p w14:paraId="3C6E5190" w14:textId="77777777" w:rsidR="00515FD0" w:rsidRPr="00515FD0" w:rsidRDefault="00515FD0" w:rsidP="00515FD0">
      <w:pPr>
        <w:rPr>
          <w:rFonts w:ascii="Times New Roman" w:hAnsi="Times New Roman" w:cs="Times New Roman"/>
          <w:sz w:val="22"/>
          <w:szCs w:val="22"/>
        </w:rPr>
      </w:pPr>
      <w:proofErr w:type="spellStart"/>
      <w:r w:rsidRPr="00515FD0">
        <w:rPr>
          <w:rFonts w:ascii="Times New Roman" w:hAnsi="Times New Roman" w:cs="Times New Roman"/>
          <w:sz w:val="22"/>
          <w:szCs w:val="22"/>
        </w:rPr>
        <w:t>forecast_ardl</w:t>
      </w:r>
      <w:proofErr w:type="spellEnd"/>
      <w:r w:rsidRPr="00515FD0">
        <w:rPr>
          <w:rFonts w:ascii="Times New Roman" w:hAnsi="Times New Roman" w:cs="Times New Roman"/>
          <w:sz w:val="22"/>
          <w:szCs w:val="22"/>
        </w:rPr>
        <w:t xml:space="preserve"> &lt;- </w:t>
      </w:r>
      <w:proofErr w:type="spellStart"/>
      <w:r w:rsidRPr="00515FD0">
        <w:rPr>
          <w:rFonts w:ascii="Times New Roman" w:hAnsi="Times New Roman" w:cs="Times New Roman"/>
          <w:sz w:val="22"/>
          <w:szCs w:val="22"/>
        </w:rPr>
        <w:t>forecast_ardl</w:t>
      </w:r>
      <w:proofErr w:type="spellEnd"/>
      <w:r w:rsidRPr="00515FD0">
        <w:rPr>
          <w:rFonts w:ascii="Times New Roman" w:hAnsi="Times New Roman" w:cs="Times New Roman"/>
          <w:sz w:val="22"/>
          <w:szCs w:val="22"/>
        </w:rPr>
        <w:t>*100</w:t>
      </w:r>
    </w:p>
    <w:p w14:paraId="6649E2AF" w14:textId="6F3BDB39" w:rsidR="00515FD0" w:rsidRPr="00515FD0" w:rsidRDefault="00515FD0" w:rsidP="00515FD0">
      <w:pPr>
        <w:rPr>
          <w:rFonts w:ascii="Times New Roman" w:hAnsi="Times New Roman" w:cs="Times New Roman"/>
          <w:sz w:val="22"/>
          <w:szCs w:val="22"/>
        </w:rPr>
      </w:pPr>
      <w:r w:rsidRPr="00515FD0">
        <w:rPr>
          <w:rFonts w:ascii="Times New Roman" w:hAnsi="Times New Roman" w:cs="Times New Roman"/>
          <w:sz w:val="22"/>
          <w:szCs w:val="22"/>
        </w:rPr>
        <w:t>#-------------------------------------------------------------------------------</w:t>
      </w:r>
    </w:p>
    <w:sectPr w:rsidR="00515FD0" w:rsidRPr="00515FD0" w:rsidSect="00FE292B">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5931D" w14:textId="77777777" w:rsidR="00032F04" w:rsidRDefault="00032F04" w:rsidP="00DC0368">
      <w:r>
        <w:separator/>
      </w:r>
    </w:p>
  </w:endnote>
  <w:endnote w:type="continuationSeparator" w:id="0">
    <w:p w14:paraId="57491D85" w14:textId="77777777" w:rsidR="00032F04" w:rsidRDefault="00032F04" w:rsidP="00DC0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8">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A8D81" w14:textId="77777777" w:rsidR="00032F04" w:rsidRDefault="00032F04" w:rsidP="00DC0368">
      <w:r>
        <w:separator/>
      </w:r>
    </w:p>
  </w:footnote>
  <w:footnote w:type="continuationSeparator" w:id="0">
    <w:p w14:paraId="351F3960" w14:textId="77777777" w:rsidR="00032F04" w:rsidRDefault="00032F04" w:rsidP="00DC03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41"/>
    <w:rsid w:val="00005A21"/>
    <w:rsid w:val="00032F04"/>
    <w:rsid w:val="000E68BC"/>
    <w:rsid w:val="00105FEB"/>
    <w:rsid w:val="00125392"/>
    <w:rsid w:val="00181941"/>
    <w:rsid w:val="001A6B8D"/>
    <w:rsid w:val="001C1F59"/>
    <w:rsid w:val="001D3E63"/>
    <w:rsid w:val="00232113"/>
    <w:rsid w:val="00280FE4"/>
    <w:rsid w:val="004034B1"/>
    <w:rsid w:val="00437CBE"/>
    <w:rsid w:val="004614FC"/>
    <w:rsid w:val="00466EF9"/>
    <w:rsid w:val="004B322F"/>
    <w:rsid w:val="004D4A80"/>
    <w:rsid w:val="0050330D"/>
    <w:rsid w:val="00503AA3"/>
    <w:rsid w:val="00515FD0"/>
    <w:rsid w:val="005564E2"/>
    <w:rsid w:val="005706A2"/>
    <w:rsid w:val="005C33BB"/>
    <w:rsid w:val="00601452"/>
    <w:rsid w:val="00656CDD"/>
    <w:rsid w:val="006C15FC"/>
    <w:rsid w:val="007321D1"/>
    <w:rsid w:val="007F247B"/>
    <w:rsid w:val="007F5107"/>
    <w:rsid w:val="008438D2"/>
    <w:rsid w:val="0086336F"/>
    <w:rsid w:val="008C798C"/>
    <w:rsid w:val="00916E9D"/>
    <w:rsid w:val="0092626B"/>
    <w:rsid w:val="00947019"/>
    <w:rsid w:val="009C47F5"/>
    <w:rsid w:val="00A6427B"/>
    <w:rsid w:val="00B11324"/>
    <w:rsid w:val="00B31AF4"/>
    <w:rsid w:val="00B57298"/>
    <w:rsid w:val="00B8550B"/>
    <w:rsid w:val="00BA682F"/>
    <w:rsid w:val="00C04CC3"/>
    <w:rsid w:val="00C0656A"/>
    <w:rsid w:val="00C3252D"/>
    <w:rsid w:val="00C40FA6"/>
    <w:rsid w:val="00C42367"/>
    <w:rsid w:val="00C770EF"/>
    <w:rsid w:val="00CB3DA4"/>
    <w:rsid w:val="00D605FD"/>
    <w:rsid w:val="00D67E7F"/>
    <w:rsid w:val="00D95622"/>
    <w:rsid w:val="00DC0368"/>
    <w:rsid w:val="00E46066"/>
    <w:rsid w:val="00E60AFF"/>
    <w:rsid w:val="00E73E14"/>
    <w:rsid w:val="00EA5967"/>
    <w:rsid w:val="00F63E92"/>
    <w:rsid w:val="00F8360B"/>
    <w:rsid w:val="00F85DB9"/>
    <w:rsid w:val="00F92FC7"/>
    <w:rsid w:val="00FA7D6B"/>
    <w:rsid w:val="00FE292B"/>
    <w:rsid w:val="00FE694D"/>
    <w:rsid w:val="00FE77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1974"/>
  <w15:chartTrackingRefBased/>
  <w15:docId w15:val="{288EB69E-C172-4144-BDA3-7A9B577A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29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5F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64E2"/>
    <w:pPr>
      <w:spacing w:after="200"/>
    </w:pPr>
    <w:rPr>
      <w:i/>
      <w:iCs/>
      <w:color w:val="44546A" w:themeColor="text2"/>
      <w:sz w:val="18"/>
      <w:szCs w:val="18"/>
    </w:rPr>
  </w:style>
  <w:style w:type="paragraph" w:styleId="Header">
    <w:name w:val="header"/>
    <w:basedOn w:val="Normal"/>
    <w:link w:val="HeaderChar"/>
    <w:uiPriority w:val="99"/>
    <w:unhideWhenUsed/>
    <w:rsid w:val="00DC0368"/>
    <w:pPr>
      <w:tabs>
        <w:tab w:val="center" w:pos="4680"/>
        <w:tab w:val="right" w:pos="9360"/>
      </w:tabs>
    </w:pPr>
  </w:style>
  <w:style w:type="character" w:customStyle="1" w:styleId="HeaderChar">
    <w:name w:val="Header Char"/>
    <w:basedOn w:val="DefaultParagraphFont"/>
    <w:link w:val="Header"/>
    <w:uiPriority w:val="99"/>
    <w:rsid w:val="00DC0368"/>
    <w:rPr>
      <w:lang w:val="en-GB"/>
    </w:rPr>
  </w:style>
  <w:style w:type="paragraph" w:styleId="Footer">
    <w:name w:val="footer"/>
    <w:basedOn w:val="Normal"/>
    <w:link w:val="FooterChar"/>
    <w:uiPriority w:val="99"/>
    <w:unhideWhenUsed/>
    <w:rsid w:val="00DC0368"/>
    <w:pPr>
      <w:tabs>
        <w:tab w:val="center" w:pos="4680"/>
        <w:tab w:val="right" w:pos="9360"/>
      </w:tabs>
    </w:pPr>
  </w:style>
  <w:style w:type="character" w:customStyle="1" w:styleId="FooterChar">
    <w:name w:val="Footer Char"/>
    <w:basedOn w:val="DefaultParagraphFont"/>
    <w:link w:val="Footer"/>
    <w:uiPriority w:val="99"/>
    <w:rsid w:val="00DC0368"/>
    <w:rPr>
      <w:lang w:val="en-GB"/>
    </w:rPr>
  </w:style>
  <w:style w:type="paragraph" w:styleId="NormalWeb">
    <w:name w:val="Normal (Web)"/>
    <w:basedOn w:val="Normal"/>
    <w:uiPriority w:val="99"/>
    <w:unhideWhenUsed/>
    <w:rsid w:val="001C1F59"/>
    <w:pPr>
      <w:spacing w:before="100" w:beforeAutospacing="1" w:after="100" w:afterAutospacing="1"/>
    </w:pPr>
    <w:rPr>
      <w:rFonts w:ascii="Times New Roman" w:eastAsia="Times New Roman" w:hAnsi="Times New Roman" w:cs="Times New Roman"/>
      <w:lang w:val="en-ZA" w:eastAsia="en-GB"/>
    </w:rPr>
  </w:style>
  <w:style w:type="table" w:styleId="TableGrid">
    <w:name w:val="Table Grid"/>
    <w:basedOn w:val="TableNormal"/>
    <w:uiPriority w:val="39"/>
    <w:rsid w:val="00D67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67E7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67E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7E7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67E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67E7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D67E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67E7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D67E7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FE292B"/>
    <w:rPr>
      <w:rFonts w:eastAsiaTheme="minorEastAsia"/>
      <w:sz w:val="22"/>
      <w:szCs w:val="22"/>
      <w:lang w:val="en-US" w:eastAsia="zh-CN"/>
    </w:rPr>
  </w:style>
  <w:style w:type="character" w:customStyle="1" w:styleId="NoSpacingChar">
    <w:name w:val="No Spacing Char"/>
    <w:basedOn w:val="DefaultParagraphFont"/>
    <w:link w:val="NoSpacing"/>
    <w:uiPriority w:val="1"/>
    <w:rsid w:val="00FE292B"/>
    <w:rPr>
      <w:rFonts w:eastAsiaTheme="minorEastAsia"/>
      <w:sz w:val="22"/>
      <w:szCs w:val="22"/>
      <w:lang w:val="en-US" w:eastAsia="zh-CN"/>
    </w:rPr>
  </w:style>
  <w:style w:type="character" w:customStyle="1" w:styleId="Heading1Char">
    <w:name w:val="Heading 1 Char"/>
    <w:basedOn w:val="DefaultParagraphFont"/>
    <w:link w:val="Heading1"/>
    <w:uiPriority w:val="9"/>
    <w:rsid w:val="00FE292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FE292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E292B"/>
    <w:pPr>
      <w:spacing w:before="240" w:after="120"/>
    </w:pPr>
    <w:rPr>
      <w:rFonts w:cstheme="minorHAnsi"/>
      <w:b/>
      <w:bCs/>
      <w:sz w:val="20"/>
      <w:szCs w:val="20"/>
    </w:rPr>
  </w:style>
  <w:style w:type="paragraph" w:styleId="TOC2">
    <w:name w:val="toc 2"/>
    <w:basedOn w:val="Normal"/>
    <w:next w:val="Normal"/>
    <w:autoRedefine/>
    <w:uiPriority w:val="39"/>
    <w:unhideWhenUsed/>
    <w:rsid w:val="00FE292B"/>
    <w:pPr>
      <w:spacing w:before="120"/>
      <w:ind w:left="240"/>
    </w:pPr>
    <w:rPr>
      <w:rFonts w:cstheme="minorHAnsi"/>
      <w:i/>
      <w:iCs/>
      <w:sz w:val="20"/>
      <w:szCs w:val="20"/>
    </w:rPr>
  </w:style>
  <w:style w:type="paragraph" w:styleId="TOC3">
    <w:name w:val="toc 3"/>
    <w:basedOn w:val="Normal"/>
    <w:next w:val="Normal"/>
    <w:autoRedefine/>
    <w:uiPriority w:val="39"/>
    <w:unhideWhenUsed/>
    <w:rsid w:val="00FE292B"/>
    <w:pPr>
      <w:ind w:left="480"/>
    </w:pPr>
    <w:rPr>
      <w:rFonts w:cstheme="minorHAnsi"/>
      <w:sz w:val="20"/>
      <w:szCs w:val="20"/>
    </w:rPr>
  </w:style>
  <w:style w:type="paragraph" w:styleId="TOC4">
    <w:name w:val="toc 4"/>
    <w:basedOn w:val="Normal"/>
    <w:next w:val="Normal"/>
    <w:autoRedefine/>
    <w:uiPriority w:val="39"/>
    <w:semiHidden/>
    <w:unhideWhenUsed/>
    <w:rsid w:val="00FE292B"/>
    <w:pPr>
      <w:ind w:left="720"/>
    </w:pPr>
    <w:rPr>
      <w:rFonts w:cstheme="minorHAnsi"/>
      <w:sz w:val="20"/>
      <w:szCs w:val="20"/>
    </w:rPr>
  </w:style>
  <w:style w:type="paragraph" w:styleId="TOC5">
    <w:name w:val="toc 5"/>
    <w:basedOn w:val="Normal"/>
    <w:next w:val="Normal"/>
    <w:autoRedefine/>
    <w:uiPriority w:val="39"/>
    <w:semiHidden/>
    <w:unhideWhenUsed/>
    <w:rsid w:val="00FE292B"/>
    <w:pPr>
      <w:ind w:left="960"/>
    </w:pPr>
    <w:rPr>
      <w:rFonts w:cstheme="minorHAnsi"/>
      <w:sz w:val="20"/>
      <w:szCs w:val="20"/>
    </w:rPr>
  </w:style>
  <w:style w:type="paragraph" w:styleId="TOC6">
    <w:name w:val="toc 6"/>
    <w:basedOn w:val="Normal"/>
    <w:next w:val="Normal"/>
    <w:autoRedefine/>
    <w:uiPriority w:val="39"/>
    <w:semiHidden/>
    <w:unhideWhenUsed/>
    <w:rsid w:val="00FE292B"/>
    <w:pPr>
      <w:ind w:left="1200"/>
    </w:pPr>
    <w:rPr>
      <w:rFonts w:cstheme="minorHAnsi"/>
      <w:sz w:val="20"/>
      <w:szCs w:val="20"/>
    </w:rPr>
  </w:style>
  <w:style w:type="paragraph" w:styleId="TOC7">
    <w:name w:val="toc 7"/>
    <w:basedOn w:val="Normal"/>
    <w:next w:val="Normal"/>
    <w:autoRedefine/>
    <w:uiPriority w:val="39"/>
    <w:semiHidden/>
    <w:unhideWhenUsed/>
    <w:rsid w:val="00FE292B"/>
    <w:pPr>
      <w:ind w:left="1440"/>
    </w:pPr>
    <w:rPr>
      <w:rFonts w:cstheme="minorHAnsi"/>
      <w:sz w:val="20"/>
      <w:szCs w:val="20"/>
    </w:rPr>
  </w:style>
  <w:style w:type="paragraph" w:styleId="TOC8">
    <w:name w:val="toc 8"/>
    <w:basedOn w:val="Normal"/>
    <w:next w:val="Normal"/>
    <w:autoRedefine/>
    <w:uiPriority w:val="39"/>
    <w:semiHidden/>
    <w:unhideWhenUsed/>
    <w:rsid w:val="00FE292B"/>
    <w:pPr>
      <w:ind w:left="1680"/>
    </w:pPr>
    <w:rPr>
      <w:rFonts w:cstheme="minorHAnsi"/>
      <w:sz w:val="20"/>
      <w:szCs w:val="20"/>
    </w:rPr>
  </w:style>
  <w:style w:type="paragraph" w:styleId="TOC9">
    <w:name w:val="toc 9"/>
    <w:basedOn w:val="Normal"/>
    <w:next w:val="Normal"/>
    <w:autoRedefine/>
    <w:uiPriority w:val="39"/>
    <w:semiHidden/>
    <w:unhideWhenUsed/>
    <w:rsid w:val="00FE292B"/>
    <w:pPr>
      <w:ind w:left="1920"/>
    </w:pPr>
    <w:rPr>
      <w:rFonts w:cstheme="minorHAnsi"/>
      <w:sz w:val="20"/>
      <w:szCs w:val="20"/>
    </w:rPr>
  </w:style>
  <w:style w:type="character" w:customStyle="1" w:styleId="Heading2Char">
    <w:name w:val="Heading 2 Char"/>
    <w:basedOn w:val="DefaultParagraphFont"/>
    <w:link w:val="Heading2"/>
    <w:uiPriority w:val="9"/>
    <w:semiHidden/>
    <w:rsid w:val="00515FD0"/>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515FD0"/>
    <w:rPr>
      <w:color w:val="0563C1" w:themeColor="hyperlink"/>
      <w:u w:val="single"/>
    </w:rPr>
  </w:style>
  <w:style w:type="character" w:styleId="UnresolvedMention">
    <w:name w:val="Unresolved Mention"/>
    <w:basedOn w:val="DefaultParagraphFont"/>
    <w:uiPriority w:val="99"/>
    <w:semiHidden/>
    <w:unhideWhenUsed/>
    <w:rsid w:val="00515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9806">
      <w:bodyDiv w:val="1"/>
      <w:marLeft w:val="0"/>
      <w:marRight w:val="0"/>
      <w:marTop w:val="0"/>
      <w:marBottom w:val="0"/>
      <w:divBdr>
        <w:top w:val="none" w:sz="0" w:space="0" w:color="auto"/>
        <w:left w:val="none" w:sz="0" w:space="0" w:color="auto"/>
        <w:bottom w:val="none" w:sz="0" w:space="0" w:color="auto"/>
        <w:right w:val="none" w:sz="0" w:space="0" w:color="auto"/>
      </w:divBdr>
      <w:divsChild>
        <w:div w:id="1828017371">
          <w:marLeft w:val="0"/>
          <w:marRight w:val="0"/>
          <w:marTop w:val="0"/>
          <w:marBottom w:val="0"/>
          <w:divBdr>
            <w:top w:val="none" w:sz="0" w:space="0" w:color="auto"/>
            <w:left w:val="none" w:sz="0" w:space="0" w:color="auto"/>
            <w:bottom w:val="none" w:sz="0" w:space="0" w:color="auto"/>
            <w:right w:val="none" w:sz="0" w:space="0" w:color="auto"/>
          </w:divBdr>
          <w:divsChild>
            <w:div w:id="1634676275">
              <w:marLeft w:val="0"/>
              <w:marRight w:val="0"/>
              <w:marTop w:val="0"/>
              <w:marBottom w:val="0"/>
              <w:divBdr>
                <w:top w:val="none" w:sz="0" w:space="0" w:color="auto"/>
                <w:left w:val="none" w:sz="0" w:space="0" w:color="auto"/>
                <w:bottom w:val="none" w:sz="0" w:space="0" w:color="auto"/>
                <w:right w:val="none" w:sz="0" w:space="0" w:color="auto"/>
              </w:divBdr>
              <w:divsChild>
                <w:div w:id="9959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0094">
      <w:bodyDiv w:val="1"/>
      <w:marLeft w:val="0"/>
      <w:marRight w:val="0"/>
      <w:marTop w:val="0"/>
      <w:marBottom w:val="0"/>
      <w:divBdr>
        <w:top w:val="none" w:sz="0" w:space="0" w:color="auto"/>
        <w:left w:val="none" w:sz="0" w:space="0" w:color="auto"/>
        <w:bottom w:val="none" w:sz="0" w:space="0" w:color="auto"/>
        <w:right w:val="none" w:sz="0" w:space="0" w:color="auto"/>
      </w:divBdr>
    </w:div>
    <w:div w:id="706955789">
      <w:bodyDiv w:val="1"/>
      <w:marLeft w:val="0"/>
      <w:marRight w:val="0"/>
      <w:marTop w:val="0"/>
      <w:marBottom w:val="0"/>
      <w:divBdr>
        <w:top w:val="none" w:sz="0" w:space="0" w:color="auto"/>
        <w:left w:val="none" w:sz="0" w:space="0" w:color="auto"/>
        <w:bottom w:val="none" w:sz="0" w:space="0" w:color="auto"/>
        <w:right w:val="none" w:sz="0" w:space="0" w:color="auto"/>
      </w:divBdr>
    </w:div>
    <w:div w:id="894395942">
      <w:bodyDiv w:val="1"/>
      <w:marLeft w:val="0"/>
      <w:marRight w:val="0"/>
      <w:marTop w:val="0"/>
      <w:marBottom w:val="0"/>
      <w:divBdr>
        <w:top w:val="none" w:sz="0" w:space="0" w:color="auto"/>
        <w:left w:val="none" w:sz="0" w:space="0" w:color="auto"/>
        <w:bottom w:val="none" w:sz="0" w:space="0" w:color="auto"/>
        <w:right w:val="none" w:sz="0" w:space="0" w:color="auto"/>
      </w:divBdr>
      <w:divsChild>
        <w:div w:id="734472960">
          <w:marLeft w:val="0"/>
          <w:marRight w:val="0"/>
          <w:marTop w:val="0"/>
          <w:marBottom w:val="0"/>
          <w:divBdr>
            <w:top w:val="none" w:sz="0" w:space="0" w:color="auto"/>
            <w:left w:val="none" w:sz="0" w:space="0" w:color="auto"/>
            <w:bottom w:val="none" w:sz="0" w:space="0" w:color="auto"/>
            <w:right w:val="none" w:sz="0" w:space="0" w:color="auto"/>
          </w:divBdr>
          <w:divsChild>
            <w:div w:id="309217403">
              <w:marLeft w:val="0"/>
              <w:marRight w:val="0"/>
              <w:marTop w:val="0"/>
              <w:marBottom w:val="0"/>
              <w:divBdr>
                <w:top w:val="none" w:sz="0" w:space="0" w:color="auto"/>
                <w:left w:val="none" w:sz="0" w:space="0" w:color="auto"/>
                <w:bottom w:val="none" w:sz="0" w:space="0" w:color="auto"/>
                <w:right w:val="none" w:sz="0" w:space="0" w:color="auto"/>
              </w:divBdr>
              <w:divsChild>
                <w:div w:id="13616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92592">
      <w:bodyDiv w:val="1"/>
      <w:marLeft w:val="0"/>
      <w:marRight w:val="0"/>
      <w:marTop w:val="0"/>
      <w:marBottom w:val="0"/>
      <w:divBdr>
        <w:top w:val="none" w:sz="0" w:space="0" w:color="auto"/>
        <w:left w:val="none" w:sz="0" w:space="0" w:color="auto"/>
        <w:bottom w:val="none" w:sz="0" w:space="0" w:color="auto"/>
        <w:right w:val="none" w:sz="0" w:space="0" w:color="auto"/>
      </w:divBdr>
    </w:div>
    <w:div w:id="1273586541">
      <w:bodyDiv w:val="1"/>
      <w:marLeft w:val="0"/>
      <w:marRight w:val="0"/>
      <w:marTop w:val="0"/>
      <w:marBottom w:val="0"/>
      <w:divBdr>
        <w:top w:val="none" w:sz="0" w:space="0" w:color="auto"/>
        <w:left w:val="none" w:sz="0" w:space="0" w:color="auto"/>
        <w:bottom w:val="none" w:sz="0" w:space="0" w:color="auto"/>
        <w:right w:val="none" w:sz="0" w:space="0" w:color="auto"/>
      </w:divBdr>
    </w:div>
    <w:div w:id="1468745267">
      <w:bodyDiv w:val="1"/>
      <w:marLeft w:val="0"/>
      <w:marRight w:val="0"/>
      <w:marTop w:val="0"/>
      <w:marBottom w:val="0"/>
      <w:divBdr>
        <w:top w:val="none" w:sz="0" w:space="0" w:color="auto"/>
        <w:left w:val="none" w:sz="0" w:space="0" w:color="auto"/>
        <w:bottom w:val="none" w:sz="0" w:space="0" w:color="auto"/>
        <w:right w:val="none" w:sz="0" w:space="0" w:color="auto"/>
      </w:divBdr>
      <w:divsChild>
        <w:div w:id="112484795">
          <w:marLeft w:val="0"/>
          <w:marRight w:val="0"/>
          <w:marTop w:val="0"/>
          <w:marBottom w:val="0"/>
          <w:divBdr>
            <w:top w:val="none" w:sz="0" w:space="0" w:color="auto"/>
            <w:left w:val="none" w:sz="0" w:space="0" w:color="auto"/>
            <w:bottom w:val="none" w:sz="0" w:space="0" w:color="auto"/>
            <w:right w:val="none" w:sz="0" w:space="0" w:color="auto"/>
          </w:divBdr>
          <w:divsChild>
            <w:div w:id="84423450">
              <w:marLeft w:val="0"/>
              <w:marRight w:val="0"/>
              <w:marTop w:val="0"/>
              <w:marBottom w:val="0"/>
              <w:divBdr>
                <w:top w:val="none" w:sz="0" w:space="0" w:color="auto"/>
                <w:left w:val="none" w:sz="0" w:space="0" w:color="auto"/>
                <w:bottom w:val="none" w:sz="0" w:space="0" w:color="auto"/>
                <w:right w:val="none" w:sz="0" w:space="0" w:color="auto"/>
              </w:divBdr>
              <w:divsChild>
                <w:div w:id="17940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6065">
      <w:bodyDiv w:val="1"/>
      <w:marLeft w:val="0"/>
      <w:marRight w:val="0"/>
      <w:marTop w:val="0"/>
      <w:marBottom w:val="0"/>
      <w:divBdr>
        <w:top w:val="none" w:sz="0" w:space="0" w:color="auto"/>
        <w:left w:val="none" w:sz="0" w:space="0" w:color="auto"/>
        <w:bottom w:val="none" w:sz="0" w:space="0" w:color="auto"/>
        <w:right w:val="none" w:sz="0" w:space="0" w:color="auto"/>
      </w:divBdr>
      <w:divsChild>
        <w:div w:id="370620375">
          <w:marLeft w:val="0"/>
          <w:marRight w:val="0"/>
          <w:marTop w:val="0"/>
          <w:marBottom w:val="0"/>
          <w:divBdr>
            <w:top w:val="none" w:sz="0" w:space="0" w:color="auto"/>
            <w:left w:val="none" w:sz="0" w:space="0" w:color="auto"/>
            <w:bottom w:val="none" w:sz="0" w:space="0" w:color="auto"/>
            <w:right w:val="none" w:sz="0" w:space="0" w:color="auto"/>
          </w:divBdr>
          <w:divsChild>
            <w:div w:id="156118039">
              <w:marLeft w:val="0"/>
              <w:marRight w:val="0"/>
              <w:marTop w:val="0"/>
              <w:marBottom w:val="0"/>
              <w:divBdr>
                <w:top w:val="none" w:sz="0" w:space="0" w:color="auto"/>
                <w:left w:val="none" w:sz="0" w:space="0" w:color="auto"/>
                <w:bottom w:val="none" w:sz="0" w:space="0" w:color="auto"/>
                <w:right w:val="none" w:sz="0" w:space="0" w:color="auto"/>
              </w:divBdr>
              <w:divsChild>
                <w:div w:id="16808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4111">
      <w:bodyDiv w:val="1"/>
      <w:marLeft w:val="0"/>
      <w:marRight w:val="0"/>
      <w:marTop w:val="0"/>
      <w:marBottom w:val="0"/>
      <w:divBdr>
        <w:top w:val="none" w:sz="0" w:space="0" w:color="auto"/>
        <w:left w:val="none" w:sz="0" w:space="0" w:color="auto"/>
        <w:bottom w:val="none" w:sz="0" w:space="0" w:color="auto"/>
        <w:right w:val="none" w:sz="0" w:space="0" w:color="auto"/>
      </w:divBdr>
    </w:div>
    <w:div w:id="1522472877">
      <w:bodyDiv w:val="1"/>
      <w:marLeft w:val="0"/>
      <w:marRight w:val="0"/>
      <w:marTop w:val="0"/>
      <w:marBottom w:val="0"/>
      <w:divBdr>
        <w:top w:val="none" w:sz="0" w:space="0" w:color="auto"/>
        <w:left w:val="none" w:sz="0" w:space="0" w:color="auto"/>
        <w:bottom w:val="none" w:sz="0" w:space="0" w:color="auto"/>
        <w:right w:val="none" w:sz="0" w:space="0" w:color="auto"/>
      </w:divBdr>
    </w:div>
    <w:div w:id="1584756574">
      <w:bodyDiv w:val="1"/>
      <w:marLeft w:val="0"/>
      <w:marRight w:val="0"/>
      <w:marTop w:val="0"/>
      <w:marBottom w:val="0"/>
      <w:divBdr>
        <w:top w:val="none" w:sz="0" w:space="0" w:color="auto"/>
        <w:left w:val="none" w:sz="0" w:space="0" w:color="auto"/>
        <w:bottom w:val="none" w:sz="0" w:space="0" w:color="auto"/>
        <w:right w:val="none" w:sz="0" w:space="0" w:color="auto"/>
      </w:divBdr>
    </w:div>
    <w:div w:id="1945188102">
      <w:bodyDiv w:val="1"/>
      <w:marLeft w:val="0"/>
      <w:marRight w:val="0"/>
      <w:marTop w:val="0"/>
      <w:marBottom w:val="0"/>
      <w:divBdr>
        <w:top w:val="none" w:sz="0" w:space="0" w:color="auto"/>
        <w:left w:val="none" w:sz="0" w:space="0" w:color="auto"/>
        <w:bottom w:val="none" w:sz="0" w:space="0" w:color="auto"/>
        <w:right w:val="none" w:sz="0" w:space="0" w:color="auto"/>
      </w:divBdr>
    </w:div>
    <w:div w:id="20167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ebscohost-com.ezproxy.uct.ac.za/login.aspx?direct=true&amp;db=aph&amp;AN=9609200201&amp;site=ehost-liv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538DF-C8E7-EC42-9969-6412E1214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17</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Time Series Assignment</vt:lpstr>
    </vt:vector>
  </TitlesOfParts>
  <Company>MKHRHU002</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Assignment</dc:title>
  <dc:subject>ECO3021S: Quantitative Methods in Economics</dc:subject>
  <dc:creator>Rhulane Mkhawane</dc:creator>
  <cp:keywords/>
  <dc:description/>
  <cp:lastModifiedBy>Rhulane Mkhawane</cp:lastModifiedBy>
  <cp:revision>24</cp:revision>
  <dcterms:created xsi:type="dcterms:W3CDTF">2021-10-24T21:20:00Z</dcterms:created>
  <dcterms:modified xsi:type="dcterms:W3CDTF">2021-10-27T10:00:00Z</dcterms:modified>
</cp:coreProperties>
</file>