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8C3D" w14:textId="20580EAB" w:rsidR="00F00577" w:rsidRDefault="0017620E">
      <w:r>
        <w:t xml:space="preserve">Modular </w:t>
      </w:r>
      <w:r w:rsidR="009D2047">
        <w:t>Action</w:t>
      </w:r>
      <w:r>
        <w:t xml:space="preserve"> AI is a system developed to give creators a simple neural network that will teach an agent how to move </w:t>
      </w:r>
      <w:r w:rsidR="009D2047">
        <w:t xml:space="preserve">and react </w:t>
      </w:r>
      <w:r>
        <w:t>given some basic inputs.</w:t>
      </w:r>
    </w:p>
    <w:p w14:paraId="103D0F3C" w14:textId="117E252D" w:rsidR="009725F9" w:rsidRDefault="009725F9"/>
    <w:p w14:paraId="2F64E18D" w14:textId="71637C89" w:rsidR="009725F9" w:rsidRDefault="009725F9">
      <w:r>
        <w:t xml:space="preserve">This system will be developed to teach AI how to move around a level given specific inputs. </w:t>
      </w:r>
      <w:r w:rsidR="002D18D9">
        <w:t xml:space="preserve">The goal of this system is to generate a neural network that will reduce the amount of time when building an AI by teaching one instead. </w:t>
      </w:r>
      <w:r>
        <w:t>This will be done by machine learning</w:t>
      </w:r>
      <w:r w:rsidR="002D18D9">
        <w:t>.</w:t>
      </w:r>
    </w:p>
    <w:p w14:paraId="10AD9732" w14:textId="6E8E23B7" w:rsidR="002D18D9" w:rsidRDefault="002D18D9"/>
    <w:p w14:paraId="5DFD196B" w14:textId="0BA381D7" w:rsidR="002D18D9" w:rsidRDefault="002D18D9">
      <w:r>
        <w:t xml:space="preserve">There are many third-party libraries that have created neural networks such as </w:t>
      </w:r>
      <w:proofErr w:type="spellStart"/>
      <w:r>
        <w:t>Keras</w:t>
      </w:r>
      <w:proofErr w:type="spellEnd"/>
      <w:r>
        <w:t xml:space="preserve"> and TensorFlow but for the purpose of the Task at hand, these will not be used. A custom neural network will need to be built. Therefore, no external libraries will be used.</w:t>
      </w:r>
    </w:p>
    <w:p w14:paraId="486F2639" w14:textId="6B1A449A" w:rsidR="002D18D9" w:rsidRDefault="002D18D9"/>
    <w:p w14:paraId="69C6B75D" w14:textId="3E2062E6" w:rsidR="002D18D9" w:rsidRDefault="002D18D9">
      <w:r>
        <w:t xml:space="preserve">For writing a neural network, </w:t>
      </w:r>
      <w:r w:rsidR="008A5D61">
        <w:t>several</w:t>
      </w:r>
      <w:r>
        <w:t xml:space="preserve"> mathematical operations are to be used. This includes a threshold function or activation function that will determine whether an output is required. We also need to summate all the input values that are given to the hidden nodes but that is not as complex.</w:t>
      </w:r>
      <w:r w:rsidR="008A5D61">
        <w:t xml:space="preserve"> </w:t>
      </w:r>
      <w:r w:rsidR="002D508C">
        <w:t>The activation threshold of a specific neuron is decided by specific functions. There are many functions that can be used such as a tanh function or linear function. The activation function that will be used is the sigmoid function.</w:t>
      </w:r>
    </w:p>
    <w:p w14:paraId="593C2D47" w14:textId="7B370149" w:rsidR="007C4B4E" w:rsidRDefault="007C4B4E">
      <w:r w:rsidRPr="007C4B4E">
        <w:rPr>
          <w:noProof/>
        </w:rPr>
        <w:drawing>
          <wp:inline distT="0" distB="0" distL="0" distR="0" wp14:anchorId="083952D2" wp14:editId="1A2AFB2A">
            <wp:extent cx="2524477" cy="1019317"/>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477" cy="1019317"/>
                    </a:xfrm>
                    <a:prstGeom prst="rect">
                      <a:avLst/>
                    </a:prstGeom>
                  </pic:spPr>
                </pic:pic>
              </a:graphicData>
            </a:graphic>
          </wp:inline>
        </w:drawing>
      </w:r>
    </w:p>
    <w:p w14:paraId="40F42EF3" w14:textId="73433A2E" w:rsidR="00A331E2" w:rsidRDefault="00A331E2">
      <w:r>
        <w:t xml:space="preserve">A fitness variable will be needed to determine the better </w:t>
      </w:r>
      <w:r w:rsidR="00AC2ED4">
        <w:t xml:space="preserve">functioning genes to select from. This will be another function that will be determined </w:t>
      </w:r>
      <w:r w:rsidR="00975241">
        <w:t>by what is more valued</w:t>
      </w:r>
      <w:r w:rsidR="007C4A0E">
        <w:t>. In this case, the progress the agent has made in respect to the end and how fast it can get there.</w:t>
      </w:r>
    </w:p>
    <w:p w14:paraId="6720137E" w14:textId="204797E3" w:rsidR="00BC6056" w:rsidRDefault="00BC6056">
      <w:r>
        <w:t xml:space="preserve">After this crossover has been made between the two of the best </w:t>
      </w:r>
      <w:r w:rsidR="00537ACB">
        <w:t>networks, there is a small chance of mutation. This will change some weights of the network to influence some change in the overall networks.</w:t>
      </w:r>
      <w:r w:rsidR="001B6430">
        <w:t xml:space="preserve"> The whole system is then populated with more </w:t>
      </w:r>
      <w:r w:rsidR="005521CE">
        <w:t>networks with the newly updated weights and this process repeats until the network converges.</w:t>
      </w:r>
    </w:p>
    <w:p w14:paraId="08604462" w14:textId="702C2250" w:rsidR="002D18D9" w:rsidRDefault="002D18D9"/>
    <w:p w14:paraId="682D5889" w14:textId="3F53FB8E" w:rsidR="002D18D9" w:rsidRDefault="002D18D9">
      <w:r>
        <w:t>The advanced algorithm that will be implemented is the neural network system</w:t>
      </w:r>
      <w:r w:rsidR="00131A60">
        <w:t xml:space="preserve"> based on genetic algorithms</w:t>
      </w:r>
      <w:r>
        <w:t>. This is a complex AI that uses machine learning to develop</w:t>
      </w:r>
      <w:r w:rsidR="00673CD7">
        <w:t xml:space="preserve"> a mind that will react to situations using</w:t>
      </w:r>
      <w:r>
        <w:t xml:space="preserve"> a set of actions based on given inputs. This system will teach itself using given sets of data. A neural network consists of the input layer, output layer and hidden layers.</w:t>
      </w:r>
      <w:r w:rsidR="00C74485">
        <w:t xml:space="preserve"> Ideally, multi-threading will be used to accelerate the speed at which the neural network teaches itself.</w:t>
      </w:r>
      <w:r w:rsidR="00673CD7">
        <w:t xml:space="preserve"> These layers will have weights and biases associated with each neuron and this impacts the direction </w:t>
      </w:r>
      <w:r w:rsidR="009A449A">
        <w:t xml:space="preserve">we want </w:t>
      </w:r>
      <w:r w:rsidR="00673CD7">
        <w:t>the AI to develop.</w:t>
      </w:r>
      <w:r w:rsidR="00837154" w:rsidRPr="00837154">
        <w:t xml:space="preserve"> </w:t>
      </w:r>
    </w:p>
    <w:p w14:paraId="0EC5BEC2" w14:textId="77777777" w:rsidR="00837154" w:rsidRDefault="00837154">
      <w:r w:rsidRPr="001A5EA7">
        <w:rPr>
          <w:noProof/>
        </w:rPr>
        <w:lastRenderedPageBreak/>
        <w:drawing>
          <wp:inline distT="0" distB="0" distL="0" distR="0" wp14:anchorId="79C49121" wp14:editId="0500A7BD">
            <wp:extent cx="4344006" cy="2172003"/>
            <wp:effectExtent l="0" t="0" r="0" b="0"/>
            <wp:docPr id="1"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4344006" cy="2172003"/>
                    </a:xfrm>
                    <a:prstGeom prst="rect">
                      <a:avLst/>
                    </a:prstGeom>
                  </pic:spPr>
                </pic:pic>
              </a:graphicData>
            </a:graphic>
          </wp:inline>
        </w:drawing>
      </w:r>
    </w:p>
    <w:p w14:paraId="6F9AE3CC" w14:textId="05373C1F" w:rsidR="00A97958" w:rsidRDefault="00A97958">
      <w:r>
        <w:t xml:space="preserve">The </w:t>
      </w:r>
      <w:r w:rsidR="00837154">
        <w:t>above</w:t>
      </w:r>
      <w:r>
        <w:t xml:space="preserve"> image is some pseudocode for a genetic algorithm. This will be useful when combining this with a neural network to get a more functional network that will learn faster and better.</w:t>
      </w:r>
    </w:p>
    <w:p w14:paraId="29440069" w14:textId="77777777" w:rsidR="00837154" w:rsidRDefault="00837154"/>
    <w:p w14:paraId="480090CE" w14:textId="3452836A" w:rsidR="00837154" w:rsidRDefault="00837154">
      <w:r w:rsidRPr="00837154">
        <w:rPr>
          <w:noProof/>
        </w:rPr>
        <w:drawing>
          <wp:inline distT="0" distB="0" distL="0" distR="0" wp14:anchorId="5C88500C" wp14:editId="512704FE">
            <wp:extent cx="5731510" cy="2629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29535"/>
                    </a:xfrm>
                    <a:prstGeom prst="rect">
                      <a:avLst/>
                    </a:prstGeom>
                  </pic:spPr>
                </pic:pic>
              </a:graphicData>
            </a:graphic>
          </wp:inline>
        </w:drawing>
      </w:r>
    </w:p>
    <w:p w14:paraId="48BE427B" w14:textId="127ED5E2" w:rsidR="009A449A" w:rsidRDefault="00837154">
      <w:r>
        <w:t xml:space="preserve">The above image is a representation of </w:t>
      </w:r>
      <w:r w:rsidR="00C021A1">
        <w:t>a node in the network. This is the core functionality of it and will allow the network to “think” based on the input values we give. The network will compute an output and based on that output make decisions.</w:t>
      </w:r>
    </w:p>
    <w:p w14:paraId="0850CBD0" w14:textId="40B40727" w:rsidR="008464E6" w:rsidRDefault="008464E6">
      <w:r w:rsidRPr="008464E6">
        <w:rPr>
          <w:noProof/>
        </w:rPr>
        <w:drawing>
          <wp:inline distT="0" distB="0" distL="0" distR="0" wp14:anchorId="55832BFF" wp14:editId="625EE949">
            <wp:extent cx="4232807" cy="24193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38497" cy="2422602"/>
                    </a:xfrm>
                    <a:prstGeom prst="rect">
                      <a:avLst/>
                    </a:prstGeom>
                  </pic:spPr>
                </pic:pic>
              </a:graphicData>
            </a:graphic>
          </wp:inline>
        </w:drawing>
      </w:r>
    </w:p>
    <w:p w14:paraId="220B19AA" w14:textId="4D454AD4" w:rsidR="008464E6" w:rsidRDefault="008464E6">
      <w:r>
        <w:lastRenderedPageBreak/>
        <w:t xml:space="preserve">The above image is what a small network can look like. This network has 2 inputs in the input layer, </w:t>
      </w:r>
      <w:r w:rsidR="0096199A">
        <w:t>a hidden layer with 2 nodes, and one output.</w:t>
      </w:r>
    </w:p>
    <w:p w14:paraId="38C22819" w14:textId="77777777" w:rsidR="00C021A1" w:rsidRDefault="00C021A1"/>
    <w:p w14:paraId="2685CEA2" w14:textId="260898EB" w:rsidR="004A2128" w:rsidRDefault="009A449A">
      <w:r>
        <w:t xml:space="preserve">The AI system will be </w:t>
      </w:r>
      <w:r w:rsidR="00415F5B">
        <w:t xml:space="preserve">easily manipulated by the user. The package will include scripts that the user can drag onto objects they want to have </w:t>
      </w:r>
      <w:r w:rsidR="00DB6B5A">
        <w:t>a network learn</w:t>
      </w:r>
      <w:r w:rsidR="00415F5B">
        <w:t xml:space="preserve"> for.</w:t>
      </w:r>
      <w:r w:rsidR="001E0B9E">
        <w:t xml:space="preserve"> </w:t>
      </w:r>
      <w:r w:rsidR="00547406">
        <w:t xml:space="preserve">The </w:t>
      </w:r>
      <w:r w:rsidR="001E0B9E">
        <w:t>user</w:t>
      </w:r>
      <w:r w:rsidR="00547406">
        <w:t xml:space="preserve"> will</w:t>
      </w:r>
      <w:r w:rsidR="001E0B9E">
        <w:t xml:space="preserve"> pick how many inputs and outputs there are</w:t>
      </w:r>
      <w:r w:rsidR="006730C9">
        <w:t xml:space="preserve">. </w:t>
      </w:r>
      <w:r w:rsidR="00643693">
        <w:t xml:space="preserve">The </w:t>
      </w:r>
      <w:r w:rsidR="006730C9">
        <w:t>user,</w:t>
      </w:r>
      <w:r w:rsidR="00643693">
        <w:t xml:space="preserve"> however, must create the actions </w:t>
      </w:r>
      <w:r w:rsidR="00A923A2">
        <w:t xml:space="preserve">that are </w:t>
      </w:r>
      <w:r w:rsidR="006730C9">
        <w:t xml:space="preserve">more suited to there use case. </w:t>
      </w:r>
      <w:r w:rsidR="009B3185">
        <w:t>This may include functionality that is not in the base script.</w:t>
      </w:r>
      <w:r w:rsidR="00547406">
        <w:t xml:space="preserve"> The base script will only have examples of the actions that are required to be made. This will be based off the car driving.</w:t>
      </w:r>
      <w:r w:rsidR="00296C45">
        <w:t xml:space="preserve"> The base module will only have </w:t>
      </w:r>
      <w:r w:rsidR="00547406">
        <w:t>4</w:t>
      </w:r>
      <w:r w:rsidR="00296C45">
        <w:t xml:space="preserve"> outputs for forward,</w:t>
      </w:r>
      <w:r w:rsidR="00547406">
        <w:t xml:space="preserve"> backwards,</w:t>
      </w:r>
      <w:r w:rsidR="00296C45">
        <w:t xml:space="preserve"> left and right. If the user wants to add more outputs, they also need to provide </w:t>
      </w:r>
      <w:r w:rsidR="00193F3D">
        <w:t>the functionality for it themselves.</w:t>
      </w:r>
      <w:r w:rsidR="00DB6B5A">
        <w:t xml:space="preserve"> The user will</w:t>
      </w:r>
      <w:r w:rsidR="00547406">
        <w:t xml:space="preserve"> not</w:t>
      </w:r>
      <w:r w:rsidR="00DB6B5A">
        <w:t xml:space="preserve"> have access to the hidden layers</w:t>
      </w:r>
      <w:r w:rsidR="00547406">
        <w:t xml:space="preserve">. </w:t>
      </w:r>
      <w:r w:rsidR="00DB6B5A">
        <w:t>This will give the user a large influence on how the network learns</w:t>
      </w:r>
      <w:r w:rsidR="009D2047">
        <w:t xml:space="preserve"> by predetermining which inputs the outputs will rely on.</w:t>
      </w:r>
    </w:p>
    <w:p w14:paraId="7E93AD48" w14:textId="64219378" w:rsidR="000474C0" w:rsidRDefault="000474C0">
      <w:r>
        <w:t xml:space="preserve">The goal is to have the user be able to set </w:t>
      </w:r>
      <w:r w:rsidR="00547406">
        <w:t>the inputs and outputs of the neural network. For now, it will be a single layer perceptron that will only include one hidden layer.</w:t>
      </w:r>
    </w:p>
    <w:p w14:paraId="2562A35E" w14:textId="393115E1" w:rsidR="009A449A" w:rsidRDefault="009A449A">
      <w:r>
        <w:t xml:space="preserve">To make this modular, many of the variables must be freely set in the inspector. To do this, the </w:t>
      </w:r>
      <w:r w:rsidR="00AA793B">
        <w:t>number</w:t>
      </w:r>
      <w:r>
        <w:t xml:space="preserve"> of inputs and outputs</w:t>
      </w:r>
      <w:r w:rsidR="00AA793B">
        <w:t xml:space="preserve"> and what they are</w:t>
      </w:r>
      <w:r>
        <w:t xml:space="preserve"> will be freely set by the use</w:t>
      </w:r>
      <w:r w:rsidR="006C34D0">
        <w:t>r</w:t>
      </w:r>
      <w:r w:rsidR="00284D4F">
        <w:t>.</w:t>
      </w:r>
      <w:r w:rsidR="006C34D0">
        <w:t xml:space="preserve"> This makes it applicable to most </w:t>
      </w:r>
      <w:r w:rsidR="00446221">
        <w:t>use cases.</w:t>
      </w:r>
      <w:r w:rsidR="00454748">
        <w:t xml:space="preserve"> This module is more</w:t>
      </w:r>
      <w:r w:rsidR="000474C0">
        <w:t xml:space="preserve"> tailored towards</w:t>
      </w:r>
      <w:r w:rsidR="00454748">
        <w:t xml:space="preserve"> programmer</w:t>
      </w:r>
      <w:r w:rsidR="000474C0">
        <w:t xml:space="preserve"> </w:t>
      </w:r>
      <w:r w:rsidR="00454748">
        <w:t>as the</w:t>
      </w:r>
      <w:r w:rsidR="001521C0">
        <w:t xml:space="preserve"> actions must be created by the user. This module only includes the neural network</w:t>
      </w:r>
      <w:r w:rsidR="00547406">
        <w:t>.</w:t>
      </w:r>
    </w:p>
    <w:p w14:paraId="51F5634C" w14:textId="77777777" w:rsidR="001F7087" w:rsidRDefault="001F7087"/>
    <w:p w14:paraId="5700C67E" w14:textId="77777777" w:rsidR="001F7087" w:rsidRDefault="001F7087" w:rsidP="001F7087">
      <w:pPr>
        <w:pStyle w:val="NormalWeb"/>
        <w:ind w:left="567" w:hanging="567"/>
      </w:pPr>
      <w:proofErr w:type="spellStart"/>
      <w:r>
        <w:t>Deepanshi</w:t>
      </w:r>
      <w:proofErr w:type="spellEnd"/>
      <w:r>
        <w:t xml:space="preserve"> (2021) </w:t>
      </w:r>
      <w:r>
        <w:rPr>
          <w:i/>
          <w:iCs/>
        </w:rPr>
        <w:t>Beginners Guide to Artificial Neural Network</w:t>
      </w:r>
      <w:r>
        <w:t xml:space="preserve">, </w:t>
      </w:r>
      <w:r>
        <w:rPr>
          <w:i/>
          <w:iCs/>
        </w:rPr>
        <w:t>Analytics Vidhya</w:t>
      </w:r>
      <w:r>
        <w:t xml:space="preserve">. Available at: https://www.analyticsvidhya.com/blog/2021/05/beginners-guide-to-artificial-neural-network/ (Accessed: May 2, 2023). </w:t>
      </w:r>
    </w:p>
    <w:p w14:paraId="53CBC5B6" w14:textId="77777777" w:rsidR="001F7087" w:rsidRDefault="001F7087" w:rsidP="001F7087">
      <w:pPr>
        <w:pStyle w:val="NormalWeb"/>
        <w:ind w:left="567" w:hanging="567"/>
      </w:pPr>
      <w:r>
        <w:t xml:space="preserve">Geeks For Geeks (2023) </w:t>
      </w:r>
      <w:r>
        <w:rPr>
          <w:i/>
          <w:iCs/>
        </w:rPr>
        <w:t>Genetic algorithms</w:t>
      </w:r>
      <w:r>
        <w:t xml:space="preserve">, </w:t>
      </w:r>
      <w:proofErr w:type="spellStart"/>
      <w:r>
        <w:rPr>
          <w:i/>
          <w:iCs/>
        </w:rPr>
        <w:t>GeeksforGeeks</w:t>
      </w:r>
      <w:proofErr w:type="spellEnd"/>
      <w:r>
        <w:t xml:space="preserve">. </w:t>
      </w:r>
      <w:proofErr w:type="spellStart"/>
      <w:r>
        <w:t>GeeksforGeeks</w:t>
      </w:r>
      <w:proofErr w:type="spellEnd"/>
      <w:r>
        <w:t xml:space="preserve">. Available at: https://www.geeksforgeeks.org/genetic-algorithms/ (Accessed: May 2, 2023). </w:t>
      </w:r>
    </w:p>
    <w:p w14:paraId="4B6CAD36" w14:textId="77777777" w:rsidR="001F7087" w:rsidRDefault="001F7087" w:rsidP="001F7087">
      <w:pPr>
        <w:pStyle w:val="NormalWeb"/>
        <w:ind w:left="567" w:hanging="567"/>
      </w:pPr>
      <w:proofErr w:type="spellStart"/>
      <w:r>
        <w:t>Mallawaarachchi</w:t>
      </w:r>
      <w:proofErr w:type="spellEnd"/>
      <w:r>
        <w:t xml:space="preserve">, V. (2020) </w:t>
      </w:r>
      <w:r>
        <w:rPr>
          <w:i/>
          <w:iCs/>
        </w:rPr>
        <w:t>Introduction to genetic algorithms - including example code</w:t>
      </w:r>
      <w:r>
        <w:t xml:space="preserve">, </w:t>
      </w:r>
      <w:r>
        <w:rPr>
          <w:i/>
          <w:iCs/>
        </w:rPr>
        <w:t>Medium</w:t>
      </w:r>
      <w:r>
        <w:t xml:space="preserve">. Towards Data Science. Available at: https://towardsdatascience.com/introduction-to-genetic-algorithms-including-example-code-e396e98d8bf3 (Accessed: May 2, 2023). </w:t>
      </w:r>
    </w:p>
    <w:p w14:paraId="233DBF25" w14:textId="77777777" w:rsidR="001F7087" w:rsidRDefault="001F7087" w:rsidP="001F7087">
      <w:pPr>
        <w:pStyle w:val="NormalWeb"/>
        <w:ind w:left="567" w:hanging="567"/>
      </w:pPr>
      <w:r>
        <w:t xml:space="preserve">Nicholson, C.V. (no date) </w:t>
      </w:r>
      <w:r>
        <w:rPr>
          <w:i/>
          <w:iCs/>
        </w:rPr>
        <w:t>A beginner's Guide to Neural Networks and deep learning</w:t>
      </w:r>
      <w:r>
        <w:t xml:space="preserve">, </w:t>
      </w:r>
      <w:proofErr w:type="spellStart"/>
      <w:r>
        <w:rPr>
          <w:i/>
          <w:iCs/>
        </w:rPr>
        <w:t>Pathmind</w:t>
      </w:r>
      <w:proofErr w:type="spellEnd"/>
      <w:r>
        <w:t xml:space="preserve">. Available at: http://wiki.pathmind.com/neural-network (Accessed: May 2, 2023). </w:t>
      </w:r>
    </w:p>
    <w:p w14:paraId="12DAAFB5" w14:textId="77777777" w:rsidR="001F7087" w:rsidRDefault="001F7087" w:rsidP="001F7087">
      <w:pPr>
        <w:pStyle w:val="NormalWeb"/>
        <w:ind w:left="567" w:hanging="567"/>
      </w:pPr>
      <w:r>
        <w:t xml:space="preserve">Sim, V. (2021) </w:t>
      </w:r>
      <w:r>
        <w:rPr>
          <w:i/>
          <w:iCs/>
        </w:rPr>
        <w:t>Using genetic algorithms to train neural networks</w:t>
      </w:r>
      <w:r>
        <w:t xml:space="preserve">, </w:t>
      </w:r>
      <w:r>
        <w:rPr>
          <w:i/>
          <w:iCs/>
        </w:rPr>
        <w:t>Medium</w:t>
      </w:r>
      <w:r>
        <w:t xml:space="preserve">. Towards Data Science. Available at: https://towardsdatascience.com/using-genetic-algorithms-to-train-neural-networks-b5ffe0d51321 (Accessed: May 2, 2023). </w:t>
      </w:r>
    </w:p>
    <w:p w14:paraId="6E2EC0C3" w14:textId="77777777" w:rsidR="001F7087" w:rsidRDefault="001F7087"/>
    <w:sectPr w:rsidR="001F7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0E"/>
    <w:rsid w:val="000474C0"/>
    <w:rsid w:val="00071E08"/>
    <w:rsid w:val="0009035E"/>
    <w:rsid w:val="000D0BBC"/>
    <w:rsid w:val="001131CF"/>
    <w:rsid w:val="00125C0A"/>
    <w:rsid w:val="00131A60"/>
    <w:rsid w:val="00141132"/>
    <w:rsid w:val="001521C0"/>
    <w:rsid w:val="0017620E"/>
    <w:rsid w:val="00193F3D"/>
    <w:rsid w:val="001A5EA7"/>
    <w:rsid w:val="001B6430"/>
    <w:rsid w:val="001E0B9E"/>
    <w:rsid w:val="001F7087"/>
    <w:rsid w:val="00284D4F"/>
    <w:rsid w:val="00296C45"/>
    <w:rsid w:val="002D18D9"/>
    <w:rsid w:val="002D508C"/>
    <w:rsid w:val="0036515E"/>
    <w:rsid w:val="003C0AF5"/>
    <w:rsid w:val="003F4330"/>
    <w:rsid w:val="00415F5B"/>
    <w:rsid w:val="00446221"/>
    <w:rsid w:val="00454748"/>
    <w:rsid w:val="00471C4D"/>
    <w:rsid w:val="004A2128"/>
    <w:rsid w:val="004F4048"/>
    <w:rsid w:val="00534138"/>
    <w:rsid w:val="00537ACB"/>
    <w:rsid w:val="00547406"/>
    <w:rsid w:val="005521CE"/>
    <w:rsid w:val="005958A6"/>
    <w:rsid w:val="00643693"/>
    <w:rsid w:val="006730C9"/>
    <w:rsid w:val="00673CD7"/>
    <w:rsid w:val="006C34D0"/>
    <w:rsid w:val="007C4A0E"/>
    <w:rsid w:val="007C4B4E"/>
    <w:rsid w:val="0080691E"/>
    <w:rsid w:val="00835357"/>
    <w:rsid w:val="00837154"/>
    <w:rsid w:val="008464E6"/>
    <w:rsid w:val="008A5D61"/>
    <w:rsid w:val="0096199A"/>
    <w:rsid w:val="009725F9"/>
    <w:rsid w:val="00975241"/>
    <w:rsid w:val="009A449A"/>
    <w:rsid w:val="009B3185"/>
    <w:rsid w:val="009D2047"/>
    <w:rsid w:val="00A05C9B"/>
    <w:rsid w:val="00A100AA"/>
    <w:rsid w:val="00A331E2"/>
    <w:rsid w:val="00A631A9"/>
    <w:rsid w:val="00A923A2"/>
    <w:rsid w:val="00A97958"/>
    <w:rsid w:val="00AA793B"/>
    <w:rsid w:val="00AC2ED4"/>
    <w:rsid w:val="00BC6056"/>
    <w:rsid w:val="00C021A1"/>
    <w:rsid w:val="00C74485"/>
    <w:rsid w:val="00DB6B5A"/>
    <w:rsid w:val="00E559AE"/>
    <w:rsid w:val="00EF454E"/>
    <w:rsid w:val="00F00577"/>
    <w:rsid w:val="00F65C2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EAD7"/>
  <w15:chartTrackingRefBased/>
  <w15:docId w15:val="{D5ED0C3C-7CB3-48CA-BEE5-24BF971A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08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cb99f3-6e8c-4eec-a832-fd33defea6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C5881E86672A459BE9EAED81FC9A63" ma:contentTypeVersion="9" ma:contentTypeDescription="Create a new document." ma:contentTypeScope="" ma:versionID="f22e17d544f5866a2a371a21fcba3ce5">
  <xsd:schema xmlns:xsd="http://www.w3.org/2001/XMLSchema" xmlns:xs="http://www.w3.org/2001/XMLSchema" xmlns:p="http://schemas.microsoft.com/office/2006/metadata/properties" xmlns:ns3="9baeee4a-f8f1-49c2-9852-2d1169e5e769" xmlns:ns4="1ecb99f3-6e8c-4eec-a832-fd33defea61d" targetNamespace="http://schemas.microsoft.com/office/2006/metadata/properties" ma:root="true" ma:fieldsID="8f6e4c4a09eb0395d16bf6ca0365f965" ns3:_="" ns4:_="">
    <xsd:import namespace="9baeee4a-f8f1-49c2-9852-2d1169e5e769"/>
    <xsd:import namespace="1ecb99f3-6e8c-4eec-a832-fd33defea6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eee4a-f8f1-49c2-9852-2d1169e5e7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cb99f3-6e8c-4eec-a832-fd33defea6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300386-826F-4BBD-8ED6-E4DBE0CC9254}">
  <ds:schemaRefs>
    <ds:schemaRef ds:uri="http://schemas.microsoft.com/office/2006/metadata/properties"/>
    <ds:schemaRef ds:uri="http://schemas.microsoft.com/office/infopath/2007/PartnerControls"/>
    <ds:schemaRef ds:uri="1ecb99f3-6e8c-4eec-a832-fd33defea61d"/>
  </ds:schemaRefs>
</ds:datastoreItem>
</file>

<file path=customXml/itemProps2.xml><?xml version="1.0" encoding="utf-8"?>
<ds:datastoreItem xmlns:ds="http://schemas.openxmlformats.org/officeDocument/2006/customXml" ds:itemID="{D1132A84-59C0-47AE-9689-9045D4B57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eee4a-f8f1-49c2-9852-2d1169e5e769"/>
    <ds:schemaRef ds:uri="1ecb99f3-6e8c-4eec-a832-fd33defea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49A79F-69A1-488F-9A75-F4126D3625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Huynh</dc:creator>
  <cp:keywords/>
  <dc:description/>
  <cp:lastModifiedBy>Ryan Huynh</cp:lastModifiedBy>
  <cp:revision>7</cp:revision>
  <dcterms:created xsi:type="dcterms:W3CDTF">2023-05-02T02:16:00Z</dcterms:created>
  <dcterms:modified xsi:type="dcterms:W3CDTF">2023-05-08T22:50:00Z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0x01010032C5881E86672A459BE9EAED81FC9A63</vt:lpwstr>
  </property>
</Properties>
</file>