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085041"/>
          <w:spacing w:val="60"/>
          <w:sz w:val="52"/>
          <w:szCs w:val="52"/>
        </w:rPr>
        <w:t xml:space="preserve">YOUR COMMUNITY CAFE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32"/>
          <w:szCs w:val="32"/>
        </w:rPr>
        <w:t xml:space="preserve">F&amp;B Business Framework &amp; Menu Concept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Restaurant / Cafe  ·  Local Community  ·  Affordable &amp; Accessible</w:t>
      </w:r>
    </w:p>
    <w:p>
      <w:pPr>
        <w:spacing w:after="320" w:before="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Butuan, Caraga, Philippines  ·  2026</w:t>
      </w:r>
    </w:p>
    <w:p>
      <w:pPr>
        <w:pBdr>
          <w:bottom w:val="single" w:color="1D9E75" w:sz="4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pacing w:val="40"/>
          <w:sz w:val="18"/>
          <w:szCs w:val="18"/>
        </w:rPr>
        <w:t xml:space="preserve">01 — MISSION &amp; VISION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pacing w:val="40"/>
                <w:sz w:val="18"/>
                <w:szCs w:val="18"/>
              </w:rPr>
              <w:t xml:space="preserve">MISSION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85041"/>
                <w:sz w:val="26"/>
                <w:szCs w:val="26"/>
              </w:rPr>
              <w:t xml:space="preserve">“Good food for everyone.”</w:t>
            </w:r>
          </w:p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To serve our community with honest, affordable meals in a warm space where everyone belongs.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pacing w:val="40"/>
                <w:sz w:val="18"/>
                <w:szCs w:val="18"/>
              </w:rPr>
              <w:t xml:space="preserve">VISION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85041"/>
                <w:sz w:val="26"/>
                <w:szCs w:val="26"/>
              </w:rPr>
              <w:t xml:space="preserve">The neighborhood’s table</w:t>
            </w:r>
          </w:p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To become the most loved gathering spot in our community — a place people return to every day.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9E75" w:sz="4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pacing w:val="40"/>
          <w:sz w:val="18"/>
          <w:szCs w:val="18"/>
        </w:rPr>
        <w:t xml:space="preserve">02 — CORE VALUES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🤝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Community first</w:t>
            </w:r>
          </w:p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Every decision puts neighbors before profit — we exist to serve the people around us.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💰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Fair pricing always</w:t>
            </w:r>
          </w:p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Quality food should never be a luxury. Affordability is not a compromise, it is our promise.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❤️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Warm hospitality</w:t>
            </w:r>
          </w:p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Every guest feels welcome, seen, and valued from the moment they walk in.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✅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Consistent quality</w:t>
            </w:r>
          </w:p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Affordable never means cutting corners. Every plate is made with care and pride.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9E75" w:sz="4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pacing w:val="40"/>
          <w:sz w:val="18"/>
          <w:szCs w:val="18"/>
        </w:rPr>
        <w:t xml:space="preserve">03 — BUSINESS GOALS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Build a loyal local customer base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Aim for 200+ repeat customers within the first 6 months through great food and personal service.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Keep prices accessible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Maintain a menu where any item can be enjoyed for under ₱200 without sacrificing quality.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Create community events &amp; programs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Host weekly specials, barangay partnerships, or student discount programs to deepen local ties.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Achieve break-even within year one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Manage food costs below 35% of revenue through smart sourcing and minimal waste.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9E75" w:sz="4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pacing w:val="40"/>
          <w:sz w:val="18"/>
          <w:szCs w:val="18"/>
        </w:rPr>
        <w:t xml:space="preserve">04 — BUSINESS MODEL OVERVIEW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sz w:val="28"/>
                <w:szCs w:val="28"/>
              </w:rPr>
              <w:t xml:space="preserve">💵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Revenue streams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Dine-in, takeout, catering, drinks, daily specials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sz w:val="28"/>
                <w:szCs w:val="28"/>
              </w:rPr>
              <w:t xml:space="preserve">🎯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Target customers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Students, workers, families, seniors — everyone in the neighborhood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sz w:val="28"/>
                <w:szCs w:val="28"/>
              </w:rPr>
              <w:t xml:space="preserve">⭐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Key differentiator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Unbeatable value + a genuinely welcoming atmosphere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40"/>
            </w:pPr>
            <w:r>
              <w:rPr>
                <w:sz w:val="28"/>
                <w:szCs w:val="28"/>
              </w:rPr>
              <w:t xml:space="preserve">📈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Growth path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Word-of-mouth → social media → second branch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9E75" w:sz="4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pacing w:val="40"/>
          <w:sz w:val="18"/>
          <w:szCs w:val="18"/>
        </w:rPr>
        <w:t xml:space="preserve">05 — MENU CONCEPT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0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4"/>
                <w:szCs w:val="24"/>
              </w:rPr>
              <w:t xml:space="preserve">☀️  </w:t>
            </w:r>
            <w:r>
              <w:rPr>
                <w:rFonts w:ascii="Arial" w:cs="Arial" w:eastAsia="Arial" w:hAnsi="Arial"/>
                <w:b/>
                <w:bCs/>
                <w:color w:val="BA7517"/>
                <w:sz w:val="24"/>
                <w:szCs w:val="24"/>
              </w:rPr>
              <w:t xml:space="preserve">Morning Starters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6am – 11am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Classic pandesal set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 pcs pandesal + butter + hot drink of choice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₱65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French toast sticks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With honey drizzle and a dusting of powdered sugar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₱90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Egg &amp; cheese toast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Toasted bread, scrambled egg, melted cheese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₱85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4"/>
                <w:szCs w:val="24"/>
              </w:rPr>
              <w:t xml:space="preserve">🍪  </w:t>
            </w:r>
            <w:r>
              <w:rPr>
                <w:rFonts w:ascii="Arial" w:cs="Arial" w:eastAsia="Arial" w:hAnsi="Arial"/>
                <w:b/>
                <w:bCs/>
                <w:color w:val="993C1D"/>
                <w:sz w:val="24"/>
                <w:szCs w:val="24"/>
              </w:rPr>
              <w:t xml:space="preserve">Café Snacks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All day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Garlic fries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Crispy fries tossed in garlic butter and herbs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₱79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Ham &amp; cheese pocket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Toasted bread pocket, filled &amp; grilled to 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₱95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Mini pizza toast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Tomato sauce, cheese, and your choice of topping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₱99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Waffle bites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 mini waffles with chocolate or strawberry dip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₱85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Nachos with cheese dip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Crispy tortilla chips, warm cheese sauce, jalapeño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₱110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Club sandwich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Triple-decker with egg, ham, lettuce, and tomato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₱130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4"/>
                <w:szCs w:val="24"/>
              </w:rPr>
              <w:t xml:space="preserve">🍝  </w:t>
            </w:r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Pasta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All day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</w:rPr>
              <w:t xml:space="preserve">★ Best seller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Creamy carbonara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Classic white sauce, bacon bits, parmesan, egg yolk</w:t>
            </w:r>
          </w:p>
        </w:tc>
        <w:tc>
          <w:tcPr>
            <w:tcW w:type="dxa" w:w="1800"/>
            <w:tcBorders>
              <w:top w:val="single" w:color="378ADD" w:sz="4"/>
              <w:left w:val="single" w:color="378ADD" w:sz="4"/>
              <w:bottom w:val="single" w:color="378ADD" w:sz="4"/>
              <w:right w:val="single" w:color="378ADD" w:sz="4"/>
            </w:tcBorders>
            <w:shd w:fill="E6F1FB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₱149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Sweet Filipino-style spaghetti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Sweet tomato meat sauce with hotdog and cheese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₱129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Tuna pasta aglio olio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Olive oil, garlic, red pepper flakes, flaked tuna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₱139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Baked mac &amp; cheese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Three-cheese blend, golden breadcrumb topping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₱155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24"/>
                <w:szCs w:val="24"/>
              </w:rPr>
              <w:t xml:space="preserve">☕  </w:t>
            </w: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Drinks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All day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Brewed coffee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Hot, freshly brewed every hour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₱49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Iced coffee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Cold brew style over 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₱79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Milo / hot choco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Classic pinoy warm drink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₱55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Fresh fruit juice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Seasonal local fruits, blended 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₱69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Milk tea (house blend)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Our signature blend with pearls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₱89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Soda / iced water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Refreshing and always affordable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₱35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9E75" w:sz="4" w:space="1"/>
        </w:pBdr>
        <w:spacing w:after="16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pacing w:val="40"/>
          <w:sz w:val="18"/>
          <w:szCs w:val="18"/>
        </w:rPr>
        <w:t xml:space="preserve">VALUE COMBO DEALS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Combo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Deal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Snack + Drink combo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Any snack item + brewed coffee or juice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Save ₱20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Pasta + Drink combo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Any pasta + iced coffee or milk tea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Save ₱25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Student meal deal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Any pasta + any snack + brewed coffee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Flat ₱199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9E75" w:sz="4" w:space="1"/>
        </w:pBdr>
        <w:spacing w:after="160" w:before="16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Prepared with Claude  ·  claude.ai  ·  2026</w:t>
      </w:r>
    </w:p>
    <w:p>
      <w:r>
        <w:t>---</w:t>
      </w:r>
    </w:p>
    <w:p>
      <w:r>
        <w:rPr>
          <w:b/>
        </w:rPr>
        <w:t>Business Location &amp; Operating Hours</w:t>
      </w:r>
      <w:r>
        <w:br/>
      </w:r>
    </w:p>
    <w:p>
      <w:r>
        <w:rPr>
          <w:b/>
        </w:rPr>
        <w:t xml:space="preserve">Location: </w:t>
      </w:r>
      <w:r>
        <w:t>Butuan City</w:t>
      </w:r>
    </w:p>
    <w:p>
      <w:r>
        <w:rPr>
          <w:b/>
        </w:rPr>
        <w:t xml:space="preserve">Operating Hours: </w:t>
      </w:r>
      <w:r>
        <w:t>7:00 AM to 9:00 PM, Monday to Friday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8504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2026-05-13T05:23:23.895Z</dcterms:created>
  <dcterms:modified xsi:type="dcterms:W3CDTF">2026-05-13T05:23:23.895Z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