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BA3AB7" w:rsidRDefault="00BA3AB7"/>
    <w:p w:rsidR="004D39F8" w:rsidRDefault="004D39F8">
      <w:r>
        <w:t>ACTIVITY RELATIONSHIP CHART –</w:t>
      </w:r>
    </w:p>
    <w:p w:rsidR="004D39F8" w:rsidRDefault="004D39F8"/>
    <w:tbl>
      <w:tblPr>
        <w:tblStyle w:val="TableGrid"/>
        <w:tblW w:w="1323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78"/>
        <w:gridCol w:w="522"/>
        <w:gridCol w:w="450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D70C8C" w:rsidTr="00D70C8C">
        <w:trPr>
          <w:trHeight w:val="2160"/>
        </w:trPr>
        <w:tc>
          <w:tcPr>
            <w:tcW w:w="1278" w:type="dxa"/>
            <w:vAlign w:val="center"/>
          </w:tcPr>
          <w:p w:rsidR="00D70C8C" w:rsidRDefault="00D70C8C" w:rsidP="0073455C">
            <w:pPr>
              <w:jc w:val="center"/>
            </w:pPr>
            <w:r>
              <w:lastRenderedPageBreak/>
              <w:t>ACTIVITIES</w:t>
            </w:r>
          </w:p>
        </w:tc>
        <w:tc>
          <w:tcPr>
            <w:tcW w:w="522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Fabric Store</w:t>
            </w:r>
          </w:p>
        </w:tc>
        <w:tc>
          <w:tcPr>
            <w:tcW w:w="450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Trim Store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Spreading &amp; Cutting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Sewing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Finishing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Washing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Quality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Packaging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Warehouse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Merchandising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Sampling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Designing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PD and R&amp;D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Export documentation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Machine maintenance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Training room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ETP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DG room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Canteen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crèche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Medical room</w:t>
            </w:r>
          </w:p>
        </w:tc>
        <w:tc>
          <w:tcPr>
            <w:tcW w:w="549" w:type="dxa"/>
            <w:textDirection w:val="btLr"/>
          </w:tcPr>
          <w:p w:rsidR="00D70C8C" w:rsidRDefault="00D70C8C" w:rsidP="0073455C">
            <w:pPr>
              <w:ind w:left="113" w:right="113"/>
            </w:pPr>
            <w:r>
              <w:t>Admin block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Fabric Store</w:t>
            </w:r>
          </w:p>
        </w:tc>
        <w:tc>
          <w:tcPr>
            <w:tcW w:w="522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450" w:type="dxa"/>
          </w:tcPr>
          <w:p w:rsidR="00D70C8C" w:rsidRDefault="006C7AC2" w:rsidP="0073455C">
            <w:r>
              <w:t>O</w:t>
            </w:r>
          </w:p>
        </w:tc>
        <w:tc>
          <w:tcPr>
            <w:tcW w:w="549" w:type="dxa"/>
          </w:tcPr>
          <w:p w:rsidR="00D70C8C" w:rsidRDefault="006C7AC2" w:rsidP="0073455C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X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6C7AC2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I</w:t>
            </w:r>
          </w:p>
        </w:tc>
        <w:tc>
          <w:tcPr>
            <w:tcW w:w="549" w:type="dxa"/>
          </w:tcPr>
          <w:p w:rsidR="00D70C8C" w:rsidRDefault="006C7AC2" w:rsidP="0073455C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I</w:t>
            </w:r>
          </w:p>
        </w:tc>
        <w:tc>
          <w:tcPr>
            <w:tcW w:w="549" w:type="dxa"/>
          </w:tcPr>
          <w:p w:rsidR="00D70C8C" w:rsidRDefault="009D075D" w:rsidP="0073455C">
            <w:r>
              <w:t>O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Trim Store</w:t>
            </w:r>
          </w:p>
        </w:tc>
        <w:tc>
          <w:tcPr>
            <w:tcW w:w="522" w:type="dxa"/>
          </w:tcPr>
          <w:p w:rsidR="00D70C8C" w:rsidRDefault="006C7AC2" w:rsidP="0073455C">
            <w:r>
              <w:t>O</w:t>
            </w:r>
          </w:p>
        </w:tc>
        <w:tc>
          <w:tcPr>
            <w:tcW w:w="450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X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Spreading &amp; Cutting</w:t>
            </w:r>
          </w:p>
        </w:tc>
        <w:tc>
          <w:tcPr>
            <w:tcW w:w="522" w:type="dxa"/>
          </w:tcPr>
          <w:p w:rsidR="00D70C8C" w:rsidRDefault="00D70C8C" w:rsidP="006C7AC2">
            <w:r>
              <w:t xml:space="preserve">A </w:t>
            </w:r>
          </w:p>
        </w:tc>
        <w:tc>
          <w:tcPr>
            <w:tcW w:w="450" w:type="dxa"/>
          </w:tcPr>
          <w:p w:rsidR="00D70C8C" w:rsidRDefault="00D70C8C" w:rsidP="0073455C">
            <w:r>
              <w:t>O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X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9D075D" w:rsidP="0073455C">
            <w:r>
              <w:t>U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  <w:tc>
          <w:tcPr>
            <w:tcW w:w="549" w:type="dxa"/>
          </w:tcPr>
          <w:p w:rsidR="00D70C8C" w:rsidRDefault="004E7A96" w:rsidP="0073455C">
            <w:r>
              <w:t>E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O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Sewing</w:t>
            </w:r>
          </w:p>
        </w:tc>
        <w:tc>
          <w:tcPr>
            <w:tcW w:w="522" w:type="dxa"/>
          </w:tcPr>
          <w:p w:rsidR="00D70C8C" w:rsidRDefault="00D70C8C" w:rsidP="006C7AC2">
            <w:r>
              <w:t>O</w:t>
            </w:r>
          </w:p>
        </w:tc>
        <w:tc>
          <w:tcPr>
            <w:tcW w:w="450" w:type="dxa"/>
          </w:tcPr>
          <w:p w:rsidR="00D70C8C" w:rsidRDefault="00D70C8C" w:rsidP="0073455C">
            <w:r>
              <w:t>A</w:t>
            </w:r>
            <w:r w:rsidR="006C7AC2">
              <w:t xml:space="preserve"> </w:t>
            </w:r>
          </w:p>
        </w:tc>
        <w:tc>
          <w:tcPr>
            <w:tcW w:w="549" w:type="dxa"/>
          </w:tcPr>
          <w:p w:rsidR="00D70C8C" w:rsidRDefault="00D70C8C" w:rsidP="004021C6">
            <w:r>
              <w:t>A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X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  <w:tc>
          <w:tcPr>
            <w:tcW w:w="549" w:type="dxa"/>
          </w:tcPr>
          <w:p w:rsidR="00D70C8C" w:rsidRDefault="004E7A96" w:rsidP="0073455C">
            <w:r>
              <w:t>E</w:t>
            </w:r>
          </w:p>
        </w:tc>
        <w:tc>
          <w:tcPr>
            <w:tcW w:w="549" w:type="dxa"/>
          </w:tcPr>
          <w:p w:rsidR="00D70C8C" w:rsidRDefault="004E7A96" w:rsidP="0073455C">
            <w:r>
              <w:t>E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O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Finishing</w:t>
            </w:r>
          </w:p>
        </w:tc>
        <w:tc>
          <w:tcPr>
            <w:tcW w:w="522" w:type="dxa"/>
          </w:tcPr>
          <w:p w:rsidR="00D70C8C" w:rsidRDefault="00D70C8C" w:rsidP="006C7AC2">
            <w:r>
              <w:t>U</w:t>
            </w:r>
          </w:p>
        </w:tc>
        <w:tc>
          <w:tcPr>
            <w:tcW w:w="450" w:type="dxa"/>
          </w:tcPr>
          <w:p w:rsidR="00D70C8C" w:rsidRDefault="00D70C8C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4021C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I</w:t>
            </w:r>
          </w:p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  <w:tc>
          <w:tcPr>
            <w:tcW w:w="549" w:type="dxa"/>
          </w:tcPr>
          <w:p w:rsidR="00D70C8C" w:rsidRDefault="004E7A96" w:rsidP="0073455C">
            <w:r>
              <w:t>X</w:t>
            </w:r>
          </w:p>
        </w:tc>
        <w:tc>
          <w:tcPr>
            <w:tcW w:w="549" w:type="dxa"/>
          </w:tcPr>
          <w:p w:rsidR="00D70C8C" w:rsidRDefault="004E7A96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Washing</w:t>
            </w:r>
          </w:p>
        </w:tc>
        <w:tc>
          <w:tcPr>
            <w:tcW w:w="522" w:type="dxa"/>
          </w:tcPr>
          <w:p w:rsidR="00D70C8C" w:rsidRDefault="00D70C8C" w:rsidP="006C7AC2">
            <w:r>
              <w:t>X</w:t>
            </w:r>
          </w:p>
        </w:tc>
        <w:tc>
          <w:tcPr>
            <w:tcW w:w="450" w:type="dxa"/>
          </w:tcPr>
          <w:p w:rsidR="00D70C8C" w:rsidRDefault="00D70C8C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X</w:t>
            </w:r>
          </w:p>
        </w:tc>
        <w:tc>
          <w:tcPr>
            <w:tcW w:w="549" w:type="dxa"/>
          </w:tcPr>
          <w:p w:rsidR="00D70C8C" w:rsidRDefault="00D70C8C" w:rsidP="00AB0D86">
            <w:r>
              <w:t>X</w:t>
            </w:r>
          </w:p>
        </w:tc>
        <w:tc>
          <w:tcPr>
            <w:tcW w:w="549" w:type="dxa"/>
          </w:tcPr>
          <w:p w:rsidR="00D70C8C" w:rsidRDefault="00D70C8C" w:rsidP="00AB0D86">
            <w:r>
              <w:t>I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X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Quality</w:t>
            </w:r>
          </w:p>
        </w:tc>
        <w:tc>
          <w:tcPr>
            <w:tcW w:w="522" w:type="dxa"/>
          </w:tcPr>
          <w:p w:rsidR="00D70C8C" w:rsidRDefault="00D70C8C" w:rsidP="006C7AC2">
            <w:r>
              <w:t>O</w:t>
            </w:r>
          </w:p>
        </w:tc>
        <w:tc>
          <w:tcPr>
            <w:tcW w:w="450" w:type="dxa"/>
          </w:tcPr>
          <w:p w:rsidR="00D70C8C" w:rsidRDefault="00D70C8C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A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Packaging</w:t>
            </w:r>
          </w:p>
        </w:tc>
        <w:tc>
          <w:tcPr>
            <w:tcW w:w="522" w:type="dxa"/>
          </w:tcPr>
          <w:p w:rsidR="00D70C8C" w:rsidRDefault="00D70C8C" w:rsidP="006C7AC2">
            <w:r>
              <w:t>U</w:t>
            </w:r>
          </w:p>
        </w:tc>
        <w:tc>
          <w:tcPr>
            <w:tcW w:w="450" w:type="dxa"/>
          </w:tcPr>
          <w:p w:rsidR="00D70C8C" w:rsidRDefault="00D70C8C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D70C8C" w:rsidP="006C7AC2">
            <w:r>
              <w:t>O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6C7AC2" w:rsidP="006C7AC2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I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Warehouse</w:t>
            </w:r>
          </w:p>
        </w:tc>
        <w:tc>
          <w:tcPr>
            <w:tcW w:w="522" w:type="dxa"/>
          </w:tcPr>
          <w:p w:rsidR="00D70C8C" w:rsidRDefault="00D70C8C" w:rsidP="006C7AC2">
            <w:r>
              <w:t>U</w:t>
            </w:r>
          </w:p>
        </w:tc>
        <w:tc>
          <w:tcPr>
            <w:tcW w:w="450" w:type="dxa"/>
          </w:tcPr>
          <w:p w:rsidR="00D70C8C" w:rsidRDefault="00D70C8C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X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6C7AC2" w:rsidP="0073455C">
            <w:r>
              <w:t>U</w:t>
            </w:r>
          </w:p>
        </w:tc>
        <w:tc>
          <w:tcPr>
            <w:tcW w:w="549" w:type="dxa"/>
          </w:tcPr>
          <w:p w:rsidR="00D70C8C" w:rsidRDefault="00D70C8C" w:rsidP="006C7AC2">
            <w:r>
              <w:t>U</w:t>
            </w:r>
          </w:p>
        </w:tc>
        <w:tc>
          <w:tcPr>
            <w:tcW w:w="549" w:type="dxa"/>
          </w:tcPr>
          <w:p w:rsidR="00D70C8C" w:rsidRDefault="006C7AC2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516711" w:rsidP="0073455C">
            <w:r>
              <w:t>U</w:t>
            </w:r>
          </w:p>
        </w:tc>
        <w:tc>
          <w:tcPr>
            <w:tcW w:w="549" w:type="dxa"/>
          </w:tcPr>
          <w:p w:rsidR="00D70C8C" w:rsidRDefault="00DE70AE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Merchandising</w:t>
            </w:r>
          </w:p>
        </w:tc>
        <w:tc>
          <w:tcPr>
            <w:tcW w:w="522" w:type="dxa"/>
          </w:tcPr>
          <w:p w:rsidR="00D70C8C" w:rsidRDefault="006C7AC2" w:rsidP="0073455C">
            <w:r>
              <w:t>I</w:t>
            </w:r>
          </w:p>
        </w:tc>
        <w:tc>
          <w:tcPr>
            <w:tcW w:w="450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I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73455C">
            <w:r>
              <w:t>I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</w:tcPr>
          <w:p w:rsidR="00D70C8C" w:rsidRDefault="00D70C8C" w:rsidP="006C7AC2">
            <w:r>
              <w:t>A</w:t>
            </w:r>
          </w:p>
        </w:tc>
        <w:tc>
          <w:tcPr>
            <w:tcW w:w="549" w:type="dxa"/>
          </w:tcPr>
          <w:p w:rsidR="00D70C8C" w:rsidRDefault="006C7AC2" w:rsidP="0073455C">
            <w:r>
              <w:t>I</w:t>
            </w:r>
          </w:p>
        </w:tc>
        <w:tc>
          <w:tcPr>
            <w:tcW w:w="549" w:type="dxa"/>
          </w:tcPr>
          <w:p w:rsidR="00D70C8C" w:rsidRDefault="00DE70AE" w:rsidP="0073455C">
            <w:r>
              <w:t>O</w:t>
            </w:r>
          </w:p>
        </w:tc>
        <w:tc>
          <w:tcPr>
            <w:tcW w:w="549" w:type="dxa"/>
          </w:tcPr>
          <w:p w:rsidR="00D70C8C" w:rsidRDefault="00DE70AE" w:rsidP="0073455C">
            <w:r>
              <w:t>I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DE70AE" w:rsidP="0073455C">
            <w:r>
              <w:t>X</w:t>
            </w:r>
          </w:p>
        </w:tc>
        <w:tc>
          <w:tcPr>
            <w:tcW w:w="549" w:type="dxa"/>
          </w:tcPr>
          <w:p w:rsidR="00D70C8C" w:rsidRDefault="00516711" w:rsidP="0073455C">
            <w:r>
              <w:t>O</w:t>
            </w:r>
          </w:p>
        </w:tc>
        <w:tc>
          <w:tcPr>
            <w:tcW w:w="549" w:type="dxa"/>
          </w:tcPr>
          <w:p w:rsidR="00D70C8C" w:rsidRDefault="00516711" w:rsidP="0073455C">
            <w:r>
              <w:t>O</w:t>
            </w:r>
          </w:p>
        </w:tc>
        <w:tc>
          <w:tcPr>
            <w:tcW w:w="549" w:type="dxa"/>
          </w:tcPr>
          <w:p w:rsidR="00D70C8C" w:rsidRDefault="00516711" w:rsidP="0073455C">
            <w:r>
              <w:t>U</w:t>
            </w:r>
          </w:p>
        </w:tc>
        <w:tc>
          <w:tcPr>
            <w:tcW w:w="549" w:type="dxa"/>
          </w:tcPr>
          <w:p w:rsidR="00D70C8C" w:rsidRDefault="00516711" w:rsidP="0073455C">
            <w:r>
              <w:t>I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Sampling</w:t>
            </w:r>
          </w:p>
        </w:tc>
        <w:tc>
          <w:tcPr>
            <w:tcW w:w="522" w:type="dxa"/>
          </w:tcPr>
          <w:p w:rsidR="00D70C8C" w:rsidRDefault="00D70C8C" w:rsidP="006C7AC2">
            <w:r>
              <w:t>O</w:t>
            </w:r>
          </w:p>
        </w:tc>
        <w:tc>
          <w:tcPr>
            <w:tcW w:w="450" w:type="dxa"/>
          </w:tcPr>
          <w:p w:rsidR="00D70C8C" w:rsidRDefault="00D70C8C" w:rsidP="0073455C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73455C">
            <w:r>
              <w:t>I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Default="00D70C8C" w:rsidP="0073455C"/>
        </w:tc>
        <w:tc>
          <w:tcPr>
            <w:tcW w:w="549" w:type="dxa"/>
            <w:shd w:val="clear" w:color="auto" w:fill="auto"/>
          </w:tcPr>
          <w:p w:rsidR="00D70C8C" w:rsidRDefault="006C7AC2" w:rsidP="0073455C">
            <w:r>
              <w:t>A</w:t>
            </w:r>
          </w:p>
        </w:tc>
        <w:tc>
          <w:tcPr>
            <w:tcW w:w="549" w:type="dxa"/>
          </w:tcPr>
          <w:p w:rsidR="00D70C8C" w:rsidRDefault="00516711" w:rsidP="0073455C">
            <w:r>
              <w:t>I</w:t>
            </w:r>
          </w:p>
        </w:tc>
        <w:tc>
          <w:tcPr>
            <w:tcW w:w="549" w:type="dxa"/>
          </w:tcPr>
          <w:p w:rsidR="00D70C8C" w:rsidRDefault="00516711" w:rsidP="0073455C">
            <w:r>
              <w:t>O</w:t>
            </w:r>
          </w:p>
        </w:tc>
        <w:tc>
          <w:tcPr>
            <w:tcW w:w="549" w:type="dxa"/>
          </w:tcPr>
          <w:p w:rsidR="00D70C8C" w:rsidRDefault="00516711" w:rsidP="0073455C">
            <w:r>
              <w:t>X</w:t>
            </w:r>
          </w:p>
        </w:tc>
        <w:tc>
          <w:tcPr>
            <w:tcW w:w="549" w:type="dxa"/>
          </w:tcPr>
          <w:p w:rsidR="00D70C8C" w:rsidRDefault="00516711" w:rsidP="0073455C">
            <w:r>
              <w:t>X</w:t>
            </w:r>
          </w:p>
        </w:tc>
        <w:tc>
          <w:tcPr>
            <w:tcW w:w="549" w:type="dxa"/>
          </w:tcPr>
          <w:p w:rsidR="00D70C8C" w:rsidRDefault="00516711" w:rsidP="0073455C">
            <w:r>
              <w:t>X</w:t>
            </w:r>
          </w:p>
        </w:tc>
        <w:tc>
          <w:tcPr>
            <w:tcW w:w="549" w:type="dxa"/>
          </w:tcPr>
          <w:p w:rsidR="00D70C8C" w:rsidRDefault="00516711" w:rsidP="0073455C">
            <w:r>
              <w:t>X</w:t>
            </w:r>
          </w:p>
        </w:tc>
        <w:tc>
          <w:tcPr>
            <w:tcW w:w="549" w:type="dxa"/>
          </w:tcPr>
          <w:p w:rsidR="00D70C8C" w:rsidRDefault="00516711" w:rsidP="0073455C">
            <w:r>
              <w:t>O</w:t>
            </w:r>
          </w:p>
        </w:tc>
        <w:tc>
          <w:tcPr>
            <w:tcW w:w="549" w:type="dxa"/>
          </w:tcPr>
          <w:p w:rsidR="00D70C8C" w:rsidRDefault="00516711" w:rsidP="0073455C">
            <w:r>
              <w:t>U</w:t>
            </w:r>
          </w:p>
        </w:tc>
        <w:tc>
          <w:tcPr>
            <w:tcW w:w="549" w:type="dxa"/>
          </w:tcPr>
          <w:p w:rsidR="00D70C8C" w:rsidRDefault="00516711" w:rsidP="0073455C">
            <w:r>
              <w:t>U</w:t>
            </w:r>
          </w:p>
        </w:tc>
        <w:tc>
          <w:tcPr>
            <w:tcW w:w="549" w:type="dxa"/>
          </w:tcPr>
          <w:p w:rsidR="00D70C8C" w:rsidRDefault="00516711" w:rsidP="0073455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Designing</w:t>
            </w:r>
          </w:p>
        </w:tc>
        <w:tc>
          <w:tcPr>
            <w:tcW w:w="522" w:type="dxa"/>
          </w:tcPr>
          <w:p w:rsidR="00D70C8C" w:rsidRDefault="006C7AC2" w:rsidP="0073455C">
            <w:r>
              <w:t>I</w:t>
            </w:r>
          </w:p>
        </w:tc>
        <w:tc>
          <w:tcPr>
            <w:tcW w:w="450" w:type="dxa"/>
          </w:tcPr>
          <w:p w:rsidR="00D70C8C" w:rsidRDefault="00D70C8C" w:rsidP="006C7AC2">
            <w:r>
              <w:t>I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O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U</w:t>
            </w:r>
          </w:p>
        </w:tc>
        <w:tc>
          <w:tcPr>
            <w:tcW w:w="549" w:type="dxa"/>
          </w:tcPr>
          <w:p w:rsidR="00D70C8C" w:rsidRDefault="00D70C8C" w:rsidP="00AB0D86">
            <w:r>
              <w:t>I</w:t>
            </w:r>
          </w:p>
        </w:tc>
        <w:tc>
          <w:tcPr>
            <w:tcW w:w="549" w:type="dxa"/>
            <w:shd w:val="clear" w:color="auto" w:fill="auto"/>
          </w:tcPr>
          <w:p w:rsidR="00D70C8C" w:rsidRDefault="00D70C8C" w:rsidP="00AB0D86">
            <w:r>
              <w:t>A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E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PD and R&amp;D</w:t>
            </w:r>
          </w:p>
        </w:tc>
        <w:tc>
          <w:tcPr>
            <w:tcW w:w="522" w:type="dxa"/>
          </w:tcPr>
          <w:p w:rsidR="00D70C8C" w:rsidRDefault="00BA3AB7" w:rsidP="0073455C">
            <w:r>
              <w:t>O</w:t>
            </w:r>
          </w:p>
        </w:tc>
        <w:tc>
          <w:tcPr>
            <w:tcW w:w="450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A</w:t>
            </w:r>
          </w:p>
        </w:tc>
        <w:tc>
          <w:tcPr>
            <w:tcW w:w="549" w:type="dxa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  <w:shd w:val="clear" w:color="auto" w:fill="auto"/>
          </w:tcPr>
          <w:p w:rsidR="00D70C8C" w:rsidRDefault="00AB0D86" w:rsidP="0073455C">
            <w:r>
              <w:t>I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AB0D86" w:rsidP="003B279C">
            <w:r>
              <w:t>E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Export documentation</w:t>
            </w:r>
          </w:p>
        </w:tc>
        <w:tc>
          <w:tcPr>
            <w:tcW w:w="522" w:type="dxa"/>
          </w:tcPr>
          <w:p w:rsidR="00D70C8C" w:rsidRDefault="00AB0D86" w:rsidP="0073455C">
            <w:r>
              <w:t>U</w:t>
            </w:r>
          </w:p>
        </w:tc>
        <w:tc>
          <w:tcPr>
            <w:tcW w:w="450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X</w:t>
            </w:r>
          </w:p>
        </w:tc>
        <w:tc>
          <w:tcPr>
            <w:tcW w:w="549" w:type="dxa"/>
          </w:tcPr>
          <w:p w:rsidR="00D70C8C" w:rsidRDefault="00AB0D86" w:rsidP="0073455C">
            <w:r>
              <w:t>X</w:t>
            </w:r>
          </w:p>
        </w:tc>
        <w:tc>
          <w:tcPr>
            <w:tcW w:w="549" w:type="dxa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</w:tcPr>
          <w:p w:rsidR="00D70C8C" w:rsidRDefault="00AB0D86" w:rsidP="0073455C">
            <w:r>
              <w:t>I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I</w:t>
            </w:r>
          </w:p>
        </w:tc>
        <w:tc>
          <w:tcPr>
            <w:tcW w:w="549" w:type="dxa"/>
            <w:shd w:val="clear" w:color="auto" w:fill="auto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AB0D86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AB0D86" w:rsidP="003B279C">
            <w:r>
              <w:t>O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O</w:t>
            </w:r>
          </w:p>
        </w:tc>
      </w:tr>
      <w:tr w:rsidR="00AB0D86" w:rsidTr="00D70C8C">
        <w:trPr>
          <w:trHeight w:val="432"/>
        </w:trPr>
        <w:tc>
          <w:tcPr>
            <w:tcW w:w="1278" w:type="dxa"/>
          </w:tcPr>
          <w:p w:rsidR="00AB0D86" w:rsidRDefault="00AB0D86" w:rsidP="00AB0D86">
            <w:r>
              <w:lastRenderedPageBreak/>
              <w:t>Machine maintenance</w:t>
            </w:r>
          </w:p>
        </w:tc>
        <w:tc>
          <w:tcPr>
            <w:tcW w:w="522" w:type="dxa"/>
          </w:tcPr>
          <w:p w:rsidR="00AB0D86" w:rsidRDefault="00AB0D86" w:rsidP="00AB0D86">
            <w:r>
              <w:t>X</w:t>
            </w:r>
          </w:p>
        </w:tc>
        <w:tc>
          <w:tcPr>
            <w:tcW w:w="450" w:type="dxa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</w:tcPr>
          <w:p w:rsidR="00AB0D86" w:rsidRDefault="00AB0D86" w:rsidP="00AB0D86">
            <w:r>
              <w:t>U</w:t>
            </w:r>
          </w:p>
        </w:tc>
        <w:tc>
          <w:tcPr>
            <w:tcW w:w="549" w:type="dxa"/>
          </w:tcPr>
          <w:p w:rsidR="00AB0D86" w:rsidRDefault="00AB0D86" w:rsidP="00AB0D86">
            <w:r>
              <w:t>E</w:t>
            </w:r>
          </w:p>
        </w:tc>
        <w:tc>
          <w:tcPr>
            <w:tcW w:w="549" w:type="dxa"/>
          </w:tcPr>
          <w:p w:rsidR="00AB0D86" w:rsidRDefault="00AB0D86" w:rsidP="00AB0D86">
            <w:r>
              <w:t>U</w:t>
            </w:r>
          </w:p>
        </w:tc>
        <w:tc>
          <w:tcPr>
            <w:tcW w:w="549" w:type="dxa"/>
          </w:tcPr>
          <w:p w:rsidR="00AB0D86" w:rsidRDefault="00AB0D86" w:rsidP="00AB0D86">
            <w:r>
              <w:t>U</w:t>
            </w:r>
          </w:p>
        </w:tc>
        <w:tc>
          <w:tcPr>
            <w:tcW w:w="549" w:type="dxa"/>
          </w:tcPr>
          <w:p w:rsidR="00AB0D86" w:rsidRDefault="00AB0D86" w:rsidP="00AB0D86">
            <w:r>
              <w:t>U</w:t>
            </w:r>
          </w:p>
        </w:tc>
        <w:tc>
          <w:tcPr>
            <w:tcW w:w="549" w:type="dxa"/>
          </w:tcPr>
          <w:p w:rsidR="00AB0D86" w:rsidRDefault="00AB0D86" w:rsidP="00AB0D86">
            <w:r>
              <w:t>U</w:t>
            </w:r>
          </w:p>
        </w:tc>
        <w:tc>
          <w:tcPr>
            <w:tcW w:w="549" w:type="dxa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  <w:shd w:val="clear" w:color="auto" w:fill="auto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Default="00AB0D86" w:rsidP="00AB0D86">
            <w:r>
              <w:t>X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AB0D86" w:rsidRPr="003B279C" w:rsidRDefault="00AB0D86" w:rsidP="00AB0D86"/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AB0D86" w:rsidRPr="003B279C" w:rsidRDefault="00AB0D86" w:rsidP="00AB0D86">
            <w:r>
              <w:t>X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Training room</w:t>
            </w:r>
          </w:p>
        </w:tc>
        <w:tc>
          <w:tcPr>
            <w:tcW w:w="522" w:type="dxa"/>
          </w:tcPr>
          <w:p w:rsidR="00D70C8C" w:rsidRDefault="00AB0D86" w:rsidP="0073455C">
            <w:r>
              <w:t>U</w:t>
            </w:r>
          </w:p>
        </w:tc>
        <w:tc>
          <w:tcPr>
            <w:tcW w:w="450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E</w:t>
            </w:r>
          </w:p>
        </w:tc>
        <w:tc>
          <w:tcPr>
            <w:tcW w:w="549" w:type="dxa"/>
          </w:tcPr>
          <w:p w:rsidR="00D70C8C" w:rsidRDefault="00AB0D86" w:rsidP="0073455C">
            <w:r>
              <w:t>E</w:t>
            </w:r>
          </w:p>
        </w:tc>
        <w:tc>
          <w:tcPr>
            <w:tcW w:w="549" w:type="dxa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O</w:t>
            </w:r>
          </w:p>
        </w:tc>
        <w:tc>
          <w:tcPr>
            <w:tcW w:w="549" w:type="dxa"/>
          </w:tcPr>
          <w:p w:rsidR="00D70C8C" w:rsidRDefault="00AB0D86" w:rsidP="0073455C">
            <w:r>
              <w:t>U</w:t>
            </w:r>
          </w:p>
        </w:tc>
        <w:tc>
          <w:tcPr>
            <w:tcW w:w="549" w:type="dxa"/>
          </w:tcPr>
          <w:p w:rsidR="00D70C8C" w:rsidRDefault="00AB0D86" w:rsidP="0073455C">
            <w:r>
              <w:t>X</w:t>
            </w:r>
          </w:p>
        </w:tc>
        <w:tc>
          <w:tcPr>
            <w:tcW w:w="549" w:type="dxa"/>
            <w:shd w:val="clear" w:color="auto" w:fill="auto"/>
          </w:tcPr>
          <w:p w:rsidR="00D70C8C" w:rsidRDefault="00AB0D86" w:rsidP="0073455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AB0D86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AB0D86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4A121D" w:rsidP="003B279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ETP</w:t>
            </w:r>
          </w:p>
        </w:tc>
        <w:tc>
          <w:tcPr>
            <w:tcW w:w="522" w:type="dxa"/>
          </w:tcPr>
          <w:p w:rsidR="00D70C8C" w:rsidRDefault="00255F7D" w:rsidP="0073455C">
            <w:r>
              <w:t>X</w:t>
            </w:r>
          </w:p>
        </w:tc>
        <w:tc>
          <w:tcPr>
            <w:tcW w:w="450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  <w:shd w:val="clear" w:color="auto" w:fill="auto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DG room</w:t>
            </w:r>
          </w:p>
        </w:tc>
        <w:tc>
          <w:tcPr>
            <w:tcW w:w="522" w:type="dxa"/>
          </w:tcPr>
          <w:p w:rsidR="00D70C8C" w:rsidRDefault="00255F7D" w:rsidP="0073455C">
            <w:r>
              <w:t>X</w:t>
            </w:r>
          </w:p>
        </w:tc>
        <w:tc>
          <w:tcPr>
            <w:tcW w:w="450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  <w:shd w:val="clear" w:color="auto" w:fill="auto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X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Canteen</w:t>
            </w:r>
          </w:p>
        </w:tc>
        <w:tc>
          <w:tcPr>
            <w:tcW w:w="522" w:type="dxa"/>
          </w:tcPr>
          <w:p w:rsidR="00D70C8C" w:rsidRDefault="00255F7D" w:rsidP="0073455C">
            <w:r>
              <w:t>X</w:t>
            </w:r>
          </w:p>
        </w:tc>
        <w:tc>
          <w:tcPr>
            <w:tcW w:w="450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  <w:shd w:val="clear" w:color="auto" w:fill="auto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Crèche</w:t>
            </w:r>
          </w:p>
        </w:tc>
        <w:tc>
          <w:tcPr>
            <w:tcW w:w="522" w:type="dxa"/>
          </w:tcPr>
          <w:p w:rsidR="00D70C8C" w:rsidRDefault="00255F7D" w:rsidP="0073455C">
            <w:r>
              <w:t>X</w:t>
            </w:r>
          </w:p>
        </w:tc>
        <w:tc>
          <w:tcPr>
            <w:tcW w:w="450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  <w:shd w:val="clear" w:color="auto" w:fill="auto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E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O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Medical room</w:t>
            </w:r>
          </w:p>
        </w:tc>
        <w:tc>
          <w:tcPr>
            <w:tcW w:w="522" w:type="dxa"/>
          </w:tcPr>
          <w:p w:rsidR="00D70C8C" w:rsidRDefault="00255F7D" w:rsidP="0073455C">
            <w:r>
              <w:t>U</w:t>
            </w:r>
          </w:p>
        </w:tc>
        <w:tc>
          <w:tcPr>
            <w:tcW w:w="450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</w:tcPr>
          <w:p w:rsidR="00D70C8C" w:rsidRDefault="00255F7D" w:rsidP="0073455C">
            <w:r>
              <w:t>O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  <w:shd w:val="clear" w:color="auto" w:fill="auto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E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BA3AB7" w:rsidP="003B279C">
            <w:r>
              <w:t>U</w:t>
            </w:r>
          </w:p>
        </w:tc>
      </w:tr>
      <w:tr w:rsidR="00D70C8C" w:rsidTr="00D70C8C">
        <w:trPr>
          <w:trHeight w:val="432"/>
        </w:trPr>
        <w:tc>
          <w:tcPr>
            <w:tcW w:w="1278" w:type="dxa"/>
          </w:tcPr>
          <w:p w:rsidR="00D70C8C" w:rsidRDefault="00D70C8C" w:rsidP="0073455C">
            <w:r>
              <w:t>Admin block</w:t>
            </w:r>
          </w:p>
        </w:tc>
        <w:tc>
          <w:tcPr>
            <w:tcW w:w="522" w:type="dxa"/>
          </w:tcPr>
          <w:p w:rsidR="00D70C8C" w:rsidRDefault="00255F7D" w:rsidP="0073455C">
            <w:r>
              <w:t>U</w:t>
            </w:r>
          </w:p>
        </w:tc>
        <w:tc>
          <w:tcPr>
            <w:tcW w:w="450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X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</w:tcPr>
          <w:p w:rsidR="00D70C8C" w:rsidRDefault="00255F7D" w:rsidP="0073455C">
            <w:r>
              <w:t>I</w:t>
            </w:r>
          </w:p>
        </w:tc>
        <w:tc>
          <w:tcPr>
            <w:tcW w:w="549" w:type="dxa"/>
            <w:shd w:val="clear" w:color="auto" w:fill="auto"/>
          </w:tcPr>
          <w:p w:rsidR="00D70C8C" w:rsidRDefault="00255F7D" w:rsidP="0073455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X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O</w:t>
            </w:r>
          </w:p>
        </w:tc>
        <w:tc>
          <w:tcPr>
            <w:tcW w:w="549" w:type="dxa"/>
            <w:shd w:val="clear" w:color="auto" w:fill="FFFFFF" w:themeFill="background1"/>
          </w:tcPr>
          <w:p w:rsidR="00D70C8C" w:rsidRPr="003B279C" w:rsidRDefault="00255F7D" w:rsidP="003B279C">
            <w:r>
              <w:t>U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D70C8C" w:rsidRPr="003B279C" w:rsidRDefault="00D70C8C" w:rsidP="003B279C"/>
        </w:tc>
      </w:tr>
    </w:tbl>
    <w:p w:rsidR="00AE5637" w:rsidRDefault="00AE5637"/>
    <w:p w:rsidR="00CE45A7" w:rsidRDefault="00B81B4E" w:rsidP="00CE45A7">
      <w:pPr>
        <w:spacing w:before="240" w:line="240" w:lineRule="auto"/>
      </w:pPr>
      <w:r>
        <w:t>A – Absol</w:t>
      </w:r>
      <w:r w:rsidR="00F85EF2">
        <w:t>u</w:t>
      </w:r>
      <w:r>
        <w:t>tely Necessary</w:t>
      </w:r>
    </w:p>
    <w:p w:rsidR="004F20DC" w:rsidRDefault="004F20DC" w:rsidP="00CE45A7">
      <w:pPr>
        <w:spacing w:before="240" w:line="240" w:lineRule="auto"/>
      </w:pPr>
      <w:r>
        <w:t>E- Essential</w:t>
      </w:r>
    </w:p>
    <w:p w:rsidR="00B81B4E" w:rsidRDefault="00B81B4E" w:rsidP="00CE45A7">
      <w:pPr>
        <w:spacing w:before="240" w:line="240" w:lineRule="auto"/>
      </w:pPr>
      <w:r>
        <w:t>I – Important</w:t>
      </w:r>
    </w:p>
    <w:p w:rsidR="00B81B4E" w:rsidRDefault="00B81B4E" w:rsidP="00CE45A7">
      <w:pPr>
        <w:spacing w:before="240" w:line="240" w:lineRule="auto"/>
      </w:pPr>
      <w:r>
        <w:t>O – Ordinary Important</w:t>
      </w:r>
      <w:bookmarkStart w:id="0" w:name="_GoBack"/>
      <w:bookmarkEnd w:id="0"/>
    </w:p>
    <w:p w:rsidR="0047126E" w:rsidRDefault="00F85EF2" w:rsidP="00CE45A7">
      <w:pPr>
        <w:spacing w:before="240" w:line="240" w:lineRule="auto"/>
      </w:pPr>
      <w:r>
        <w:t>U</w:t>
      </w:r>
      <w:r w:rsidR="00B81B4E">
        <w:t xml:space="preserve"> – </w:t>
      </w:r>
      <w:r>
        <w:t>U</w:t>
      </w:r>
      <w:r w:rsidR="00B81B4E">
        <w:t>nimportant</w:t>
      </w:r>
    </w:p>
    <w:p w:rsidR="00B81B4E" w:rsidRDefault="00B81B4E" w:rsidP="00CE45A7">
      <w:pPr>
        <w:spacing w:before="240" w:line="240" w:lineRule="auto"/>
      </w:pPr>
      <w:r>
        <w:t xml:space="preserve">X - </w:t>
      </w:r>
      <w:r w:rsidR="00F85EF2">
        <w:t>U</w:t>
      </w:r>
      <w:r>
        <w:t>ndesirable</w:t>
      </w:r>
    </w:p>
    <w:p w:rsidR="004D39F8" w:rsidRDefault="004D39F8" w:rsidP="00CE45A7">
      <w:pPr>
        <w:framePr w:wrap="auto" w:vAnchor="page" w:hAnchor="page" w:x="3520" w:y="13988"/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26E" w:rsidRDefault="00471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2C1" w:rsidRDefault="00ED12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2C1" w:rsidRDefault="00ED12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12C1" w:rsidSect="007345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2D73"/>
    <w:multiLevelType w:val="hybridMultilevel"/>
    <w:tmpl w:val="0F6E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F8"/>
    <w:rsid w:val="000116F3"/>
    <w:rsid w:val="00061F85"/>
    <w:rsid w:val="00121B30"/>
    <w:rsid w:val="00197386"/>
    <w:rsid w:val="00241D04"/>
    <w:rsid w:val="00255F7D"/>
    <w:rsid w:val="0028103B"/>
    <w:rsid w:val="002C62D6"/>
    <w:rsid w:val="002C6D46"/>
    <w:rsid w:val="003B279C"/>
    <w:rsid w:val="003B4AA8"/>
    <w:rsid w:val="004021C6"/>
    <w:rsid w:val="00424C79"/>
    <w:rsid w:val="0047126E"/>
    <w:rsid w:val="004A121D"/>
    <w:rsid w:val="004A6364"/>
    <w:rsid w:val="004D27D2"/>
    <w:rsid w:val="004D39F8"/>
    <w:rsid w:val="004E7A96"/>
    <w:rsid w:val="004F20DC"/>
    <w:rsid w:val="00516711"/>
    <w:rsid w:val="00530D5C"/>
    <w:rsid w:val="005E4462"/>
    <w:rsid w:val="005F24C9"/>
    <w:rsid w:val="00697942"/>
    <w:rsid w:val="006C7AC2"/>
    <w:rsid w:val="0073455C"/>
    <w:rsid w:val="00841D76"/>
    <w:rsid w:val="008C6E93"/>
    <w:rsid w:val="00901925"/>
    <w:rsid w:val="00935C68"/>
    <w:rsid w:val="00950E82"/>
    <w:rsid w:val="0095592B"/>
    <w:rsid w:val="009D075D"/>
    <w:rsid w:val="009F23CE"/>
    <w:rsid w:val="00A05191"/>
    <w:rsid w:val="00A05EC2"/>
    <w:rsid w:val="00A156C0"/>
    <w:rsid w:val="00A313C5"/>
    <w:rsid w:val="00A32E3A"/>
    <w:rsid w:val="00A635A9"/>
    <w:rsid w:val="00AB0D86"/>
    <w:rsid w:val="00AE5637"/>
    <w:rsid w:val="00B33741"/>
    <w:rsid w:val="00B81B4E"/>
    <w:rsid w:val="00BA3AB7"/>
    <w:rsid w:val="00C30248"/>
    <w:rsid w:val="00CE27BE"/>
    <w:rsid w:val="00CE45A7"/>
    <w:rsid w:val="00D36C69"/>
    <w:rsid w:val="00D40873"/>
    <w:rsid w:val="00D70C8C"/>
    <w:rsid w:val="00DB39ED"/>
    <w:rsid w:val="00DC5690"/>
    <w:rsid w:val="00DE70AE"/>
    <w:rsid w:val="00E0256F"/>
    <w:rsid w:val="00ED12C1"/>
    <w:rsid w:val="00F525A0"/>
    <w:rsid w:val="00F85EF2"/>
    <w:rsid w:val="00F87020"/>
    <w:rsid w:val="00F939F1"/>
    <w:rsid w:val="00FD01C8"/>
    <w:rsid w:val="00F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A70A7-6DD3-4C49-B44E-9C9405BA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9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D39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D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2016-03-10T12:48:00Z</dcterms:created>
  <dcterms:modified xsi:type="dcterms:W3CDTF">2016-03-15T05:45:00Z</dcterms:modified>
</cp:coreProperties>
</file>