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7141" w14:textId="77777777" w:rsidR="00470C72" w:rsidRPr="005F379B" w:rsidRDefault="00BB19D9">
      <w:pPr>
        <w:numPr>
          <w:ilvl w:val="0"/>
          <w:numId w:val="1"/>
        </w:numPr>
      </w:pPr>
      <w:r w:rsidRPr="005F379B">
        <w:t>Which are the top three variables in your model which contribute most towards the probability of a lead getting converted?</w:t>
      </w:r>
    </w:p>
    <w:p w14:paraId="3C437D56" w14:textId="77777777" w:rsidR="007C237A" w:rsidRPr="005F379B" w:rsidRDefault="007C237A" w:rsidP="007C237A">
      <w:pPr>
        <w:ind w:left="720"/>
      </w:pPr>
    </w:p>
    <w:p w14:paraId="15CB0648" w14:textId="0E453982" w:rsidR="007C237A" w:rsidRPr="005F379B" w:rsidRDefault="005F379B" w:rsidP="007C237A">
      <w:pPr>
        <w:ind w:left="720"/>
      </w:pPr>
      <w:r>
        <w:t>T</w:t>
      </w:r>
      <w:r w:rsidR="007C237A" w:rsidRPr="005F379B">
        <w:t xml:space="preserve">he three most influential variables in our model for predicting lead conversion probability are: </w:t>
      </w:r>
    </w:p>
    <w:p w14:paraId="28BCC14A" w14:textId="4EF879DC" w:rsidR="007C237A" w:rsidRPr="005F379B" w:rsidRDefault="007C237A" w:rsidP="007C237A">
      <w:pPr>
        <w:ind w:left="720"/>
      </w:pPr>
      <w:r w:rsidRPr="005F379B">
        <w:t>- '</w:t>
      </w:r>
      <w:r w:rsidR="005F379B" w:rsidRPr="005F379B">
        <w:rPr>
          <w:color w:val="202124"/>
          <w:shd w:val="clear" w:color="auto" w:fill="FFFFFF"/>
        </w:rPr>
        <w:t xml:space="preserve"> </w:t>
      </w:r>
      <w:r w:rsidR="005F379B" w:rsidRPr="005F379B">
        <w:rPr>
          <w:color w:val="202124"/>
          <w:shd w:val="clear" w:color="auto" w:fill="FFFFFF"/>
        </w:rPr>
        <w:t>Lead Origin_Lead Add Form</w:t>
      </w:r>
      <w:r w:rsidR="005F379B">
        <w:rPr>
          <w:color w:val="202124"/>
          <w:shd w:val="clear" w:color="auto" w:fill="FFFFFF"/>
        </w:rPr>
        <w:t>’</w:t>
      </w:r>
    </w:p>
    <w:p w14:paraId="6C4FF225" w14:textId="77777777" w:rsidR="007C237A" w:rsidRPr="005F379B" w:rsidRDefault="007C237A" w:rsidP="007C237A">
      <w:pPr>
        <w:ind w:left="720"/>
      </w:pPr>
      <w:r w:rsidRPr="005F379B">
        <w:t>- 'Total Time Spent on Website'</w:t>
      </w:r>
    </w:p>
    <w:p w14:paraId="5443A6D3" w14:textId="0406C130" w:rsidR="00243243" w:rsidRPr="005F379B" w:rsidRDefault="007C237A" w:rsidP="005F379B">
      <w:pPr>
        <w:ind w:left="720"/>
      </w:pPr>
      <w:r w:rsidRPr="005F379B">
        <w:t xml:space="preserve">- </w:t>
      </w:r>
      <w:r w:rsidR="005F379B" w:rsidRPr="005F379B">
        <w:t>‘</w:t>
      </w:r>
      <w:r w:rsidR="005F379B" w:rsidRPr="005F379B">
        <w:rPr>
          <w:color w:val="202124"/>
          <w:shd w:val="clear" w:color="auto" w:fill="FFFFFF"/>
        </w:rPr>
        <w:t>What is your current occupation_Unemployed</w:t>
      </w:r>
      <w:r w:rsidR="005F379B" w:rsidRPr="005F379B">
        <w:rPr>
          <w:color w:val="202124"/>
          <w:shd w:val="clear" w:color="auto" w:fill="FFFFFF"/>
        </w:rPr>
        <w:t>’</w:t>
      </w:r>
      <w:r w:rsidRPr="005F379B">
        <w:t>.</w:t>
      </w:r>
      <w:r w:rsidR="00BB19D9" w:rsidRPr="005F379B">
        <w:br/>
      </w:r>
    </w:p>
    <w:p w14:paraId="4263D1CE" w14:textId="766CBEAF" w:rsidR="00243243" w:rsidRPr="005F379B" w:rsidRDefault="00BB19D9">
      <w:pPr>
        <w:numPr>
          <w:ilvl w:val="0"/>
          <w:numId w:val="1"/>
        </w:numPr>
      </w:pPr>
      <w:r w:rsidRPr="005F379B">
        <w:t>What are the top 3 categorical/dummy variables in the model which should be focused the most on in order to increase the probability of lead conversion?</w:t>
      </w:r>
    </w:p>
    <w:p w14:paraId="2269865B" w14:textId="77777777" w:rsidR="00D250B5" w:rsidRPr="005F379B" w:rsidRDefault="00D250B5" w:rsidP="00D250B5"/>
    <w:p w14:paraId="5F4064E6" w14:textId="2F8F29E0" w:rsidR="00D250B5" w:rsidRPr="005F379B" w:rsidRDefault="00D250B5" w:rsidP="00D250B5">
      <w:pPr>
        <w:ind w:left="720"/>
      </w:pPr>
      <w:r w:rsidRPr="005F379B">
        <w:t>The top three categorical/dummy columns in the model that should be given priority for increasing the probability of lead conversion are:</w:t>
      </w:r>
    </w:p>
    <w:p w14:paraId="446BA52B" w14:textId="4DBA57C9" w:rsidR="00D250B5" w:rsidRPr="005F379B" w:rsidRDefault="00D250B5" w:rsidP="00D250B5">
      <w:pPr>
        <w:ind w:left="720"/>
      </w:pPr>
      <w:r w:rsidRPr="005F379B">
        <w:t>- '</w:t>
      </w:r>
      <w:r w:rsidR="005F379B" w:rsidRPr="005F379B">
        <w:rPr>
          <w:color w:val="202124"/>
          <w:shd w:val="clear" w:color="auto" w:fill="FFFFFF"/>
        </w:rPr>
        <w:t xml:space="preserve"> </w:t>
      </w:r>
      <w:r w:rsidR="005F379B" w:rsidRPr="005F379B">
        <w:rPr>
          <w:color w:val="202124"/>
          <w:shd w:val="clear" w:color="auto" w:fill="FFFFFF"/>
        </w:rPr>
        <w:t>Lead Origin_Lead Add Form</w:t>
      </w:r>
      <w:r w:rsidRPr="005F379B">
        <w:t>'</w:t>
      </w:r>
    </w:p>
    <w:p w14:paraId="70AC45C0" w14:textId="631A9BA4" w:rsidR="00D250B5" w:rsidRPr="005F379B" w:rsidRDefault="00D250B5" w:rsidP="00D250B5">
      <w:pPr>
        <w:ind w:left="720"/>
      </w:pPr>
      <w:r w:rsidRPr="005F379B">
        <w:t>- '</w:t>
      </w:r>
      <w:r w:rsidR="005F379B" w:rsidRPr="005F379B">
        <w:rPr>
          <w:color w:val="202124"/>
          <w:shd w:val="clear" w:color="auto" w:fill="FFFFFF"/>
        </w:rPr>
        <w:t xml:space="preserve"> </w:t>
      </w:r>
      <w:r w:rsidR="005F379B" w:rsidRPr="005F379B">
        <w:rPr>
          <w:color w:val="202124"/>
          <w:shd w:val="clear" w:color="auto" w:fill="FFFFFF"/>
        </w:rPr>
        <w:t>What is your current occupation_Unemployed</w:t>
      </w:r>
    </w:p>
    <w:p w14:paraId="44753F79" w14:textId="1718A16A" w:rsidR="00D250B5" w:rsidRPr="005F379B" w:rsidRDefault="00D250B5" w:rsidP="00D250B5">
      <w:pPr>
        <w:ind w:left="720"/>
      </w:pPr>
      <w:r w:rsidRPr="005F379B">
        <w:t>- '</w:t>
      </w:r>
      <w:r w:rsidR="005F379B" w:rsidRPr="005F379B">
        <w:rPr>
          <w:color w:val="202124"/>
          <w:shd w:val="clear" w:color="auto" w:fill="FFFFFF"/>
        </w:rPr>
        <w:t xml:space="preserve"> </w:t>
      </w:r>
      <w:r w:rsidR="005F379B" w:rsidRPr="005F379B">
        <w:rPr>
          <w:color w:val="202124"/>
          <w:shd w:val="clear" w:color="auto" w:fill="FFFFFF"/>
        </w:rPr>
        <w:t>What is your current occupation_Student</w:t>
      </w:r>
    </w:p>
    <w:p w14:paraId="3C26F7C2" w14:textId="77777777" w:rsidR="007C237A" w:rsidRPr="005F379B" w:rsidRDefault="007C237A" w:rsidP="005F379B"/>
    <w:p w14:paraId="0A74ADEC" w14:textId="77777777" w:rsidR="00243243" w:rsidRPr="005F379B" w:rsidRDefault="00243243"/>
    <w:p w14:paraId="54998719" w14:textId="77777777" w:rsidR="00395ACC" w:rsidRPr="005F379B" w:rsidRDefault="00BB19D9">
      <w:pPr>
        <w:numPr>
          <w:ilvl w:val="0"/>
          <w:numId w:val="1"/>
        </w:numPr>
      </w:pPr>
      <w:r w:rsidRPr="005F379B">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3DB1377" w14:textId="77777777" w:rsidR="00395ACC" w:rsidRPr="005F379B" w:rsidRDefault="00395ACC" w:rsidP="00395ACC">
      <w:pPr>
        <w:ind w:left="720"/>
      </w:pPr>
    </w:p>
    <w:p w14:paraId="2F0A0D8F" w14:textId="41551288" w:rsidR="00395ACC" w:rsidRPr="005F379B" w:rsidRDefault="00395ACC" w:rsidP="00395ACC">
      <w:pPr>
        <w:ind w:left="720"/>
      </w:pPr>
      <w:r w:rsidRPr="005F379B">
        <w:t>Phone calls can be ma</w:t>
      </w:r>
      <w:r w:rsidR="009F12FA" w:rsidRPr="005F379B">
        <w:t>d</w:t>
      </w:r>
      <w:r w:rsidRPr="005F379B">
        <w:t>e to</w:t>
      </w:r>
      <w:r w:rsidR="00BE1C21" w:rsidRPr="005F379B">
        <w:t xml:space="preserve"> leads when</w:t>
      </w:r>
      <w:r w:rsidRPr="005F379B">
        <w:t>:</w:t>
      </w:r>
    </w:p>
    <w:p w14:paraId="51380212" w14:textId="43B17806" w:rsidR="00395ACC" w:rsidRPr="005F379B" w:rsidRDefault="00BE1C21" w:rsidP="00395ACC">
      <w:pPr>
        <w:pStyle w:val="ListParagraph"/>
        <w:numPr>
          <w:ilvl w:val="0"/>
          <w:numId w:val="2"/>
        </w:numPr>
      </w:pPr>
      <w:r w:rsidRPr="005F379B">
        <w:t>They</w:t>
      </w:r>
      <w:r w:rsidR="00395ACC" w:rsidRPr="005F379B">
        <w:t xml:space="preserve"> spend a lot of time on the website. They might be spending time comparing different courses and their respective costs. Efforts can also be made to make the website more engaging and interactive. </w:t>
      </w:r>
      <w:r w:rsidR="00395ACC" w:rsidRPr="005F379B">
        <w:rPr>
          <w:i/>
          <w:iCs/>
        </w:rPr>
        <w:t>(Total Time Spent on Website)</w:t>
      </w:r>
    </w:p>
    <w:p w14:paraId="46BDB379" w14:textId="780EE7BE" w:rsidR="00395ACC" w:rsidRPr="005F379B" w:rsidRDefault="00BE1C21" w:rsidP="00395ACC">
      <w:pPr>
        <w:pStyle w:val="ListParagraph"/>
        <w:numPr>
          <w:ilvl w:val="0"/>
          <w:numId w:val="2"/>
        </w:numPr>
      </w:pPr>
      <w:r w:rsidRPr="005F379B">
        <w:t>They</w:t>
      </w:r>
      <w:r w:rsidR="00395ACC" w:rsidRPr="005F379B">
        <w:t xml:space="preserve"> return to explore the website on a regular basis. </w:t>
      </w:r>
      <w:r w:rsidR="00395ACC" w:rsidRPr="005F379B">
        <w:rPr>
          <w:i/>
          <w:iCs/>
        </w:rPr>
        <w:t>(Page Views Per Visit)</w:t>
      </w:r>
    </w:p>
    <w:p w14:paraId="03D96252" w14:textId="56DB8609" w:rsidR="00395ACC" w:rsidRPr="005F379B" w:rsidRDefault="00395ACC" w:rsidP="00395ACC">
      <w:pPr>
        <w:pStyle w:val="ListParagraph"/>
        <w:numPr>
          <w:ilvl w:val="0"/>
          <w:numId w:val="2"/>
        </w:numPr>
      </w:pPr>
      <w:r w:rsidRPr="005F379B">
        <w:t>Their most recent activity was through a</w:t>
      </w:r>
      <w:r w:rsidR="009F12FA" w:rsidRPr="005F379B">
        <w:t>n</w:t>
      </w:r>
      <w:r w:rsidRPr="005F379B">
        <w:t xml:space="preserve"> SMS </w:t>
      </w:r>
      <w:r w:rsidRPr="005F379B">
        <w:rPr>
          <w:i/>
          <w:iCs/>
        </w:rPr>
        <w:t>(Last Notable Activity)</w:t>
      </w:r>
      <w:r w:rsidR="009F12FA" w:rsidRPr="005F379B">
        <w:rPr>
          <w:i/>
          <w:iCs/>
        </w:rPr>
        <w:t xml:space="preserve"> </w:t>
      </w:r>
      <w:r w:rsidR="009F12FA" w:rsidRPr="005F379B">
        <w:t>as they have a higher probability of converting.</w:t>
      </w:r>
    </w:p>
    <w:p w14:paraId="2115A6D4" w14:textId="77777777" w:rsidR="00BE1C21" w:rsidRPr="005F379B" w:rsidRDefault="009F12FA" w:rsidP="00BE1C21">
      <w:pPr>
        <w:pStyle w:val="ListParagraph"/>
        <w:numPr>
          <w:ilvl w:val="0"/>
          <w:numId w:val="2"/>
        </w:numPr>
      </w:pPr>
      <w:r w:rsidRPr="005F379B">
        <w:t xml:space="preserve">Working Professionals should be approached as they have the willingness to upskill themselves to secure a better position in their career and can also afford the course. </w:t>
      </w:r>
      <w:r w:rsidRPr="005F379B">
        <w:rPr>
          <w:i/>
          <w:iCs/>
        </w:rPr>
        <w:t>(What is your current occupation).</w:t>
      </w:r>
    </w:p>
    <w:p w14:paraId="2D2A9CDB" w14:textId="77777777" w:rsidR="00D250B5" w:rsidRPr="005F379B" w:rsidRDefault="00D250B5" w:rsidP="00D250B5">
      <w:pPr>
        <w:pStyle w:val="ListParagraph"/>
        <w:ind w:left="1080"/>
        <w:rPr>
          <w:i/>
          <w:iCs/>
        </w:rPr>
      </w:pPr>
    </w:p>
    <w:p w14:paraId="0D8865D7" w14:textId="77777777" w:rsidR="00D250B5" w:rsidRPr="005F379B" w:rsidRDefault="00D250B5" w:rsidP="00D250B5">
      <w:pPr>
        <w:pStyle w:val="ListParagraph"/>
        <w:ind w:left="1080"/>
      </w:pPr>
    </w:p>
    <w:p w14:paraId="40451649" w14:textId="4312DA6F" w:rsidR="00243243" w:rsidRPr="005F379B" w:rsidRDefault="00BB19D9" w:rsidP="00BE1C21">
      <w:pPr>
        <w:pStyle w:val="ListParagraph"/>
        <w:numPr>
          <w:ilvl w:val="0"/>
          <w:numId w:val="1"/>
        </w:numPr>
      </w:pPr>
      <w:r w:rsidRPr="005F379B">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5F379B">
        <w:t>z</w:t>
      </w:r>
      <w:r w:rsidRPr="005F379B">
        <w:t>e the rate of useless phone calls. Suggest a strategy they should employ at this stage.</w:t>
      </w:r>
    </w:p>
    <w:p w14:paraId="6A366022" w14:textId="77777777" w:rsidR="00BE1C21" w:rsidRPr="005F379B" w:rsidRDefault="00BE1C21" w:rsidP="00BE1C21"/>
    <w:p w14:paraId="25507887" w14:textId="2F69DA6E" w:rsidR="00BE1C21" w:rsidRPr="005F379B" w:rsidRDefault="00BE1C21" w:rsidP="00BE1C21">
      <w:pPr>
        <w:pStyle w:val="ListParagraph"/>
        <w:numPr>
          <w:ilvl w:val="0"/>
          <w:numId w:val="2"/>
        </w:numPr>
      </w:pPr>
      <w:r w:rsidRPr="005F379B">
        <w:lastRenderedPageBreak/>
        <w:t>In this situation, they should focus on leads whose last notable activity was SMS. They may contact them through an SMS or an automated email if they want to avoid phone calls.</w:t>
      </w:r>
    </w:p>
    <w:p w14:paraId="4A312A48" w14:textId="00F91022" w:rsidR="00BE1C21" w:rsidRPr="005F379B" w:rsidRDefault="00BE1C21" w:rsidP="00BE1C21">
      <w:pPr>
        <w:pStyle w:val="ListParagraph"/>
        <w:numPr>
          <w:ilvl w:val="0"/>
          <w:numId w:val="2"/>
        </w:numPr>
      </w:pPr>
      <w:r w:rsidRPr="005F379B">
        <w:t>The Unemployed Sector can be avoided as they might not possess the required spending capacity.</w:t>
      </w:r>
    </w:p>
    <w:p w14:paraId="536BCD12" w14:textId="2FA6DB95" w:rsidR="00BE1C21" w:rsidRPr="005F379B" w:rsidRDefault="00BE1C21" w:rsidP="00BE1C21">
      <w:pPr>
        <w:pStyle w:val="ListParagraph"/>
        <w:numPr>
          <w:ilvl w:val="0"/>
          <w:numId w:val="2"/>
        </w:numPr>
      </w:pPr>
      <w:r w:rsidRPr="005F379B">
        <w:t xml:space="preserve">Students can also be avoided as they would be engrossed in their regular coursework and would not be interested </w:t>
      </w:r>
      <w:r w:rsidR="0047425C" w:rsidRPr="005F379B">
        <w:t>in enrolling</w:t>
      </w:r>
      <w:r w:rsidRPr="005F379B">
        <w:t xml:space="preserve"> in a course for industry professionals.</w:t>
      </w:r>
    </w:p>
    <w:p w14:paraId="72E8184B" w14:textId="49EB196B" w:rsidR="00BE1C21" w:rsidRPr="005F379B" w:rsidRDefault="00BE1C21" w:rsidP="00BE1C21">
      <w:pPr>
        <w:ind w:left="720"/>
      </w:pPr>
      <w:r w:rsidRPr="005F379B">
        <w:t xml:space="preserve">The above strategies can be prioritized for customers who have a higher probability of purchasing the course.  </w:t>
      </w:r>
    </w:p>
    <w:p w14:paraId="0D5029D0" w14:textId="43CCDD3E" w:rsidR="00BE1C21" w:rsidRPr="005F379B" w:rsidRDefault="00BE1C21" w:rsidP="00BE1C21">
      <w:pPr>
        <w:ind w:left="720"/>
      </w:pPr>
      <w:r w:rsidRPr="005F379B">
        <w:t xml:space="preserve"> </w:t>
      </w:r>
    </w:p>
    <w:sectPr w:rsidR="00BE1C21" w:rsidRPr="005F37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6D08"/>
    <w:multiLevelType w:val="hybridMultilevel"/>
    <w:tmpl w:val="C6CE43E2"/>
    <w:lvl w:ilvl="0" w:tplc="ABBA7180">
      <w:start w:val="1"/>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1901603">
    <w:abstractNumId w:val="1"/>
  </w:num>
  <w:num w:numId="2" w16cid:durableId="180010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95ACC"/>
    <w:rsid w:val="00470C72"/>
    <w:rsid w:val="0047425C"/>
    <w:rsid w:val="005E4DF1"/>
    <w:rsid w:val="005F379B"/>
    <w:rsid w:val="007C237A"/>
    <w:rsid w:val="0085081B"/>
    <w:rsid w:val="009F12FA"/>
    <w:rsid w:val="00BB19D9"/>
    <w:rsid w:val="00BE1C21"/>
    <w:rsid w:val="00D2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Raghunathan</cp:lastModifiedBy>
  <cp:revision>7</cp:revision>
  <dcterms:created xsi:type="dcterms:W3CDTF">2019-01-07T08:33:00Z</dcterms:created>
  <dcterms:modified xsi:type="dcterms:W3CDTF">2024-03-26T16:22:00Z</dcterms:modified>
</cp:coreProperties>
</file>