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5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/outputs/capturas_app/.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/outputs/capturas_app/fig7_2_vista_general.png.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/outputs/capturas_app/fig7_3_resumen_clinico.png.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/outputs/capturas_app/fig7_4_distribucion_morfotipos.png.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/outputs/capturas_app/fig7_5_estados_pac.png.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(ci_s, ci_m, ci_l, entropía M, número de transiciones M)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/outputs/capturas_app/fig7_6_historia_nocturna.png.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/outputs/capturas_app/fig7_7_informe_ia.png.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2026-05-31T04:06:27.889Z</dcterms:created>
  <dcterms:modified xsi:type="dcterms:W3CDTF">2026-05-31T04:06:27.890Z</dcterms:modified>
</cp:coreProperties>
</file>

<file path=docProps/custom.xml><?xml version="1.0" encoding="utf-8"?>
<Properties xmlns="http://schemas.openxmlformats.org/officeDocument/2006/custom-properties" xmlns:vt="http://schemas.openxmlformats.org/officeDocument/2006/docPropsVTypes"/>
</file>