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DF8CFD4" w:rsidP="3D182882" w:rsidRDefault="0DF8CFD4" w14:paraId="73DBB6A7" w14:textId="2A4506EB">
      <w:pPr>
        <w:spacing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D182882" w:rsidR="380F4C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PROTOCOLO </w:t>
      </w:r>
      <w:r w:rsidRPr="3D182882" w:rsidR="380F4C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CRI $</w:t>
      </w:r>
      <w:r w:rsidRPr="3D182882" w:rsidR="380F4C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{</w:t>
      </w:r>
      <w:r w:rsidRPr="3D182882" w:rsidR="380F4C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protoco</w:t>
      </w:r>
      <w:r w:rsidRPr="3D182882" w:rsidR="380F4C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</w:t>
      </w:r>
      <w:r w:rsidRPr="3D182882" w:rsidR="380F4C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 - OFÍCIO/CRI/${office}/$</w:t>
      </w:r>
      <w:r w:rsidRPr="3D182882" w:rsidR="380F4C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{</w:t>
      </w:r>
      <w:r w:rsidRPr="3D182882" w:rsidR="380F4C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yea</w:t>
      </w:r>
      <w:r w:rsidRPr="3D182882" w:rsidR="380F4C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</w:t>
      </w:r>
      <w:r w:rsidRPr="3D182882" w:rsidR="380F4C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</w:p>
    <w:p w:rsidR="0DF8CFD4" w:rsidP="3D182882" w:rsidRDefault="0DF8CFD4" w14:paraId="6E136DE9" w14:textId="59F93515">
      <w:pPr>
        <w:spacing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pt-BR"/>
        </w:rPr>
      </w:pPr>
    </w:p>
    <w:p w:rsidR="0DF8CFD4" w:rsidP="3D182882" w:rsidRDefault="0DF8CFD4" w14:paraId="53E4569E" w14:textId="3376107C">
      <w:pPr>
        <w:spacing w:line="278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D182882" w:rsidR="380F4C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Anápolis, ${date}</w:t>
      </w:r>
    </w:p>
    <w:p w:rsidR="0DF8CFD4" w:rsidP="3D182882" w:rsidRDefault="0DF8CFD4" w14:paraId="6177A96F" w14:textId="500CA8CE">
      <w:pPr>
        <w:spacing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D182882" w:rsidR="380F4C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3D182882" w:rsidR="380F4C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vocative</w:t>
      </w:r>
      <w:r w:rsidRPr="3D182882" w:rsidR="380F4C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</w:p>
    <w:p w:rsidR="0DF8CFD4" w:rsidP="3D182882" w:rsidRDefault="0DF8CFD4" w14:paraId="554AD66B" w14:textId="09A3B285">
      <w:pPr>
        <w:spacing w:after="0" w:afterAutospacing="off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D182882" w:rsidR="380F4C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${BLOCK_PEOPLE}</w:t>
      </w:r>
    </w:p>
    <w:p w:rsidR="0DF8CFD4" w:rsidP="3D182882" w:rsidRDefault="0DF8CFD4" w14:paraId="2F597E87" w14:textId="59E9581E">
      <w:pPr>
        <w:spacing w:after="0" w:afterAutospacing="off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D182882" w:rsidR="380F4C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3D182882" w:rsidR="380F4C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line_qualification</w:t>
      </w:r>
      <w:r w:rsidRPr="3D182882" w:rsidR="380F4C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</w:p>
    <w:p w:rsidR="0DF8CFD4" w:rsidP="3D182882" w:rsidRDefault="0DF8CFD4" w14:paraId="5A7A8475" w14:textId="69F75020">
      <w:pPr>
        <w:spacing w:after="0" w:afterAutospacing="off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D182882" w:rsidR="380F4CE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${/BLOCK_PEOPLE}</w:t>
      </w:r>
    </w:p>
    <w:p w:rsidR="0DF8CFD4" w:rsidP="3D182882" w:rsidRDefault="0DF8CFD4" w14:paraId="3315BC1C" w14:textId="4A889504">
      <w:pPr>
        <w:spacing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EE0000"/>
          <w:sz w:val="24"/>
          <w:szCs w:val="24"/>
          <w:lang w:val="pt-BR"/>
        </w:rPr>
      </w:pPr>
    </w:p>
    <w:p w:rsidR="0DF8CFD4" w:rsidP="3D182882" w:rsidRDefault="0DF8CFD4" w14:paraId="2C6796C8" w14:textId="62E8DBF0">
      <w:pPr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D182882" w:rsidR="034A62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${BLOCK_ADDRESSES}</w:t>
      </w:r>
    </w:p>
    <w:p w:rsidR="0DF8CFD4" w:rsidP="3D182882" w:rsidRDefault="0DF8CFD4" w14:paraId="09342BCC" w14:textId="2485A07E">
      <w:pPr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D182882" w:rsidR="3E679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3D182882" w:rsidR="3E679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line_address</w:t>
      </w:r>
      <w:r w:rsidRPr="3D182882" w:rsidR="3E6792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</w:p>
    <w:p w:rsidR="0DF8CFD4" w:rsidP="3D182882" w:rsidRDefault="0DF8CFD4" w14:paraId="5F99C0A7" w14:textId="369B5BA2">
      <w:pPr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D182882" w:rsidR="4B3576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3D182882" w:rsidR="7E8D1E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/</w:t>
      </w:r>
      <w:r w:rsidRPr="3D182882" w:rsidR="4B3576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BLOCK_ADDRESSES}</w:t>
      </w:r>
    </w:p>
    <w:p w:rsidR="0DF8CFD4" w:rsidP="3D182882" w:rsidRDefault="0DF8CFD4" w14:paraId="7B8A42FF" w14:textId="70DF18C2">
      <w:pPr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DF8CFD4" w:rsidP="3D182882" w:rsidRDefault="0DF8CFD4" w14:paraId="08EC9777" w14:textId="2698476B">
      <w:pPr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DF8CFD4" w:rsidP="3D182882" w:rsidRDefault="0DF8CFD4" w14:paraId="1B5D7C2A" w14:textId="5D2A688C">
      <w:pPr>
        <w:spacing w:line="240" w:lineRule="auto"/>
        <w:ind w:firstLine="141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D182882" w:rsidR="76E368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</w:t>
      </w:r>
      <w:r w:rsidRPr="3D182882" w:rsidR="459084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{</w:t>
      </w:r>
      <w:r w:rsidRPr="3D182882" w:rsidR="459084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greeting</w:t>
      </w:r>
      <w:r w:rsidRPr="3D182882" w:rsidR="459084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</w:p>
    <w:p w:rsidR="0DF8CFD4" w:rsidP="3D182882" w:rsidRDefault="0DF8CFD4" w14:paraId="0EA479A1" w14:textId="70C4D6A2">
      <w:pPr>
        <w:spacing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DF8CFD4" w:rsidP="3D182882" w:rsidRDefault="0DF8CFD4" w14:paraId="37F922B0" w14:textId="49975BD7">
      <w:pPr>
        <w:pStyle w:val="Normal"/>
        <w:spacing w:line="240" w:lineRule="auto"/>
        <w:ind w:firstLine="141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EE0000"/>
          <w:sz w:val="24"/>
          <w:szCs w:val="24"/>
          <w:lang w:val="pt-BR"/>
        </w:rPr>
      </w:pPr>
      <w:r w:rsidRPr="3D182882" w:rsidR="31359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Na qualidade de Oficial do Cartório Registro de Imóveis da 1ª Circunscrição da Comarca de Anápolis, segundo as atribuições conferidas pelo Art. 32 combinado com o artigo 49 da Lei 6.766/79, </w:t>
      </w:r>
      <w:r w:rsidRPr="3D182882" w:rsidR="0993FA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venho ${</w:t>
      </w:r>
      <w:r w:rsidRPr="3D182882" w:rsidR="0993FA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verb_intimate</w:t>
      </w:r>
      <w:r w:rsidRPr="3D182882" w:rsidR="0993FA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 para que ${</w:t>
      </w:r>
      <w:r w:rsidRPr="3D182882" w:rsidR="0993FA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verb_comply</w:t>
      </w:r>
      <w:r w:rsidRPr="3D182882" w:rsidR="0993FA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  <w:r w:rsidRPr="3D182882" w:rsidR="31359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as obrigações contratuais relativas ao financiamento do imóvel </w:t>
      </w:r>
      <w:r w:rsidRPr="3D182882" w:rsidR="3A5D4A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3D182882" w:rsidR="3A5D4A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property_purchase_and_sale</w:t>
      </w:r>
      <w:r w:rsidRPr="3D182882" w:rsidR="3A5D4A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  <w:r w:rsidRPr="3D182882" w:rsidR="31359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0DF8CFD4" w:rsidP="71264A6E" w:rsidRDefault="0DF8CFD4" w14:paraId="14A9B37B" w14:textId="4E041BEC">
      <w:pPr>
        <w:spacing w:line="240" w:lineRule="auto"/>
        <w:ind w:firstLine="141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1264A6E" w:rsidR="31359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Existem encargos vencidos no período de </w:t>
      </w:r>
      <w:r w:rsidRPr="71264A6E" w:rsidR="25A3881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71264A6E" w:rsidR="25A3881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def</w:t>
      </w:r>
      <w:r w:rsidRPr="71264A6E" w:rsidR="38C5010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</w:t>
      </w:r>
      <w:r w:rsidRPr="71264A6E" w:rsidR="25A3881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ult_period</w:t>
      </w:r>
      <w:r w:rsidRPr="71264A6E" w:rsidR="25A3881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  <w:r w:rsidRPr="71264A6E" w:rsidR="31359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que corresponde a </w:t>
      </w:r>
      <w:r w:rsidRPr="71264A6E" w:rsidR="313599F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R$ </w:t>
      </w:r>
      <w:r w:rsidRPr="71264A6E" w:rsidR="03C88C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71264A6E" w:rsidR="03C88C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total_amount_debt</w:t>
      </w:r>
      <w:r w:rsidRPr="71264A6E" w:rsidR="03C88C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  <w:r w:rsidRPr="71264A6E" w:rsidR="313599F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1264A6E" w:rsidR="31359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</w:t>
      </w:r>
      <w:r w:rsidRPr="71264A6E" w:rsidR="236E60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71264A6E" w:rsidR="0CB2B8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total_amount_debt_</w:t>
      </w:r>
      <w:r w:rsidRPr="71264A6E" w:rsidR="236E60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written</w:t>
      </w:r>
      <w:r w:rsidRPr="71264A6E" w:rsidR="236E60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})</w:t>
      </w:r>
      <w:r w:rsidRPr="71264A6E" w:rsidR="31359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Valor posicionado em</w:t>
      </w:r>
      <w:r w:rsidRPr="71264A6E" w:rsidR="10C048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${</w:t>
      </w:r>
      <w:r w:rsidRPr="71264A6E" w:rsidR="10C048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debt_position_date</w:t>
      </w:r>
      <w:r w:rsidRPr="71264A6E" w:rsidR="10C048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  <w:r w:rsidRPr="71264A6E" w:rsidR="31359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Este valor está sujeito à atualização monetária, aos juros de mora e às despesas de cobrança até a data do efetivo pagamento, incluindo os encargos que vencerem no prazo desta intimação, conforme §1º do artigo supracitado.</w:t>
      </w:r>
    </w:p>
    <w:p w:rsidR="0DF8CFD4" w:rsidP="71264A6E" w:rsidRDefault="0DF8CFD4" w14:paraId="5F7DB8E7" w14:textId="479BB565">
      <w:pPr>
        <w:pStyle w:val="Normal"/>
        <w:spacing w:line="240" w:lineRule="auto"/>
        <w:ind w:firstLine="141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1264A6E" w:rsidR="31359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Informamos, que as despesas de intimação recebidas por esta serventia foram </w:t>
      </w:r>
      <w:r w:rsidRPr="71264A6E" w:rsidR="31359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de </w:t>
      </w:r>
      <w:r w:rsidRPr="71264A6E" w:rsidR="313599F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</w:t>
      </w:r>
      <w:r w:rsidRPr="71264A6E" w:rsidR="313599F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$ </w:t>
      </w:r>
      <w:r w:rsidRPr="71264A6E" w:rsidR="491C2E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71264A6E" w:rsidR="491C2E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emoluments_intimation</w:t>
      </w:r>
      <w:r w:rsidRPr="71264A6E" w:rsidR="491C2E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  <w:r w:rsidRPr="71264A6E" w:rsidR="472820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</w:t>
      </w:r>
      <w:r w:rsidRPr="71264A6E" w:rsidR="472820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71264A6E" w:rsidR="0473EB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emoluments_intimation_</w:t>
      </w:r>
      <w:r w:rsidRPr="71264A6E" w:rsidR="472820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written</w:t>
      </w:r>
      <w:r w:rsidRPr="71264A6E" w:rsidR="472820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  <w:r w:rsidRPr="71264A6E" w:rsidR="472820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)</w:t>
      </w:r>
      <w:r w:rsidRPr="71264A6E" w:rsidR="31359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 Valor posicionado em </w:t>
      </w:r>
      <w:r w:rsidRPr="71264A6E" w:rsidR="2C17BF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71264A6E" w:rsidR="2C17BF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debt_position_date</w:t>
      </w:r>
      <w:r w:rsidRPr="71264A6E" w:rsidR="2C17BF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  <w:r w:rsidRPr="71264A6E" w:rsidR="31359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sujeito a acréscimo em face de futuros atos dentro do mesmo procedimento.</w:t>
      </w:r>
    </w:p>
    <w:p w:rsidR="0DF8CFD4" w:rsidP="3D182882" w:rsidRDefault="0DF8CFD4" w14:paraId="1FFD10D6" w14:textId="473F64EE">
      <w:pPr>
        <w:spacing w:line="240" w:lineRule="auto"/>
        <w:ind w:firstLine="141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D182882" w:rsidR="31359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As parcelas foram pactuadas no Contrato Particular de Co</w:t>
      </w:r>
      <w:r w:rsidRPr="3D182882" w:rsidR="31359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mpra e Venda</w:t>
      </w:r>
      <w:r w:rsidRPr="3D182882" w:rsidR="68C3D7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3D182882" w:rsidR="31359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nº </w:t>
      </w:r>
      <w:r w:rsidRPr="3D182882" w:rsidR="478B24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3D182882" w:rsidR="478B24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contract_number</w:t>
      </w:r>
      <w:r w:rsidRPr="3D182882" w:rsidR="478B24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  <w:r w:rsidRPr="3D182882" w:rsidR="31359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assinado em </w:t>
      </w:r>
      <w:r w:rsidRPr="3D182882" w:rsidR="64318B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3D182882" w:rsidR="64318B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contract_date</w:t>
      </w:r>
      <w:r w:rsidRPr="3D182882" w:rsidR="64318B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  <w:r w:rsidRPr="3D182882" w:rsidR="31359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e registrado no ato </w:t>
      </w:r>
      <w:r w:rsidRPr="3D182882" w:rsidR="13F103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3D182882" w:rsidR="13F103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act</w:t>
      </w:r>
      <w:r w:rsidRPr="3D182882" w:rsidR="13F103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  <w:r w:rsidRPr="3D182882" w:rsidR="31359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da </w:t>
      </w:r>
      <w:r w:rsidRPr="3D182882" w:rsidR="313599F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Matrícula nº </w:t>
      </w:r>
      <w:r w:rsidRPr="3D182882" w:rsidR="77B59A1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3D182882" w:rsidR="77B59A1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registration_number</w:t>
      </w:r>
      <w:r w:rsidRPr="3D182882" w:rsidR="77B59A1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  <w:r w:rsidRPr="3D182882" w:rsidR="31359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0DF8CFD4" w:rsidP="3D182882" w:rsidRDefault="0DF8CFD4" w14:paraId="50219F4F" w14:textId="0F89A64F">
      <w:pPr>
        <w:spacing w:line="240" w:lineRule="auto"/>
        <w:ind w:firstLine="141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D182882" w:rsidR="31359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Assim, em cumprimento ao Art. 32 da Lei 6.766/79, procedo à </w:t>
      </w:r>
      <w:r w:rsidRPr="3D182882" w:rsidR="313599F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INTIMAÇÃO</w:t>
      </w:r>
      <w:r w:rsidRPr="3D182882" w:rsidR="31359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Vossa Senhoria, para que efetue a purga do débito acima discriminado, no prazo improrrogável de 30 dias, contados a partir da data da ciência desta intimação.</w:t>
      </w:r>
    </w:p>
    <w:p w:rsidR="0DF8CFD4" w:rsidP="3D182882" w:rsidRDefault="0DF8CFD4" w14:paraId="13E76BF9" w14:textId="5F41108B">
      <w:pPr>
        <w:pStyle w:val="Normal"/>
        <w:spacing w:line="240" w:lineRule="auto"/>
        <w:ind w:firstLine="141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D182882" w:rsidR="31359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Nesta oportunidade, </w:t>
      </w:r>
      <w:r w:rsidRPr="3D182882" w:rsidR="4AB2A1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3D182882" w:rsidR="4AB2A1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pronoun_treatment</w:t>
      </w:r>
      <w:r w:rsidRPr="3D182882" w:rsidR="4AB2A1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  <w:r w:rsidRPr="3D182882" w:rsidR="395F9B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3D182882" w:rsidR="31359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que o não cumprimento da referida obrigação no prazo estipulado garante ao credor –</w:t>
      </w:r>
      <w:r w:rsidRPr="3D182882" w:rsidR="404A16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3D182882" w:rsidR="783E56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3D182882" w:rsidR="783E56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creditor</w:t>
      </w:r>
      <w:r w:rsidRPr="3D182882" w:rsidR="783E56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}, CNPJ ${</w:t>
      </w:r>
      <w:r w:rsidRPr="3D182882" w:rsidR="783E56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cnpj_number</w:t>
      </w:r>
      <w:r w:rsidRPr="3D182882" w:rsidR="783E56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  <w:r w:rsidRPr="3D182882" w:rsidR="60FDBC2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3D182882" w:rsidR="31359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– o direito de requerer o cancelamento do registro do contrato nos termos do Art. 32 da Lei 6.766 de 19 de dezembro de 1979. </w:t>
      </w:r>
    </w:p>
    <w:p w:rsidR="0DF8CFD4" w:rsidP="3D182882" w:rsidRDefault="0DF8CFD4" w14:paraId="68200626" w14:textId="385A0779">
      <w:pPr>
        <w:spacing w:line="240" w:lineRule="auto"/>
        <w:ind w:firstLine="141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DF8CFD4" w:rsidP="3D182882" w:rsidRDefault="0DF8CFD4" w14:paraId="7D25901D" w14:textId="4C839864">
      <w:pPr>
        <w:spacing w:after="0" w:line="240" w:lineRule="auto"/>
        <w:ind w:firstLine="1701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D182882" w:rsidR="31359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Atenciosamente,</w:t>
      </w:r>
    </w:p>
    <w:p w:rsidR="0DF8CFD4" w:rsidP="3D182882" w:rsidRDefault="0DF8CFD4" w14:paraId="772CD9B5" w14:textId="437ABA43">
      <w:pPr>
        <w:spacing w:after="0" w:line="240" w:lineRule="auto"/>
        <w:ind w:firstLine="1701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DF8CFD4" w:rsidP="3D182882" w:rsidRDefault="0DF8CFD4" w14:paraId="3EE31E72" w14:textId="3298EDB7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D182882" w:rsidR="313599F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______________________________________________</w:t>
      </w:r>
    </w:p>
    <w:p w:rsidR="0DF8CFD4" w:rsidP="3D182882" w:rsidRDefault="0DF8CFD4" w14:paraId="7959685E" w14:textId="39E0A707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D182882" w:rsidR="313599F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WANDER RIBEIRO PALHANO</w:t>
      </w:r>
    </w:p>
    <w:p w:rsidR="0DF8CFD4" w:rsidP="3D182882" w:rsidRDefault="0DF8CFD4" w14:paraId="649DCE28" w14:textId="58629BE5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D182882" w:rsidR="313599F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Oficial de Registro de Imóveis</w:t>
      </w:r>
    </w:p>
    <w:p w:rsidR="0DF8CFD4" w:rsidP="3D182882" w:rsidRDefault="0DF8CFD4" w14:paraId="40C230CE" w14:textId="12EA0A1C">
      <w:pPr>
        <w:spacing w:after="0" w:line="240" w:lineRule="auto"/>
        <w:ind w:firstLine="1701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DF8CFD4" w:rsidP="3D182882" w:rsidRDefault="0DF8CFD4" w14:paraId="23B3FB0F" w14:textId="3AA0DA18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DF8CFD4" w:rsidP="3D182882" w:rsidRDefault="0DF8CFD4" w14:paraId="60A8BDA5" w14:textId="37807C51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DF8CFD4" w:rsidP="3D182882" w:rsidRDefault="0DF8CFD4" w14:paraId="69495D93" w14:textId="2228F6E8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D182882" w:rsidR="31359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       </w:t>
      </w:r>
    </w:p>
    <w:p w:rsidR="0DF8CFD4" w:rsidP="3D182882" w:rsidRDefault="0DF8CFD4" w14:paraId="65D58663" w14:textId="3BF5C7A1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DF8CFD4" w:rsidP="3D182882" w:rsidRDefault="0DF8CFD4" w14:paraId="24BFC75E" w14:textId="05E752AB">
      <w:p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D182882" w:rsidR="394A62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${BLOCK_SIGNATURE}</w:t>
      </w:r>
    </w:p>
    <w:p w:rsidR="0DF8CFD4" w:rsidP="3D182882" w:rsidRDefault="0DF8CFD4" w14:paraId="1ECE39C9" w14:textId="59AA266A">
      <w:p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D182882" w:rsidR="394A62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___________________________________________________em data de _____/_____/_____.</w:t>
      </w:r>
    </w:p>
    <w:p w:rsidR="0DF8CFD4" w:rsidP="3D182882" w:rsidRDefault="0DF8CFD4" w14:paraId="694799E8" w14:textId="7115B6A8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D182882" w:rsidR="394A62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3D182882" w:rsidR="394A62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signature_name</w:t>
      </w:r>
      <w:r w:rsidRPr="3D182882" w:rsidR="394A62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}, CPF nº ${</w:t>
      </w:r>
      <w:r w:rsidRPr="3D182882" w:rsidR="394A62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signature_doc</w:t>
      </w:r>
      <w:r w:rsidRPr="3D182882" w:rsidR="394A62C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</w:t>
      </w:r>
    </w:p>
    <w:p w:rsidR="0DF8CFD4" w:rsidP="3D182882" w:rsidRDefault="0DF8CFD4" w14:paraId="6CF565CF" w14:textId="3B5ABB93">
      <w:p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D182882" w:rsidR="394A62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${/BLOCK_SIGNATURE}</w:t>
      </w:r>
    </w:p>
    <w:sectPr w:rsidR="00FC1B1E" w:rsidSect="002D6708">
      <w:headerReference w:type="default" r:id="rId7"/>
      <w:pgSz w:w="12240" w:h="15840" w:orient="portrait"/>
      <w:pgMar w:top="1699" w:right="1138" w:bottom="1138" w:left="1699" w:header="720" w:footer="720" w:gutter="0"/>
      <w:cols w:space="720"/>
      <w:docGrid w:linePitch="360"/>
      <w:footerReference w:type="default" r:id="Rd11baecc9223474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2061B" w:rsidP="002D6708" w:rsidRDefault="0002061B" w14:paraId="65E44D8F" w14:textId="77777777">
      <w:pPr>
        <w:spacing w:after="0" w:line="240" w:lineRule="auto"/>
      </w:pPr>
      <w:r>
        <w:separator/>
      </w:r>
    </w:p>
  </w:endnote>
  <w:endnote w:type="continuationSeparator" w:id="0">
    <w:p w:rsidR="0002061B" w:rsidP="002D6708" w:rsidRDefault="0002061B" w14:paraId="0FB4FAD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30"/>
      <w:gridCol w:w="3130"/>
      <w:gridCol w:w="3130"/>
    </w:tblGrid>
    <w:tr w:rsidR="33C79A97" w:rsidTr="33C79A97" w14:paraId="7ADFEB46">
      <w:trPr>
        <w:trHeight w:val="300"/>
      </w:trPr>
      <w:tc>
        <w:tcPr>
          <w:tcW w:w="3130" w:type="dxa"/>
          <w:tcMar/>
        </w:tcPr>
        <w:p w:rsidR="33C79A97" w:rsidP="33C79A97" w:rsidRDefault="33C79A97" w14:paraId="7E378599" w14:textId="5C7F8EB1">
          <w:pPr>
            <w:pStyle w:val="Header"/>
            <w:bidi w:val="0"/>
            <w:ind w:left="-115"/>
            <w:jc w:val="left"/>
          </w:pPr>
        </w:p>
      </w:tc>
      <w:tc>
        <w:tcPr>
          <w:tcW w:w="3130" w:type="dxa"/>
          <w:tcMar/>
        </w:tcPr>
        <w:p w:rsidR="33C79A97" w:rsidP="33C79A97" w:rsidRDefault="33C79A97" w14:paraId="35A8D675" w14:textId="0D9CA0D8">
          <w:pPr>
            <w:pStyle w:val="Header"/>
            <w:bidi w:val="0"/>
            <w:jc w:val="center"/>
          </w:pPr>
        </w:p>
      </w:tc>
      <w:tc>
        <w:tcPr>
          <w:tcW w:w="3130" w:type="dxa"/>
          <w:tcMar/>
        </w:tcPr>
        <w:p w:rsidR="33C79A97" w:rsidP="33C79A97" w:rsidRDefault="33C79A97" w14:paraId="496E3F69" w14:textId="50FA27D2">
          <w:pPr>
            <w:pStyle w:val="Header"/>
            <w:bidi w:val="0"/>
            <w:ind w:right="-115"/>
            <w:jc w:val="right"/>
          </w:pPr>
        </w:p>
      </w:tc>
    </w:tr>
  </w:tbl>
  <w:p w:rsidR="33C79A97" w:rsidP="33C79A97" w:rsidRDefault="33C79A97" w14:paraId="59CA33F3" w14:textId="14EEF67C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2061B" w:rsidP="002D6708" w:rsidRDefault="0002061B" w14:paraId="6EAFF30D" w14:textId="77777777">
      <w:pPr>
        <w:spacing w:after="0" w:line="240" w:lineRule="auto"/>
      </w:pPr>
      <w:r>
        <w:separator/>
      </w:r>
    </w:p>
  </w:footnote>
  <w:footnote w:type="continuationSeparator" w:id="0">
    <w:p w:rsidR="0002061B" w:rsidP="002D6708" w:rsidRDefault="0002061B" w14:paraId="40E683F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2D6708" w:rsidP="0DF8CFD4" w:rsidRDefault="002D6708" w14:paraId="4986D1B1" w14:textId="77777777">
    <w:pPr>
      <w:pStyle w:val="Header"/>
      <w:rPr>
        <w:b w:val="1"/>
        <w:bCs w:val="1"/>
        <w:sz w:val="12"/>
        <w:szCs w:val="12"/>
      </w:rPr>
    </w:pPr>
  </w:p>
  <w:p w:rsidR="002D6708" w:rsidP="002D6708" w:rsidRDefault="002D6708" w14:paraId="542742F3" w14:textId="008F0B6C">
    <w:pPr>
      <w:pStyle w:val="Header"/>
      <w:jc w:val="center"/>
      <w:rPr>
        <w:b/>
        <w:bCs/>
      </w:rPr>
    </w:pPr>
    <w:r>
      <w:rPr>
        <w:b/>
        <w:noProof/>
      </w:rPr>
      <w:drawing>
        <wp:inline distT="0" distB="0" distL="0" distR="0" wp14:anchorId="71B50B7E" wp14:editId="03AA6448">
          <wp:extent cx="960120" cy="1042416"/>
          <wp:effectExtent l="0" t="0" r="0" b="571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0120" cy="10424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D6708" w:rsidP="002D6708" w:rsidRDefault="002D6708" w14:paraId="01404158" w14:textId="77777777">
    <w:pPr>
      <w:pStyle w:val="Header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CARTÓRIO DE REGISTRO DE IMÓVEIS</w:t>
    </w:r>
  </w:p>
  <w:p w:rsidR="002D6708" w:rsidP="002D6708" w:rsidRDefault="002D6708" w14:paraId="19177103" w14:textId="77777777">
    <w:pPr>
      <w:pStyle w:val="Header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PRIMEIRA CIRCUNSCRIÇÃO DA COMARCA DE ANÁPOLIS/GO</w:t>
    </w:r>
  </w:p>
  <w:p w:rsidR="002D6708" w:rsidP="002D6708" w:rsidRDefault="002D6708" w14:paraId="335741BB" w14:textId="77777777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Avenida Universitária nº 2.221, Anashopping, LUC nº 100, Anápolis/GO - Cep: 75.083-350</w:t>
    </w:r>
  </w:p>
  <w:p w:rsidR="002D6708" w:rsidP="002D6708" w:rsidRDefault="002D6708" w14:paraId="35816668" w14:textId="77777777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www.ri1anapolis.com.br - CNPJ: 02.790.566/0001-90 - Fone: (62) 3937-4650</w:t>
    </w:r>
  </w:p>
  <w:p w:rsidR="002D6708" w:rsidP="002D6708" w:rsidRDefault="002D6708" w14:paraId="40428035" w14:textId="77777777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==============================================</w:t>
    </w:r>
  </w:p>
  <w:p w:rsidR="002D6708" w:rsidRDefault="002D6708" w14:paraId="53BF423B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dirty"/>
  <w:trackRevisions w:val="false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E8B"/>
    <w:rsid w:val="0002061B"/>
    <w:rsid w:val="000D5470"/>
    <w:rsid w:val="000E5E3A"/>
    <w:rsid w:val="000F4A54"/>
    <w:rsid w:val="00160E8B"/>
    <w:rsid w:val="001F6B3C"/>
    <w:rsid w:val="002C6EB2"/>
    <w:rsid w:val="002D6708"/>
    <w:rsid w:val="003313ED"/>
    <w:rsid w:val="00342B50"/>
    <w:rsid w:val="003B4BD8"/>
    <w:rsid w:val="00421C15"/>
    <w:rsid w:val="0052691B"/>
    <w:rsid w:val="00607C0A"/>
    <w:rsid w:val="007218E4"/>
    <w:rsid w:val="007A1576"/>
    <w:rsid w:val="00923BEB"/>
    <w:rsid w:val="0095598E"/>
    <w:rsid w:val="009B1E6A"/>
    <w:rsid w:val="00B005BC"/>
    <w:rsid w:val="00B0581C"/>
    <w:rsid w:val="00C05383"/>
    <w:rsid w:val="00C20E0C"/>
    <w:rsid w:val="00C65C0B"/>
    <w:rsid w:val="00D126FC"/>
    <w:rsid w:val="00D26AC4"/>
    <w:rsid w:val="00D72956"/>
    <w:rsid w:val="00D83566"/>
    <w:rsid w:val="00E2E5F8"/>
    <w:rsid w:val="00F60F09"/>
    <w:rsid w:val="00FC1B1E"/>
    <w:rsid w:val="034A622A"/>
    <w:rsid w:val="03C88CDC"/>
    <w:rsid w:val="0473EBA5"/>
    <w:rsid w:val="0787AABD"/>
    <w:rsid w:val="0870CAE2"/>
    <w:rsid w:val="0993FABC"/>
    <w:rsid w:val="0B9FED3D"/>
    <w:rsid w:val="0C1CE5EA"/>
    <w:rsid w:val="0CB2B83D"/>
    <w:rsid w:val="0DF8CFD4"/>
    <w:rsid w:val="0E2AF580"/>
    <w:rsid w:val="0EFA95AA"/>
    <w:rsid w:val="10C048EE"/>
    <w:rsid w:val="12296F6B"/>
    <w:rsid w:val="13F10358"/>
    <w:rsid w:val="14086D5E"/>
    <w:rsid w:val="17F0E5F6"/>
    <w:rsid w:val="19C229DD"/>
    <w:rsid w:val="1DC79A8A"/>
    <w:rsid w:val="20A0D1FA"/>
    <w:rsid w:val="236E60AA"/>
    <w:rsid w:val="25A3881A"/>
    <w:rsid w:val="26137AD3"/>
    <w:rsid w:val="285D24E5"/>
    <w:rsid w:val="2C17BFE0"/>
    <w:rsid w:val="2D217395"/>
    <w:rsid w:val="2FF89F76"/>
    <w:rsid w:val="310A11FB"/>
    <w:rsid w:val="313599FC"/>
    <w:rsid w:val="33C79A97"/>
    <w:rsid w:val="342300EE"/>
    <w:rsid w:val="35678C81"/>
    <w:rsid w:val="373D0252"/>
    <w:rsid w:val="380F4CE5"/>
    <w:rsid w:val="38C5010A"/>
    <w:rsid w:val="38F0D95B"/>
    <w:rsid w:val="3923688D"/>
    <w:rsid w:val="394A62C0"/>
    <w:rsid w:val="395AAA71"/>
    <w:rsid w:val="395F9BFF"/>
    <w:rsid w:val="3A5D4A01"/>
    <w:rsid w:val="3CA142CD"/>
    <w:rsid w:val="3D182882"/>
    <w:rsid w:val="3E13CAA2"/>
    <w:rsid w:val="3E67929B"/>
    <w:rsid w:val="3E7BBFEC"/>
    <w:rsid w:val="404A1662"/>
    <w:rsid w:val="408A1D55"/>
    <w:rsid w:val="4133E4A5"/>
    <w:rsid w:val="41FFE99B"/>
    <w:rsid w:val="428D24E8"/>
    <w:rsid w:val="43D2103F"/>
    <w:rsid w:val="459084DF"/>
    <w:rsid w:val="472820E2"/>
    <w:rsid w:val="478B2426"/>
    <w:rsid w:val="491C2E9F"/>
    <w:rsid w:val="4AB2A1B9"/>
    <w:rsid w:val="4AD8D26A"/>
    <w:rsid w:val="4B3576EF"/>
    <w:rsid w:val="4C515B6F"/>
    <w:rsid w:val="4CAA32B6"/>
    <w:rsid w:val="51012EDA"/>
    <w:rsid w:val="51C83208"/>
    <w:rsid w:val="564B2551"/>
    <w:rsid w:val="5A6C43AD"/>
    <w:rsid w:val="5B72CEAD"/>
    <w:rsid w:val="5EC1BB03"/>
    <w:rsid w:val="60C0F309"/>
    <w:rsid w:val="60FDBC2A"/>
    <w:rsid w:val="62974E86"/>
    <w:rsid w:val="62E99325"/>
    <w:rsid w:val="64318B6B"/>
    <w:rsid w:val="6739D036"/>
    <w:rsid w:val="68C3D7F5"/>
    <w:rsid w:val="71264A6E"/>
    <w:rsid w:val="7332D50B"/>
    <w:rsid w:val="74943BE1"/>
    <w:rsid w:val="75D021BD"/>
    <w:rsid w:val="76E36870"/>
    <w:rsid w:val="77712BAB"/>
    <w:rsid w:val="77B59A1E"/>
    <w:rsid w:val="783E5661"/>
    <w:rsid w:val="79D823C5"/>
    <w:rsid w:val="7B863649"/>
    <w:rsid w:val="7C196783"/>
    <w:rsid w:val="7E8D1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54AC808"/>
  <w15:chartTrackingRefBased/>
  <w15:docId w15:val="{1FF34DD0-3619-4B06-9915-E4CB3DE00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0581C"/>
    <w:pPr>
      <w:spacing w:line="278" w:lineRule="auto"/>
    </w:pPr>
    <w:rPr>
      <w:sz w:val="24"/>
      <w:szCs w:val="24"/>
      <w:lang w:val="pt-B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670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D6708"/>
    <w:rPr>
      <w:sz w:val="24"/>
      <w:szCs w:val="24"/>
      <w:lang w:val="pt-BR"/>
    </w:rPr>
  </w:style>
  <w:style w:type="paragraph" w:styleId="Footer">
    <w:name w:val="footer"/>
    <w:basedOn w:val="Normal"/>
    <w:link w:val="FooterChar"/>
    <w:uiPriority w:val="99"/>
    <w:unhideWhenUsed/>
    <w:rsid w:val="002D670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D6708"/>
    <w:rPr>
      <w:sz w:val="24"/>
      <w:szCs w:val="24"/>
      <w:lang w:val="pt-BR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6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footer" Target="footer.xml" Id="Rd11baecc9223474d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4EB6A-B969-4599-AD6B-4B77FB63680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Gustavo flores ribeiro</dc:creator>
  <keywords/>
  <dc:description/>
  <lastModifiedBy>Gustavo Flores Ribeiro</lastModifiedBy>
  <revision>26</revision>
  <dcterms:created xsi:type="dcterms:W3CDTF">2025-11-26T17:59:00.0000000Z</dcterms:created>
  <dcterms:modified xsi:type="dcterms:W3CDTF">2026-01-15T19:56:46.9563040Z</dcterms:modified>
</coreProperties>
</file>