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A4BBD0D" w:rsidP="0CBAC7A3" w:rsidRDefault="4A4BBD0D" w14:paraId="6246AB2F" w14:textId="128F9E52">
      <w:pPr>
        <w:pStyle w:val="Corpo"/>
        <w:spacing w:after="0" w:line="240" w:lineRule="auto"/>
        <w:rPr>
          <w:rFonts w:ascii="Times New Roman" w:hAnsi="Times New Roman"/>
          <w:b w:val="1"/>
          <w:bCs w:val="1"/>
          <w:sz w:val="24"/>
          <w:szCs w:val="24"/>
          <w:lang w:val="pt-BR"/>
        </w:rPr>
      </w:pPr>
    </w:p>
    <w:p w:rsidRPr="00F1026A" w:rsidR="00805A6E" w:rsidRDefault="00E12915" w14:paraId="082EF175" w14:textId="2A3B3C60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32F3A02F">
        <w:rPr>
          <w:rFonts w:ascii="Times New Roman" w:hAnsi="Times New Roman"/>
          <w:sz w:val="24"/>
          <w:szCs w:val="24"/>
          <w:lang w:val="pt-PT"/>
        </w:rPr>
        <w:t>WANDER RIBEIRO PALHANO, Oficial de Registro de Imóveis do Cartório de Registro de Imóveis da Primeira Circunscrição da Comarca de Anápolis/GO, na Forma da Lei.</w:t>
      </w:r>
    </w:p>
    <w:p w:rsidRPr="007E2898" w:rsidR="00805A6E" w:rsidP="2FC964EF" w:rsidRDefault="00805A6E" w14:paraId="0BF1CA7B" w14:textId="77777777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Pr="007E2898" w:rsidR="007E2898" w:rsidP="007E2898" w:rsidRDefault="51C9A668" w14:paraId="65D17EC7" w14:textId="7779CBD0">
      <w:pPr>
        <w:pStyle w:val="Corpo"/>
        <w:spacing w:after="271" w:afterLines="113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7828D029" w:rsidR="51C9A668">
        <w:rPr>
          <w:rFonts w:ascii="Times New Roman" w:hAnsi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CERTIFICO</w:t>
      </w:r>
      <w:r w:rsidRPr="7828D029" w:rsidR="51C9A66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, a requerimento da parte interessada, </w:t>
      </w:r>
      <w:r w:rsidRPr="7828D029" w:rsidR="00E56F0A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conforme </w:t>
      </w:r>
      <w:r w:rsidRPr="7828D029" w:rsidR="0064791C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>disposto no</w:t>
      </w:r>
      <w:r w:rsidRPr="7828D029" w:rsidR="00E56F0A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828D029" w:rsidR="00F10AE5">
        <w:rPr>
          <w:rFonts w:ascii="Times New Roman" w:hAnsi="Times New Roman" w:cs="Times New Roman"/>
          <w:sz w:val="24"/>
          <w:szCs w:val="24"/>
          <w:lang w:val="pt-BR"/>
        </w:rPr>
        <w:t>Art. 63 e seguintes da Lei 4.591/1964</w:t>
      </w:r>
      <w:r w:rsidRPr="7828D029" w:rsidR="00E56F0A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7828D029" w:rsidR="51C9A66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que essa serventia realizou diligências </w:t>
      </w:r>
      <w:r w:rsidRPr="7828D029" w:rsidR="007E289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visando </w:t>
      </w:r>
      <w:r w:rsidRPr="7828D029" w:rsidR="007E2898">
        <w:rPr>
          <w:rFonts w:ascii="Times New Roman" w:hAnsi="Times New Roman" w:cs="Times New Roman"/>
          <w:sz w:val="24"/>
          <w:szCs w:val="24"/>
          <w:lang w:val="pt-BR"/>
        </w:rPr>
        <w:t xml:space="preserve">intimar </w:t>
      </w:r>
      <w:r w:rsidRPr="7828D029" w:rsidR="4D1E3C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7828D029" w:rsidR="4D1E3C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vocative</w:t>
      </w:r>
      <w:r w:rsidRPr="7828D029" w:rsidR="4D1E3C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} </w:t>
      </w:r>
      <w:r w:rsidRPr="7828D029" w:rsidR="4D1E3C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7828D029" w:rsidR="4D1E3C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people_list</w:t>
      </w:r>
      <w:r w:rsidRPr="7828D029" w:rsidR="4D1E3C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7828D029" w:rsidR="51C9A66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. A intimação teve por objeto a necessidade </w:t>
      </w:r>
      <w:r w:rsidRPr="7828D029" w:rsidR="598C492B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7828D029" w:rsidR="598C492B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>verb</w:t>
      </w:r>
      <w:r w:rsidRPr="7828D029" w:rsidR="598C492B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>_</w:t>
      </w:r>
      <w:r w:rsidRPr="7828D029" w:rsidR="2006511B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>intimate</w:t>
      </w:r>
      <w:r w:rsidRPr="7828D029" w:rsidR="598C492B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} </w:t>
      </w:r>
      <w:r w:rsidRPr="7828D029" w:rsidR="51C9A66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a mora, mediante o adimplemento das obrigações previstas no contrato </w:t>
      </w:r>
      <w:r w:rsidRPr="7828D029" w:rsidR="007E289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de financiamento do </w:t>
      </w:r>
      <w:r w:rsidRPr="7828D029" w:rsidR="4F729A7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7828D029" w:rsidR="4F729A7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>property_notified</w:t>
      </w:r>
      <w:r w:rsidRPr="7828D029" w:rsidR="4F729A7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>}</w:t>
      </w:r>
      <w:r w:rsidRPr="7828D029" w:rsidR="007E2898">
        <w:rPr>
          <w:rFonts w:ascii="Times New Roman" w:hAnsi="Times New Roman" w:cs="Times New Roman"/>
          <w:sz w:val="24"/>
          <w:szCs w:val="24"/>
          <w:lang w:val="pt-BR"/>
        </w:rPr>
        <w:t xml:space="preserve"> (Imóvel vinculado à Matrícula </w:t>
      </w:r>
      <w:r w:rsidRPr="7828D029" w:rsidR="7AAC95DB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7828D029" w:rsidR="7AAC95DB">
        <w:rPr>
          <w:rFonts w:ascii="Times New Roman" w:hAnsi="Times New Roman" w:cs="Times New Roman"/>
          <w:sz w:val="24"/>
          <w:szCs w:val="24"/>
          <w:lang w:val="pt-BR"/>
        </w:rPr>
        <w:t>property</w:t>
      </w:r>
      <w:r w:rsidRPr="7828D029" w:rsidR="7AAC95DB">
        <w:rPr>
          <w:rFonts w:ascii="Times New Roman" w:hAnsi="Times New Roman" w:cs="Times New Roman"/>
          <w:sz w:val="24"/>
          <w:szCs w:val="24"/>
          <w:lang w:val="pt-BR"/>
        </w:rPr>
        <w:t>_registry</w:t>
      </w:r>
      <w:r w:rsidRPr="7828D029" w:rsidR="7AAC95DB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7828D029" w:rsidR="007E2898">
        <w:rPr>
          <w:rFonts w:ascii="Times New Roman" w:hAnsi="Times New Roman" w:cs="Times New Roman"/>
          <w:sz w:val="24"/>
          <w:szCs w:val="24"/>
          <w:lang w:val="pt-BR"/>
        </w:rPr>
        <w:t xml:space="preserve"> do </w:t>
      </w:r>
      <w:r w:rsidRPr="7828D029" w:rsidR="4F54EB57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7828D029" w:rsidR="4F54EB57">
        <w:rPr>
          <w:rFonts w:ascii="Times New Roman" w:hAnsi="Times New Roman" w:cs="Times New Roman"/>
          <w:sz w:val="24"/>
          <w:szCs w:val="24"/>
          <w:lang w:val="pt-BR"/>
        </w:rPr>
        <w:t>registry_place</w:t>
      </w:r>
      <w:r w:rsidRPr="7828D029" w:rsidR="4F54EB57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7828D029" w:rsidR="007E2898">
        <w:rPr>
          <w:rFonts w:ascii="Times New Roman" w:hAnsi="Times New Roman" w:cs="Times New Roman"/>
          <w:sz w:val="24"/>
          <w:szCs w:val="24"/>
          <w:lang w:val="pt-BR"/>
        </w:rPr>
        <w:t>).</w:t>
      </w:r>
      <w:r w:rsidRPr="7828D029" w:rsidR="51C9A66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828D029" w:rsidR="007E2898">
        <w:rPr>
          <w:rFonts w:ascii="Times New Roman" w:hAnsi="Times New Roman" w:cs="Times New Roman"/>
          <w:sz w:val="24"/>
          <w:szCs w:val="24"/>
          <w:lang w:val="pt-BR"/>
        </w:rPr>
        <w:t xml:space="preserve">O contrato inadimplido foi identificado sob o nº </w:t>
      </w:r>
      <w:r w:rsidRPr="7828D029" w:rsidR="52D75953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7828D029" w:rsidR="52D75953">
        <w:rPr>
          <w:rFonts w:ascii="Times New Roman" w:hAnsi="Times New Roman" w:cs="Times New Roman"/>
          <w:sz w:val="24"/>
          <w:szCs w:val="24"/>
          <w:lang w:val="pt-BR"/>
        </w:rPr>
        <w:t>contract_number</w:t>
      </w:r>
      <w:r w:rsidRPr="7828D029" w:rsidR="52D75953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7828D029" w:rsidR="007E2898">
        <w:rPr>
          <w:rFonts w:ascii="Times New Roman" w:hAnsi="Times New Roman" w:cs="Times New Roman"/>
          <w:sz w:val="24"/>
          <w:szCs w:val="24"/>
          <w:lang w:val="pt-BR"/>
        </w:rPr>
        <w:t xml:space="preserve"> e encontra-se registrado no ato </w:t>
      </w:r>
      <w:r w:rsidRPr="7828D029" w:rsidR="0DAD40B8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7828D029" w:rsidR="0DAD40B8">
        <w:rPr>
          <w:rFonts w:ascii="Times New Roman" w:hAnsi="Times New Roman" w:cs="Times New Roman"/>
          <w:sz w:val="24"/>
          <w:szCs w:val="24"/>
          <w:lang w:val="pt-BR"/>
        </w:rPr>
        <w:t>act_registry</w:t>
      </w:r>
      <w:r w:rsidRPr="7828D029" w:rsidR="0DAD40B8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7828D029" w:rsidR="007E2898">
        <w:rPr>
          <w:rFonts w:ascii="Times New Roman" w:hAnsi="Times New Roman" w:cs="Times New Roman"/>
          <w:sz w:val="24"/>
          <w:szCs w:val="24"/>
          <w:lang w:val="pt-BR"/>
        </w:rPr>
        <w:t xml:space="preserve"> da Matrícula retromencionada. O valor exigido para a integral purgação da mora era de R$ </w:t>
      </w:r>
      <w:r w:rsidRPr="7828D029" w:rsidR="4E0986E6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7828D029" w:rsidR="4E0986E6">
        <w:rPr>
          <w:rFonts w:ascii="Times New Roman" w:hAnsi="Times New Roman" w:cs="Times New Roman"/>
          <w:sz w:val="24"/>
          <w:szCs w:val="24"/>
          <w:lang w:val="pt-BR"/>
        </w:rPr>
        <w:t>value_debt</w:t>
      </w:r>
      <w:r w:rsidRPr="7828D029" w:rsidR="4E0986E6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7828D029" w:rsidR="007E2898">
        <w:rPr>
          <w:rFonts w:ascii="Times New Roman" w:hAnsi="Times New Roman" w:cs="Times New Roman"/>
          <w:sz w:val="24"/>
          <w:szCs w:val="24"/>
          <w:lang w:val="pt-BR"/>
        </w:rPr>
        <w:t xml:space="preserve">, atualizado até </w:t>
      </w:r>
      <w:r w:rsidRPr="7828D029" w:rsidR="4F2ABD7B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7828D029" w:rsidR="4F2ABD7B">
        <w:rPr>
          <w:rFonts w:ascii="Times New Roman" w:hAnsi="Times New Roman" w:cs="Times New Roman"/>
          <w:sz w:val="24"/>
          <w:szCs w:val="24"/>
          <w:lang w:val="pt-BR"/>
        </w:rPr>
        <w:t>debt_date</w:t>
      </w:r>
      <w:r w:rsidRPr="7828D029" w:rsidR="4F2ABD7B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7828D029" w:rsidR="007E2898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Pr="007E2898" w:rsidR="007E2898" w:rsidP="7828D029" w:rsidRDefault="007E2898" w14:paraId="16D47168" w14:textId="6693C436">
      <w:pPr>
        <w:spacing w:after="271" w:afterLines="113" w:line="360" w:lineRule="auto"/>
        <w:ind w:firstLine="1134"/>
        <w:jc w:val="both"/>
        <w:rPr>
          <w:sz w:val="24"/>
          <w:szCs w:val="24"/>
          <w:lang w:val="pt-BR"/>
        </w:rPr>
      </w:pPr>
      <w:r w:rsidRPr="7828D029" w:rsidR="007E2898">
        <w:rPr>
          <w:sz w:val="24"/>
          <w:szCs w:val="24"/>
          <w:lang w:val="pt-BR"/>
        </w:rPr>
        <w:t>Comparece</w:t>
      </w:r>
      <w:r w:rsidRPr="7828D029" w:rsidR="007E2898">
        <w:rPr>
          <w:sz w:val="24"/>
          <w:szCs w:val="24"/>
          <w:lang w:val="pt-BR"/>
        </w:rPr>
        <w:t xml:space="preserve"> </w:t>
      </w:r>
      <w:r w:rsidRPr="7828D029" w:rsidR="007E2898">
        <w:rPr>
          <w:sz w:val="24"/>
          <w:szCs w:val="24"/>
          <w:lang w:val="pt-BR"/>
        </w:rPr>
        <w:t>como Credor</w:t>
      </w:r>
      <w:r w:rsidRPr="7828D029" w:rsidR="007E2898">
        <w:rPr>
          <w:sz w:val="24"/>
          <w:szCs w:val="24"/>
          <w:lang w:val="pt-BR"/>
        </w:rPr>
        <w:t xml:space="preserve"> </w:t>
      </w:r>
      <w:r w:rsidRPr="7828D029" w:rsidR="007E2898">
        <w:rPr>
          <w:color w:val="FF0000"/>
          <w:sz w:val="24"/>
          <w:szCs w:val="24"/>
          <w:lang w:val="pt-BR"/>
        </w:rPr>
        <w:t>a</w:t>
      </w:r>
      <w:r w:rsidRPr="7828D029" w:rsidR="007E2898">
        <w:rPr>
          <w:sz w:val="24"/>
          <w:szCs w:val="24"/>
          <w:lang w:val="pt-BR"/>
        </w:rPr>
        <w:t xml:space="preserve"> </w:t>
      </w:r>
      <w:r w:rsidRPr="7828D029" w:rsidR="1C212CC1">
        <w:rPr>
          <w:sz w:val="24"/>
          <w:szCs w:val="24"/>
          <w:lang w:val="pt-BR"/>
        </w:rPr>
        <w:t>${</w:t>
      </w:r>
      <w:r w:rsidRPr="7828D029" w:rsidR="1C212CC1">
        <w:rPr>
          <w:sz w:val="24"/>
          <w:szCs w:val="24"/>
          <w:lang w:val="pt-BR"/>
        </w:rPr>
        <w:t>creditor</w:t>
      </w:r>
      <w:r w:rsidRPr="7828D029" w:rsidR="1C212CC1">
        <w:rPr>
          <w:sz w:val="24"/>
          <w:szCs w:val="24"/>
          <w:lang w:val="pt-BR"/>
        </w:rPr>
        <w:t>}.</w:t>
      </w:r>
    </w:p>
    <w:p w:rsidR="1C212CC1" w:rsidP="7828D029" w:rsidRDefault="1C212CC1" w14:paraId="269D4B78" w14:textId="06D61F9F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113" w:afterAutospacing="off" w:line="360" w:lineRule="auto"/>
        <w:ind w:left="0" w:right="0" w:firstLine="1134"/>
        <w:jc w:val="both"/>
        <w:rPr>
          <w:sz w:val="24"/>
          <w:szCs w:val="24"/>
          <w:lang w:val="pt-BR"/>
        </w:rPr>
      </w:pPr>
      <w:r w:rsidRPr="7828D029" w:rsidR="1C212CC1">
        <w:rPr>
          <w:rFonts w:ascii="Times New Roman" w:hAnsi="Times New Roman" w:eastAsia="Arial Unicode MS" w:cs="Times New Roman"/>
          <w:color w:val="auto"/>
          <w:sz w:val="24"/>
          <w:szCs w:val="24"/>
          <w:lang w:val="pt-BR" w:eastAsia="en-US" w:bidi="ar-SA"/>
        </w:rPr>
        <w:t>${visits_list}</w:t>
      </w:r>
    </w:p>
    <w:p w:rsidR="1C212CC1" w:rsidP="7828D029" w:rsidRDefault="1C212CC1" w14:paraId="0B30F248" w14:textId="35C6BF18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828D029" w:rsidR="1C212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Registra-se que o Senhor </w:t>
      </w:r>
      <w:r w:rsidRPr="7828D029" w:rsidR="1C212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 xml:space="preserve">[Fulano de Tal] </w:t>
      </w:r>
      <w:r w:rsidRPr="7828D029" w:rsidR="1C212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foi representado no ato de assinatura da notificação pela Senhora </w:t>
      </w:r>
      <w:r w:rsidRPr="7828D029" w:rsidR="1C212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[Beltrana de Tal],</w:t>
      </w:r>
      <w:r w:rsidRPr="7828D029" w:rsidR="1C212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conforme cláusula contratual expressa em que os devedores se outorgam procuração mútua para tal finalidade (Cláusula ${</w:t>
      </w:r>
      <w:r w:rsidRPr="7828D029" w:rsidR="1C212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contractual_clause</w:t>
      </w:r>
      <w:r w:rsidRPr="7828D029" w:rsidR="1C212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}).</w:t>
      </w:r>
    </w:p>
    <w:p w:rsidRPr="007E2898" w:rsidR="007E2898" w:rsidP="7828D029" w:rsidRDefault="007E2898" w14:paraId="444EB6F4" w14:textId="0E2CAC97">
      <w:pPr>
        <w:pStyle w:val="Normal"/>
        <w:spacing w:after="113" w:line="360" w:lineRule="auto"/>
        <w:ind w:firstLine="1134"/>
        <w:jc w:val="both"/>
        <w:rPr>
          <w:sz w:val="24"/>
          <w:szCs w:val="24"/>
          <w:lang w:val="pt-BR"/>
        </w:rPr>
      </w:pPr>
      <w:r w:rsidRPr="7828D029" w:rsidR="007E2898">
        <w:rPr>
          <w:sz w:val="24"/>
          <w:szCs w:val="24"/>
          <w:lang w:val="pt-BR"/>
        </w:rPr>
        <w:t xml:space="preserve">Em face das constatações, certificamos que </w:t>
      </w:r>
      <w:r w:rsidRPr="7828D029" w:rsidR="417B46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7828D029" w:rsidR="417B46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verb_debtors</w:t>
      </w:r>
      <w:r w:rsidRPr="7828D029" w:rsidR="417B46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7828D029" w:rsidR="007E2898">
        <w:rPr>
          <w:sz w:val="24"/>
          <w:szCs w:val="24"/>
          <w:lang w:val="pt-BR"/>
        </w:rPr>
        <w:t xml:space="preserve"> </w:t>
      </w:r>
      <w:r w:rsidRPr="7828D029" w:rsidR="6537FA51">
        <w:rPr>
          <w:sz w:val="24"/>
          <w:szCs w:val="24"/>
          <w:lang w:val="pt-BR"/>
        </w:rPr>
        <w:t>${</w:t>
      </w:r>
      <w:r w:rsidRPr="7828D029" w:rsidR="6537FA51">
        <w:rPr>
          <w:sz w:val="24"/>
          <w:szCs w:val="24"/>
          <w:lang w:val="pt-BR"/>
        </w:rPr>
        <w:t>verb_to</w:t>
      </w:r>
      <w:r w:rsidRPr="7828D029" w:rsidR="6537FA51">
        <w:rPr>
          <w:sz w:val="24"/>
          <w:szCs w:val="24"/>
          <w:lang w:val="pt-BR"/>
        </w:rPr>
        <w:t xml:space="preserve">_be} </w:t>
      </w:r>
      <w:r w:rsidRPr="7828D029" w:rsidR="007E2898">
        <w:rPr>
          <w:sz w:val="24"/>
          <w:szCs w:val="24"/>
          <w:lang w:val="pt-BR"/>
        </w:rPr>
        <w:t>em local incerto e não sabido, tornando necessário realizar a intimação por edital.</w:t>
      </w:r>
    </w:p>
    <w:p w:rsidRPr="007E2898" w:rsidR="007E2898" w:rsidP="7828D029" w:rsidRDefault="007E2898" w14:paraId="1ACD8F4D" w14:textId="22C0DA55">
      <w:pPr>
        <w:spacing w:after="113" w:line="360" w:lineRule="auto"/>
        <w:ind w:firstLine="1134"/>
        <w:jc w:val="both"/>
        <w:rPr>
          <w:sz w:val="24"/>
          <w:szCs w:val="24"/>
          <w:lang w:val="pt-BR"/>
        </w:rPr>
      </w:pPr>
      <w:r w:rsidRPr="7828D029" w:rsidR="007E2898">
        <w:rPr>
          <w:sz w:val="24"/>
          <w:szCs w:val="24"/>
          <w:lang w:val="pt-BR"/>
        </w:rPr>
        <w:t xml:space="preserve">Em face das constatações, certificamos que </w:t>
      </w:r>
      <w:r w:rsidRPr="7828D029" w:rsidR="007E2898">
        <w:rPr>
          <w:sz w:val="24"/>
          <w:szCs w:val="24"/>
          <w:lang w:val="pt-BR"/>
        </w:rPr>
        <w:t xml:space="preserve">diante da impossibilidade de intimação pessoal </w:t>
      </w:r>
      <w:r w:rsidRPr="7828D029" w:rsidR="38166935">
        <w:rPr>
          <w:sz w:val="24"/>
          <w:szCs w:val="24"/>
          <w:lang w:val="pt-BR"/>
        </w:rPr>
        <w:t>${debtor_article}</w:t>
      </w:r>
      <w:r w:rsidRPr="7828D029" w:rsidR="007E2898">
        <w:rPr>
          <w:sz w:val="24"/>
          <w:szCs w:val="24"/>
          <w:lang w:val="pt-BR"/>
        </w:rPr>
        <w:t>,</w:t>
      </w:r>
      <w:r w:rsidRPr="7828D029" w:rsidR="007E2898">
        <w:rPr>
          <w:sz w:val="24"/>
          <w:szCs w:val="24"/>
          <w:lang w:val="pt-BR"/>
        </w:rPr>
        <w:t xml:space="preserve"> nos termos do Art. </w:t>
      </w:r>
      <w:r w:rsidRPr="7828D029" w:rsidR="007E2898">
        <w:rPr>
          <w:sz w:val="24"/>
          <w:szCs w:val="24"/>
          <w:lang w:val="pt-BR"/>
        </w:rPr>
        <w:t>1.104 do C</w:t>
      </w:r>
      <w:r w:rsidRPr="7828D029" w:rsidR="00C23EA0">
        <w:rPr>
          <w:sz w:val="24"/>
          <w:szCs w:val="24"/>
          <w:lang w:val="pt-BR"/>
        </w:rPr>
        <w:t>ódigo de Normas e Procedimentos do Foro Extrajudicial do Estado de Goiás</w:t>
      </w:r>
      <w:r w:rsidRPr="7828D029" w:rsidR="007E2898">
        <w:rPr>
          <w:sz w:val="24"/>
          <w:szCs w:val="24"/>
          <w:lang w:val="pt-BR"/>
        </w:rPr>
        <w:t>, torn</w:t>
      </w:r>
      <w:r w:rsidRPr="7828D029" w:rsidR="00536F80">
        <w:rPr>
          <w:sz w:val="24"/>
          <w:szCs w:val="24"/>
          <w:lang w:val="pt-BR"/>
        </w:rPr>
        <w:t>ou-se</w:t>
      </w:r>
      <w:r w:rsidRPr="7828D029" w:rsidR="007E2898">
        <w:rPr>
          <w:sz w:val="24"/>
          <w:szCs w:val="24"/>
          <w:lang w:val="pt-BR"/>
        </w:rPr>
        <w:t xml:space="preserve"> necessário realizar a intimação por edital</w:t>
      </w:r>
      <w:r w:rsidRPr="7828D029" w:rsidR="004D0107">
        <w:rPr>
          <w:sz w:val="24"/>
          <w:szCs w:val="24"/>
          <w:lang w:val="pt-BR"/>
        </w:rPr>
        <w:t>.</w:t>
      </w:r>
    </w:p>
    <w:p w:rsidR="00C23EA0" w:rsidP="7828D029" w:rsidRDefault="00C23EA0" w14:paraId="5FD769F2" w14:textId="07EFAA16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828D029" w:rsidR="4C523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Cartório, a requerimento do Credor, seguiu para publicação de edital, publicado na ONR - Operador Nacional do Sistema de Registro Eletrônico de Imóveis (www.registrodeimoveis.org.br). A primeira publicação se deu na Edição nº ${edital_edition_1}, edital n˚ ${edital_num_1}, em ${edital_date_1}. ${publication_2_</w:t>
      </w:r>
      <w:r w:rsidRPr="7828D029" w:rsidR="4C523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text}$</w:t>
      </w:r>
      <w:r w:rsidRPr="7828D029" w:rsidR="4C5237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{publication_3_text}</w:t>
      </w:r>
    </w:p>
    <w:p w:rsidRPr="007E2898" w:rsidR="007E2898" w:rsidP="7828D029" w:rsidRDefault="007E2898" w14:paraId="0CC42880" w14:textId="7A2D940D">
      <w:pPr>
        <w:spacing w:after="113" w:line="360" w:lineRule="auto"/>
        <w:ind w:firstLine="1134"/>
        <w:jc w:val="both"/>
        <w:rPr>
          <w:sz w:val="24"/>
          <w:szCs w:val="24"/>
          <w:lang w:val="pt-BR"/>
        </w:rPr>
      </w:pPr>
      <w:r w:rsidRPr="7828D029" w:rsidR="007E2898">
        <w:rPr>
          <w:sz w:val="24"/>
          <w:szCs w:val="24"/>
          <w:lang w:val="pt-BR"/>
        </w:rPr>
        <w:t xml:space="preserve">Certificamos, por último, que decorreu o prazo legal de </w:t>
      </w:r>
      <w:r w:rsidRPr="7828D029" w:rsidR="00F36DA8">
        <w:rPr>
          <w:sz w:val="24"/>
          <w:szCs w:val="24"/>
          <w:lang w:val="pt-BR"/>
        </w:rPr>
        <w:t>30</w:t>
      </w:r>
      <w:r w:rsidRPr="7828D029" w:rsidR="007E2898">
        <w:rPr>
          <w:sz w:val="24"/>
          <w:szCs w:val="24"/>
          <w:lang w:val="pt-BR"/>
        </w:rPr>
        <w:t xml:space="preserve"> dias contados da intimação realizada por edital sem que os devedores comparecessem ao Cartório de Registro de Imóveis para purgarem a mora. O referido é verdade e dou fé. Anápolis, 03/02/2026.</w:t>
      </w:r>
    </w:p>
    <w:p w:rsidRPr="007E2898" w:rsidR="007E2898" w:rsidP="7828D029" w:rsidRDefault="007E2898" w14:paraId="5C528074" w14:textId="39201594">
      <w:pPr>
        <w:spacing w:after="113" w:line="360" w:lineRule="auto"/>
        <w:ind w:firstLine="1134"/>
        <w:jc w:val="both"/>
        <w:rPr>
          <w:b w:val="1"/>
          <w:bCs w:val="1"/>
          <w:sz w:val="24"/>
          <w:szCs w:val="24"/>
          <w:lang w:val="pt-BR"/>
        </w:rPr>
      </w:pPr>
      <w:r w:rsidRPr="7828D029" w:rsidR="007E2898">
        <w:rPr>
          <w:b w:val="1"/>
          <w:bCs w:val="1"/>
          <w:sz w:val="24"/>
          <w:szCs w:val="24"/>
          <w:lang w:val="pt-BR"/>
        </w:rPr>
        <w:t xml:space="preserve">Certificamos que na data de 03/02/2026, transcorreram mais de </w:t>
      </w:r>
      <w:r w:rsidRPr="7828D029" w:rsidR="00F36DA8">
        <w:rPr>
          <w:b w:val="1"/>
          <w:bCs w:val="1"/>
          <w:sz w:val="24"/>
          <w:szCs w:val="24"/>
          <w:lang w:val="pt-BR"/>
        </w:rPr>
        <w:t>30</w:t>
      </w:r>
      <w:r w:rsidRPr="7828D029" w:rsidR="007E2898">
        <w:rPr>
          <w:b w:val="1"/>
          <w:bCs w:val="1"/>
          <w:sz w:val="24"/>
          <w:szCs w:val="24"/>
          <w:lang w:val="pt-BR"/>
        </w:rPr>
        <w:t xml:space="preserve"> dias sem que os devedores comparecessem ao Cartório para pagar os débitos e purgar a mora.</w:t>
      </w:r>
    </w:p>
    <w:p w:rsidR="007E2898" w:rsidP="7828D029" w:rsidRDefault="007E2898" w14:paraId="54CEA673" w14:textId="77777777">
      <w:pPr>
        <w:pStyle w:val="Corpo"/>
        <w:ind w:firstLine="1701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7E2898" w:rsidP="7828D029" w:rsidRDefault="007E2898" w14:paraId="1680D749" w14:textId="77777777">
      <w:pPr>
        <w:pStyle w:val="Corpo"/>
        <w:ind w:firstLine="1701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sectPr w:rsidR="007E2898">
      <w:headerReference w:type="even" r:id="rId6"/>
      <w:headerReference w:type="default" r:id="rId7"/>
      <w:pgSz w:w="12240" w:h="15840" w:orient="portrait"/>
      <w:pgMar w:top="1701" w:right="1134" w:bottom="1134" w:left="1701" w:header="254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5C66" w:rsidRDefault="00E12915" w14:paraId="173E0258" w14:textId="77777777">
      <w:r>
        <w:separator/>
      </w:r>
    </w:p>
  </w:endnote>
  <w:endnote w:type="continuationSeparator" w:id="0">
    <w:p w:rsidR="00F95C66" w:rsidRDefault="00E12915" w14:paraId="541E25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5C66" w:rsidRDefault="00E12915" w14:paraId="7F84A187" w14:textId="77777777">
      <w:r>
        <w:separator/>
      </w:r>
    </w:p>
  </w:footnote>
  <w:footnote w:type="continuationSeparator" w:id="0">
    <w:p w:rsidR="00F95C66" w:rsidRDefault="00E12915" w14:paraId="0FFDE2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1026A" w:rsidP="00F1026A" w:rsidRDefault="00F1026A" w14:paraId="731B7357" w14:textId="77777777">
    <w:pPr>
      <w:pStyle w:val="Cabealho"/>
      <w:rPr>
        <w:b/>
        <w:bCs/>
      </w:rPr>
    </w:pPr>
  </w:p>
  <w:p w:rsidR="00F1026A" w:rsidP="00F1026A" w:rsidRDefault="00F1026A" w14:paraId="7F24D2AD" w14:textId="77777777">
    <w:pPr>
      <w:pStyle w:val="Cabealho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57D30B79" wp14:editId="566BF5C6">
          <wp:extent cx="962025" cy="1038225"/>
          <wp:effectExtent l="0" t="0" r="0" b="0"/>
          <wp:docPr id="2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F1026A" w:rsidP="00F1026A" w:rsidRDefault="00F1026A" w14:paraId="42B343A3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F1026A" w:rsidP="00F1026A" w:rsidRDefault="00F1026A" w14:paraId="7236A9BD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F1026A" w:rsidP="00F1026A" w:rsidRDefault="00F1026A" w14:paraId="361ABC95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F1026A" w:rsidP="00F1026A" w:rsidRDefault="00F1026A" w14:paraId="3AC182F6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F1026A" w:rsidP="00F1026A" w:rsidRDefault="00F1026A" w14:paraId="2CC9E13F" w14:textId="77777777">
    <w:pPr>
      <w:pStyle w:val="Cabealho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  <w:p w:rsidR="00F1026A" w:rsidRDefault="00F1026A" w14:paraId="4FFFEE81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05A6E" w:rsidRDefault="00805A6E" w14:paraId="5E8A7763" w14:textId="77777777">
    <w:pPr>
      <w:pStyle w:val="Cabealho"/>
      <w:rPr>
        <w:b/>
        <w:bCs/>
      </w:rPr>
    </w:pPr>
  </w:p>
  <w:p w:rsidR="00805A6E" w:rsidRDefault="00E12915" w14:paraId="0112FBD1" w14:textId="77777777">
    <w:pPr>
      <w:pStyle w:val="Cabealho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1DC17D26" wp14:editId="22EAEF2D">
          <wp:extent cx="962025" cy="1038225"/>
          <wp:effectExtent l="0" t="0" r="0" b="0"/>
          <wp:docPr id="1073741825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805A6E" w:rsidRDefault="00E12915" w14:paraId="50533526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805A6E" w:rsidRDefault="00E12915" w14:paraId="232AE3CD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805A6E" w:rsidRDefault="00E12915" w14:paraId="3F71EB1E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805A6E" w:rsidRDefault="00E12915" w14:paraId="1055A7DB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805A6E" w:rsidRDefault="00E12915" w14:paraId="41153AC0" w14:textId="77777777">
    <w:pPr>
      <w:pStyle w:val="Cabealho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dirty"/>
  <w:trackRevisions w:val="false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6E"/>
    <w:rsid w:val="004D0107"/>
    <w:rsid w:val="00536F80"/>
    <w:rsid w:val="0064791C"/>
    <w:rsid w:val="006953B4"/>
    <w:rsid w:val="007E2898"/>
    <w:rsid w:val="007F6BE6"/>
    <w:rsid w:val="00805A6E"/>
    <w:rsid w:val="00A0134F"/>
    <w:rsid w:val="00C23EA0"/>
    <w:rsid w:val="00D31340"/>
    <w:rsid w:val="00DA52D6"/>
    <w:rsid w:val="00E12915"/>
    <w:rsid w:val="00E56F0A"/>
    <w:rsid w:val="00F1026A"/>
    <w:rsid w:val="00F10AE5"/>
    <w:rsid w:val="00F36DA8"/>
    <w:rsid w:val="00F644C0"/>
    <w:rsid w:val="00F95C66"/>
    <w:rsid w:val="01C0B5A3"/>
    <w:rsid w:val="0296FD53"/>
    <w:rsid w:val="02B788B5"/>
    <w:rsid w:val="0333F8C8"/>
    <w:rsid w:val="0334D476"/>
    <w:rsid w:val="042846D6"/>
    <w:rsid w:val="06EF474F"/>
    <w:rsid w:val="074671C5"/>
    <w:rsid w:val="0759D59E"/>
    <w:rsid w:val="0772BE17"/>
    <w:rsid w:val="0825B05C"/>
    <w:rsid w:val="08339EF4"/>
    <w:rsid w:val="0927B28B"/>
    <w:rsid w:val="09411123"/>
    <w:rsid w:val="0990DF38"/>
    <w:rsid w:val="09F31184"/>
    <w:rsid w:val="0A737962"/>
    <w:rsid w:val="0AD4947B"/>
    <w:rsid w:val="0ADD4B23"/>
    <w:rsid w:val="0B8CEEE2"/>
    <w:rsid w:val="0BB1DDB3"/>
    <w:rsid w:val="0BD07162"/>
    <w:rsid w:val="0BD3F1CA"/>
    <w:rsid w:val="0C6E15D8"/>
    <w:rsid w:val="0CBAC7A3"/>
    <w:rsid w:val="0D29122F"/>
    <w:rsid w:val="0D8FECEF"/>
    <w:rsid w:val="0DA88F39"/>
    <w:rsid w:val="0DAD40B8"/>
    <w:rsid w:val="0E2F91EF"/>
    <w:rsid w:val="0F3CB650"/>
    <w:rsid w:val="0F497ECC"/>
    <w:rsid w:val="0FB6A21B"/>
    <w:rsid w:val="0FDA3C3A"/>
    <w:rsid w:val="1009EE8B"/>
    <w:rsid w:val="103CB274"/>
    <w:rsid w:val="110DD899"/>
    <w:rsid w:val="126C982C"/>
    <w:rsid w:val="128DDEE0"/>
    <w:rsid w:val="1396FF54"/>
    <w:rsid w:val="13CDABD7"/>
    <w:rsid w:val="13D5A827"/>
    <w:rsid w:val="13E2A017"/>
    <w:rsid w:val="14C337C7"/>
    <w:rsid w:val="14E552A8"/>
    <w:rsid w:val="15452EF9"/>
    <w:rsid w:val="154B7540"/>
    <w:rsid w:val="15596D4A"/>
    <w:rsid w:val="158006B3"/>
    <w:rsid w:val="15CF3730"/>
    <w:rsid w:val="16DA95A7"/>
    <w:rsid w:val="170B5FD8"/>
    <w:rsid w:val="179F85A2"/>
    <w:rsid w:val="187AA99C"/>
    <w:rsid w:val="189E3B5C"/>
    <w:rsid w:val="189FC5DB"/>
    <w:rsid w:val="199161EB"/>
    <w:rsid w:val="1A8F16AB"/>
    <w:rsid w:val="1ADEEEAC"/>
    <w:rsid w:val="1AE238A7"/>
    <w:rsid w:val="1B2A355D"/>
    <w:rsid w:val="1BC2FCFE"/>
    <w:rsid w:val="1C212CC1"/>
    <w:rsid w:val="1CCFDBCD"/>
    <w:rsid w:val="1D196836"/>
    <w:rsid w:val="1D59E1B5"/>
    <w:rsid w:val="1D92529D"/>
    <w:rsid w:val="1D926667"/>
    <w:rsid w:val="1DD57B08"/>
    <w:rsid w:val="1DFC7FCF"/>
    <w:rsid w:val="1E3E41D7"/>
    <w:rsid w:val="1F90A9FE"/>
    <w:rsid w:val="1FB45C21"/>
    <w:rsid w:val="1FCFA941"/>
    <w:rsid w:val="1FD77D30"/>
    <w:rsid w:val="1FDEF29E"/>
    <w:rsid w:val="1FEECB66"/>
    <w:rsid w:val="2006511B"/>
    <w:rsid w:val="219BC107"/>
    <w:rsid w:val="219CB536"/>
    <w:rsid w:val="21D39138"/>
    <w:rsid w:val="21DBC742"/>
    <w:rsid w:val="2268DA10"/>
    <w:rsid w:val="2275AE31"/>
    <w:rsid w:val="23053ADD"/>
    <w:rsid w:val="23AC9311"/>
    <w:rsid w:val="247F6592"/>
    <w:rsid w:val="24A956E4"/>
    <w:rsid w:val="250994C6"/>
    <w:rsid w:val="25641A50"/>
    <w:rsid w:val="26D9043F"/>
    <w:rsid w:val="27866240"/>
    <w:rsid w:val="2796D2C3"/>
    <w:rsid w:val="2842BFFB"/>
    <w:rsid w:val="284F63D8"/>
    <w:rsid w:val="287DFED8"/>
    <w:rsid w:val="2925D530"/>
    <w:rsid w:val="2A02DF21"/>
    <w:rsid w:val="2A9E7BE1"/>
    <w:rsid w:val="2ACD37CC"/>
    <w:rsid w:val="2B06A9C2"/>
    <w:rsid w:val="2BB70A6B"/>
    <w:rsid w:val="2C499C78"/>
    <w:rsid w:val="2DC6E619"/>
    <w:rsid w:val="2EB2FCB6"/>
    <w:rsid w:val="2FC964EF"/>
    <w:rsid w:val="3045339B"/>
    <w:rsid w:val="30D594B4"/>
    <w:rsid w:val="30E96C83"/>
    <w:rsid w:val="325053D0"/>
    <w:rsid w:val="328BD2B6"/>
    <w:rsid w:val="32F3A02F"/>
    <w:rsid w:val="338E854E"/>
    <w:rsid w:val="339E2552"/>
    <w:rsid w:val="33B40C83"/>
    <w:rsid w:val="3487D611"/>
    <w:rsid w:val="34A6E512"/>
    <w:rsid w:val="35C8C091"/>
    <w:rsid w:val="35E56F2B"/>
    <w:rsid w:val="36D116CA"/>
    <w:rsid w:val="375623C5"/>
    <w:rsid w:val="37858455"/>
    <w:rsid w:val="38166935"/>
    <w:rsid w:val="3947556B"/>
    <w:rsid w:val="39CDD025"/>
    <w:rsid w:val="3A1D048F"/>
    <w:rsid w:val="3A97EB6B"/>
    <w:rsid w:val="3B1CE85D"/>
    <w:rsid w:val="3B6A5DE5"/>
    <w:rsid w:val="3B74E2CC"/>
    <w:rsid w:val="3C1ADB97"/>
    <w:rsid w:val="3C61E582"/>
    <w:rsid w:val="3D1980E4"/>
    <w:rsid w:val="3DB0850E"/>
    <w:rsid w:val="3E075BCB"/>
    <w:rsid w:val="3E82C514"/>
    <w:rsid w:val="3E89B32C"/>
    <w:rsid w:val="3E918005"/>
    <w:rsid w:val="3E96A32E"/>
    <w:rsid w:val="3EDD6A91"/>
    <w:rsid w:val="3F0AF147"/>
    <w:rsid w:val="3F664770"/>
    <w:rsid w:val="400304EA"/>
    <w:rsid w:val="40197F90"/>
    <w:rsid w:val="402DF461"/>
    <w:rsid w:val="4087F97D"/>
    <w:rsid w:val="40E39D20"/>
    <w:rsid w:val="417B46D3"/>
    <w:rsid w:val="4182ECEE"/>
    <w:rsid w:val="41F914D5"/>
    <w:rsid w:val="422F96C1"/>
    <w:rsid w:val="42DF0172"/>
    <w:rsid w:val="438DF5AF"/>
    <w:rsid w:val="43C68FCF"/>
    <w:rsid w:val="442FE635"/>
    <w:rsid w:val="44383222"/>
    <w:rsid w:val="4714C951"/>
    <w:rsid w:val="47665F7D"/>
    <w:rsid w:val="477F7CC7"/>
    <w:rsid w:val="4780982C"/>
    <w:rsid w:val="47F94FD2"/>
    <w:rsid w:val="48003686"/>
    <w:rsid w:val="4805BB59"/>
    <w:rsid w:val="487DF18E"/>
    <w:rsid w:val="48B3776A"/>
    <w:rsid w:val="49F93EAC"/>
    <w:rsid w:val="4A1D5FA7"/>
    <w:rsid w:val="4A4BBD0D"/>
    <w:rsid w:val="4AFC9DB4"/>
    <w:rsid w:val="4B1CC19C"/>
    <w:rsid w:val="4B4A40B8"/>
    <w:rsid w:val="4B71C506"/>
    <w:rsid w:val="4B98359D"/>
    <w:rsid w:val="4B99A11F"/>
    <w:rsid w:val="4C15D58A"/>
    <w:rsid w:val="4C523773"/>
    <w:rsid w:val="4CAF4819"/>
    <w:rsid w:val="4D035FDB"/>
    <w:rsid w:val="4D1E3CBD"/>
    <w:rsid w:val="4DACC553"/>
    <w:rsid w:val="4E0986E6"/>
    <w:rsid w:val="4F2ABD7B"/>
    <w:rsid w:val="4F3453E0"/>
    <w:rsid w:val="4F4E71ED"/>
    <w:rsid w:val="4F54EB57"/>
    <w:rsid w:val="4F729A78"/>
    <w:rsid w:val="4FFC2E5F"/>
    <w:rsid w:val="50288E8C"/>
    <w:rsid w:val="5148FF71"/>
    <w:rsid w:val="51C9A668"/>
    <w:rsid w:val="51F392E7"/>
    <w:rsid w:val="51F4BD7C"/>
    <w:rsid w:val="522DBBE2"/>
    <w:rsid w:val="525C2692"/>
    <w:rsid w:val="52A82A42"/>
    <w:rsid w:val="52D75953"/>
    <w:rsid w:val="53714110"/>
    <w:rsid w:val="5384514C"/>
    <w:rsid w:val="53BE6801"/>
    <w:rsid w:val="5446E522"/>
    <w:rsid w:val="54A4E8B5"/>
    <w:rsid w:val="55C51470"/>
    <w:rsid w:val="5651C791"/>
    <w:rsid w:val="572B6DAA"/>
    <w:rsid w:val="5753D868"/>
    <w:rsid w:val="5820CD5C"/>
    <w:rsid w:val="5841386F"/>
    <w:rsid w:val="5862BA38"/>
    <w:rsid w:val="5902CCE7"/>
    <w:rsid w:val="591CE545"/>
    <w:rsid w:val="598C492B"/>
    <w:rsid w:val="5A037A17"/>
    <w:rsid w:val="5ADE2D6E"/>
    <w:rsid w:val="5BDF971B"/>
    <w:rsid w:val="5CC95D30"/>
    <w:rsid w:val="5D72479D"/>
    <w:rsid w:val="5DABA3E4"/>
    <w:rsid w:val="5DE15C61"/>
    <w:rsid w:val="5EE5A8C8"/>
    <w:rsid w:val="5F0C03FE"/>
    <w:rsid w:val="5F63CE8E"/>
    <w:rsid w:val="5F72D5E9"/>
    <w:rsid w:val="6016EB05"/>
    <w:rsid w:val="6046A8D0"/>
    <w:rsid w:val="6072C3B8"/>
    <w:rsid w:val="613964C5"/>
    <w:rsid w:val="61728050"/>
    <w:rsid w:val="629EAA17"/>
    <w:rsid w:val="62B825EA"/>
    <w:rsid w:val="641FB880"/>
    <w:rsid w:val="6537FA51"/>
    <w:rsid w:val="6586FCD1"/>
    <w:rsid w:val="65E65A80"/>
    <w:rsid w:val="666E8C4E"/>
    <w:rsid w:val="66923958"/>
    <w:rsid w:val="66BEBB09"/>
    <w:rsid w:val="67279D1B"/>
    <w:rsid w:val="67A85D68"/>
    <w:rsid w:val="682BF058"/>
    <w:rsid w:val="68F23A65"/>
    <w:rsid w:val="692D6A3D"/>
    <w:rsid w:val="6A531DEA"/>
    <w:rsid w:val="6A5696E4"/>
    <w:rsid w:val="6AB78732"/>
    <w:rsid w:val="6AE07EA3"/>
    <w:rsid w:val="6B6289A1"/>
    <w:rsid w:val="6B75AF1A"/>
    <w:rsid w:val="6BA16A9A"/>
    <w:rsid w:val="6BB8F658"/>
    <w:rsid w:val="6BF08F0B"/>
    <w:rsid w:val="6C046C04"/>
    <w:rsid w:val="6C160DD6"/>
    <w:rsid w:val="6C2A747E"/>
    <w:rsid w:val="6C927DC4"/>
    <w:rsid w:val="6CB33045"/>
    <w:rsid w:val="6D1CDF37"/>
    <w:rsid w:val="6DFEFA3F"/>
    <w:rsid w:val="6EB9D75E"/>
    <w:rsid w:val="6EFDCE4B"/>
    <w:rsid w:val="6F29BD5B"/>
    <w:rsid w:val="6F70ED84"/>
    <w:rsid w:val="6F764E52"/>
    <w:rsid w:val="6FB809F2"/>
    <w:rsid w:val="70278267"/>
    <w:rsid w:val="7032DF45"/>
    <w:rsid w:val="703CA4FB"/>
    <w:rsid w:val="704FEF1C"/>
    <w:rsid w:val="70C556DB"/>
    <w:rsid w:val="72985DF6"/>
    <w:rsid w:val="732D1642"/>
    <w:rsid w:val="736D1959"/>
    <w:rsid w:val="73C1D207"/>
    <w:rsid w:val="73ECCFFB"/>
    <w:rsid w:val="75A97FB2"/>
    <w:rsid w:val="7637EA9B"/>
    <w:rsid w:val="769B4872"/>
    <w:rsid w:val="76E4169C"/>
    <w:rsid w:val="77DD17AF"/>
    <w:rsid w:val="7828D029"/>
    <w:rsid w:val="78457AF4"/>
    <w:rsid w:val="7948F90F"/>
    <w:rsid w:val="79FEBBDF"/>
    <w:rsid w:val="7A244A32"/>
    <w:rsid w:val="7AAC95DB"/>
    <w:rsid w:val="7B0EA4A8"/>
    <w:rsid w:val="7B110BA5"/>
    <w:rsid w:val="7B2DBB8E"/>
    <w:rsid w:val="7B5CBD1F"/>
    <w:rsid w:val="7B7F4C45"/>
    <w:rsid w:val="7B9ACC55"/>
    <w:rsid w:val="7BFB981B"/>
    <w:rsid w:val="7C5DD616"/>
    <w:rsid w:val="7C71DA7E"/>
    <w:rsid w:val="7D006BCE"/>
    <w:rsid w:val="7D0A48F7"/>
    <w:rsid w:val="7D5D9316"/>
    <w:rsid w:val="7E38982C"/>
    <w:rsid w:val="7E7E5119"/>
    <w:rsid w:val="7F2330A3"/>
    <w:rsid w:val="7F6E8641"/>
    <w:rsid w:val="7F9B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F34169"/>
  <w15:docId w15:val="{F2B6930F-DAAB-4766-BFD0-DACDB9FA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Cabealho">
    <w:name w:val="header"/>
    <w:link w:val="CabealhoCha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  <w:style w:type="paragraph" w:styleId="CabealhoeRodap" w:customStyle="1">
    <w:name w:val="Cabeçalho e Rodapé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orpo" w:customStyle="1">
    <w:name w:val="Corpo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basedOn w:val="Normal"/>
    <w:link w:val="RodapChar"/>
    <w:uiPriority w:val="99"/>
    <w:unhideWhenUsed/>
    <w:rsid w:val="00F1026A"/>
    <w:pPr>
      <w:tabs>
        <w:tab w:val="center" w:pos="4680"/>
        <w:tab w:val="right" w:pos="9360"/>
      </w:tabs>
    </w:pPr>
  </w:style>
  <w:style w:type="character" w:styleId="RodapChar" w:customStyle="1">
    <w:name w:val="Rodapé Char"/>
    <w:basedOn w:val="Fontepargpadro"/>
    <w:link w:val="Rodap"/>
    <w:uiPriority w:val="99"/>
    <w:rsid w:val="00F1026A"/>
    <w:rPr>
      <w:sz w:val="24"/>
      <w:szCs w:val="24"/>
    </w:rPr>
  </w:style>
  <w:style w:type="character" w:styleId="CabealhoChar" w:customStyle="1">
    <w:name w:val="Cabeçalho Char"/>
    <w:basedOn w:val="Fontepargpadro"/>
    <w:link w:val="Cabealho"/>
    <w:rsid w:val="00F1026A"/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Gustavo flores ribeiro</dc:creator>
  <lastModifiedBy>Gustavo Flores Ribeiro</lastModifiedBy>
  <revision>6</revision>
  <dcterms:created xsi:type="dcterms:W3CDTF">2026-02-03T11:04:00.0000000Z</dcterms:created>
  <dcterms:modified xsi:type="dcterms:W3CDTF">2026-03-12T07:02:02.1964011Z</dcterms:modified>
</coreProperties>
</file>