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91FFC" w14:textId="6B524FEA" w:rsidR="00682DCB" w:rsidRDefault="00682DCB" w:rsidP="00682DCB">
      <w:pPr>
        <w:pStyle w:val="Paragraphedeliste"/>
        <w:numPr>
          <w:ilvl w:val="0"/>
          <w:numId w:val="1"/>
        </w:numPr>
      </w:pPr>
      <w:r>
        <w:t>« Le succès, c’est aller d’échec en échec sans perdre son enthousiasme. » – Winston Churchill</w:t>
      </w:r>
    </w:p>
    <w:p w14:paraId="0DCCE569" w14:textId="77777777" w:rsidR="00682DCB" w:rsidRDefault="00682DCB"/>
    <w:p w14:paraId="08899EFA" w14:textId="77777777" w:rsidR="00682DCB" w:rsidRDefault="00682DCB"/>
    <w:p w14:paraId="22A48848" w14:textId="7D9EDDCC" w:rsidR="00682DCB" w:rsidRDefault="00682DCB" w:rsidP="00682DCB">
      <w:pPr>
        <w:pStyle w:val="Paragraphedeliste"/>
        <w:numPr>
          <w:ilvl w:val="0"/>
          <w:numId w:val="1"/>
        </w:numPr>
      </w:pPr>
      <w:r>
        <w:t>« La vie, c’est comme une bicyclette : il faut avancer pour ne pas perdre l’équilibre. » – Albert Einstein</w:t>
      </w:r>
    </w:p>
    <w:p w14:paraId="1D0CF31F" w14:textId="77777777" w:rsidR="00682DCB" w:rsidRDefault="00682DCB"/>
    <w:p w14:paraId="14D7B23F" w14:textId="77777777" w:rsidR="00682DCB" w:rsidRDefault="00682DCB"/>
    <w:p w14:paraId="31DDE764" w14:textId="0841889B" w:rsidR="00682DCB" w:rsidRDefault="00682DCB" w:rsidP="00682DCB">
      <w:pPr>
        <w:pStyle w:val="Paragraphedeliste"/>
        <w:numPr>
          <w:ilvl w:val="0"/>
          <w:numId w:val="1"/>
        </w:numPr>
      </w:pPr>
      <w:r>
        <w:t>« Rien de grand ne s’est accompli dans le monde sans passion. » – Friedrich Hegel</w:t>
      </w:r>
    </w:p>
    <w:p w14:paraId="2902AC44" w14:textId="77777777" w:rsidR="00682DCB" w:rsidRDefault="00682DCB"/>
    <w:p w14:paraId="6697645F" w14:textId="77777777" w:rsidR="00682DCB" w:rsidRDefault="00682DCB"/>
    <w:p w14:paraId="58F28F24" w14:textId="306003D8" w:rsidR="00682DCB" w:rsidRDefault="00682DCB" w:rsidP="00682DCB">
      <w:pPr>
        <w:pStyle w:val="Paragraphedeliste"/>
        <w:numPr>
          <w:ilvl w:val="0"/>
          <w:numId w:val="1"/>
        </w:numPr>
      </w:pPr>
      <w:r>
        <w:t>« Votre temps est limité, ne le gâchez pas en vivant la vie de quelqu’un d’autre. » – Steve Jobs</w:t>
      </w:r>
    </w:p>
    <w:p w14:paraId="6C6A30DE" w14:textId="77777777" w:rsidR="00682DCB" w:rsidRDefault="00682DCB"/>
    <w:p w14:paraId="40E197DB" w14:textId="77777777" w:rsidR="00682DCB" w:rsidRDefault="00682DCB"/>
    <w:p w14:paraId="298B72EB" w14:textId="6C67A890" w:rsidR="00682DCB" w:rsidRDefault="00682DCB" w:rsidP="00682DCB">
      <w:pPr>
        <w:pStyle w:val="Paragraphedeliste"/>
        <w:numPr>
          <w:ilvl w:val="0"/>
          <w:numId w:val="1"/>
        </w:numPr>
      </w:pPr>
      <w:r>
        <w:t>« L’homme sage apprend plus de ses ennemis que l’insensé de ses amis. » – Baltasar Gracián</w:t>
      </w:r>
    </w:p>
    <w:p w14:paraId="65C46A59" w14:textId="77777777" w:rsidR="00682DCB" w:rsidRDefault="00682DCB"/>
    <w:p w14:paraId="3B30D563" w14:textId="77777777" w:rsidR="00682DCB" w:rsidRDefault="00682DCB"/>
    <w:p w14:paraId="5B7716DF" w14:textId="6AE05FBC" w:rsidR="00682DCB" w:rsidRDefault="00682DCB" w:rsidP="00682DCB">
      <w:pPr>
        <w:pStyle w:val="Paragraphedeliste"/>
        <w:numPr>
          <w:ilvl w:val="0"/>
          <w:numId w:val="1"/>
        </w:numPr>
      </w:pPr>
      <w:r>
        <w:t xml:space="preserve">« Commencez où vous êtes. Utilisez ce que vous avez. Faites ce que vous pouvez. » – Arthur </w:t>
      </w:r>
      <w:proofErr w:type="spellStart"/>
      <w:r>
        <w:t>Ashe</w:t>
      </w:r>
      <w:proofErr w:type="spellEnd"/>
    </w:p>
    <w:p w14:paraId="02B55609" w14:textId="77777777" w:rsidR="00682DCB" w:rsidRDefault="00682DCB"/>
    <w:p w14:paraId="01B255C4" w14:textId="77777777" w:rsidR="00682DCB" w:rsidRDefault="00682DCB"/>
    <w:p w14:paraId="3190E00D" w14:textId="5D467FA4" w:rsidR="00682DCB" w:rsidRDefault="00682DCB" w:rsidP="00682DCB">
      <w:pPr>
        <w:pStyle w:val="Paragraphedeliste"/>
        <w:numPr>
          <w:ilvl w:val="0"/>
          <w:numId w:val="1"/>
        </w:numPr>
      </w:pPr>
      <w:r>
        <w:t>« La créativité, c’est l’intelligence qui s’amuse. » – Albert Einstein</w:t>
      </w:r>
    </w:p>
    <w:p w14:paraId="1DF024C4" w14:textId="77777777" w:rsidR="00682DCB" w:rsidRDefault="00682DCB"/>
    <w:p w14:paraId="20BF416E" w14:textId="77777777" w:rsidR="00682DCB" w:rsidRDefault="00682DCB"/>
    <w:p w14:paraId="643DE4B6" w14:textId="6006FCD5" w:rsidR="00682DCB" w:rsidRDefault="00682DCB" w:rsidP="00682DCB">
      <w:pPr>
        <w:pStyle w:val="Paragraphedeliste"/>
        <w:numPr>
          <w:ilvl w:val="0"/>
          <w:numId w:val="1"/>
        </w:numPr>
      </w:pPr>
      <w:r>
        <w:t>« Il n’y a qu’une façon d’échouer, c’est d’abandonner avant d’avoir réussi. » – Georges Clemenceau</w:t>
      </w:r>
    </w:p>
    <w:p w14:paraId="357C0C75" w14:textId="77777777" w:rsidR="00682DCB" w:rsidRDefault="00682DCB"/>
    <w:p w14:paraId="72F6C562" w14:textId="77777777" w:rsidR="00682DCB" w:rsidRDefault="00682DCB"/>
    <w:p w14:paraId="7FFF3B7B" w14:textId="263DC058" w:rsidR="00682DCB" w:rsidRDefault="00682DCB" w:rsidP="00682DCB">
      <w:pPr>
        <w:pStyle w:val="Paragraphedeliste"/>
        <w:numPr>
          <w:ilvl w:val="0"/>
          <w:numId w:val="1"/>
        </w:numPr>
      </w:pPr>
      <w:r>
        <w:t>« Le bonheur, c’est lorsque vos pensées, vos paroles et vos actes sont en harmonie. » – Mahatma Gandhi</w:t>
      </w:r>
    </w:p>
    <w:p w14:paraId="7D99D9B0" w14:textId="77777777" w:rsidR="00682DCB" w:rsidRDefault="00682DCB"/>
    <w:p w14:paraId="12412675" w14:textId="77777777" w:rsidR="00682DCB" w:rsidRDefault="00682DCB"/>
    <w:p w14:paraId="686D112C" w14:textId="14C28127" w:rsidR="00682DCB" w:rsidRDefault="00682DCB" w:rsidP="00682DCB">
      <w:pPr>
        <w:pStyle w:val="Paragraphedeliste"/>
        <w:numPr>
          <w:ilvl w:val="0"/>
          <w:numId w:val="1"/>
        </w:numPr>
      </w:pPr>
      <w:r>
        <w:t>« Soyez le changement que vous voulez voir dans le monde. » – Mahatma Gandhi</w:t>
      </w:r>
    </w:p>
    <w:p w14:paraId="3B38A771" w14:textId="77777777" w:rsidR="00682DCB" w:rsidRDefault="00682DCB"/>
    <w:p w14:paraId="077C6775" w14:textId="77777777" w:rsidR="00682DCB" w:rsidRDefault="00682DCB"/>
    <w:p w14:paraId="4A9998F8" w14:textId="1C91C153" w:rsidR="00682DCB" w:rsidRDefault="00682DCB" w:rsidP="00682DCB">
      <w:pPr>
        <w:pStyle w:val="Paragraphedeliste"/>
        <w:numPr>
          <w:ilvl w:val="0"/>
          <w:numId w:val="1"/>
        </w:numPr>
      </w:pPr>
      <w:r>
        <w:t>« Il faut toujours viser la lune, car même en cas d’échec, on atterrit dans les étoiles. » – Oscar Wilde</w:t>
      </w:r>
    </w:p>
    <w:p w14:paraId="018E350B" w14:textId="77777777" w:rsidR="00682DCB" w:rsidRDefault="00682DCB"/>
    <w:p w14:paraId="47959D65" w14:textId="77777777" w:rsidR="00682DCB" w:rsidRDefault="00682DCB"/>
    <w:p w14:paraId="51C40096" w14:textId="71AF7360" w:rsidR="00682DCB" w:rsidRDefault="00682DCB" w:rsidP="00682DCB">
      <w:pPr>
        <w:pStyle w:val="Paragraphedeliste"/>
        <w:numPr>
          <w:ilvl w:val="0"/>
          <w:numId w:val="1"/>
        </w:numPr>
      </w:pPr>
      <w:r>
        <w:t>« L’avenir dépend de ce que nous faisons dans le présent. » – Mahatma Gandhi</w:t>
      </w:r>
    </w:p>
    <w:p w14:paraId="67575813" w14:textId="77777777" w:rsidR="00682DCB" w:rsidRDefault="00682DCB"/>
    <w:p w14:paraId="1CDACC16" w14:textId="77777777" w:rsidR="00682DCB" w:rsidRDefault="00682DCB"/>
    <w:p w14:paraId="10D43326" w14:textId="08CB7323" w:rsidR="00682DCB" w:rsidRDefault="00682DCB" w:rsidP="00682DCB">
      <w:pPr>
        <w:pStyle w:val="Paragraphedeliste"/>
        <w:numPr>
          <w:ilvl w:val="0"/>
          <w:numId w:val="1"/>
        </w:numPr>
      </w:pPr>
      <w:r>
        <w:t xml:space="preserve">« Les grandes réalisations sont toujours précédées par de grandes préparations. » – Zig </w:t>
      </w:r>
      <w:proofErr w:type="spellStart"/>
      <w:r>
        <w:t>Ziglar</w:t>
      </w:r>
      <w:proofErr w:type="spellEnd"/>
    </w:p>
    <w:p w14:paraId="37BAF366" w14:textId="77777777" w:rsidR="00682DCB" w:rsidRDefault="00682DCB"/>
    <w:p w14:paraId="1A186B8B" w14:textId="77777777" w:rsidR="00682DCB" w:rsidRDefault="00682DCB"/>
    <w:p w14:paraId="35E28505" w14:textId="1940D28E" w:rsidR="00682DCB" w:rsidRDefault="00682DCB" w:rsidP="00682DCB">
      <w:pPr>
        <w:pStyle w:val="Paragraphedeliste"/>
        <w:numPr>
          <w:ilvl w:val="0"/>
          <w:numId w:val="1"/>
        </w:numPr>
      </w:pPr>
      <w:r>
        <w:t>« Apprenez les règles comme un professionnel, afin de pouvoir les briser comme un artiste. » – Pablo Picasso</w:t>
      </w:r>
    </w:p>
    <w:p w14:paraId="4E15DC45" w14:textId="77777777" w:rsidR="00682DCB" w:rsidRDefault="00682DCB"/>
    <w:p w14:paraId="37B01989" w14:textId="77777777" w:rsidR="00682DCB" w:rsidRDefault="00682DCB"/>
    <w:p w14:paraId="79D067C5" w14:textId="023ECAD3" w:rsidR="00682DCB" w:rsidRDefault="00682DCB" w:rsidP="00682DCB">
      <w:pPr>
        <w:pStyle w:val="Paragraphedeliste"/>
        <w:numPr>
          <w:ilvl w:val="0"/>
          <w:numId w:val="1"/>
        </w:numPr>
      </w:pPr>
      <w:r>
        <w:t>« Le plus grand risque est de ne prendre aucun risque. » – Mark Zuckerberg</w:t>
      </w:r>
    </w:p>
    <w:p w14:paraId="54327940" w14:textId="77777777" w:rsidR="00682DCB" w:rsidRDefault="00682DCB"/>
    <w:sectPr w:rsidR="00682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77563"/>
    <w:multiLevelType w:val="hybridMultilevel"/>
    <w:tmpl w:val="6D3AD6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5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CB"/>
    <w:rsid w:val="00682DCB"/>
    <w:rsid w:val="00AE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D416A"/>
  <w15:chartTrackingRefBased/>
  <w15:docId w15:val="{356099CD-DB2C-9E4A-A045-DC81778A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2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2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2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2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2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2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2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2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2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2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2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2D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2D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2D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2D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2D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2D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2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2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2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2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2D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2D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2D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2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2D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2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Daril Arale</dc:creator>
  <cp:keywords/>
  <dc:description/>
  <cp:lastModifiedBy>Daril Arale</cp:lastModifiedBy>
  <cp:revision>2</cp:revision>
  <dcterms:created xsi:type="dcterms:W3CDTF">2025-01-16T09:20:00Z</dcterms:created>
  <dcterms:modified xsi:type="dcterms:W3CDTF">2025-01-16T09:20:00Z</dcterms:modified>
</cp:coreProperties>
</file>