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FC303" w14:textId="77777777" w:rsidR="008A311B" w:rsidRPr="00B6510A" w:rsidRDefault="00000000">
      <w:pPr>
        <w:pStyle w:val="Titre1"/>
      </w:pPr>
      <w:r w:rsidRPr="00B6510A">
        <w:t>SESUR CRM : Pages et architecture technique</w:t>
      </w:r>
    </w:p>
    <w:p w14:paraId="37A93444" w14:textId="77777777" w:rsidR="008A311B" w:rsidRPr="00B6510A" w:rsidRDefault="00000000">
      <w:r w:rsidRPr="00B6510A">
        <w:t>Auteur : Daril Arale, Service IT. Version 0.1, à valider. Document dérivé de l'analyse fonctionnelle v1.0 et de la conception UML v0.2. 16 octobre 2026.</w:t>
      </w:r>
    </w:p>
    <w:p w14:paraId="7146D6F0" w14:textId="77777777" w:rsidR="008A311B" w:rsidRPr="00B6510A" w:rsidRDefault="00000000">
      <w:pPr>
        <w:pStyle w:val="Titre2"/>
      </w:pPr>
      <w:r w:rsidRPr="00B6510A">
        <w:t>1. Objet</w:t>
      </w:r>
    </w:p>
    <w:p w14:paraId="45B0A4E8" w14:textId="77777777" w:rsidR="008A311B" w:rsidRPr="00B6510A" w:rsidRDefault="00000000">
      <w:r w:rsidRPr="00B6510A">
        <w:t>Ce document dresse la liste des pages dont le CRM aura besoin et propose une architecture technique. Les choix techniques sont des hypothèses à valider (section 8 de l'analyse). L'architecture privilégie la simplicité, la modularité et la sécurité, pour une petite équipe IT.</w:t>
      </w:r>
    </w:p>
    <w:p w14:paraId="24B32B87" w14:textId="77777777" w:rsidR="008A311B" w:rsidRPr="00B6510A" w:rsidRDefault="00000000">
      <w:pPr>
        <w:pStyle w:val="Titre2"/>
      </w:pPr>
      <w:r w:rsidRPr="00B6510A">
        <w:t>2. Liste des pages du CRM</w:t>
      </w:r>
    </w:p>
    <w:p w14:paraId="0899AC51" w14:textId="77777777" w:rsidR="008A311B" w:rsidRPr="00B6510A" w:rsidRDefault="00000000">
      <w:r w:rsidRPr="00B6510A">
        <w:t xml:space="preserve">Les routes sont indicatives. Rôles : </w:t>
      </w:r>
      <w:r w:rsidRPr="00B6510A">
        <w:rPr>
          <w:b/>
        </w:rPr>
        <w:t>Adm</w:t>
      </w:r>
      <w:r w:rsidRPr="00B6510A">
        <w:t xml:space="preserve"> (administrateur), </w:t>
      </w:r>
      <w:proofErr w:type="spellStart"/>
      <w:r w:rsidRPr="00B6510A">
        <w:rPr>
          <w:b/>
        </w:rPr>
        <w:t>Dir</w:t>
      </w:r>
      <w:proofErr w:type="spellEnd"/>
      <w:r w:rsidRPr="00B6510A">
        <w:t xml:space="preserve"> (direction), </w:t>
      </w:r>
      <w:r w:rsidRPr="00B6510A">
        <w:rPr>
          <w:b/>
        </w:rPr>
        <w:t>RC</w:t>
      </w:r>
      <w:r w:rsidRPr="00B6510A">
        <w:t xml:space="preserve"> (responsable commercial), </w:t>
      </w:r>
      <w:r w:rsidRPr="00B6510A">
        <w:rPr>
          <w:b/>
        </w:rPr>
        <w:t>Com</w:t>
      </w:r>
      <w:r w:rsidRPr="00B6510A">
        <w:t xml:space="preserve"> (commercial), </w:t>
      </w:r>
      <w:r w:rsidRPr="00B6510A">
        <w:rPr>
          <w:b/>
        </w:rPr>
        <w:t>SAV</w:t>
      </w:r>
      <w:r w:rsidRPr="00B6510A">
        <w:t xml:space="preserve"> (agent SAV), </w:t>
      </w:r>
      <w:r w:rsidRPr="00B6510A">
        <w:rPr>
          <w:b/>
        </w:rPr>
        <w:t>RSAV</w:t>
      </w:r>
      <w:r w:rsidRPr="00B6510A">
        <w:t xml:space="preserve"> (responsable SAV), </w:t>
      </w:r>
      <w:proofErr w:type="spellStart"/>
      <w:r w:rsidRPr="00B6510A">
        <w:rPr>
          <w:b/>
        </w:rPr>
        <w:t>Mkt</w:t>
      </w:r>
      <w:proofErr w:type="spellEnd"/>
      <w:r w:rsidRPr="00B6510A">
        <w:t xml:space="preserve"> (marketing). Les lots sont ceux de l'analyse. Au total : environ 55 à 60 écrans.</w:t>
      </w:r>
    </w:p>
    <w:p w14:paraId="0A7463D7" w14:textId="77777777" w:rsidR="008A311B" w:rsidRPr="00B6510A" w:rsidRDefault="00000000">
      <w:pPr>
        <w:pStyle w:val="Titre3"/>
      </w:pPr>
      <w:r w:rsidRPr="00B6510A">
        <w:t>2.1 Pages transverses (lot 1)</w:t>
      </w:r>
    </w:p>
    <w:tbl>
      <w:tblPr>
        <w:tblStyle w:val="Grilledutableau"/>
        <w:tblW w:w="0" w:type="auto"/>
        <w:tblLayout w:type="fixed"/>
        <w:tblLook w:val="0420" w:firstRow="1" w:lastRow="0" w:firstColumn="0" w:lastColumn="0" w:noHBand="0" w:noVBand="1"/>
      </w:tblPr>
      <w:tblGrid>
        <w:gridCol w:w="3120"/>
        <w:gridCol w:w="3120"/>
        <w:gridCol w:w="3120"/>
      </w:tblGrid>
      <w:tr w:rsidR="008A311B" w:rsidRPr="00B6510A" w14:paraId="49050FAE" w14:textId="77777777">
        <w:trPr>
          <w:tblHeader/>
        </w:trPr>
        <w:tc>
          <w:tcPr>
            <w:tcW w:w="3120" w:type="dxa"/>
            <w:shd w:val="clear" w:color="auto" w:fill="F2F2F2"/>
          </w:tcPr>
          <w:p w14:paraId="2E26DC5D" w14:textId="77777777" w:rsidR="008A311B" w:rsidRPr="00B6510A" w:rsidRDefault="00000000">
            <w:r w:rsidRPr="00B6510A">
              <w:t>Page</w:t>
            </w:r>
          </w:p>
        </w:tc>
        <w:tc>
          <w:tcPr>
            <w:tcW w:w="3120" w:type="dxa"/>
            <w:shd w:val="clear" w:color="auto" w:fill="F2F2F2"/>
          </w:tcPr>
          <w:p w14:paraId="23E0AA89" w14:textId="77777777" w:rsidR="008A311B" w:rsidRPr="00B6510A" w:rsidRDefault="00000000">
            <w:r w:rsidRPr="00B6510A">
              <w:t>Contenu</w:t>
            </w:r>
          </w:p>
        </w:tc>
        <w:tc>
          <w:tcPr>
            <w:tcW w:w="3120" w:type="dxa"/>
            <w:shd w:val="clear" w:color="auto" w:fill="F2F2F2"/>
          </w:tcPr>
          <w:p w14:paraId="7CFB1FEF" w14:textId="77777777" w:rsidR="008A311B" w:rsidRPr="00B6510A" w:rsidRDefault="00000000">
            <w:r w:rsidRPr="00B6510A">
              <w:t>Rôles</w:t>
            </w:r>
          </w:p>
        </w:tc>
      </w:tr>
      <w:tr w:rsidR="008A311B" w:rsidRPr="00B6510A" w14:paraId="77C3FE37" w14:textId="77777777">
        <w:tc>
          <w:tcPr>
            <w:tcW w:w="3120" w:type="dxa"/>
          </w:tcPr>
          <w:p w14:paraId="623769CA" w14:textId="77777777" w:rsidR="008A311B" w:rsidRPr="00B6510A" w:rsidRDefault="00000000">
            <w:r w:rsidRPr="00B6510A">
              <w:t>Connexion</w:t>
            </w:r>
          </w:p>
        </w:tc>
        <w:tc>
          <w:tcPr>
            <w:tcW w:w="3120" w:type="dxa"/>
          </w:tcPr>
          <w:p w14:paraId="02E25396" w14:textId="77777777" w:rsidR="008A311B" w:rsidRPr="00B6510A" w:rsidRDefault="00000000">
            <w:r w:rsidRPr="00B6510A">
              <w:t>Identifiant et mot de passe, double authentification si activée</w:t>
            </w:r>
          </w:p>
        </w:tc>
        <w:tc>
          <w:tcPr>
            <w:tcW w:w="3120" w:type="dxa"/>
          </w:tcPr>
          <w:p w14:paraId="3FAD55DE" w14:textId="77777777" w:rsidR="008A311B" w:rsidRPr="00B6510A" w:rsidRDefault="00000000">
            <w:r w:rsidRPr="00B6510A">
              <w:t>Tous</w:t>
            </w:r>
          </w:p>
        </w:tc>
      </w:tr>
      <w:tr w:rsidR="008A311B" w:rsidRPr="00B6510A" w14:paraId="2D190FBA" w14:textId="77777777">
        <w:tc>
          <w:tcPr>
            <w:tcW w:w="3120" w:type="dxa"/>
          </w:tcPr>
          <w:p w14:paraId="34FC6949" w14:textId="77777777" w:rsidR="008A311B" w:rsidRPr="00B6510A" w:rsidRDefault="00000000">
            <w:r w:rsidRPr="00B6510A">
              <w:t>Mot de passe oublié / réinitialisation</w:t>
            </w:r>
          </w:p>
        </w:tc>
        <w:tc>
          <w:tcPr>
            <w:tcW w:w="3120" w:type="dxa"/>
          </w:tcPr>
          <w:p w14:paraId="525FDF2C" w14:textId="77777777" w:rsidR="008A311B" w:rsidRPr="00B6510A" w:rsidRDefault="00000000">
            <w:r w:rsidRPr="00B6510A">
              <w:t>Lien à durée limitée</w:t>
            </w:r>
          </w:p>
        </w:tc>
        <w:tc>
          <w:tcPr>
            <w:tcW w:w="3120" w:type="dxa"/>
          </w:tcPr>
          <w:p w14:paraId="43018A07" w14:textId="77777777" w:rsidR="008A311B" w:rsidRPr="00B6510A" w:rsidRDefault="00000000">
            <w:r w:rsidRPr="00B6510A">
              <w:t>Tous</w:t>
            </w:r>
          </w:p>
        </w:tc>
      </w:tr>
      <w:tr w:rsidR="008A311B" w:rsidRPr="00B6510A" w14:paraId="7AF606DD" w14:textId="77777777">
        <w:tc>
          <w:tcPr>
            <w:tcW w:w="3120" w:type="dxa"/>
          </w:tcPr>
          <w:p w14:paraId="357D1C9A" w14:textId="77777777" w:rsidR="008A311B" w:rsidRPr="00B6510A" w:rsidRDefault="00000000">
            <w:r w:rsidRPr="00B6510A">
              <w:t>Première connexion</w:t>
            </w:r>
          </w:p>
        </w:tc>
        <w:tc>
          <w:tcPr>
            <w:tcW w:w="3120" w:type="dxa"/>
          </w:tcPr>
          <w:p w14:paraId="1BBF051B" w14:textId="77777777" w:rsidR="008A311B" w:rsidRPr="00B6510A" w:rsidRDefault="00000000">
            <w:r w:rsidRPr="00B6510A">
              <w:t>Changement du mot de passe, activation de la double authentification</w:t>
            </w:r>
          </w:p>
        </w:tc>
        <w:tc>
          <w:tcPr>
            <w:tcW w:w="3120" w:type="dxa"/>
          </w:tcPr>
          <w:p w14:paraId="0A33A964" w14:textId="77777777" w:rsidR="008A311B" w:rsidRPr="00B6510A" w:rsidRDefault="00000000">
            <w:r w:rsidRPr="00B6510A">
              <w:t>Tous</w:t>
            </w:r>
          </w:p>
        </w:tc>
      </w:tr>
      <w:tr w:rsidR="008A311B" w:rsidRPr="00B6510A" w14:paraId="057DB266" w14:textId="77777777">
        <w:tc>
          <w:tcPr>
            <w:tcW w:w="3120" w:type="dxa"/>
          </w:tcPr>
          <w:p w14:paraId="4B724C90" w14:textId="77777777" w:rsidR="008A311B" w:rsidRPr="00B6510A" w:rsidRDefault="00000000">
            <w:r w:rsidRPr="00B6510A">
              <w:t>Mon profil</w:t>
            </w:r>
          </w:p>
        </w:tc>
        <w:tc>
          <w:tcPr>
            <w:tcW w:w="3120" w:type="dxa"/>
          </w:tcPr>
          <w:p w14:paraId="7AF008F3" w14:textId="77777777" w:rsidR="008A311B" w:rsidRPr="00B6510A" w:rsidRDefault="00000000">
            <w:r w:rsidRPr="00B6510A">
              <w:t>Informations, mot de passe, double authentification, préférences de notification</w:t>
            </w:r>
          </w:p>
        </w:tc>
        <w:tc>
          <w:tcPr>
            <w:tcW w:w="3120" w:type="dxa"/>
          </w:tcPr>
          <w:p w14:paraId="65944DE8" w14:textId="77777777" w:rsidR="008A311B" w:rsidRPr="00B6510A" w:rsidRDefault="00000000">
            <w:r w:rsidRPr="00B6510A">
              <w:t>Tous</w:t>
            </w:r>
          </w:p>
        </w:tc>
      </w:tr>
      <w:tr w:rsidR="008A311B" w:rsidRPr="00B6510A" w14:paraId="6BBC6252" w14:textId="77777777">
        <w:tc>
          <w:tcPr>
            <w:tcW w:w="3120" w:type="dxa"/>
          </w:tcPr>
          <w:p w14:paraId="4231A2DC" w14:textId="77777777" w:rsidR="008A311B" w:rsidRPr="00B6510A" w:rsidRDefault="00000000">
            <w:r w:rsidRPr="00B6510A">
              <w:t>Notifications</w:t>
            </w:r>
          </w:p>
        </w:tc>
        <w:tc>
          <w:tcPr>
            <w:tcW w:w="3120" w:type="dxa"/>
          </w:tcPr>
          <w:p w14:paraId="0541A76B" w14:textId="77777777" w:rsidR="008A311B" w:rsidRPr="00B6510A" w:rsidRDefault="00000000">
            <w:r w:rsidRPr="00B6510A">
              <w:t>Centre de notifications (rappels, alertes SLA, approbations)</w:t>
            </w:r>
          </w:p>
        </w:tc>
        <w:tc>
          <w:tcPr>
            <w:tcW w:w="3120" w:type="dxa"/>
          </w:tcPr>
          <w:p w14:paraId="42C07103" w14:textId="77777777" w:rsidR="008A311B" w:rsidRPr="00B6510A" w:rsidRDefault="00000000">
            <w:r w:rsidRPr="00B6510A">
              <w:t>Tous</w:t>
            </w:r>
          </w:p>
        </w:tc>
      </w:tr>
      <w:tr w:rsidR="008A311B" w:rsidRPr="00B6510A" w14:paraId="24F38943" w14:textId="77777777">
        <w:tc>
          <w:tcPr>
            <w:tcW w:w="3120" w:type="dxa"/>
          </w:tcPr>
          <w:p w14:paraId="3514C2A6" w14:textId="77777777" w:rsidR="008A311B" w:rsidRPr="00B6510A" w:rsidRDefault="00000000">
            <w:r w:rsidRPr="00B6510A">
              <w:t>Recherche globale</w:t>
            </w:r>
          </w:p>
        </w:tc>
        <w:tc>
          <w:tcPr>
            <w:tcW w:w="3120" w:type="dxa"/>
          </w:tcPr>
          <w:p w14:paraId="787C32A4" w14:textId="77777777" w:rsidR="008A311B" w:rsidRPr="00B6510A" w:rsidRDefault="00000000">
            <w:r w:rsidRPr="00B6510A">
              <w:t>Prospects, clients, contacts, opportunités, tickets</w:t>
            </w:r>
          </w:p>
        </w:tc>
        <w:tc>
          <w:tcPr>
            <w:tcW w:w="3120" w:type="dxa"/>
          </w:tcPr>
          <w:p w14:paraId="4FAFC3B3" w14:textId="77777777" w:rsidR="008A311B" w:rsidRPr="00B6510A" w:rsidRDefault="00000000">
            <w:r w:rsidRPr="00B6510A">
              <w:t>Tous</w:t>
            </w:r>
          </w:p>
        </w:tc>
      </w:tr>
      <w:tr w:rsidR="008A311B" w:rsidRPr="00B6510A" w14:paraId="5D2DDB82" w14:textId="77777777">
        <w:tc>
          <w:tcPr>
            <w:tcW w:w="3120" w:type="dxa"/>
          </w:tcPr>
          <w:p w14:paraId="2DE5A403" w14:textId="77777777" w:rsidR="008A311B" w:rsidRPr="00B6510A" w:rsidRDefault="00000000">
            <w:r w:rsidRPr="00B6510A">
              <w:t>Pages d'erreur</w:t>
            </w:r>
          </w:p>
        </w:tc>
        <w:tc>
          <w:tcPr>
            <w:tcW w:w="3120" w:type="dxa"/>
          </w:tcPr>
          <w:p w14:paraId="5DD1C44E" w14:textId="77777777" w:rsidR="008A311B" w:rsidRPr="00B6510A" w:rsidRDefault="00000000">
            <w:r w:rsidRPr="00B6510A">
              <w:t>403, 404, 500, session expirée</w:t>
            </w:r>
          </w:p>
        </w:tc>
        <w:tc>
          <w:tcPr>
            <w:tcW w:w="3120" w:type="dxa"/>
          </w:tcPr>
          <w:p w14:paraId="5364CD89" w14:textId="77777777" w:rsidR="008A311B" w:rsidRPr="00B6510A" w:rsidRDefault="00000000">
            <w:r w:rsidRPr="00B6510A">
              <w:t>Tous</w:t>
            </w:r>
          </w:p>
        </w:tc>
      </w:tr>
    </w:tbl>
    <w:p w14:paraId="434AE2CB" w14:textId="77777777" w:rsidR="008A311B" w:rsidRPr="00B6510A" w:rsidRDefault="00000000">
      <w:pPr>
        <w:pStyle w:val="Titre3"/>
      </w:pPr>
      <w:r w:rsidRPr="00B6510A">
        <w:t>2.2 Administration (lot 1)</w:t>
      </w:r>
    </w:p>
    <w:tbl>
      <w:tblPr>
        <w:tblStyle w:val="Grilledutableau"/>
        <w:tblW w:w="0" w:type="auto"/>
        <w:tblLayout w:type="fixed"/>
        <w:tblLook w:val="0420" w:firstRow="1" w:lastRow="0" w:firstColumn="0" w:lastColumn="0" w:noHBand="0" w:noVBand="1"/>
      </w:tblPr>
      <w:tblGrid>
        <w:gridCol w:w="4680"/>
        <w:gridCol w:w="4680"/>
      </w:tblGrid>
      <w:tr w:rsidR="008A311B" w:rsidRPr="00B6510A" w14:paraId="36C2A47C" w14:textId="77777777">
        <w:trPr>
          <w:tblHeader/>
        </w:trPr>
        <w:tc>
          <w:tcPr>
            <w:tcW w:w="4680" w:type="dxa"/>
            <w:shd w:val="clear" w:color="auto" w:fill="F2F2F2"/>
          </w:tcPr>
          <w:p w14:paraId="2AEB540C" w14:textId="77777777" w:rsidR="008A311B" w:rsidRPr="00B6510A" w:rsidRDefault="00000000">
            <w:r w:rsidRPr="00B6510A">
              <w:t>Page</w:t>
            </w:r>
          </w:p>
        </w:tc>
        <w:tc>
          <w:tcPr>
            <w:tcW w:w="4680" w:type="dxa"/>
            <w:shd w:val="clear" w:color="auto" w:fill="F2F2F2"/>
          </w:tcPr>
          <w:p w14:paraId="21042315" w14:textId="77777777" w:rsidR="008A311B" w:rsidRPr="00B6510A" w:rsidRDefault="00000000">
            <w:r w:rsidRPr="00B6510A">
              <w:t>Contenu</w:t>
            </w:r>
          </w:p>
        </w:tc>
      </w:tr>
      <w:tr w:rsidR="008A311B" w:rsidRPr="00B6510A" w14:paraId="73E55B47" w14:textId="77777777">
        <w:tc>
          <w:tcPr>
            <w:tcW w:w="4680" w:type="dxa"/>
          </w:tcPr>
          <w:p w14:paraId="642D0A4D" w14:textId="77777777" w:rsidR="008A311B" w:rsidRPr="00B6510A" w:rsidRDefault="00000000">
            <w:r w:rsidRPr="00B6510A">
              <w:lastRenderedPageBreak/>
              <w:t>Utilisateurs (liste, fiche, création)</w:t>
            </w:r>
          </w:p>
        </w:tc>
        <w:tc>
          <w:tcPr>
            <w:tcW w:w="4680" w:type="dxa"/>
          </w:tcPr>
          <w:p w14:paraId="2EF12356" w14:textId="77777777" w:rsidR="008A311B" w:rsidRPr="00B6510A" w:rsidRDefault="00000000">
            <w:r w:rsidRPr="00B6510A">
              <w:t>Statut actif/inactif, équipe, responsable hiérarchique</w:t>
            </w:r>
          </w:p>
        </w:tc>
      </w:tr>
      <w:tr w:rsidR="008A311B" w:rsidRPr="00B6510A" w14:paraId="41FF14C4" w14:textId="77777777">
        <w:tc>
          <w:tcPr>
            <w:tcW w:w="4680" w:type="dxa"/>
          </w:tcPr>
          <w:p w14:paraId="40EBA61C" w14:textId="77777777" w:rsidR="008A311B" w:rsidRPr="00B6510A" w:rsidRDefault="00000000">
            <w:r w:rsidRPr="00B6510A">
              <w:t>Rôles et permissions</w:t>
            </w:r>
          </w:p>
        </w:tc>
        <w:tc>
          <w:tcPr>
            <w:tcW w:w="4680" w:type="dxa"/>
          </w:tcPr>
          <w:p w14:paraId="2B5048A1" w14:textId="77777777" w:rsidR="008A311B" w:rsidRPr="00B6510A" w:rsidRDefault="00000000">
            <w:r w:rsidRPr="00B6510A">
              <w:t>Matrice ressource × action × périmètre (propre, équipe, tout)</w:t>
            </w:r>
          </w:p>
        </w:tc>
      </w:tr>
      <w:tr w:rsidR="008A311B" w:rsidRPr="00B6510A" w14:paraId="5941D28A" w14:textId="77777777">
        <w:tc>
          <w:tcPr>
            <w:tcW w:w="4680" w:type="dxa"/>
          </w:tcPr>
          <w:p w14:paraId="71CC7998" w14:textId="77777777" w:rsidR="008A311B" w:rsidRPr="00B6510A" w:rsidRDefault="00000000">
            <w:r w:rsidRPr="00B6510A">
              <w:t>Équipes</w:t>
            </w:r>
          </w:p>
        </w:tc>
        <w:tc>
          <w:tcPr>
            <w:tcW w:w="4680" w:type="dxa"/>
          </w:tcPr>
          <w:p w14:paraId="4C61A69E" w14:textId="77777777" w:rsidR="008A311B" w:rsidRPr="00B6510A" w:rsidRDefault="00000000">
            <w:r w:rsidRPr="00B6510A">
              <w:t>Membres et responsable</w:t>
            </w:r>
          </w:p>
        </w:tc>
      </w:tr>
      <w:tr w:rsidR="008A311B" w:rsidRPr="00B6510A" w14:paraId="2999C67E" w14:textId="77777777">
        <w:tc>
          <w:tcPr>
            <w:tcW w:w="4680" w:type="dxa"/>
          </w:tcPr>
          <w:p w14:paraId="4D36DB7D" w14:textId="77777777" w:rsidR="008A311B" w:rsidRPr="00B6510A" w:rsidRDefault="00000000">
            <w:r w:rsidRPr="00B6510A">
              <w:t>Catalogue produits/services (liste, fiche)</w:t>
            </w:r>
          </w:p>
        </w:tc>
        <w:tc>
          <w:tcPr>
            <w:tcW w:w="4680" w:type="dxa"/>
          </w:tcPr>
          <w:p w14:paraId="4C8F1EB4" w14:textId="77777777" w:rsidR="008A311B" w:rsidRPr="00B6510A" w:rsidRDefault="00000000">
            <w:r w:rsidRPr="00B6510A">
              <w:t>Référence, prix, statut</w:t>
            </w:r>
          </w:p>
        </w:tc>
      </w:tr>
      <w:tr w:rsidR="008A311B" w:rsidRPr="00B6510A" w14:paraId="764865A4" w14:textId="77777777">
        <w:tc>
          <w:tcPr>
            <w:tcW w:w="4680" w:type="dxa"/>
          </w:tcPr>
          <w:p w14:paraId="0B60A738" w14:textId="77777777" w:rsidR="008A311B" w:rsidRPr="00B6510A" w:rsidRDefault="00000000">
            <w:r w:rsidRPr="00B6510A">
              <w:t>Paramétrage du pipeline</w:t>
            </w:r>
          </w:p>
        </w:tc>
        <w:tc>
          <w:tcPr>
            <w:tcW w:w="4680" w:type="dxa"/>
          </w:tcPr>
          <w:p w14:paraId="15FBC1D9" w14:textId="77777777" w:rsidR="008A311B" w:rsidRPr="00B6510A" w:rsidRDefault="00000000">
            <w:r w:rsidRPr="00B6510A">
              <w:t>Étapes, probabilités, motifs de perte</w:t>
            </w:r>
          </w:p>
        </w:tc>
      </w:tr>
      <w:tr w:rsidR="008A311B" w:rsidRPr="00B6510A" w14:paraId="7B55EA58" w14:textId="77777777">
        <w:tc>
          <w:tcPr>
            <w:tcW w:w="4680" w:type="dxa"/>
          </w:tcPr>
          <w:p w14:paraId="52702D2D" w14:textId="77777777" w:rsidR="008A311B" w:rsidRPr="00B6510A" w:rsidRDefault="00000000">
            <w:r w:rsidRPr="00B6510A">
              <w:t>Règles SLA</w:t>
            </w:r>
          </w:p>
        </w:tc>
        <w:tc>
          <w:tcPr>
            <w:tcW w:w="4680" w:type="dxa"/>
          </w:tcPr>
          <w:p w14:paraId="34820711" w14:textId="77777777" w:rsidR="008A311B" w:rsidRPr="00B6510A" w:rsidRDefault="00000000">
            <w:r w:rsidRPr="00B6510A">
              <w:t>Délais par priorité, calendrier ouvré, pauses, seuils d'alerte, escalade</w:t>
            </w:r>
          </w:p>
        </w:tc>
      </w:tr>
      <w:tr w:rsidR="008A311B" w:rsidRPr="00B6510A" w14:paraId="13ED0E81" w14:textId="77777777">
        <w:tc>
          <w:tcPr>
            <w:tcW w:w="4680" w:type="dxa"/>
          </w:tcPr>
          <w:p w14:paraId="2A0C23A3" w14:textId="77777777" w:rsidR="008A311B" w:rsidRPr="00B6510A" w:rsidRDefault="00000000">
            <w:r w:rsidRPr="00B6510A">
              <w:t>Modèles de messages</w:t>
            </w:r>
          </w:p>
        </w:tc>
        <w:tc>
          <w:tcPr>
            <w:tcW w:w="4680" w:type="dxa"/>
          </w:tcPr>
          <w:p w14:paraId="2EBFECD2" w14:textId="77777777" w:rsidR="008A311B" w:rsidRPr="00B6510A" w:rsidRDefault="00000000">
            <w:proofErr w:type="gramStart"/>
            <w:r w:rsidRPr="00B6510A">
              <w:t>E-mail</w:t>
            </w:r>
            <w:proofErr w:type="gramEnd"/>
            <w:r w:rsidRPr="00B6510A">
              <w:t>, SMS, WhatsApp</w:t>
            </w:r>
          </w:p>
        </w:tc>
      </w:tr>
      <w:tr w:rsidR="008A311B" w:rsidRPr="00B6510A" w14:paraId="2E88DB43" w14:textId="77777777">
        <w:tc>
          <w:tcPr>
            <w:tcW w:w="4680" w:type="dxa"/>
          </w:tcPr>
          <w:p w14:paraId="08523904" w14:textId="77777777" w:rsidR="008A311B" w:rsidRPr="00B6510A" w:rsidRDefault="00000000">
            <w:r w:rsidRPr="00B6510A">
              <w:t>Paramètres généraux</w:t>
            </w:r>
          </w:p>
        </w:tc>
        <w:tc>
          <w:tcPr>
            <w:tcW w:w="4680" w:type="dxa"/>
          </w:tcPr>
          <w:p w14:paraId="5562133C" w14:textId="77777777" w:rsidR="008A311B" w:rsidRPr="00B6510A" w:rsidRDefault="00000000">
            <w:r w:rsidRPr="00B6510A">
              <w:t>Taxes, numérotation, sources de prospects</w:t>
            </w:r>
          </w:p>
        </w:tc>
      </w:tr>
      <w:tr w:rsidR="008A311B" w:rsidRPr="00B6510A" w14:paraId="4400FA3E" w14:textId="77777777">
        <w:tc>
          <w:tcPr>
            <w:tcW w:w="4680" w:type="dxa"/>
          </w:tcPr>
          <w:p w14:paraId="5350537C" w14:textId="77777777" w:rsidR="008A311B" w:rsidRPr="00B6510A" w:rsidRDefault="00000000">
            <w:r w:rsidRPr="00B6510A">
              <w:t>Journal d'audit</w:t>
            </w:r>
          </w:p>
        </w:tc>
        <w:tc>
          <w:tcPr>
            <w:tcW w:w="4680" w:type="dxa"/>
          </w:tcPr>
          <w:p w14:paraId="4B9F9416" w14:textId="77777777" w:rsidR="008A311B" w:rsidRPr="00B6510A" w:rsidRDefault="00000000">
            <w:r w:rsidRPr="00B6510A">
              <w:t>Filtres par utilisateur, action, date, cible</w:t>
            </w:r>
          </w:p>
        </w:tc>
      </w:tr>
      <w:tr w:rsidR="008A311B" w:rsidRPr="00B6510A" w14:paraId="69B7D12A" w14:textId="77777777">
        <w:tc>
          <w:tcPr>
            <w:tcW w:w="4680" w:type="dxa"/>
          </w:tcPr>
          <w:p w14:paraId="748CE5BA" w14:textId="77777777" w:rsidR="008A311B" w:rsidRPr="00B6510A" w:rsidRDefault="00000000">
            <w:r w:rsidRPr="00B6510A">
              <w:t>Intégrations et journaux d'intégration</w:t>
            </w:r>
          </w:p>
        </w:tc>
        <w:tc>
          <w:tcPr>
            <w:tcW w:w="4680" w:type="dxa"/>
          </w:tcPr>
          <w:p w14:paraId="5C55FC2A" w14:textId="77777777" w:rsidR="008A311B" w:rsidRPr="00B6510A" w:rsidRDefault="00000000">
            <w:r w:rsidRPr="00B6510A">
              <w:t>État, erreurs, reprise (lot 4)</w:t>
            </w:r>
          </w:p>
        </w:tc>
      </w:tr>
      <w:tr w:rsidR="008A311B" w:rsidRPr="00B6510A" w14:paraId="10504FE0" w14:textId="77777777">
        <w:tc>
          <w:tcPr>
            <w:tcW w:w="4680" w:type="dxa"/>
          </w:tcPr>
          <w:p w14:paraId="4BE02667" w14:textId="77777777" w:rsidR="008A311B" w:rsidRPr="00B6510A" w:rsidRDefault="00000000">
            <w:r w:rsidRPr="00B6510A">
              <w:t>Import de données</w:t>
            </w:r>
          </w:p>
        </w:tc>
        <w:tc>
          <w:tcPr>
            <w:tcW w:w="4680" w:type="dxa"/>
          </w:tcPr>
          <w:p w14:paraId="712E17B4" w14:textId="77777777" w:rsidR="008A311B" w:rsidRPr="00B6510A" w:rsidRDefault="00000000">
            <w:r w:rsidRPr="00B6510A">
              <w:t>Fichier, mappage, aperçu des doublons, validation</w:t>
            </w:r>
          </w:p>
        </w:tc>
      </w:tr>
    </w:tbl>
    <w:p w14:paraId="74150509" w14:textId="77777777" w:rsidR="008A311B" w:rsidRPr="00B6510A" w:rsidRDefault="00000000">
      <w:pPr>
        <w:pStyle w:val="Titre3"/>
      </w:pPr>
      <w:r w:rsidRPr="00B6510A">
        <w:t>2.3 Référentiel relationnel (lot 1)</w:t>
      </w:r>
    </w:p>
    <w:tbl>
      <w:tblPr>
        <w:tblStyle w:val="Grilledutableau"/>
        <w:tblW w:w="0" w:type="auto"/>
        <w:tblLayout w:type="fixed"/>
        <w:tblLook w:val="0420" w:firstRow="1" w:lastRow="0" w:firstColumn="0" w:lastColumn="0" w:noHBand="0" w:noVBand="1"/>
      </w:tblPr>
      <w:tblGrid>
        <w:gridCol w:w="4680"/>
        <w:gridCol w:w="4680"/>
      </w:tblGrid>
      <w:tr w:rsidR="008A311B" w:rsidRPr="00B6510A" w14:paraId="41634649" w14:textId="77777777">
        <w:trPr>
          <w:tblHeader/>
        </w:trPr>
        <w:tc>
          <w:tcPr>
            <w:tcW w:w="4680" w:type="dxa"/>
            <w:shd w:val="clear" w:color="auto" w:fill="F2F2F2"/>
          </w:tcPr>
          <w:p w14:paraId="656F211B" w14:textId="77777777" w:rsidR="008A311B" w:rsidRPr="00B6510A" w:rsidRDefault="00000000">
            <w:r w:rsidRPr="00B6510A">
              <w:t>Page</w:t>
            </w:r>
          </w:p>
        </w:tc>
        <w:tc>
          <w:tcPr>
            <w:tcW w:w="4680" w:type="dxa"/>
            <w:shd w:val="clear" w:color="auto" w:fill="F2F2F2"/>
          </w:tcPr>
          <w:p w14:paraId="7355E5F1" w14:textId="77777777" w:rsidR="008A311B" w:rsidRPr="00B6510A" w:rsidRDefault="00000000">
            <w:r w:rsidRPr="00B6510A">
              <w:t>Rôles</w:t>
            </w:r>
          </w:p>
        </w:tc>
      </w:tr>
      <w:tr w:rsidR="008A311B" w:rsidRPr="00B6510A" w14:paraId="0F94FA3E" w14:textId="77777777">
        <w:tc>
          <w:tcPr>
            <w:tcW w:w="4680" w:type="dxa"/>
          </w:tcPr>
          <w:p w14:paraId="188C428D" w14:textId="77777777" w:rsidR="008A311B" w:rsidRPr="00B6510A" w:rsidRDefault="00000000">
            <w:r w:rsidRPr="00B6510A">
              <w:t>Prospects : liste (tableau avec filtres) et vue Kanban</w:t>
            </w:r>
          </w:p>
        </w:tc>
        <w:tc>
          <w:tcPr>
            <w:tcW w:w="4680" w:type="dxa"/>
          </w:tcPr>
          <w:p w14:paraId="57E1E181" w14:textId="77777777" w:rsidR="008A311B" w:rsidRPr="00B6510A" w:rsidRDefault="00000000">
            <w:r w:rsidRPr="00B6510A">
              <w:t>Com, RC</w:t>
            </w:r>
          </w:p>
        </w:tc>
      </w:tr>
      <w:tr w:rsidR="008A311B" w:rsidRPr="00B6510A" w14:paraId="316B3D74" w14:textId="77777777">
        <w:tc>
          <w:tcPr>
            <w:tcW w:w="4680" w:type="dxa"/>
          </w:tcPr>
          <w:p w14:paraId="6150D0F9" w14:textId="77777777" w:rsidR="008A311B" w:rsidRPr="00B6510A" w:rsidRDefault="00000000">
            <w:r w:rsidRPr="00B6510A">
              <w:t>Création d'un prospect, avec alerte de doublon et choix : ouvrir la fiche, fusionner ou créer quand même</w:t>
            </w:r>
          </w:p>
        </w:tc>
        <w:tc>
          <w:tcPr>
            <w:tcW w:w="4680" w:type="dxa"/>
          </w:tcPr>
          <w:p w14:paraId="746DBFFD" w14:textId="77777777" w:rsidR="008A311B" w:rsidRPr="00B6510A" w:rsidRDefault="00000000">
            <w:r w:rsidRPr="00B6510A">
              <w:t>Com, RC</w:t>
            </w:r>
          </w:p>
        </w:tc>
      </w:tr>
      <w:tr w:rsidR="008A311B" w:rsidRPr="00B6510A" w14:paraId="37AABEB8" w14:textId="77777777">
        <w:tc>
          <w:tcPr>
            <w:tcW w:w="4680" w:type="dxa"/>
          </w:tcPr>
          <w:p w14:paraId="7A215E62" w14:textId="77777777" w:rsidR="008A311B" w:rsidRPr="00B6510A" w:rsidRDefault="00000000">
            <w:r w:rsidRPr="00B6510A">
              <w:t>Fiche prospect : infos, score, historique, tâches, interactions, bouton « Convertir en client »</w:t>
            </w:r>
          </w:p>
        </w:tc>
        <w:tc>
          <w:tcPr>
            <w:tcW w:w="4680" w:type="dxa"/>
          </w:tcPr>
          <w:p w14:paraId="6D2ECE3C" w14:textId="77777777" w:rsidR="008A311B" w:rsidRPr="00B6510A" w:rsidRDefault="00000000">
            <w:r w:rsidRPr="00B6510A">
              <w:t>Com, RC</w:t>
            </w:r>
          </w:p>
        </w:tc>
      </w:tr>
      <w:tr w:rsidR="008A311B" w:rsidRPr="00B6510A" w14:paraId="63C0CFE7" w14:textId="77777777">
        <w:tc>
          <w:tcPr>
            <w:tcW w:w="4680" w:type="dxa"/>
          </w:tcPr>
          <w:p w14:paraId="2C637A7A" w14:textId="77777777" w:rsidR="008A311B" w:rsidRPr="00B6510A" w:rsidRDefault="00000000">
            <w:r w:rsidRPr="00B6510A">
              <w:t>Clients et organisations : liste et fiche (contacts, opportunités, contrats, tickets, historique)</w:t>
            </w:r>
          </w:p>
        </w:tc>
        <w:tc>
          <w:tcPr>
            <w:tcW w:w="4680" w:type="dxa"/>
          </w:tcPr>
          <w:p w14:paraId="7F5E67CB" w14:textId="77777777" w:rsidR="008A311B" w:rsidRPr="00B6510A" w:rsidRDefault="00000000">
            <w:r w:rsidRPr="00B6510A">
              <w:t xml:space="preserve">Com, RC, SAV, </w:t>
            </w:r>
            <w:proofErr w:type="spellStart"/>
            <w:r w:rsidRPr="00B6510A">
              <w:t>Dir</w:t>
            </w:r>
            <w:proofErr w:type="spellEnd"/>
          </w:p>
        </w:tc>
      </w:tr>
      <w:tr w:rsidR="008A311B" w:rsidRPr="00B6510A" w14:paraId="37693D2D" w14:textId="77777777">
        <w:tc>
          <w:tcPr>
            <w:tcW w:w="4680" w:type="dxa"/>
          </w:tcPr>
          <w:p w14:paraId="76F4C62D" w14:textId="77777777" w:rsidR="008A311B" w:rsidRPr="00B6510A" w:rsidRDefault="00000000">
            <w:r w:rsidRPr="00B6510A">
              <w:t>Contacts : liste et fiche (consentements, préférences, interactions)</w:t>
            </w:r>
          </w:p>
        </w:tc>
        <w:tc>
          <w:tcPr>
            <w:tcW w:w="4680" w:type="dxa"/>
          </w:tcPr>
          <w:p w14:paraId="2763B6D1" w14:textId="77777777" w:rsidR="008A311B" w:rsidRPr="00B6510A" w:rsidRDefault="00000000">
            <w:r w:rsidRPr="00B6510A">
              <w:t xml:space="preserve">Com, RC, SAV, </w:t>
            </w:r>
            <w:proofErr w:type="spellStart"/>
            <w:r w:rsidRPr="00B6510A">
              <w:t>Mkt</w:t>
            </w:r>
            <w:proofErr w:type="spellEnd"/>
          </w:p>
        </w:tc>
      </w:tr>
      <w:tr w:rsidR="008A311B" w:rsidRPr="00B6510A" w14:paraId="7F542A5C" w14:textId="77777777">
        <w:tc>
          <w:tcPr>
            <w:tcW w:w="4680" w:type="dxa"/>
          </w:tcPr>
          <w:p w14:paraId="5B5CCB9A" w14:textId="77777777" w:rsidR="008A311B" w:rsidRPr="00B6510A" w:rsidRDefault="00000000">
            <w:r w:rsidRPr="00B6510A">
              <w:t>Fusion de doublons</w:t>
            </w:r>
          </w:p>
        </w:tc>
        <w:tc>
          <w:tcPr>
            <w:tcW w:w="4680" w:type="dxa"/>
          </w:tcPr>
          <w:p w14:paraId="11FBAE23" w14:textId="77777777" w:rsidR="008A311B" w:rsidRPr="00B6510A" w:rsidRDefault="00000000">
            <w:r w:rsidRPr="00B6510A">
              <w:t>RC, Adm</w:t>
            </w:r>
          </w:p>
        </w:tc>
      </w:tr>
      <w:tr w:rsidR="008A311B" w:rsidRPr="00B6510A" w14:paraId="5E43424E" w14:textId="77777777">
        <w:tc>
          <w:tcPr>
            <w:tcW w:w="4680" w:type="dxa"/>
          </w:tcPr>
          <w:p w14:paraId="5AEA0DB9" w14:textId="77777777" w:rsidR="008A311B" w:rsidRPr="00B6510A" w:rsidRDefault="00000000">
            <w:r w:rsidRPr="00B6510A">
              <w:t xml:space="preserve">Interactions : journal global et formulaire d'ajout </w:t>
            </w:r>
            <w:r w:rsidRPr="00B6510A">
              <w:lastRenderedPageBreak/>
              <w:t xml:space="preserve">(appel, </w:t>
            </w:r>
            <w:proofErr w:type="gramStart"/>
            <w:r w:rsidRPr="00B6510A">
              <w:t>e-mail</w:t>
            </w:r>
            <w:proofErr w:type="gramEnd"/>
            <w:r w:rsidRPr="00B6510A">
              <w:t>, réunion, note)</w:t>
            </w:r>
          </w:p>
        </w:tc>
        <w:tc>
          <w:tcPr>
            <w:tcW w:w="4680" w:type="dxa"/>
          </w:tcPr>
          <w:p w14:paraId="601D4740" w14:textId="77777777" w:rsidR="008A311B" w:rsidRPr="00B6510A" w:rsidRDefault="00000000">
            <w:r w:rsidRPr="00B6510A">
              <w:lastRenderedPageBreak/>
              <w:t>Com, RC, SAV</w:t>
            </w:r>
          </w:p>
        </w:tc>
      </w:tr>
    </w:tbl>
    <w:p w14:paraId="5553A54B" w14:textId="77777777" w:rsidR="008A311B" w:rsidRPr="00B6510A" w:rsidRDefault="00000000">
      <w:pPr>
        <w:pStyle w:val="Titre3"/>
      </w:pPr>
      <w:r w:rsidRPr="00B6510A">
        <w:t>2.4 Activité commerciale (lot 2)</w:t>
      </w:r>
    </w:p>
    <w:tbl>
      <w:tblPr>
        <w:tblStyle w:val="Grilledutableau"/>
        <w:tblW w:w="0" w:type="auto"/>
        <w:tblLayout w:type="fixed"/>
        <w:tblLook w:val="0420" w:firstRow="1" w:lastRow="0" w:firstColumn="0" w:lastColumn="0" w:noHBand="0" w:noVBand="1"/>
      </w:tblPr>
      <w:tblGrid>
        <w:gridCol w:w="4680"/>
        <w:gridCol w:w="4680"/>
      </w:tblGrid>
      <w:tr w:rsidR="008A311B" w:rsidRPr="00B6510A" w14:paraId="7EEB7219" w14:textId="77777777">
        <w:trPr>
          <w:tblHeader/>
        </w:trPr>
        <w:tc>
          <w:tcPr>
            <w:tcW w:w="4680" w:type="dxa"/>
            <w:shd w:val="clear" w:color="auto" w:fill="F2F2F2"/>
          </w:tcPr>
          <w:p w14:paraId="04F90ADD" w14:textId="77777777" w:rsidR="008A311B" w:rsidRPr="00B6510A" w:rsidRDefault="00000000">
            <w:r w:rsidRPr="00B6510A">
              <w:t>Page</w:t>
            </w:r>
          </w:p>
        </w:tc>
        <w:tc>
          <w:tcPr>
            <w:tcW w:w="4680" w:type="dxa"/>
            <w:shd w:val="clear" w:color="auto" w:fill="F2F2F2"/>
          </w:tcPr>
          <w:p w14:paraId="612260E1" w14:textId="77777777" w:rsidR="008A311B" w:rsidRPr="00B6510A" w:rsidRDefault="00000000">
            <w:r w:rsidRPr="00B6510A">
              <w:t>Rôles</w:t>
            </w:r>
          </w:p>
        </w:tc>
      </w:tr>
      <w:tr w:rsidR="008A311B" w:rsidRPr="00B6510A" w14:paraId="659724C7" w14:textId="77777777">
        <w:tc>
          <w:tcPr>
            <w:tcW w:w="4680" w:type="dxa"/>
          </w:tcPr>
          <w:p w14:paraId="29852B89" w14:textId="77777777" w:rsidR="008A311B" w:rsidRPr="00B6510A" w:rsidRDefault="00000000">
            <w:r w:rsidRPr="00B6510A">
              <w:t>Pipeline : Kanban par étape et vue liste</w:t>
            </w:r>
          </w:p>
        </w:tc>
        <w:tc>
          <w:tcPr>
            <w:tcW w:w="4680" w:type="dxa"/>
          </w:tcPr>
          <w:p w14:paraId="74E3E362" w14:textId="77777777" w:rsidR="008A311B" w:rsidRPr="00B6510A" w:rsidRDefault="00000000">
            <w:r w:rsidRPr="00B6510A">
              <w:t>Com, RC</w:t>
            </w:r>
          </w:p>
        </w:tc>
      </w:tr>
      <w:tr w:rsidR="008A311B" w:rsidRPr="00B6510A" w14:paraId="332F784D" w14:textId="77777777">
        <w:tc>
          <w:tcPr>
            <w:tcW w:w="4680" w:type="dxa"/>
          </w:tcPr>
          <w:p w14:paraId="726AE1FF" w14:textId="77777777" w:rsidR="008A311B" w:rsidRPr="00B6510A" w:rsidRDefault="00000000">
            <w:r w:rsidRPr="00B6510A">
              <w:t>Fiche opportunité : étape, montant, probabilité, prochaine action, devis, activités</w:t>
            </w:r>
          </w:p>
        </w:tc>
        <w:tc>
          <w:tcPr>
            <w:tcW w:w="4680" w:type="dxa"/>
          </w:tcPr>
          <w:p w14:paraId="096CEF92" w14:textId="77777777" w:rsidR="008A311B" w:rsidRPr="00B6510A" w:rsidRDefault="00000000">
            <w:r w:rsidRPr="00B6510A">
              <w:t>Com, RC</w:t>
            </w:r>
          </w:p>
        </w:tc>
      </w:tr>
      <w:tr w:rsidR="008A311B" w:rsidRPr="00B6510A" w14:paraId="438B8E99" w14:textId="77777777">
        <w:tc>
          <w:tcPr>
            <w:tcW w:w="4680" w:type="dxa"/>
          </w:tcPr>
          <w:p w14:paraId="3F26E7A8" w14:textId="77777777" w:rsidR="008A311B" w:rsidRPr="00B6510A" w:rsidRDefault="00000000">
            <w:r w:rsidRPr="00B6510A">
              <w:t>Clôture gagnée / perdue (modale avec motif obligatoire)</w:t>
            </w:r>
          </w:p>
        </w:tc>
        <w:tc>
          <w:tcPr>
            <w:tcW w:w="4680" w:type="dxa"/>
          </w:tcPr>
          <w:p w14:paraId="5291EF06" w14:textId="77777777" w:rsidR="008A311B" w:rsidRPr="00B6510A" w:rsidRDefault="00000000">
            <w:r w:rsidRPr="00B6510A">
              <w:t>Com, RC</w:t>
            </w:r>
          </w:p>
        </w:tc>
      </w:tr>
      <w:tr w:rsidR="008A311B" w:rsidRPr="00B6510A" w14:paraId="594B86BC" w14:textId="77777777">
        <w:tc>
          <w:tcPr>
            <w:tcW w:w="4680" w:type="dxa"/>
          </w:tcPr>
          <w:p w14:paraId="5BEA601E" w14:textId="4EE9B9F9" w:rsidR="008A311B" w:rsidRPr="00B6510A" w:rsidRDefault="00000000">
            <w:proofErr w:type="gramStart"/>
            <w:r w:rsidRPr="00B6510A">
              <w:t>Agenda:</w:t>
            </w:r>
            <w:proofErr w:type="gramEnd"/>
            <w:r w:rsidRPr="00B6510A">
              <w:t xml:space="preserve"> jour, semaine, mois</w:t>
            </w:r>
          </w:p>
        </w:tc>
        <w:tc>
          <w:tcPr>
            <w:tcW w:w="4680" w:type="dxa"/>
          </w:tcPr>
          <w:p w14:paraId="49764540" w14:textId="77777777" w:rsidR="008A311B" w:rsidRPr="00B6510A" w:rsidRDefault="00000000">
            <w:r w:rsidRPr="00B6510A">
              <w:t>Com, RC</w:t>
            </w:r>
          </w:p>
        </w:tc>
      </w:tr>
      <w:tr w:rsidR="008A311B" w:rsidRPr="00B6510A" w14:paraId="2BB92A9F" w14:textId="77777777">
        <w:tc>
          <w:tcPr>
            <w:tcW w:w="4680" w:type="dxa"/>
          </w:tcPr>
          <w:p w14:paraId="417CB602" w14:textId="77777777" w:rsidR="008A311B" w:rsidRPr="00B6510A" w:rsidRDefault="00000000">
            <w:r w:rsidRPr="00B6510A">
              <w:t>Tâches : mes tâches, tâches de l'équipe, formulaire</w:t>
            </w:r>
          </w:p>
        </w:tc>
        <w:tc>
          <w:tcPr>
            <w:tcW w:w="4680" w:type="dxa"/>
          </w:tcPr>
          <w:p w14:paraId="685F5127" w14:textId="77777777" w:rsidR="008A311B" w:rsidRPr="00B6510A" w:rsidRDefault="00000000">
            <w:r w:rsidRPr="00B6510A">
              <w:t>Com, RC</w:t>
            </w:r>
          </w:p>
        </w:tc>
      </w:tr>
      <w:tr w:rsidR="008A311B" w:rsidRPr="00B6510A" w14:paraId="76DEF611" w14:textId="77777777">
        <w:tc>
          <w:tcPr>
            <w:tcW w:w="4680" w:type="dxa"/>
          </w:tcPr>
          <w:p w14:paraId="79A4ED5A" w14:textId="77777777" w:rsidR="008A311B" w:rsidRPr="00B6510A" w:rsidRDefault="00000000">
            <w:r w:rsidRPr="00B6510A">
              <w:t>Rendez-vous : formulaire et compte rendu</w:t>
            </w:r>
          </w:p>
        </w:tc>
        <w:tc>
          <w:tcPr>
            <w:tcW w:w="4680" w:type="dxa"/>
          </w:tcPr>
          <w:p w14:paraId="47327C7F" w14:textId="77777777" w:rsidR="008A311B" w:rsidRPr="00B6510A" w:rsidRDefault="00000000">
            <w:r w:rsidRPr="00B6510A">
              <w:t>Com, RC</w:t>
            </w:r>
          </w:p>
        </w:tc>
      </w:tr>
      <w:tr w:rsidR="008A311B" w:rsidRPr="00B6510A" w14:paraId="13B8C720" w14:textId="77777777">
        <w:tc>
          <w:tcPr>
            <w:tcW w:w="4680" w:type="dxa"/>
          </w:tcPr>
          <w:p w14:paraId="6292D386" w14:textId="77777777" w:rsidR="008A311B" w:rsidRPr="00B6510A" w:rsidRDefault="00000000">
            <w:r w:rsidRPr="00B6510A">
              <w:t>Devis : liste, éditeur (lignes, remises, taxes, totaux), versions</w:t>
            </w:r>
          </w:p>
        </w:tc>
        <w:tc>
          <w:tcPr>
            <w:tcW w:w="4680" w:type="dxa"/>
          </w:tcPr>
          <w:p w14:paraId="35C9A481" w14:textId="77777777" w:rsidR="008A311B" w:rsidRPr="00B6510A" w:rsidRDefault="00000000">
            <w:r w:rsidRPr="00B6510A">
              <w:t>Com, RC</w:t>
            </w:r>
          </w:p>
        </w:tc>
      </w:tr>
      <w:tr w:rsidR="008A311B" w:rsidRPr="00B6510A" w14:paraId="3DD82514" w14:textId="77777777">
        <w:tc>
          <w:tcPr>
            <w:tcW w:w="4680" w:type="dxa"/>
          </w:tcPr>
          <w:p w14:paraId="32BBDD6F" w14:textId="77777777" w:rsidR="008A311B" w:rsidRPr="00B6510A" w:rsidRDefault="00000000">
            <w:r w:rsidRPr="00B6510A">
              <w:t>File d'approbation des devis</w:t>
            </w:r>
          </w:p>
        </w:tc>
        <w:tc>
          <w:tcPr>
            <w:tcW w:w="4680" w:type="dxa"/>
          </w:tcPr>
          <w:p w14:paraId="6C2AB7C0" w14:textId="77777777" w:rsidR="008A311B" w:rsidRPr="00B6510A" w:rsidRDefault="00000000">
            <w:r w:rsidRPr="00B6510A">
              <w:t>RC</w:t>
            </w:r>
          </w:p>
        </w:tc>
      </w:tr>
      <w:tr w:rsidR="008A311B" w:rsidRPr="00B6510A" w14:paraId="1AA2FED4" w14:textId="77777777">
        <w:tc>
          <w:tcPr>
            <w:tcW w:w="4680" w:type="dxa"/>
          </w:tcPr>
          <w:p w14:paraId="28135280" w14:textId="77777777" w:rsidR="008A311B" w:rsidRPr="00B6510A" w:rsidRDefault="00000000">
            <w:r w:rsidRPr="00B6510A">
              <w:t>Aperçu et envoi du devis</w:t>
            </w:r>
          </w:p>
        </w:tc>
        <w:tc>
          <w:tcPr>
            <w:tcW w:w="4680" w:type="dxa"/>
          </w:tcPr>
          <w:p w14:paraId="0850B100" w14:textId="77777777" w:rsidR="008A311B" w:rsidRPr="00B6510A" w:rsidRDefault="00000000">
            <w:r w:rsidRPr="00B6510A">
              <w:t>Com, RC</w:t>
            </w:r>
          </w:p>
        </w:tc>
      </w:tr>
      <w:tr w:rsidR="008A311B" w:rsidRPr="00B6510A" w14:paraId="07BAA99A" w14:textId="77777777">
        <w:tc>
          <w:tcPr>
            <w:tcW w:w="4680" w:type="dxa"/>
          </w:tcPr>
          <w:p w14:paraId="7A16DCD6" w14:textId="77777777" w:rsidR="008A311B" w:rsidRPr="00B6510A" w:rsidRDefault="00000000">
            <w:r w:rsidRPr="00B6510A">
              <w:t>Tableau de bord commercial</w:t>
            </w:r>
          </w:p>
        </w:tc>
        <w:tc>
          <w:tcPr>
            <w:tcW w:w="4680" w:type="dxa"/>
          </w:tcPr>
          <w:p w14:paraId="5A22E511" w14:textId="77777777" w:rsidR="008A311B" w:rsidRPr="00B6510A" w:rsidRDefault="00000000">
            <w:r w:rsidRPr="00B6510A">
              <w:t>Com</w:t>
            </w:r>
          </w:p>
        </w:tc>
      </w:tr>
      <w:tr w:rsidR="008A311B" w:rsidRPr="00B6510A" w14:paraId="1D0700F7" w14:textId="77777777">
        <w:tc>
          <w:tcPr>
            <w:tcW w:w="4680" w:type="dxa"/>
          </w:tcPr>
          <w:p w14:paraId="1F09260E" w14:textId="77777777" w:rsidR="008A311B" w:rsidRPr="00B6510A" w:rsidRDefault="00000000">
            <w:r w:rsidRPr="00B6510A">
              <w:t>Tableau de bord manager</w:t>
            </w:r>
          </w:p>
        </w:tc>
        <w:tc>
          <w:tcPr>
            <w:tcW w:w="4680" w:type="dxa"/>
          </w:tcPr>
          <w:p w14:paraId="3D05A7E6" w14:textId="77777777" w:rsidR="008A311B" w:rsidRPr="00B6510A" w:rsidRDefault="00000000">
            <w:r w:rsidRPr="00B6510A">
              <w:t xml:space="preserve">RC, </w:t>
            </w:r>
            <w:proofErr w:type="spellStart"/>
            <w:r w:rsidRPr="00B6510A">
              <w:t>Dir</w:t>
            </w:r>
            <w:proofErr w:type="spellEnd"/>
          </w:p>
        </w:tc>
      </w:tr>
    </w:tbl>
    <w:p w14:paraId="30BCD87A" w14:textId="77777777" w:rsidR="008A311B" w:rsidRPr="00B6510A" w:rsidRDefault="00000000">
      <w:pPr>
        <w:pStyle w:val="Titre3"/>
      </w:pPr>
      <w:r w:rsidRPr="00B6510A">
        <w:t>2.5 SAV et contrats (lot 3)</w:t>
      </w:r>
    </w:p>
    <w:tbl>
      <w:tblPr>
        <w:tblStyle w:val="Grilledutableau"/>
        <w:tblW w:w="0" w:type="auto"/>
        <w:tblLayout w:type="fixed"/>
        <w:tblLook w:val="0420" w:firstRow="1" w:lastRow="0" w:firstColumn="0" w:lastColumn="0" w:noHBand="0" w:noVBand="1"/>
      </w:tblPr>
      <w:tblGrid>
        <w:gridCol w:w="4680"/>
        <w:gridCol w:w="4680"/>
      </w:tblGrid>
      <w:tr w:rsidR="008A311B" w:rsidRPr="00B6510A" w14:paraId="6E0851A9" w14:textId="77777777">
        <w:trPr>
          <w:tblHeader/>
        </w:trPr>
        <w:tc>
          <w:tcPr>
            <w:tcW w:w="4680" w:type="dxa"/>
            <w:shd w:val="clear" w:color="auto" w:fill="F2F2F2"/>
          </w:tcPr>
          <w:p w14:paraId="57C98481" w14:textId="77777777" w:rsidR="008A311B" w:rsidRPr="00B6510A" w:rsidRDefault="00000000">
            <w:r w:rsidRPr="00B6510A">
              <w:t>Page</w:t>
            </w:r>
          </w:p>
        </w:tc>
        <w:tc>
          <w:tcPr>
            <w:tcW w:w="4680" w:type="dxa"/>
            <w:shd w:val="clear" w:color="auto" w:fill="F2F2F2"/>
          </w:tcPr>
          <w:p w14:paraId="68ED2DF0" w14:textId="77777777" w:rsidR="008A311B" w:rsidRPr="00B6510A" w:rsidRDefault="00000000">
            <w:r w:rsidRPr="00B6510A">
              <w:t>Rôles</w:t>
            </w:r>
          </w:p>
        </w:tc>
      </w:tr>
      <w:tr w:rsidR="008A311B" w:rsidRPr="00B6510A" w14:paraId="25A520DF" w14:textId="77777777">
        <w:tc>
          <w:tcPr>
            <w:tcW w:w="4680" w:type="dxa"/>
          </w:tcPr>
          <w:p w14:paraId="5031BBCD" w14:textId="77777777" w:rsidR="008A311B" w:rsidRPr="00B6510A" w:rsidRDefault="00000000">
            <w:r w:rsidRPr="00B6510A">
              <w:t>Tickets : liste avec filtres statut/priorité/SLA et vue file d'attente</w:t>
            </w:r>
          </w:p>
        </w:tc>
        <w:tc>
          <w:tcPr>
            <w:tcW w:w="4680" w:type="dxa"/>
          </w:tcPr>
          <w:p w14:paraId="1EFE879C" w14:textId="77777777" w:rsidR="008A311B" w:rsidRPr="00B6510A" w:rsidRDefault="00000000">
            <w:r w:rsidRPr="00B6510A">
              <w:t>SAV, RSAV</w:t>
            </w:r>
          </w:p>
        </w:tc>
      </w:tr>
      <w:tr w:rsidR="008A311B" w:rsidRPr="00B6510A" w14:paraId="52E9BC01" w14:textId="77777777">
        <w:tc>
          <w:tcPr>
            <w:tcW w:w="4680" w:type="dxa"/>
          </w:tcPr>
          <w:p w14:paraId="4AEAE380" w14:textId="77777777" w:rsidR="008A311B" w:rsidRPr="00B6510A" w:rsidRDefault="00000000">
            <w:r w:rsidRPr="00B6510A">
              <w:t>Création d'un ticket</w:t>
            </w:r>
          </w:p>
        </w:tc>
        <w:tc>
          <w:tcPr>
            <w:tcW w:w="4680" w:type="dxa"/>
          </w:tcPr>
          <w:p w14:paraId="30269332" w14:textId="77777777" w:rsidR="008A311B" w:rsidRPr="00B6510A" w:rsidRDefault="00000000">
            <w:r w:rsidRPr="00B6510A">
              <w:t>SAV</w:t>
            </w:r>
          </w:p>
        </w:tc>
      </w:tr>
      <w:tr w:rsidR="008A311B" w:rsidRPr="00B6510A" w14:paraId="07DD3696" w14:textId="77777777">
        <w:tc>
          <w:tcPr>
            <w:tcW w:w="4680" w:type="dxa"/>
          </w:tcPr>
          <w:p w14:paraId="6BDE6035" w14:textId="77777777" w:rsidR="008A311B" w:rsidRPr="00B6510A" w:rsidRDefault="00000000">
            <w:r w:rsidRPr="00B6510A">
              <w:t>Fiche ticket : commentaires, pièces jointes, chrono SLA, historique, escalade</w:t>
            </w:r>
          </w:p>
        </w:tc>
        <w:tc>
          <w:tcPr>
            <w:tcW w:w="4680" w:type="dxa"/>
          </w:tcPr>
          <w:p w14:paraId="4D1DB608" w14:textId="77777777" w:rsidR="008A311B" w:rsidRPr="00B6510A" w:rsidRDefault="00000000">
            <w:r w:rsidRPr="00B6510A">
              <w:t>SAV, RSAV</w:t>
            </w:r>
          </w:p>
        </w:tc>
      </w:tr>
      <w:tr w:rsidR="008A311B" w:rsidRPr="00B6510A" w14:paraId="7F6AC95D" w14:textId="77777777">
        <w:tc>
          <w:tcPr>
            <w:tcW w:w="4680" w:type="dxa"/>
          </w:tcPr>
          <w:p w14:paraId="4C83DEA0" w14:textId="77777777" w:rsidR="008A311B" w:rsidRPr="00B6510A" w:rsidRDefault="00000000">
            <w:r w:rsidRPr="00B6510A">
              <w:t>Tickets en retard ou escaladés</w:t>
            </w:r>
          </w:p>
        </w:tc>
        <w:tc>
          <w:tcPr>
            <w:tcW w:w="4680" w:type="dxa"/>
          </w:tcPr>
          <w:p w14:paraId="7A007A8F" w14:textId="77777777" w:rsidR="008A311B" w:rsidRPr="00B6510A" w:rsidRDefault="00000000">
            <w:r w:rsidRPr="00B6510A">
              <w:t>RSAV</w:t>
            </w:r>
          </w:p>
        </w:tc>
      </w:tr>
      <w:tr w:rsidR="008A311B" w:rsidRPr="00B6510A" w14:paraId="5FC0B0F4" w14:textId="77777777">
        <w:tc>
          <w:tcPr>
            <w:tcW w:w="4680" w:type="dxa"/>
          </w:tcPr>
          <w:p w14:paraId="3EBBFA15" w14:textId="77777777" w:rsidR="008A311B" w:rsidRPr="00B6510A" w:rsidRDefault="00000000">
            <w:r w:rsidRPr="00B6510A">
              <w:t>Contrats : liste, fiche (dates, valeur, pièces jointes), alertes d'échéance</w:t>
            </w:r>
          </w:p>
        </w:tc>
        <w:tc>
          <w:tcPr>
            <w:tcW w:w="4680" w:type="dxa"/>
          </w:tcPr>
          <w:p w14:paraId="4C75D6DD" w14:textId="77777777" w:rsidR="008A311B" w:rsidRPr="00B6510A" w:rsidRDefault="00000000">
            <w:r w:rsidRPr="00B6510A">
              <w:t xml:space="preserve">RC, </w:t>
            </w:r>
            <w:proofErr w:type="spellStart"/>
            <w:r w:rsidRPr="00B6510A">
              <w:t>Dir</w:t>
            </w:r>
            <w:proofErr w:type="spellEnd"/>
          </w:p>
        </w:tc>
      </w:tr>
      <w:tr w:rsidR="008A311B" w:rsidRPr="00B6510A" w14:paraId="7C082C3B" w14:textId="77777777">
        <w:tc>
          <w:tcPr>
            <w:tcW w:w="4680" w:type="dxa"/>
          </w:tcPr>
          <w:p w14:paraId="7E516438" w14:textId="77777777" w:rsidR="008A311B" w:rsidRPr="00B6510A" w:rsidRDefault="00000000">
            <w:r w:rsidRPr="00B6510A">
              <w:lastRenderedPageBreak/>
              <w:t>Tableau de bord SAV</w:t>
            </w:r>
          </w:p>
        </w:tc>
        <w:tc>
          <w:tcPr>
            <w:tcW w:w="4680" w:type="dxa"/>
          </w:tcPr>
          <w:p w14:paraId="137EA18C" w14:textId="77777777" w:rsidR="008A311B" w:rsidRPr="00B6510A" w:rsidRDefault="00000000">
            <w:r w:rsidRPr="00B6510A">
              <w:t xml:space="preserve">RSAV, </w:t>
            </w:r>
            <w:proofErr w:type="spellStart"/>
            <w:r w:rsidRPr="00B6510A">
              <w:t>Dir</w:t>
            </w:r>
            <w:proofErr w:type="spellEnd"/>
          </w:p>
        </w:tc>
      </w:tr>
    </w:tbl>
    <w:p w14:paraId="6095D25C" w14:textId="77777777" w:rsidR="008A311B" w:rsidRPr="00B6510A" w:rsidRDefault="00000000">
      <w:pPr>
        <w:pStyle w:val="Titre3"/>
      </w:pPr>
      <w:r w:rsidRPr="00B6510A">
        <w:t>2.6 Marketing et pilotage avancé (lot 5)</w:t>
      </w:r>
    </w:p>
    <w:tbl>
      <w:tblPr>
        <w:tblStyle w:val="Grilledutableau"/>
        <w:tblW w:w="0" w:type="auto"/>
        <w:tblLayout w:type="fixed"/>
        <w:tblLook w:val="0420" w:firstRow="1" w:lastRow="0" w:firstColumn="0" w:lastColumn="0" w:noHBand="0" w:noVBand="1"/>
      </w:tblPr>
      <w:tblGrid>
        <w:gridCol w:w="4680"/>
        <w:gridCol w:w="4680"/>
      </w:tblGrid>
      <w:tr w:rsidR="008A311B" w:rsidRPr="00B6510A" w14:paraId="7E463644" w14:textId="77777777">
        <w:trPr>
          <w:tblHeader/>
        </w:trPr>
        <w:tc>
          <w:tcPr>
            <w:tcW w:w="4680" w:type="dxa"/>
            <w:shd w:val="clear" w:color="auto" w:fill="F2F2F2"/>
          </w:tcPr>
          <w:p w14:paraId="6EB4083C" w14:textId="77777777" w:rsidR="008A311B" w:rsidRPr="00B6510A" w:rsidRDefault="00000000">
            <w:r w:rsidRPr="00B6510A">
              <w:t>Page</w:t>
            </w:r>
          </w:p>
        </w:tc>
        <w:tc>
          <w:tcPr>
            <w:tcW w:w="4680" w:type="dxa"/>
            <w:shd w:val="clear" w:color="auto" w:fill="F2F2F2"/>
          </w:tcPr>
          <w:p w14:paraId="0BACC675" w14:textId="77777777" w:rsidR="008A311B" w:rsidRPr="00B6510A" w:rsidRDefault="00000000">
            <w:r w:rsidRPr="00B6510A">
              <w:t>Rôles</w:t>
            </w:r>
          </w:p>
        </w:tc>
      </w:tr>
      <w:tr w:rsidR="008A311B" w:rsidRPr="00B6510A" w14:paraId="19224680" w14:textId="77777777">
        <w:tc>
          <w:tcPr>
            <w:tcW w:w="4680" w:type="dxa"/>
          </w:tcPr>
          <w:p w14:paraId="669CBEA5" w14:textId="77777777" w:rsidR="008A311B" w:rsidRPr="00B6510A" w:rsidRDefault="00000000">
            <w:r w:rsidRPr="00B6510A">
              <w:t>Segments : liste et éditeur de critères avec aperçu du nombre de contacts</w:t>
            </w:r>
          </w:p>
        </w:tc>
        <w:tc>
          <w:tcPr>
            <w:tcW w:w="4680" w:type="dxa"/>
          </w:tcPr>
          <w:p w14:paraId="264AA82B" w14:textId="77777777" w:rsidR="008A311B" w:rsidRPr="00B6510A" w:rsidRDefault="00000000">
            <w:proofErr w:type="spellStart"/>
            <w:r w:rsidRPr="00B6510A">
              <w:t>Mkt</w:t>
            </w:r>
            <w:proofErr w:type="spellEnd"/>
          </w:p>
        </w:tc>
      </w:tr>
      <w:tr w:rsidR="008A311B" w:rsidRPr="00B6510A" w14:paraId="3CBCD9D4" w14:textId="77777777">
        <w:tc>
          <w:tcPr>
            <w:tcW w:w="4680" w:type="dxa"/>
          </w:tcPr>
          <w:p w14:paraId="52F75DE9" w14:textId="77777777" w:rsidR="008A311B" w:rsidRPr="00B6510A" w:rsidRDefault="00000000">
            <w:r w:rsidRPr="00B6510A">
              <w:t>Campagnes : liste, assistant de création, envoi test, planification, résultats</w:t>
            </w:r>
          </w:p>
        </w:tc>
        <w:tc>
          <w:tcPr>
            <w:tcW w:w="4680" w:type="dxa"/>
          </w:tcPr>
          <w:p w14:paraId="76DAA36F" w14:textId="77777777" w:rsidR="008A311B" w:rsidRPr="00B6510A" w:rsidRDefault="00000000">
            <w:proofErr w:type="spellStart"/>
            <w:r w:rsidRPr="00B6510A">
              <w:t>Mkt</w:t>
            </w:r>
            <w:proofErr w:type="spellEnd"/>
          </w:p>
        </w:tc>
      </w:tr>
      <w:tr w:rsidR="008A311B" w:rsidRPr="00B6510A" w14:paraId="298B9DF1" w14:textId="77777777">
        <w:tc>
          <w:tcPr>
            <w:tcW w:w="4680" w:type="dxa"/>
          </w:tcPr>
          <w:p w14:paraId="33FD6146" w14:textId="77777777" w:rsidR="008A311B" w:rsidRPr="00B6510A" w:rsidRDefault="00000000">
            <w:r w:rsidRPr="00B6510A">
              <w:t>Consentements et listes d'exclusion</w:t>
            </w:r>
          </w:p>
        </w:tc>
        <w:tc>
          <w:tcPr>
            <w:tcW w:w="4680" w:type="dxa"/>
          </w:tcPr>
          <w:p w14:paraId="1A898A4E" w14:textId="77777777" w:rsidR="008A311B" w:rsidRPr="00B6510A" w:rsidRDefault="00000000">
            <w:proofErr w:type="spellStart"/>
            <w:r w:rsidRPr="00B6510A">
              <w:t>Mkt</w:t>
            </w:r>
            <w:proofErr w:type="spellEnd"/>
            <w:r w:rsidRPr="00B6510A">
              <w:t>, Adm</w:t>
            </w:r>
          </w:p>
        </w:tc>
      </w:tr>
      <w:tr w:rsidR="008A311B" w:rsidRPr="00B6510A" w14:paraId="56DE3A07" w14:textId="77777777">
        <w:tc>
          <w:tcPr>
            <w:tcW w:w="4680" w:type="dxa"/>
          </w:tcPr>
          <w:p w14:paraId="6C36E497" w14:textId="77777777" w:rsidR="008A311B" w:rsidRPr="00B6510A" w:rsidRDefault="00000000">
            <w:r w:rsidRPr="00B6510A">
              <w:t xml:space="preserve">Configuration du </w:t>
            </w:r>
            <w:proofErr w:type="spellStart"/>
            <w:r w:rsidRPr="00B6510A">
              <w:t>scoring</w:t>
            </w:r>
            <w:proofErr w:type="spellEnd"/>
          </w:p>
        </w:tc>
        <w:tc>
          <w:tcPr>
            <w:tcW w:w="4680" w:type="dxa"/>
          </w:tcPr>
          <w:p w14:paraId="10EC5DFC" w14:textId="77777777" w:rsidR="008A311B" w:rsidRPr="00B6510A" w:rsidRDefault="00000000">
            <w:r w:rsidRPr="00B6510A">
              <w:t>RC, Adm</w:t>
            </w:r>
          </w:p>
        </w:tc>
      </w:tr>
      <w:tr w:rsidR="008A311B" w:rsidRPr="00B6510A" w14:paraId="2FA21B7F" w14:textId="77777777">
        <w:tc>
          <w:tcPr>
            <w:tcW w:w="4680" w:type="dxa"/>
          </w:tcPr>
          <w:p w14:paraId="26650233" w14:textId="77777777" w:rsidR="008A311B" w:rsidRPr="00B6510A" w:rsidRDefault="00000000">
            <w:r w:rsidRPr="00B6510A">
              <w:t>Rapports et exports (filtrables, selon les droits)</w:t>
            </w:r>
          </w:p>
        </w:tc>
        <w:tc>
          <w:tcPr>
            <w:tcW w:w="4680" w:type="dxa"/>
          </w:tcPr>
          <w:p w14:paraId="0C122856" w14:textId="77777777" w:rsidR="008A311B" w:rsidRPr="00B6510A" w:rsidRDefault="00000000">
            <w:r w:rsidRPr="00B6510A">
              <w:t xml:space="preserve">RC, </w:t>
            </w:r>
            <w:proofErr w:type="spellStart"/>
            <w:r w:rsidRPr="00B6510A">
              <w:t>Dir</w:t>
            </w:r>
            <w:proofErr w:type="spellEnd"/>
          </w:p>
        </w:tc>
      </w:tr>
    </w:tbl>
    <w:p w14:paraId="7905B013" w14:textId="77777777" w:rsidR="008A311B" w:rsidRPr="00B6510A" w:rsidRDefault="00000000">
      <w:pPr>
        <w:pStyle w:val="Titre3"/>
      </w:pPr>
      <w:r w:rsidRPr="00B6510A">
        <w:t>2.7 Pages publiques sans accès au CRM</w:t>
      </w:r>
    </w:p>
    <w:p w14:paraId="6A40BA0B" w14:textId="77777777" w:rsidR="008A311B" w:rsidRPr="00B6510A" w:rsidRDefault="00000000">
      <w:r w:rsidRPr="00B6510A">
        <w:t>Les clients et prospects n'ont pas de compte. Pages publiques prévues : désinscription, centre de préférences et formulaire de demande SAV (optionnel).</w:t>
      </w:r>
    </w:p>
    <w:p w14:paraId="502E1CA0" w14:textId="77777777" w:rsidR="008A311B" w:rsidRPr="00B6510A" w:rsidRDefault="00000000">
      <w:pPr>
        <w:pStyle w:val="Titre2"/>
      </w:pPr>
      <w:r w:rsidRPr="00B6510A">
        <w:t>3. Architecture proposée</w:t>
      </w:r>
    </w:p>
    <w:p w14:paraId="140CFDCB" w14:textId="77777777" w:rsidR="008A311B" w:rsidRPr="00B6510A" w:rsidRDefault="00000000">
      <w:pPr>
        <w:pStyle w:val="Titre3"/>
      </w:pPr>
      <w:r w:rsidRPr="00B6510A">
        <w:t>3.1 Vue d'ensemble</w:t>
      </w:r>
    </w:p>
    <w:p w14:paraId="51711C27" w14:textId="77777777" w:rsidR="008A311B" w:rsidRPr="00B6510A" w:rsidRDefault="00000000">
      <w:r w:rsidRPr="00B6510A">
        <w:t xml:space="preserve">L'architecture est un </w:t>
      </w:r>
      <w:r w:rsidRPr="00B6510A">
        <w:rPr>
          <w:b/>
        </w:rPr>
        <w:t>monolithe modulaire</w:t>
      </w:r>
      <w:r w:rsidRPr="00B6510A">
        <w:t xml:space="preserve"> : une seule application serveur, découpée en modules métier étanches, plus un </w:t>
      </w:r>
      <w:proofErr w:type="spellStart"/>
      <w:r w:rsidRPr="00B6510A">
        <w:t>worker</w:t>
      </w:r>
      <w:proofErr w:type="spellEnd"/>
      <w:r w:rsidRPr="00B6510A">
        <w:t xml:space="preserve"> pour les tâches de fond. Les </w:t>
      </w:r>
      <w:proofErr w:type="spellStart"/>
      <w:r w:rsidRPr="00B6510A">
        <w:t>microservices</w:t>
      </w:r>
      <w:proofErr w:type="spellEnd"/>
      <w:r w:rsidRPr="00B6510A">
        <w:t xml:space="preserve"> seraient prématurés ; les modules permettent d'en extraire un plus tard si nécessaire.</w:t>
      </w:r>
    </w:p>
    <w:tbl>
      <w:tblPr>
        <w:tblStyle w:val="Grilledutableau"/>
        <w:tblW w:w="0" w:type="auto"/>
        <w:tblLayout w:type="fixed"/>
        <w:tblLook w:val="0420" w:firstRow="1" w:lastRow="0" w:firstColumn="0" w:lastColumn="0" w:noHBand="0" w:noVBand="1"/>
      </w:tblPr>
      <w:tblGrid>
        <w:gridCol w:w="3120"/>
        <w:gridCol w:w="3120"/>
        <w:gridCol w:w="3120"/>
      </w:tblGrid>
      <w:tr w:rsidR="008A311B" w:rsidRPr="00B6510A" w14:paraId="76AD9C41" w14:textId="77777777">
        <w:trPr>
          <w:tblHeader/>
        </w:trPr>
        <w:tc>
          <w:tcPr>
            <w:tcW w:w="3120" w:type="dxa"/>
            <w:shd w:val="clear" w:color="auto" w:fill="F2F2F2"/>
          </w:tcPr>
          <w:p w14:paraId="7B51E1FA" w14:textId="77777777" w:rsidR="008A311B" w:rsidRPr="00B6510A" w:rsidRDefault="00000000">
            <w:r w:rsidRPr="00B6510A">
              <w:t>Composant</w:t>
            </w:r>
          </w:p>
        </w:tc>
        <w:tc>
          <w:tcPr>
            <w:tcW w:w="3120" w:type="dxa"/>
            <w:shd w:val="clear" w:color="auto" w:fill="F2F2F2"/>
          </w:tcPr>
          <w:p w14:paraId="0F571D8C" w14:textId="77777777" w:rsidR="008A311B" w:rsidRPr="00B6510A" w:rsidRDefault="00000000">
            <w:r w:rsidRPr="00B6510A">
              <w:t>Rôle</w:t>
            </w:r>
          </w:p>
        </w:tc>
        <w:tc>
          <w:tcPr>
            <w:tcW w:w="3120" w:type="dxa"/>
            <w:shd w:val="clear" w:color="auto" w:fill="F2F2F2"/>
          </w:tcPr>
          <w:p w14:paraId="1C1542BA" w14:textId="77777777" w:rsidR="008A311B" w:rsidRPr="00B6510A" w:rsidRDefault="00000000">
            <w:r w:rsidRPr="00B6510A">
              <w:t>Communique avec</w:t>
            </w:r>
          </w:p>
        </w:tc>
      </w:tr>
      <w:tr w:rsidR="008A311B" w:rsidRPr="00B6510A" w14:paraId="4F185B29" w14:textId="77777777">
        <w:tc>
          <w:tcPr>
            <w:tcW w:w="3120" w:type="dxa"/>
          </w:tcPr>
          <w:p w14:paraId="7D505CC6" w14:textId="77777777" w:rsidR="008A311B" w:rsidRPr="00B6510A" w:rsidRDefault="00000000">
            <w:r w:rsidRPr="00B6510A">
              <w:t xml:space="preserve">Navigateur (application </w:t>
            </w:r>
            <w:proofErr w:type="spellStart"/>
            <w:r w:rsidRPr="00B6510A">
              <w:t>React</w:t>
            </w:r>
            <w:proofErr w:type="spellEnd"/>
            <w:r w:rsidRPr="00B6510A">
              <w:t>)</w:t>
            </w:r>
          </w:p>
        </w:tc>
        <w:tc>
          <w:tcPr>
            <w:tcW w:w="3120" w:type="dxa"/>
          </w:tcPr>
          <w:p w14:paraId="0F041F2E" w14:textId="77777777" w:rsidR="008A311B" w:rsidRPr="00B6510A" w:rsidRDefault="00000000">
            <w:r w:rsidRPr="00B6510A">
              <w:t>Interface utilisateur responsive</w:t>
            </w:r>
          </w:p>
        </w:tc>
        <w:tc>
          <w:tcPr>
            <w:tcW w:w="3120" w:type="dxa"/>
          </w:tcPr>
          <w:p w14:paraId="2C2CD5F1" w14:textId="77777777" w:rsidR="008A311B" w:rsidRPr="00B6510A" w:rsidRDefault="00000000">
            <w:r w:rsidRPr="00B6510A">
              <w:t>Reverse proxy, en HTTPS</w:t>
            </w:r>
          </w:p>
        </w:tc>
      </w:tr>
      <w:tr w:rsidR="008A311B" w:rsidRPr="00B6510A" w14:paraId="128994BC" w14:textId="77777777">
        <w:tc>
          <w:tcPr>
            <w:tcW w:w="3120" w:type="dxa"/>
          </w:tcPr>
          <w:p w14:paraId="746E2136" w14:textId="77777777" w:rsidR="008A311B" w:rsidRPr="00B6510A" w:rsidRDefault="00000000">
            <w:r w:rsidRPr="00B6510A">
              <w:t>Reverse proxy (Nginx)</w:t>
            </w:r>
          </w:p>
        </w:tc>
        <w:tc>
          <w:tcPr>
            <w:tcW w:w="3120" w:type="dxa"/>
          </w:tcPr>
          <w:p w14:paraId="3FFD1558" w14:textId="77777777" w:rsidR="008A311B" w:rsidRPr="00B6510A" w:rsidRDefault="00000000">
            <w:r w:rsidRPr="00B6510A">
              <w:t>TLS, compression, limitation de débit</w:t>
            </w:r>
          </w:p>
        </w:tc>
        <w:tc>
          <w:tcPr>
            <w:tcW w:w="3120" w:type="dxa"/>
          </w:tcPr>
          <w:p w14:paraId="6B28AD34" w14:textId="77777777" w:rsidR="008A311B" w:rsidRPr="00B6510A" w:rsidRDefault="00000000">
            <w:r w:rsidRPr="00B6510A">
              <w:t>API CRM</w:t>
            </w:r>
          </w:p>
        </w:tc>
      </w:tr>
      <w:tr w:rsidR="008A311B" w:rsidRPr="00B6510A" w14:paraId="2A85180E" w14:textId="77777777">
        <w:tc>
          <w:tcPr>
            <w:tcW w:w="3120" w:type="dxa"/>
          </w:tcPr>
          <w:p w14:paraId="431BB90D" w14:textId="77777777" w:rsidR="008A311B" w:rsidRPr="00B6510A" w:rsidRDefault="00000000">
            <w:r w:rsidRPr="00B6510A">
              <w:t>API CRM (modules métier)</w:t>
            </w:r>
          </w:p>
        </w:tc>
        <w:tc>
          <w:tcPr>
            <w:tcW w:w="3120" w:type="dxa"/>
          </w:tcPr>
          <w:p w14:paraId="19970FE0" w14:textId="77777777" w:rsidR="008A311B" w:rsidRPr="00B6510A" w:rsidRDefault="00000000">
            <w:r w:rsidRPr="00B6510A">
              <w:t>Règles métier, permissions, validations</w:t>
            </w:r>
          </w:p>
        </w:tc>
        <w:tc>
          <w:tcPr>
            <w:tcW w:w="3120" w:type="dxa"/>
          </w:tcPr>
          <w:p w14:paraId="5348CA48" w14:textId="77777777" w:rsidR="008A311B" w:rsidRPr="00B6510A" w:rsidRDefault="00000000">
            <w:r w:rsidRPr="00B6510A">
              <w:t>PostgreSQL, Redis, stockage fichiers, passerelle</w:t>
            </w:r>
          </w:p>
        </w:tc>
      </w:tr>
      <w:tr w:rsidR="008A311B" w:rsidRPr="00B6510A" w14:paraId="41228CCF" w14:textId="77777777">
        <w:tc>
          <w:tcPr>
            <w:tcW w:w="3120" w:type="dxa"/>
          </w:tcPr>
          <w:p w14:paraId="4EF89A24" w14:textId="77777777" w:rsidR="008A311B" w:rsidRPr="00B6510A" w:rsidRDefault="00000000">
            <w:r w:rsidRPr="00B6510A">
              <w:t>PostgreSQL</w:t>
            </w:r>
          </w:p>
        </w:tc>
        <w:tc>
          <w:tcPr>
            <w:tcW w:w="3120" w:type="dxa"/>
          </w:tcPr>
          <w:p w14:paraId="323E34BD" w14:textId="77777777" w:rsidR="008A311B" w:rsidRPr="00B6510A" w:rsidRDefault="00000000">
            <w:r w:rsidRPr="00B6510A">
              <w:t>Données métier et journal d'audit</w:t>
            </w:r>
          </w:p>
        </w:tc>
        <w:tc>
          <w:tcPr>
            <w:tcW w:w="3120" w:type="dxa"/>
          </w:tcPr>
          <w:p w14:paraId="177A1273" w14:textId="77777777" w:rsidR="008A311B" w:rsidRPr="00B6510A" w:rsidRDefault="00000000">
            <w:r w:rsidRPr="00B6510A">
              <w:t xml:space="preserve">API, </w:t>
            </w:r>
            <w:proofErr w:type="spellStart"/>
            <w:r w:rsidRPr="00B6510A">
              <w:t>worker</w:t>
            </w:r>
            <w:proofErr w:type="spellEnd"/>
          </w:p>
        </w:tc>
      </w:tr>
      <w:tr w:rsidR="008A311B" w:rsidRPr="00B6510A" w14:paraId="4EDE0712" w14:textId="77777777">
        <w:tc>
          <w:tcPr>
            <w:tcW w:w="3120" w:type="dxa"/>
          </w:tcPr>
          <w:p w14:paraId="6580C287" w14:textId="77777777" w:rsidR="008A311B" w:rsidRPr="00B6510A" w:rsidRDefault="00000000">
            <w:r w:rsidRPr="00B6510A">
              <w:t>Redis</w:t>
            </w:r>
          </w:p>
        </w:tc>
        <w:tc>
          <w:tcPr>
            <w:tcW w:w="3120" w:type="dxa"/>
          </w:tcPr>
          <w:p w14:paraId="17B3B360" w14:textId="77777777" w:rsidR="008A311B" w:rsidRPr="00B6510A" w:rsidRDefault="00000000">
            <w:r w:rsidRPr="00B6510A">
              <w:t>Sessions, cache, files de jobs</w:t>
            </w:r>
          </w:p>
        </w:tc>
        <w:tc>
          <w:tcPr>
            <w:tcW w:w="3120" w:type="dxa"/>
          </w:tcPr>
          <w:p w14:paraId="63F526CA" w14:textId="77777777" w:rsidR="008A311B" w:rsidRPr="00B6510A" w:rsidRDefault="00000000">
            <w:r w:rsidRPr="00B6510A">
              <w:t xml:space="preserve">API, </w:t>
            </w:r>
            <w:proofErr w:type="spellStart"/>
            <w:r w:rsidRPr="00B6510A">
              <w:t>worker</w:t>
            </w:r>
            <w:proofErr w:type="spellEnd"/>
          </w:p>
        </w:tc>
      </w:tr>
      <w:tr w:rsidR="008A311B" w:rsidRPr="00B6510A" w14:paraId="58572789" w14:textId="77777777">
        <w:tc>
          <w:tcPr>
            <w:tcW w:w="3120" w:type="dxa"/>
          </w:tcPr>
          <w:p w14:paraId="36C228C3" w14:textId="77777777" w:rsidR="008A311B" w:rsidRPr="00B6510A" w:rsidRDefault="00000000">
            <w:r w:rsidRPr="00B6510A">
              <w:t>Stockage fichiers (compatible S3, chiffré)</w:t>
            </w:r>
          </w:p>
        </w:tc>
        <w:tc>
          <w:tcPr>
            <w:tcW w:w="3120" w:type="dxa"/>
          </w:tcPr>
          <w:p w14:paraId="51A297E8" w14:textId="77777777" w:rsidR="008A311B" w:rsidRPr="00B6510A" w:rsidRDefault="00000000">
            <w:r w:rsidRPr="00B6510A">
              <w:t>Devis PDF, contrats, pièces jointes</w:t>
            </w:r>
          </w:p>
        </w:tc>
        <w:tc>
          <w:tcPr>
            <w:tcW w:w="3120" w:type="dxa"/>
          </w:tcPr>
          <w:p w14:paraId="65AA7BAA" w14:textId="77777777" w:rsidR="008A311B" w:rsidRPr="00B6510A" w:rsidRDefault="00000000">
            <w:r w:rsidRPr="00B6510A">
              <w:t>API</w:t>
            </w:r>
          </w:p>
        </w:tc>
      </w:tr>
      <w:tr w:rsidR="008A311B" w:rsidRPr="00B6510A" w14:paraId="7CC7BD85" w14:textId="77777777">
        <w:tc>
          <w:tcPr>
            <w:tcW w:w="3120" w:type="dxa"/>
          </w:tcPr>
          <w:p w14:paraId="22949980" w14:textId="77777777" w:rsidR="008A311B" w:rsidRPr="00B6510A" w:rsidRDefault="00000000">
            <w:r w:rsidRPr="00B6510A">
              <w:lastRenderedPageBreak/>
              <w:t>Worker (même code, autre processus)</w:t>
            </w:r>
          </w:p>
        </w:tc>
        <w:tc>
          <w:tcPr>
            <w:tcW w:w="3120" w:type="dxa"/>
          </w:tcPr>
          <w:p w14:paraId="39D1781A" w14:textId="77777777" w:rsidR="008A311B" w:rsidRPr="00B6510A" w:rsidRDefault="00000000">
            <w:r w:rsidRPr="00B6510A">
              <w:t>Planificateur SLA et rappels, envoi des campagnes par lots, reprises d'intégration</w:t>
            </w:r>
          </w:p>
        </w:tc>
        <w:tc>
          <w:tcPr>
            <w:tcW w:w="3120" w:type="dxa"/>
          </w:tcPr>
          <w:p w14:paraId="33F9448E" w14:textId="77777777" w:rsidR="008A311B" w:rsidRPr="00B6510A" w:rsidRDefault="00000000">
            <w:r w:rsidRPr="00B6510A">
              <w:t>PostgreSQL, Redis, passerelle</w:t>
            </w:r>
          </w:p>
        </w:tc>
      </w:tr>
      <w:tr w:rsidR="008A311B" w:rsidRPr="00B6510A" w14:paraId="2E5272DE" w14:textId="77777777">
        <w:tc>
          <w:tcPr>
            <w:tcW w:w="3120" w:type="dxa"/>
          </w:tcPr>
          <w:p w14:paraId="15BE9187" w14:textId="77777777" w:rsidR="008A311B" w:rsidRPr="00B6510A" w:rsidRDefault="00000000">
            <w:r w:rsidRPr="00B6510A">
              <w:t>Passerelle de communication</w:t>
            </w:r>
          </w:p>
        </w:tc>
        <w:tc>
          <w:tcPr>
            <w:tcW w:w="3120" w:type="dxa"/>
          </w:tcPr>
          <w:p w14:paraId="4AE1A569" w14:textId="77777777" w:rsidR="008A311B" w:rsidRPr="00B6510A" w:rsidRDefault="00000000">
            <w:r w:rsidRPr="00B6510A">
              <w:t xml:space="preserve">Adaptateurs </w:t>
            </w:r>
            <w:proofErr w:type="gramStart"/>
            <w:r w:rsidRPr="00B6510A">
              <w:t>e-mail</w:t>
            </w:r>
            <w:proofErr w:type="gramEnd"/>
            <w:r w:rsidRPr="00B6510A">
              <w:t>, SMS, WhatsApp, calendrier</w:t>
            </w:r>
          </w:p>
        </w:tc>
        <w:tc>
          <w:tcPr>
            <w:tcW w:w="3120" w:type="dxa"/>
          </w:tcPr>
          <w:p w14:paraId="4D937DEB" w14:textId="77777777" w:rsidR="008A311B" w:rsidRPr="00B6510A" w:rsidRDefault="00000000">
            <w:r w:rsidRPr="00B6510A">
              <w:t>Fournisseurs externes</w:t>
            </w:r>
          </w:p>
        </w:tc>
      </w:tr>
    </w:tbl>
    <w:p w14:paraId="2C0D87F7" w14:textId="77777777" w:rsidR="008A311B" w:rsidRPr="00B6510A" w:rsidRDefault="00000000">
      <w:pPr>
        <w:pStyle w:val="Titre3"/>
      </w:pPr>
      <w:r w:rsidRPr="00B6510A">
        <w:t>3.2 Pile technique recommandée</w:t>
      </w:r>
    </w:p>
    <w:tbl>
      <w:tblPr>
        <w:tblStyle w:val="Grilledutableau"/>
        <w:tblW w:w="0" w:type="auto"/>
        <w:tblLayout w:type="fixed"/>
        <w:tblLook w:val="0420" w:firstRow="1" w:lastRow="0" w:firstColumn="0" w:lastColumn="0" w:noHBand="0" w:noVBand="1"/>
      </w:tblPr>
      <w:tblGrid>
        <w:gridCol w:w="3120"/>
        <w:gridCol w:w="3120"/>
        <w:gridCol w:w="3120"/>
      </w:tblGrid>
      <w:tr w:rsidR="008A311B" w:rsidRPr="00B6510A" w14:paraId="6105242A" w14:textId="77777777">
        <w:trPr>
          <w:tblHeader/>
        </w:trPr>
        <w:tc>
          <w:tcPr>
            <w:tcW w:w="3120" w:type="dxa"/>
            <w:shd w:val="clear" w:color="auto" w:fill="F2F2F2"/>
          </w:tcPr>
          <w:p w14:paraId="1E25D5FD" w14:textId="77777777" w:rsidR="008A311B" w:rsidRPr="00B6510A" w:rsidRDefault="00000000">
            <w:r w:rsidRPr="00B6510A">
              <w:t>Couche</w:t>
            </w:r>
          </w:p>
        </w:tc>
        <w:tc>
          <w:tcPr>
            <w:tcW w:w="3120" w:type="dxa"/>
            <w:shd w:val="clear" w:color="auto" w:fill="F2F2F2"/>
          </w:tcPr>
          <w:p w14:paraId="2C8F1AC9" w14:textId="77777777" w:rsidR="008A311B" w:rsidRPr="00B6510A" w:rsidRDefault="00000000">
            <w:r w:rsidRPr="00B6510A">
              <w:t>Choix</w:t>
            </w:r>
          </w:p>
        </w:tc>
        <w:tc>
          <w:tcPr>
            <w:tcW w:w="3120" w:type="dxa"/>
            <w:shd w:val="clear" w:color="auto" w:fill="F2F2F2"/>
          </w:tcPr>
          <w:p w14:paraId="09035CA0" w14:textId="77777777" w:rsidR="008A311B" w:rsidRPr="00B6510A" w:rsidRDefault="00000000">
            <w:r w:rsidRPr="00B6510A">
              <w:t>Raison</w:t>
            </w:r>
          </w:p>
        </w:tc>
      </w:tr>
      <w:tr w:rsidR="008A311B" w:rsidRPr="00B6510A" w14:paraId="79A1CA73" w14:textId="77777777">
        <w:tc>
          <w:tcPr>
            <w:tcW w:w="3120" w:type="dxa"/>
          </w:tcPr>
          <w:p w14:paraId="1D494862" w14:textId="77777777" w:rsidR="008A311B" w:rsidRPr="00B6510A" w:rsidRDefault="00000000">
            <w:proofErr w:type="spellStart"/>
            <w:r w:rsidRPr="00B6510A">
              <w:t>Front-end</w:t>
            </w:r>
            <w:proofErr w:type="spellEnd"/>
          </w:p>
        </w:tc>
        <w:tc>
          <w:tcPr>
            <w:tcW w:w="3120" w:type="dxa"/>
          </w:tcPr>
          <w:p w14:paraId="1F6AAB60" w14:textId="77777777" w:rsidR="008A311B" w:rsidRPr="00B6510A" w:rsidRDefault="00000000">
            <w:proofErr w:type="spellStart"/>
            <w:r w:rsidRPr="00B6510A">
              <w:t>React</w:t>
            </w:r>
            <w:proofErr w:type="spellEnd"/>
            <w:r w:rsidRPr="00B6510A">
              <w:t xml:space="preserve"> + </w:t>
            </w:r>
            <w:proofErr w:type="spellStart"/>
            <w:r w:rsidRPr="00B6510A">
              <w:t>TypeScript</w:t>
            </w:r>
            <w:proofErr w:type="spellEnd"/>
            <w:r w:rsidRPr="00B6510A">
              <w:t xml:space="preserve"> (Vite), </w:t>
            </w:r>
            <w:proofErr w:type="spellStart"/>
            <w:r w:rsidRPr="00B6510A">
              <w:t>TanStack</w:t>
            </w:r>
            <w:proofErr w:type="spellEnd"/>
            <w:r w:rsidRPr="00B6510A">
              <w:t xml:space="preserve"> Query, </w:t>
            </w:r>
            <w:proofErr w:type="spellStart"/>
            <w:r w:rsidRPr="00B6510A">
              <w:t>React</w:t>
            </w:r>
            <w:proofErr w:type="spellEnd"/>
            <w:r w:rsidRPr="00B6510A">
              <w:t xml:space="preserve"> Hook </w:t>
            </w:r>
            <w:proofErr w:type="spellStart"/>
            <w:r w:rsidRPr="00B6510A">
              <w:t>Form</w:t>
            </w:r>
            <w:proofErr w:type="spellEnd"/>
            <w:r w:rsidRPr="00B6510A">
              <w:t xml:space="preserve"> + </w:t>
            </w:r>
            <w:proofErr w:type="spellStart"/>
            <w:r w:rsidRPr="00B6510A">
              <w:t>Zod</w:t>
            </w:r>
            <w:proofErr w:type="spellEnd"/>
            <w:r w:rsidRPr="00B6510A">
              <w:t>, composants accessibles (</w:t>
            </w:r>
            <w:proofErr w:type="spellStart"/>
            <w:r w:rsidRPr="00B6510A">
              <w:t>shadcn</w:t>
            </w:r>
            <w:proofErr w:type="spellEnd"/>
            <w:r w:rsidRPr="00B6510A">
              <w:t>/</w:t>
            </w:r>
            <w:proofErr w:type="spellStart"/>
            <w:r w:rsidRPr="00B6510A">
              <w:t>ui</w:t>
            </w:r>
            <w:proofErr w:type="spellEnd"/>
            <w:r w:rsidRPr="00B6510A">
              <w:t xml:space="preserve"> ou équivalent), </w:t>
            </w:r>
            <w:proofErr w:type="spellStart"/>
            <w:r w:rsidRPr="00B6510A">
              <w:t>dnd</w:t>
            </w:r>
            <w:proofErr w:type="spellEnd"/>
            <w:r w:rsidRPr="00B6510A">
              <w:t>-kit pour le Kanban</w:t>
            </w:r>
          </w:p>
        </w:tc>
        <w:tc>
          <w:tcPr>
            <w:tcW w:w="3120" w:type="dxa"/>
          </w:tcPr>
          <w:p w14:paraId="5A3D3832" w14:textId="77777777" w:rsidR="008A311B" w:rsidRPr="00B6510A" w:rsidRDefault="00000000">
            <w:r w:rsidRPr="00B6510A">
              <w:t>Responsive, formulaires validés, accessibilité</w:t>
            </w:r>
          </w:p>
        </w:tc>
      </w:tr>
      <w:tr w:rsidR="008A311B" w:rsidRPr="00B6510A" w14:paraId="25D4C9AA" w14:textId="77777777">
        <w:tc>
          <w:tcPr>
            <w:tcW w:w="3120" w:type="dxa"/>
          </w:tcPr>
          <w:p w14:paraId="4EE09A62" w14:textId="77777777" w:rsidR="008A311B" w:rsidRPr="00B6510A" w:rsidRDefault="00000000">
            <w:r w:rsidRPr="00B6510A">
              <w:t>API</w:t>
            </w:r>
          </w:p>
        </w:tc>
        <w:tc>
          <w:tcPr>
            <w:tcW w:w="3120" w:type="dxa"/>
          </w:tcPr>
          <w:p w14:paraId="198F7E24" w14:textId="77777777" w:rsidR="008A311B" w:rsidRPr="00B6510A" w:rsidRDefault="00000000">
            <w:proofErr w:type="spellStart"/>
            <w:r w:rsidRPr="00B6510A">
              <w:t>NestJS</w:t>
            </w:r>
            <w:proofErr w:type="spellEnd"/>
            <w:r w:rsidRPr="00B6510A">
              <w:t xml:space="preserve"> (</w:t>
            </w:r>
            <w:proofErr w:type="spellStart"/>
            <w:r w:rsidRPr="00B6510A">
              <w:t>TypeScript</w:t>
            </w:r>
            <w:proofErr w:type="spellEnd"/>
            <w:r w:rsidRPr="00B6510A">
              <w:t xml:space="preserve">) en REST, documentée </w:t>
            </w:r>
            <w:proofErr w:type="spellStart"/>
            <w:r w:rsidRPr="00B6510A">
              <w:t>OpenAPI</w:t>
            </w:r>
            <w:proofErr w:type="spellEnd"/>
          </w:p>
        </w:tc>
        <w:tc>
          <w:tcPr>
            <w:tcW w:w="3120" w:type="dxa"/>
          </w:tcPr>
          <w:p w14:paraId="30E6EB11" w14:textId="77777777" w:rsidR="008A311B" w:rsidRPr="00B6510A" w:rsidRDefault="00000000">
            <w:r w:rsidRPr="00B6510A">
              <w:t>Modules, injection de dépendances et gardes de sécurité intégrés</w:t>
            </w:r>
          </w:p>
        </w:tc>
      </w:tr>
      <w:tr w:rsidR="008A311B" w:rsidRPr="00B6510A" w14:paraId="3BC4CBB6" w14:textId="77777777">
        <w:tc>
          <w:tcPr>
            <w:tcW w:w="3120" w:type="dxa"/>
          </w:tcPr>
          <w:p w14:paraId="6F49341B" w14:textId="77777777" w:rsidR="008A311B" w:rsidRPr="00B6510A" w:rsidRDefault="00000000">
            <w:r w:rsidRPr="00B6510A">
              <w:t>ORM / migrations</w:t>
            </w:r>
          </w:p>
        </w:tc>
        <w:tc>
          <w:tcPr>
            <w:tcW w:w="3120" w:type="dxa"/>
          </w:tcPr>
          <w:p w14:paraId="6660D63C" w14:textId="77777777" w:rsidR="008A311B" w:rsidRPr="00B6510A" w:rsidRDefault="00000000">
            <w:r w:rsidRPr="00B6510A">
              <w:t xml:space="preserve">Prisma ou </w:t>
            </w:r>
            <w:proofErr w:type="spellStart"/>
            <w:r w:rsidRPr="00B6510A">
              <w:t>TypeORM</w:t>
            </w:r>
            <w:proofErr w:type="spellEnd"/>
            <w:r w:rsidRPr="00B6510A">
              <w:t>, migrations versionnées</w:t>
            </w:r>
          </w:p>
        </w:tc>
        <w:tc>
          <w:tcPr>
            <w:tcW w:w="3120" w:type="dxa"/>
          </w:tcPr>
          <w:p w14:paraId="2C07A154" w14:textId="77777777" w:rsidR="008A311B" w:rsidRPr="00B6510A" w:rsidRDefault="00000000">
            <w:r w:rsidRPr="00B6510A">
              <w:t>Schéma traçable</w:t>
            </w:r>
          </w:p>
        </w:tc>
      </w:tr>
      <w:tr w:rsidR="008A311B" w:rsidRPr="00B6510A" w14:paraId="685FF64F" w14:textId="77777777">
        <w:tc>
          <w:tcPr>
            <w:tcW w:w="3120" w:type="dxa"/>
          </w:tcPr>
          <w:p w14:paraId="07C7E7CD" w14:textId="77777777" w:rsidR="008A311B" w:rsidRPr="00B6510A" w:rsidRDefault="00000000">
            <w:r w:rsidRPr="00B6510A">
              <w:t>Base de données</w:t>
            </w:r>
          </w:p>
        </w:tc>
        <w:tc>
          <w:tcPr>
            <w:tcW w:w="3120" w:type="dxa"/>
          </w:tcPr>
          <w:p w14:paraId="1B145F6B" w14:textId="77777777" w:rsidR="008A311B" w:rsidRPr="00B6510A" w:rsidRDefault="00000000">
            <w:r w:rsidRPr="00B6510A">
              <w:t>PostgreSQL</w:t>
            </w:r>
          </w:p>
        </w:tc>
        <w:tc>
          <w:tcPr>
            <w:tcW w:w="3120" w:type="dxa"/>
          </w:tcPr>
          <w:p w14:paraId="779D4B55" w14:textId="77777777" w:rsidR="008A311B" w:rsidRPr="00B6510A" w:rsidRDefault="00000000">
            <w:r w:rsidRPr="00B6510A">
              <w:t>Relationnel, transactions, recherche plein texte, JSONB pour les critères de segments</w:t>
            </w:r>
          </w:p>
        </w:tc>
      </w:tr>
      <w:tr w:rsidR="008A311B" w:rsidRPr="00B6510A" w14:paraId="027567EA" w14:textId="77777777">
        <w:tc>
          <w:tcPr>
            <w:tcW w:w="3120" w:type="dxa"/>
          </w:tcPr>
          <w:p w14:paraId="44792D69" w14:textId="77777777" w:rsidR="008A311B" w:rsidRPr="00B6510A" w:rsidRDefault="00000000">
            <w:r w:rsidRPr="00B6510A">
              <w:t>Cache, sessions, jobs</w:t>
            </w:r>
          </w:p>
        </w:tc>
        <w:tc>
          <w:tcPr>
            <w:tcW w:w="3120" w:type="dxa"/>
          </w:tcPr>
          <w:p w14:paraId="77CFE085" w14:textId="77777777" w:rsidR="008A311B" w:rsidRPr="00B6510A" w:rsidRDefault="00000000">
            <w:r w:rsidRPr="00B6510A">
              <w:t xml:space="preserve">Redis + </w:t>
            </w:r>
            <w:proofErr w:type="spellStart"/>
            <w:r w:rsidRPr="00B6510A">
              <w:t>BullMQ</w:t>
            </w:r>
            <w:proofErr w:type="spellEnd"/>
          </w:p>
        </w:tc>
        <w:tc>
          <w:tcPr>
            <w:tcW w:w="3120" w:type="dxa"/>
          </w:tcPr>
          <w:p w14:paraId="7CE5442D" w14:textId="77777777" w:rsidR="008A311B" w:rsidRPr="00B6510A" w:rsidRDefault="00000000">
            <w:r w:rsidRPr="00B6510A">
              <w:t>Files de jobs avec reprise et limitation de débit</w:t>
            </w:r>
          </w:p>
        </w:tc>
      </w:tr>
      <w:tr w:rsidR="008A311B" w:rsidRPr="00B6510A" w14:paraId="0CF7C0CA" w14:textId="77777777">
        <w:tc>
          <w:tcPr>
            <w:tcW w:w="3120" w:type="dxa"/>
          </w:tcPr>
          <w:p w14:paraId="6D202F55" w14:textId="77777777" w:rsidR="008A311B" w:rsidRPr="00B6510A" w:rsidRDefault="00000000">
            <w:r w:rsidRPr="00B6510A">
              <w:t>Fichiers</w:t>
            </w:r>
          </w:p>
        </w:tc>
        <w:tc>
          <w:tcPr>
            <w:tcW w:w="3120" w:type="dxa"/>
          </w:tcPr>
          <w:p w14:paraId="06C4B9FC" w14:textId="77777777" w:rsidR="008A311B" w:rsidRPr="00B6510A" w:rsidRDefault="00000000">
            <w:r w:rsidRPr="00B6510A">
              <w:t>Stockage objet compatible S3 (ou disque chiffré en version initiale)</w:t>
            </w:r>
          </w:p>
        </w:tc>
        <w:tc>
          <w:tcPr>
            <w:tcW w:w="3120" w:type="dxa"/>
          </w:tcPr>
          <w:p w14:paraId="441FA488" w14:textId="77777777" w:rsidR="008A311B" w:rsidRPr="00B6510A" w:rsidRDefault="00000000">
            <w:r w:rsidRPr="00B6510A">
              <w:t>Devis PDF, contrats, pièces jointes</w:t>
            </w:r>
          </w:p>
        </w:tc>
      </w:tr>
      <w:tr w:rsidR="008A311B" w:rsidRPr="00B6510A" w14:paraId="5B247BEA" w14:textId="77777777">
        <w:tc>
          <w:tcPr>
            <w:tcW w:w="3120" w:type="dxa"/>
          </w:tcPr>
          <w:p w14:paraId="17ABAE85" w14:textId="77777777" w:rsidR="008A311B" w:rsidRPr="00B6510A" w:rsidRDefault="00000000">
            <w:r w:rsidRPr="00B6510A">
              <w:t>Déploiement</w:t>
            </w:r>
          </w:p>
        </w:tc>
        <w:tc>
          <w:tcPr>
            <w:tcW w:w="3120" w:type="dxa"/>
          </w:tcPr>
          <w:p w14:paraId="3052F371" w14:textId="77777777" w:rsidR="008A311B" w:rsidRPr="00B6510A" w:rsidRDefault="00000000">
            <w:r w:rsidRPr="00B6510A">
              <w:t>Docker Compose sur un serveur, avec environnements dev, test et production</w:t>
            </w:r>
          </w:p>
        </w:tc>
        <w:tc>
          <w:tcPr>
            <w:tcW w:w="3120" w:type="dxa"/>
          </w:tcPr>
          <w:p w14:paraId="795208B2" w14:textId="77777777" w:rsidR="008A311B" w:rsidRPr="00B6510A" w:rsidRDefault="00000000">
            <w:r w:rsidRPr="00B6510A">
              <w:t>Reproductible</w:t>
            </w:r>
          </w:p>
        </w:tc>
      </w:tr>
    </w:tbl>
    <w:p w14:paraId="21B2A58A" w14:textId="77777777" w:rsidR="008A311B" w:rsidRPr="00B6510A" w:rsidRDefault="00000000">
      <w:r w:rsidRPr="00B6510A">
        <w:t xml:space="preserve">Si l'équipe maîtrise mieux </w:t>
      </w:r>
      <w:proofErr w:type="spellStart"/>
      <w:r w:rsidRPr="00B6510A">
        <w:t>Laravel</w:t>
      </w:r>
      <w:proofErr w:type="spellEnd"/>
      <w:r w:rsidRPr="00B6510A">
        <w:t>, Django ou Spring, la structure reste valable : seule l'implémentation change.</w:t>
      </w:r>
    </w:p>
    <w:p w14:paraId="5D855754" w14:textId="77777777" w:rsidR="008A311B" w:rsidRPr="00B6510A" w:rsidRDefault="00000000">
      <w:pPr>
        <w:pStyle w:val="Titre3"/>
      </w:pPr>
      <w:r w:rsidRPr="00B6510A">
        <w:t xml:space="preserve">3.3 Modules </w:t>
      </w:r>
      <w:proofErr w:type="spellStart"/>
      <w:r w:rsidRPr="00B6510A">
        <w:t>back-end</w:t>
      </w:r>
      <w:proofErr w:type="spellEnd"/>
    </w:p>
    <w:p w14:paraId="5F741432" w14:textId="77777777" w:rsidR="008A311B" w:rsidRPr="00B6510A" w:rsidRDefault="00000000">
      <w:r w:rsidRPr="00B6510A">
        <w:t>Chaque module correspond à un paquetage UML et expose un service. Il ne touche aux tables d'un autre module que via son service.</w:t>
      </w:r>
    </w:p>
    <w:tbl>
      <w:tblPr>
        <w:tblStyle w:val="Grilledutableau"/>
        <w:tblW w:w="0" w:type="auto"/>
        <w:tblLayout w:type="fixed"/>
        <w:tblLook w:val="0420" w:firstRow="1" w:lastRow="0" w:firstColumn="0" w:lastColumn="0" w:noHBand="0" w:noVBand="1"/>
      </w:tblPr>
      <w:tblGrid>
        <w:gridCol w:w="3120"/>
        <w:gridCol w:w="3120"/>
        <w:gridCol w:w="3120"/>
      </w:tblGrid>
      <w:tr w:rsidR="008A311B" w:rsidRPr="00B6510A" w14:paraId="6DA68D86" w14:textId="77777777">
        <w:trPr>
          <w:tblHeader/>
        </w:trPr>
        <w:tc>
          <w:tcPr>
            <w:tcW w:w="3120" w:type="dxa"/>
            <w:shd w:val="clear" w:color="auto" w:fill="F2F2F2"/>
          </w:tcPr>
          <w:p w14:paraId="0337A479" w14:textId="77777777" w:rsidR="008A311B" w:rsidRPr="00B6510A" w:rsidRDefault="00000000">
            <w:r w:rsidRPr="00B6510A">
              <w:lastRenderedPageBreak/>
              <w:t>Module</w:t>
            </w:r>
          </w:p>
        </w:tc>
        <w:tc>
          <w:tcPr>
            <w:tcW w:w="3120" w:type="dxa"/>
            <w:shd w:val="clear" w:color="auto" w:fill="F2F2F2"/>
          </w:tcPr>
          <w:p w14:paraId="08AD756D" w14:textId="77777777" w:rsidR="008A311B" w:rsidRPr="00B6510A" w:rsidRDefault="00000000">
            <w:r w:rsidRPr="00B6510A">
              <w:t>Services (issus des séquences)</w:t>
            </w:r>
          </w:p>
        </w:tc>
        <w:tc>
          <w:tcPr>
            <w:tcW w:w="3120" w:type="dxa"/>
            <w:shd w:val="clear" w:color="auto" w:fill="F2F2F2"/>
          </w:tcPr>
          <w:p w14:paraId="017E844F" w14:textId="77777777" w:rsidR="008A311B" w:rsidRPr="00B6510A" w:rsidRDefault="00000000">
            <w:r w:rsidRPr="00B6510A">
              <w:t>Responsabilités</w:t>
            </w:r>
          </w:p>
        </w:tc>
      </w:tr>
      <w:tr w:rsidR="008A311B" w:rsidRPr="00B6510A" w14:paraId="08424890" w14:textId="77777777">
        <w:tc>
          <w:tcPr>
            <w:tcW w:w="3120" w:type="dxa"/>
          </w:tcPr>
          <w:p w14:paraId="29903F87" w14:textId="77777777" w:rsidR="008A311B" w:rsidRPr="00B6510A" w:rsidRDefault="00000000">
            <w:proofErr w:type="spellStart"/>
            <w:proofErr w:type="gramStart"/>
            <w:r w:rsidRPr="00B6510A">
              <w:t>auth</w:t>
            </w:r>
            <w:proofErr w:type="spellEnd"/>
            <w:proofErr w:type="gramEnd"/>
          </w:p>
        </w:tc>
        <w:tc>
          <w:tcPr>
            <w:tcW w:w="3120" w:type="dxa"/>
          </w:tcPr>
          <w:p w14:paraId="1DE1E11B" w14:textId="77777777" w:rsidR="008A311B" w:rsidRPr="00B6510A" w:rsidRDefault="00000000">
            <w:proofErr w:type="spellStart"/>
            <w:r w:rsidRPr="00B6510A">
              <w:t>AuthenticationService</w:t>
            </w:r>
            <w:proofErr w:type="spellEnd"/>
            <w:r w:rsidRPr="00B6510A">
              <w:t xml:space="preserve">, </w:t>
            </w:r>
            <w:proofErr w:type="spellStart"/>
            <w:r w:rsidRPr="00B6510A">
              <w:t>AuthorizationService</w:t>
            </w:r>
            <w:proofErr w:type="spellEnd"/>
          </w:p>
        </w:tc>
        <w:tc>
          <w:tcPr>
            <w:tcW w:w="3120" w:type="dxa"/>
          </w:tcPr>
          <w:p w14:paraId="7D859216" w14:textId="77777777" w:rsidR="008A311B" w:rsidRPr="00B6510A" w:rsidRDefault="00000000">
            <w:r w:rsidRPr="00B6510A">
              <w:t xml:space="preserve">Connexion, sessions, double authentification, </w:t>
            </w:r>
            <w:proofErr w:type="spellStart"/>
            <w:proofErr w:type="gramStart"/>
            <w:r w:rsidRPr="00B6510A">
              <w:t>isAllowed</w:t>
            </w:r>
            <w:proofErr w:type="spellEnd"/>
            <w:r w:rsidRPr="00B6510A">
              <w:t>(</w:t>
            </w:r>
            <w:proofErr w:type="gramEnd"/>
            <w:r w:rsidRPr="00B6510A">
              <w:t>user, ressource, action)</w:t>
            </w:r>
          </w:p>
        </w:tc>
      </w:tr>
      <w:tr w:rsidR="008A311B" w:rsidRPr="00B6510A" w14:paraId="6B5DFE90" w14:textId="77777777">
        <w:tc>
          <w:tcPr>
            <w:tcW w:w="3120" w:type="dxa"/>
          </w:tcPr>
          <w:p w14:paraId="71E66572" w14:textId="77777777" w:rsidR="008A311B" w:rsidRPr="00B6510A" w:rsidRDefault="00000000">
            <w:proofErr w:type="spellStart"/>
            <w:proofErr w:type="gramStart"/>
            <w:r w:rsidRPr="00B6510A">
              <w:t>users</w:t>
            </w:r>
            <w:proofErr w:type="spellEnd"/>
            <w:proofErr w:type="gramEnd"/>
          </w:p>
        </w:tc>
        <w:tc>
          <w:tcPr>
            <w:tcW w:w="3120" w:type="dxa"/>
          </w:tcPr>
          <w:p w14:paraId="2ECEBBE7" w14:textId="77777777" w:rsidR="008A311B" w:rsidRPr="00B6510A" w:rsidRDefault="00000000">
            <w:proofErr w:type="spellStart"/>
            <w:r w:rsidRPr="00B6510A">
              <w:t>UserService</w:t>
            </w:r>
            <w:proofErr w:type="spellEnd"/>
          </w:p>
        </w:tc>
        <w:tc>
          <w:tcPr>
            <w:tcW w:w="3120" w:type="dxa"/>
          </w:tcPr>
          <w:p w14:paraId="4C0B5F90" w14:textId="77777777" w:rsidR="008A311B" w:rsidRPr="00B6510A" w:rsidRDefault="00000000">
            <w:r w:rsidRPr="00B6510A">
              <w:t>Utilisateurs, rôles, permissions, équipes</w:t>
            </w:r>
          </w:p>
        </w:tc>
      </w:tr>
      <w:tr w:rsidR="008A311B" w:rsidRPr="00B6510A" w14:paraId="0529E17C" w14:textId="77777777">
        <w:tc>
          <w:tcPr>
            <w:tcW w:w="3120" w:type="dxa"/>
          </w:tcPr>
          <w:p w14:paraId="0FFBBFB2" w14:textId="77777777" w:rsidR="008A311B" w:rsidRPr="00B6510A" w:rsidRDefault="00000000">
            <w:proofErr w:type="gramStart"/>
            <w:r w:rsidRPr="00B6510A">
              <w:t>audit</w:t>
            </w:r>
            <w:proofErr w:type="gramEnd"/>
          </w:p>
        </w:tc>
        <w:tc>
          <w:tcPr>
            <w:tcW w:w="3120" w:type="dxa"/>
          </w:tcPr>
          <w:p w14:paraId="47F5BA00" w14:textId="77777777" w:rsidR="008A311B" w:rsidRPr="00B6510A" w:rsidRDefault="00000000">
            <w:proofErr w:type="spellStart"/>
            <w:r w:rsidRPr="00B6510A">
              <w:t>AuditLog</w:t>
            </w:r>
            <w:proofErr w:type="spellEnd"/>
          </w:p>
        </w:tc>
        <w:tc>
          <w:tcPr>
            <w:tcW w:w="3120" w:type="dxa"/>
          </w:tcPr>
          <w:p w14:paraId="38ED5D87" w14:textId="77777777" w:rsidR="008A311B" w:rsidRPr="00B6510A" w:rsidRDefault="00000000">
            <w:r w:rsidRPr="00B6510A">
              <w:t>Journal des actions sensibles</w:t>
            </w:r>
          </w:p>
        </w:tc>
      </w:tr>
      <w:tr w:rsidR="008A311B" w:rsidRPr="00B6510A" w14:paraId="4B30C3EB" w14:textId="77777777">
        <w:tc>
          <w:tcPr>
            <w:tcW w:w="3120" w:type="dxa"/>
          </w:tcPr>
          <w:p w14:paraId="32BBF291" w14:textId="77777777" w:rsidR="008A311B" w:rsidRPr="00B6510A" w:rsidRDefault="00000000">
            <w:proofErr w:type="spellStart"/>
            <w:proofErr w:type="gramStart"/>
            <w:r w:rsidRPr="00B6510A">
              <w:t>crm</w:t>
            </w:r>
            <w:proofErr w:type="gramEnd"/>
            <w:r w:rsidRPr="00B6510A">
              <w:t>-core</w:t>
            </w:r>
            <w:proofErr w:type="spellEnd"/>
          </w:p>
        </w:tc>
        <w:tc>
          <w:tcPr>
            <w:tcW w:w="3120" w:type="dxa"/>
          </w:tcPr>
          <w:p w14:paraId="6F557812" w14:textId="77777777" w:rsidR="008A311B" w:rsidRPr="00B6510A" w:rsidRDefault="00000000">
            <w:proofErr w:type="spellStart"/>
            <w:r w:rsidRPr="00B6510A">
              <w:t>LeadService</w:t>
            </w:r>
            <w:proofErr w:type="spellEnd"/>
            <w:r w:rsidRPr="00B6510A">
              <w:t xml:space="preserve">, </w:t>
            </w:r>
            <w:proofErr w:type="spellStart"/>
            <w:r w:rsidRPr="00B6510A">
              <w:t>DuplicateService</w:t>
            </w:r>
            <w:proofErr w:type="spellEnd"/>
            <w:r w:rsidRPr="00B6510A">
              <w:t xml:space="preserve">, </w:t>
            </w:r>
            <w:proofErr w:type="spellStart"/>
            <w:r w:rsidRPr="00B6510A">
              <w:t>ClientService</w:t>
            </w:r>
            <w:proofErr w:type="spellEnd"/>
            <w:r w:rsidRPr="00B6510A">
              <w:t xml:space="preserve">, </w:t>
            </w:r>
            <w:proofErr w:type="spellStart"/>
            <w:r w:rsidRPr="00B6510A">
              <w:t>ContactService</w:t>
            </w:r>
            <w:proofErr w:type="spellEnd"/>
            <w:r w:rsidRPr="00B6510A">
              <w:t xml:space="preserve">, </w:t>
            </w:r>
            <w:proofErr w:type="spellStart"/>
            <w:r w:rsidRPr="00B6510A">
              <w:t>InteractionService</w:t>
            </w:r>
            <w:proofErr w:type="spellEnd"/>
          </w:p>
        </w:tc>
        <w:tc>
          <w:tcPr>
            <w:tcW w:w="3120" w:type="dxa"/>
          </w:tcPr>
          <w:p w14:paraId="3CEC2ABF" w14:textId="77777777" w:rsidR="008A311B" w:rsidRPr="00B6510A" w:rsidRDefault="00000000">
            <w:r w:rsidRPr="00B6510A">
              <w:t>Prospects, clients, contacts, doublons, conversion</w:t>
            </w:r>
          </w:p>
        </w:tc>
      </w:tr>
      <w:tr w:rsidR="008A311B" w:rsidRPr="00B6510A" w14:paraId="139315DB" w14:textId="77777777">
        <w:tc>
          <w:tcPr>
            <w:tcW w:w="3120" w:type="dxa"/>
          </w:tcPr>
          <w:p w14:paraId="28D8E2BE" w14:textId="77777777" w:rsidR="008A311B" w:rsidRPr="00B6510A" w:rsidRDefault="00000000">
            <w:proofErr w:type="gramStart"/>
            <w:r w:rsidRPr="00B6510A">
              <w:t>sales</w:t>
            </w:r>
            <w:proofErr w:type="gramEnd"/>
          </w:p>
        </w:tc>
        <w:tc>
          <w:tcPr>
            <w:tcW w:w="3120" w:type="dxa"/>
          </w:tcPr>
          <w:p w14:paraId="237F5ABB" w14:textId="77777777" w:rsidR="008A311B" w:rsidRPr="00B6510A" w:rsidRDefault="00000000">
            <w:proofErr w:type="spellStart"/>
            <w:r w:rsidRPr="00B6510A">
              <w:t>OpportunityService</w:t>
            </w:r>
            <w:proofErr w:type="spellEnd"/>
            <w:r w:rsidRPr="00B6510A">
              <w:t xml:space="preserve">, </w:t>
            </w:r>
            <w:proofErr w:type="spellStart"/>
            <w:r w:rsidRPr="00B6510A">
              <w:t>QuoteService</w:t>
            </w:r>
            <w:proofErr w:type="spellEnd"/>
            <w:r w:rsidRPr="00B6510A">
              <w:t xml:space="preserve">, </w:t>
            </w:r>
            <w:proofErr w:type="spellStart"/>
            <w:r w:rsidRPr="00B6510A">
              <w:t>ContractService</w:t>
            </w:r>
            <w:proofErr w:type="spellEnd"/>
            <w:r w:rsidRPr="00B6510A">
              <w:t xml:space="preserve">, </w:t>
            </w:r>
            <w:proofErr w:type="spellStart"/>
            <w:r w:rsidRPr="00B6510A">
              <w:t>ActivityService</w:t>
            </w:r>
            <w:proofErr w:type="spellEnd"/>
          </w:p>
        </w:tc>
        <w:tc>
          <w:tcPr>
            <w:tcW w:w="3120" w:type="dxa"/>
          </w:tcPr>
          <w:p w14:paraId="67C88B40" w14:textId="77777777" w:rsidR="008A311B" w:rsidRPr="00B6510A" w:rsidRDefault="00000000">
            <w:r w:rsidRPr="00B6510A">
              <w:t>Pipeline, devis, approbation, contrats, tâches et rendez-vous</w:t>
            </w:r>
          </w:p>
        </w:tc>
      </w:tr>
      <w:tr w:rsidR="008A311B" w:rsidRPr="00B6510A" w14:paraId="7CEB9472" w14:textId="77777777">
        <w:tc>
          <w:tcPr>
            <w:tcW w:w="3120" w:type="dxa"/>
          </w:tcPr>
          <w:p w14:paraId="0CBA32DA" w14:textId="77777777" w:rsidR="008A311B" w:rsidRPr="00B6510A" w:rsidRDefault="00000000">
            <w:proofErr w:type="spellStart"/>
            <w:proofErr w:type="gramStart"/>
            <w:r w:rsidRPr="00B6510A">
              <w:t>catalog</w:t>
            </w:r>
            <w:proofErr w:type="spellEnd"/>
            <w:proofErr w:type="gramEnd"/>
          </w:p>
        </w:tc>
        <w:tc>
          <w:tcPr>
            <w:tcW w:w="3120" w:type="dxa"/>
          </w:tcPr>
          <w:p w14:paraId="5E3D82D3" w14:textId="77777777" w:rsidR="008A311B" w:rsidRPr="00B6510A" w:rsidRDefault="00000000">
            <w:proofErr w:type="spellStart"/>
            <w:r w:rsidRPr="00B6510A">
              <w:t>ProductService</w:t>
            </w:r>
            <w:proofErr w:type="spellEnd"/>
          </w:p>
        </w:tc>
        <w:tc>
          <w:tcPr>
            <w:tcW w:w="3120" w:type="dxa"/>
          </w:tcPr>
          <w:p w14:paraId="78D0CA3E" w14:textId="77777777" w:rsidR="008A311B" w:rsidRPr="00B6510A" w:rsidRDefault="00000000">
            <w:r w:rsidRPr="00B6510A">
              <w:t>Produits et services</w:t>
            </w:r>
          </w:p>
        </w:tc>
      </w:tr>
      <w:tr w:rsidR="008A311B" w:rsidRPr="00B6510A" w14:paraId="61802EF5" w14:textId="77777777">
        <w:tc>
          <w:tcPr>
            <w:tcW w:w="3120" w:type="dxa"/>
          </w:tcPr>
          <w:p w14:paraId="74AAD737" w14:textId="77777777" w:rsidR="008A311B" w:rsidRPr="00B6510A" w:rsidRDefault="00000000">
            <w:proofErr w:type="gramStart"/>
            <w:r w:rsidRPr="00B6510A">
              <w:t>support</w:t>
            </w:r>
            <w:proofErr w:type="gramEnd"/>
          </w:p>
        </w:tc>
        <w:tc>
          <w:tcPr>
            <w:tcW w:w="3120" w:type="dxa"/>
          </w:tcPr>
          <w:p w14:paraId="590F5848" w14:textId="77777777" w:rsidR="008A311B" w:rsidRPr="00B6510A" w:rsidRDefault="00000000">
            <w:proofErr w:type="spellStart"/>
            <w:r w:rsidRPr="00B6510A">
              <w:t>TicketService</w:t>
            </w:r>
            <w:proofErr w:type="spellEnd"/>
            <w:r w:rsidRPr="00B6510A">
              <w:t xml:space="preserve">, </w:t>
            </w:r>
            <w:proofErr w:type="spellStart"/>
            <w:r w:rsidRPr="00B6510A">
              <w:t>SLAService</w:t>
            </w:r>
            <w:proofErr w:type="spellEnd"/>
          </w:p>
        </w:tc>
        <w:tc>
          <w:tcPr>
            <w:tcW w:w="3120" w:type="dxa"/>
          </w:tcPr>
          <w:p w14:paraId="3CBAB360" w14:textId="77777777" w:rsidR="008A311B" w:rsidRPr="00B6510A" w:rsidRDefault="00000000">
            <w:r w:rsidRPr="00B6510A">
              <w:t>Tickets, calcul des échéances, escalade</w:t>
            </w:r>
          </w:p>
        </w:tc>
      </w:tr>
      <w:tr w:rsidR="008A311B" w:rsidRPr="00B6510A" w14:paraId="23A12EE4" w14:textId="77777777">
        <w:tc>
          <w:tcPr>
            <w:tcW w:w="3120" w:type="dxa"/>
          </w:tcPr>
          <w:p w14:paraId="0D9658FB" w14:textId="77777777" w:rsidR="008A311B" w:rsidRPr="00B6510A" w:rsidRDefault="00000000">
            <w:proofErr w:type="gramStart"/>
            <w:r w:rsidRPr="00B6510A">
              <w:t>marketing</w:t>
            </w:r>
            <w:proofErr w:type="gramEnd"/>
          </w:p>
        </w:tc>
        <w:tc>
          <w:tcPr>
            <w:tcW w:w="3120" w:type="dxa"/>
          </w:tcPr>
          <w:p w14:paraId="5BE03ED8" w14:textId="77777777" w:rsidR="008A311B" w:rsidRPr="00B6510A" w:rsidRDefault="00000000">
            <w:proofErr w:type="spellStart"/>
            <w:r w:rsidRPr="00B6510A">
              <w:t>SegmentService</w:t>
            </w:r>
            <w:proofErr w:type="spellEnd"/>
            <w:r w:rsidRPr="00B6510A">
              <w:t xml:space="preserve">, </w:t>
            </w:r>
            <w:proofErr w:type="spellStart"/>
            <w:r w:rsidRPr="00B6510A">
              <w:t>CampaignService</w:t>
            </w:r>
            <w:proofErr w:type="spellEnd"/>
            <w:r w:rsidRPr="00B6510A">
              <w:t xml:space="preserve">, </w:t>
            </w:r>
            <w:proofErr w:type="spellStart"/>
            <w:r w:rsidRPr="00B6510A">
              <w:t>ConsentService</w:t>
            </w:r>
            <w:proofErr w:type="spellEnd"/>
          </w:p>
        </w:tc>
        <w:tc>
          <w:tcPr>
            <w:tcW w:w="3120" w:type="dxa"/>
          </w:tcPr>
          <w:p w14:paraId="44D7BE02" w14:textId="77777777" w:rsidR="008A311B" w:rsidRPr="00B6510A" w:rsidRDefault="00000000">
            <w:r w:rsidRPr="00B6510A">
              <w:t>Segments, campagnes, consentements, désinscriptions</w:t>
            </w:r>
          </w:p>
        </w:tc>
      </w:tr>
      <w:tr w:rsidR="008A311B" w:rsidRPr="00B6510A" w14:paraId="4FF21C84" w14:textId="77777777">
        <w:tc>
          <w:tcPr>
            <w:tcW w:w="3120" w:type="dxa"/>
          </w:tcPr>
          <w:p w14:paraId="7990A456" w14:textId="77777777" w:rsidR="008A311B" w:rsidRPr="00B6510A" w:rsidRDefault="00000000">
            <w:proofErr w:type="spellStart"/>
            <w:proofErr w:type="gramStart"/>
            <w:r w:rsidRPr="00B6510A">
              <w:t>integrations</w:t>
            </w:r>
            <w:proofErr w:type="spellEnd"/>
            <w:proofErr w:type="gramEnd"/>
          </w:p>
        </w:tc>
        <w:tc>
          <w:tcPr>
            <w:tcW w:w="3120" w:type="dxa"/>
          </w:tcPr>
          <w:p w14:paraId="3CFD6A55" w14:textId="77777777" w:rsidR="008A311B" w:rsidRPr="00B6510A" w:rsidRDefault="00000000">
            <w:r w:rsidRPr="00B6510A">
              <w:t>Passerelle de communication</w:t>
            </w:r>
          </w:p>
        </w:tc>
        <w:tc>
          <w:tcPr>
            <w:tcW w:w="3120" w:type="dxa"/>
          </w:tcPr>
          <w:p w14:paraId="60E518B7" w14:textId="77777777" w:rsidR="008A311B" w:rsidRPr="00B6510A" w:rsidRDefault="00000000">
            <w:r w:rsidRPr="00B6510A">
              <w:t xml:space="preserve">Adaptateurs </w:t>
            </w:r>
            <w:proofErr w:type="gramStart"/>
            <w:r w:rsidRPr="00B6510A">
              <w:t>e-mail</w:t>
            </w:r>
            <w:proofErr w:type="gramEnd"/>
            <w:r w:rsidRPr="00B6510A">
              <w:t>, SMS, WhatsApp, calendrier</w:t>
            </w:r>
          </w:p>
        </w:tc>
      </w:tr>
      <w:tr w:rsidR="008A311B" w:rsidRPr="00B6510A" w14:paraId="54AAF759" w14:textId="77777777">
        <w:tc>
          <w:tcPr>
            <w:tcW w:w="3120" w:type="dxa"/>
          </w:tcPr>
          <w:p w14:paraId="163CCD58" w14:textId="77777777" w:rsidR="008A311B" w:rsidRPr="00B6510A" w:rsidRDefault="00000000">
            <w:proofErr w:type="spellStart"/>
            <w:proofErr w:type="gramStart"/>
            <w:r w:rsidRPr="00B6510A">
              <w:t>scheduler</w:t>
            </w:r>
            <w:proofErr w:type="spellEnd"/>
            <w:proofErr w:type="gramEnd"/>
          </w:p>
        </w:tc>
        <w:tc>
          <w:tcPr>
            <w:tcW w:w="3120" w:type="dxa"/>
          </w:tcPr>
          <w:p w14:paraId="359E7732" w14:textId="77777777" w:rsidR="008A311B" w:rsidRPr="00B6510A" w:rsidRDefault="00000000">
            <w:r w:rsidRPr="00B6510A">
              <w:t>Planificateur</w:t>
            </w:r>
          </w:p>
        </w:tc>
        <w:tc>
          <w:tcPr>
            <w:tcW w:w="3120" w:type="dxa"/>
          </w:tcPr>
          <w:p w14:paraId="1B4F84EB" w14:textId="77777777" w:rsidR="008A311B" w:rsidRPr="00B6510A" w:rsidRDefault="00000000">
            <w:r w:rsidRPr="00B6510A">
              <w:t>Jobs récurrents (SLA, rappels, échéances)</w:t>
            </w:r>
          </w:p>
        </w:tc>
      </w:tr>
      <w:tr w:rsidR="008A311B" w:rsidRPr="00B6510A" w14:paraId="1690A686" w14:textId="77777777">
        <w:tc>
          <w:tcPr>
            <w:tcW w:w="3120" w:type="dxa"/>
          </w:tcPr>
          <w:p w14:paraId="3DDFF237" w14:textId="77777777" w:rsidR="008A311B" w:rsidRPr="00B6510A" w:rsidRDefault="00000000">
            <w:proofErr w:type="spellStart"/>
            <w:proofErr w:type="gramStart"/>
            <w:r w:rsidRPr="00B6510A">
              <w:t>reporting</w:t>
            </w:r>
            <w:proofErr w:type="spellEnd"/>
            <w:proofErr w:type="gramEnd"/>
          </w:p>
        </w:tc>
        <w:tc>
          <w:tcPr>
            <w:tcW w:w="3120" w:type="dxa"/>
          </w:tcPr>
          <w:p w14:paraId="535BFC80" w14:textId="77777777" w:rsidR="008A311B" w:rsidRPr="00B6510A" w:rsidRDefault="00000000">
            <w:proofErr w:type="spellStart"/>
            <w:r w:rsidRPr="00B6510A">
              <w:t>DashboardService</w:t>
            </w:r>
            <w:proofErr w:type="spellEnd"/>
          </w:p>
        </w:tc>
        <w:tc>
          <w:tcPr>
            <w:tcW w:w="3120" w:type="dxa"/>
          </w:tcPr>
          <w:p w14:paraId="0AF29026" w14:textId="77777777" w:rsidR="008A311B" w:rsidRPr="00B6510A" w:rsidRDefault="00000000">
            <w:r w:rsidRPr="00B6510A">
              <w:t>Indicateurs et exports</w:t>
            </w:r>
          </w:p>
        </w:tc>
      </w:tr>
      <w:tr w:rsidR="008A311B" w:rsidRPr="00B6510A" w14:paraId="38A28ACA" w14:textId="77777777">
        <w:tc>
          <w:tcPr>
            <w:tcW w:w="3120" w:type="dxa"/>
          </w:tcPr>
          <w:p w14:paraId="4651164E" w14:textId="77777777" w:rsidR="008A311B" w:rsidRPr="00B6510A" w:rsidRDefault="00000000">
            <w:proofErr w:type="gramStart"/>
            <w:r w:rsidRPr="00B6510A">
              <w:t>files</w:t>
            </w:r>
            <w:proofErr w:type="gramEnd"/>
          </w:p>
        </w:tc>
        <w:tc>
          <w:tcPr>
            <w:tcW w:w="3120" w:type="dxa"/>
          </w:tcPr>
          <w:p w14:paraId="2FD18DF2" w14:textId="77777777" w:rsidR="008A311B" w:rsidRPr="00B6510A" w:rsidRDefault="00000000">
            <w:proofErr w:type="spellStart"/>
            <w:r w:rsidRPr="00B6510A">
              <w:t>FileService</w:t>
            </w:r>
            <w:proofErr w:type="spellEnd"/>
          </w:p>
        </w:tc>
        <w:tc>
          <w:tcPr>
            <w:tcW w:w="3120" w:type="dxa"/>
          </w:tcPr>
          <w:p w14:paraId="153F4E10" w14:textId="77777777" w:rsidR="008A311B" w:rsidRPr="00B6510A" w:rsidRDefault="00000000">
            <w:proofErr w:type="spellStart"/>
            <w:r w:rsidRPr="00B6510A">
              <w:t>Upload</w:t>
            </w:r>
            <w:proofErr w:type="spellEnd"/>
            <w:r w:rsidRPr="00B6510A">
              <w:t>, antivirus, URL signées</w:t>
            </w:r>
          </w:p>
        </w:tc>
      </w:tr>
    </w:tbl>
    <w:p w14:paraId="4EB32C17" w14:textId="77777777" w:rsidR="008A311B" w:rsidRPr="00B6510A" w:rsidRDefault="00000000">
      <w:r w:rsidRPr="00B6510A">
        <w:t xml:space="preserve">Les modules s'appellent entre eux de façon synchrone dans un même processus. Les effets secondaires (notifications, envoi d'un devis, </w:t>
      </w:r>
      <w:proofErr w:type="gramStart"/>
      <w:r w:rsidRPr="00B6510A">
        <w:t>e-mails</w:t>
      </w:r>
      <w:proofErr w:type="gramEnd"/>
      <w:r w:rsidRPr="00B6510A">
        <w:t>) passent par des événements internes et la file de jobs, pour ne jamais bloquer une requête.</w:t>
      </w:r>
    </w:p>
    <w:p w14:paraId="4AAF5DD9" w14:textId="77777777" w:rsidR="008A311B" w:rsidRPr="00B6510A" w:rsidRDefault="00000000">
      <w:pPr>
        <w:pStyle w:val="Titre3"/>
      </w:pPr>
      <w:r w:rsidRPr="00B6510A">
        <w:t>3.4 Sécurité et accès</w:t>
      </w:r>
    </w:p>
    <w:p w14:paraId="44B03276" w14:textId="77777777" w:rsidR="008A311B" w:rsidRPr="00B6510A" w:rsidRDefault="00000000">
      <w:pPr>
        <w:pStyle w:val="Paragraphedeliste"/>
        <w:numPr>
          <w:ilvl w:val="0"/>
          <w:numId w:val="2"/>
        </w:numPr>
      </w:pPr>
      <w:r w:rsidRPr="00B6510A">
        <w:rPr>
          <w:b/>
        </w:rPr>
        <w:t>Authentification :</w:t>
      </w:r>
      <w:r w:rsidRPr="00B6510A">
        <w:t xml:space="preserve"> sessions serveur avec cookie </w:t>
      </w:r>
      <w:proofErr w:type="spellStart"/>
      <w:r w:rsidRPr="00B6510A">
        <w:t>HttpOnly</w:t>
      </w:r>
      <w:proofErr w:type="spellEnd"/>
      <w:r w:rsidRPr="00B6510A">
        <w:t xml:space="preserve">, Secure et </w:t>
      </w:r>
      <w:proofErr w:type="spellStart"/>
      <w:r w:rsidRPr="00B6510A">
        <w:t>SameSite</w:t>
      </w:r>
      <w:proofErr w:type="spellEnd"/>
      <w:r w:rsidRPr="00B6510A">
        <w:t>, stockées dans Redis. Mots de passe hachés avec Argon2id. Double authentification TOTP. Verrouillage temporaire après des échecs répétés.</w:t>
      </w:r>
    </w:p>
    <w:p w14:paraId="368CB089" w14:textId="77777777" w:rsidR="008A311B" w:rsidRPr="00B6510A" w:rsidRDefault="00000000">
      <w:pPr>
        <w:pStyle w:val="Paragraphedeliste"/>
        <w:numPr>
          <w:ilvl w:val="0"/>
          <w:numId w:val="2"/>
        </w:numPr>
      </w:pPr>
      <w:r w:rsidRPr="00B6510A">
        <w:rPr>
          <w:b/>
        </w:rPr>
        <w:t>Autorisation (RBAC) :</w:t>
      </w:r>
      <w:r w:rsidRPr="00B6510A">
        <w:t xml:space="preserve"> un garde applique à chaque requête la règle </w:t>
      </w:r>
      <w:proofErr w:type="gramStart"/>
      <w:r w:rsidRPr="00B6510A">
        <w:t>Permission(</w:t>
      </w:r>
      <w:proofErr w:type="spellStart"/>
      <w:proofErr w:type="gramEnd"/>
      <w:r w:rsidRPr="00B6510A">
        <w:t>resource</w:t>
      </w:r>
      <w:proofErr w:type="spellEnd"/>
      <w:r w:rsidRPr="00B6510A">
        <w:t xml:space="preserve">, action, scope), côté serveur uniquement. Le périmètre (propre, équipe, tout) est injecté dans les </w:t>
      </w:r>
      <w:r w:rsidRPr="00B6510A">
        <w:lastRenderedPageBreak/>
        <w:t>requêtes SQL comme filtre, pas seulement masqué dans l'interface. Les permissions d'affichage, création, modification, export et suppression sont séparées.</w:t>
      </w:r>
    </w:p>
    <w:p w14:paraId="4E5D3F2D" w14:textId="77777777" w:rsidR="008A311B" w:rsidRPr="00B6510A" w:rsidRDefault="00000000">
      <w:pPr>
        <w:pStyle w:val="Paragraphedeliste"/>
        <w:numPr>
          <w:ilvl w:val="0"/>
          <w:numId w:val="2"/>
        </w:numPr>
      </w:pPr>
      <w:r w:rsidRPr="00B6510A">
        <w:rPr>
          <w:b/>
        </w:rPr>
        <w:t>Audit :</w:t>
      </w:r>
      <w:r w:rsidRPr="00B6510A">
        <w:t xml:space="preserve"> création, conversion, perte d'opportunité, escalade, clôture de ticket, export, suppression, changement de rôle, connexion et tentative refusée (403) sont journalisés, sans mot de passe, jeton ni contenu excessif. La table d'audit est en ajout seul.</w:t>
      </w:r>
    </w:p>
    <w:p w14:paraId="6A4D7F28" w14:textId="77777777" w:rsidR="008A311B" w:rsidRPr="00B6510A" w:rsidRDefault="00000000">
      <w:pPr>
        <w:pStyle w:val="Paragraphedeliste"/>
        <w:numPr>
          <w:ilvl w:val="0"/>
          <w:numId w:val="2"/>
        </w:numPr>
      </w:pPr>
      <w:r w:rsidRPr="00B6510A">
        <w:rPr>
          <w:b/>
        </w:rPr>
        <w:t>Protection web :</w:t>
      </w:r>
      <w:r w:rsidRPr="00B6510A">
        <w:t xml:space="preserve"> validation des entrées (</w:t>
      </w:r>
      <w:proofErr w:type="spellStart"/>
      <w:r w:rsidRPr="00B6510A">
        <w:t>Zod</w:t>
      </w:r>
      <w:proofErr w:type="spellEnd"/>
      <w:r w:rsidRPr="00B6510A">
        <w:t xml:space="preserve"> côté client, DTO validés côté serveur), requêtes paramétrées, protection CSRF, en-têtes de sécurité (CSP, HSTS), limitation de débit, antivirus sur les </w:t>
      </w:r>
      <w:proofErr w:type="spellStart"/>
      <w:r w:rsidRPr="00B6510A">
        <w:t>uploads</w:t>
      </w:r>
      <w:proofErr w:type="spellEnd"/>
      <w:r w:rsidRPr="00B6510A">
        <w:t>.</w:t>
      </w:r>
    </w:p>
    <w:p w14:paraId="3A140B41" w14:textId="77777777" w:rsidR="008A311B" w:rsidRPr="00B6510A" w:rsidRDefault="00000000">
      <w:pPr>
        <w:pStyle w:val="Paragraphedeliste"/>
        <w:numPr>
          <w:ilvl w:val="0"/>
          <w:numId w:val="2"/>
        </w:numPr>
      </w:pPr>
      <w:r w:rsidRPr="00B6510A">
        <w:rPr>
          <w:b/>
        </w:rPr>
        <w:t>Secrets :</w:t>
      </w:r>
      <w:r w:rsidRPr="00B6510A">
        <w:t xml:space="preserve"> variables d'environnement ou coffre de secrets, jamais dans le dépôt. Secrets d'intégration chiffrés en base.</w:t>
      </w:r>
    </w:p>
    <w:p w14:paraId="2E00A1C5" w14:textId="77777777" w:rsidR="008A311B" w:rsidRPr="00B6510A" w:rsidRDefault="00000000">
      <w:pPr>
        <w:pStyle w:val="Paragraphedeliste"/>
        <w:numPr>
          <w:ilvl w:val="0"/>
          <w:numId w:val="2"/>
        </w:numPr>
      </w:pPr>
      <w:r w:rsidRPr="00B6510A">
        <w:rPr>
          <w:b/>
        </w:rPr>
        <w:t>Données personnelles :</w:t>
      </w:r>
      <w:r w:rsidRPr="00B6510A">
        <w:t xml:space="preserve"> minimisation, règles de conservation et de suppression configurables, export contrôlé. Les obligations légales applicables restent à confirmer.</w:t>
      </w:r>
    </w:p>
    <w:p w14:paraId="694ABE48" w14:textId="77777777" w:rsidR="008A311B" w:rsidRPr="00B6510A" w:rsidRDefault="00000000">
      <w:pPr>
        <w:pStyle w:val="Titre3"/>
      </w:pPr>
      <w:r w:rsidRPr="00B6510A">
        <w:t>3.5 Données</w:t>
      </w:r>
    </w:p>
    <w:p w14:paraId="7372C770" w14:textId="77777777" w:rsidR="008A311B" w:rsidRPr="00B6510A" w:rsidRDefault="00000000">
      <w:pPr>
        <w:pStyle w:val="Paragraphedeliste"/>
        <w:numPr>
          <w:ilvl w:val="0"/>
          <w:numId w:val="3"/>
        </w:numPr>
      </w:pPr>
      <w:r w:rsidRPr="00B6510A">
        <w:t>Base relationnelle conforme au diagramme de classes. Le diagramme indique id (</w:t>
      </w:r>
      <w:proofErr w:type="spellStart"/>
      <w:r w:rsidRPr="00B6510A">
        <w:t>int</w:t>
      </w:r>
      <w:proofErr w:type="spellEnd"/>
      <w:r w:rsidRPr="00B6510A">
        <w:t xml:space="preserve">) ; il est recommandé d'utiliser des </w:t>
      </w:r>
      <w:r w:rsidRPr="00B6510A">
        <w:rPr>
          <w:b/>
        </w:rPr>
        <w:t>UUID</w:t>
      </w:r>
      <w:r w:rsidRPr="00B6510A">
        <w:t xml:space="preserve"> comme clés publiques (visibles dans les URL) pour éviter d'exposer des identifiants devinables. À décider.</w:t>
      </w:r>
    </w:p>
    <w:p w14:paraId="155A1A7D" w14:textId="77777777" w:rsidR="008A311B" w:rsidRPr="00B6510A" w:rsidRDefault="00000000">
      <w:pPr>
        <w:pStyle w:val="Paragraphedeliste"/>
        <w:numPr>
          <w:ilvl w:val="0"/>
          <w:numId w:val="3"/>
        </w:numPr>
      </w:pPr>
      <w:r w:rsidRPr="00B6510A">
        <w:t xml:space="preserve">Index sur : </w:t>
      </w:r>
      <w:proofErr w:type="gramStart"/>
      <w:r w:rsidRPr="00B6510A">
        <w:t>email</w:t>
      </w:r>
      <w:proofErr w:type="gramEnd"/>
      <w:r w:rsidRPr="00B6510A">
        <w:t xml:space="preserve">, téléphone et nom d'organisation (doublons), propriétaire + statut (listes), </w:t>
      </w:r>
      <w:proofErr w:type="spellStart"/>
      <w:r w:rsidRPr="00B6510A">
        <w:t>slaDeadline</w:t>
      </w:r>
      <w:proofErr w:type="spellEnd"/>
      <w:r w:rsidRPr="00B6510A">
        <w:t xml:space="preserve"> (surveillance), </w:t>
      </w:r>
      <w:proofErr w:type="spellStart"/>
      <w:r w:rsidRPr="00B6510A">
        <w:t>dueDate</w:t>
      </w:r>
      <w:proofErr w:type="spellEnd"/>
      <w:r w:rsidRPr="00B6510A">
        <w:t xml:space="preserve"> (tâches).</w:t>
      </w:r>
    </w:p>
    <w:p w14:paraId="3CB6D832" w14:textId="77777777" w:rsidR="008A311B" w:rsidRPr="00B6510A" w:rsidRDefault="00000000">
      <w:pPr>
        <w:pStyle w:val="Paragraphedeliste"/>
        <w:numPr>
          <w:ilvl w:val="0"/>
          <w:numId w:val="3"/>
        </w:numPr>
      </w:pPr>
      <w:r w:rsidRPr="00B6510A">
        <w:rPr>
          <w:b/>
        </w:rPr>
        <w:t>Doublons :</w:t>
      </w:r>
      <w:r w:rsidRPr="00B6510A">
        <w:t xml:space="preserve"> normalisation (</w:t>
      </w:r>
      <w:proofErr w:type="gramStart"/>
      <w:r w:rsidRPr="00B6510A">
        <w:t>email</w:t>
      </w:r>
      <w:proofErr w:type="gramEnd"/>
      <w:r w:rsidRPr="00B6510A">
        <w:t xml:space="preserve"> en minuscules, téléphone au format E.164, nom d'organisation sans accents) et score de similarité. Le service renvoie les candidats (409 </w:t>
      </w:r>
      <w:proofErr w:type="spellStart"/>
      <w:r w:rsidRPr="00B6510A">
        <w:t>Conflict</w:t>
      </w:r>
      <w:proofErr w:type="spellEnd"/>
      <w:r w:rsidRPr="00B6510A">
        <w:t>).</w:t>
      </w:r>
    </w:p>
    <w:p w14:paraId="4D90C523" w14:textId="77777777" w:rsidR="008A311B" w:rsidRPr="00B6510A" w:rsidRDefault="00000000">
      <w:pPr>
        <w:pStyle w:val="Paragraphedeliste"/>
        <w:numPr>
          <w:ilvl w:val="0"/>
          <w:numId w:val="3"/>
        </w:numPr>
      </w:pPr>
      <w:r w:rsidRPr="00B6510A">
        <w:rPr>
          <w:b/>
        </w:rPr>
        <w:t>Numérotation :</w:t>
      </w:r>
      <w:r w:rsidRPr="00B6510A">
        <w:t xml:space="preserve"> séquences base de données pour </w:t>
      </w:r>
      <w:proofErr w:type="spellStart"/>
      <w:r w:rsidRPr="00B6510A">
        <w:t>quoteNumber</w:t>
      </w:r>
      <w:proofErr w:type="spellEnd"/>
      <w:r w:rsidRPr="00B6510A">
        <w:t xml:space="preserve"> et </w:t>
      </w:r>
      <w:proofErr w:type="spellStart"/>
      <w:r w:rsidRPr="00B6510A">
        <w:t>ticketNumber</w:t>
      </w:r>
      <w:proofErr w:type="spellEnd"/>
      <w:r w:rsidRPr="00B6510A">
        <w:t>, sans trou ni doublon.</w:t>
      </w:r>
    </w:p>
    <w:p w14:paraId="45E7BACA" w14:textId="77777777" w:rsidR="008A311B" w:rsidRPr="00B6510A" w:rsidRDefault="00000000">
      <w:pPr>
        <w:pStyle w:val="Paragraphedeliste"/>
        <w:numPr>
          <w:ilvl w:val="0"/>
          <w:numId w:val="3"/>
        </w:numPr>
      </w:pPr>
      <w:r w:rsidRPr="00B6510A">
        <w:rPr>
          <w:b/>
        </w:rPr>
        <w:t>Devis :</w:t>
      </w:r>
      <w:r w:rsidRPr="00B6510A">
        <w:t xml:space="preserve"> une version envoyée est figée ; toute modification crée une nouvelle version. Les montants sont stockés en </w:t>
      </w:r>
      <w:proofErr w:type="spellStart"/>
      <w:r w:rsidRPr="00B6510A">
        <w:t>decimal</w:t>
      </w:r>
      <w:proofErr w:type="spellEnd"/>
      <w:r w:rsidRPr="00B6510A">
        <w:t>, jamais en flottant.</w:t>
      </w:r>
    </w:p>
    <w:p w14:paraId="65F5A083" w14:textId="77777777" w:rsidR="008A311B" w:rsidRPr="00B6510A" w:rsidRDefault="00000000">
      <w:pPr>
        <w:pStyle w:val="Paragraphedeliste"/>
        <w:numPr>
          <w:ilvl w:val="0"/>
          <w:numId w:val="3"/>
        </w:numPr>
      </w:pPr>
      <w:r w:rsidRPr="00B6510A">
        <w:rPr>
          <w:b/>
        </w:rPr>
        <w:t>Suppression logique</w:t>
      </w:r>
      <w:r w:rsidRPr="00B6510A">
        <w:t xml:space="preserve"> pour prospects, clients, contacts et contrats, avec purge selon la politique de conservation.</w:t>
      </w:r>
    </w:p>
    <w:p w14:paraId="1B1BA639" w14:textId="77777777" w:rsidR="008A311B" w:rsidRPr="00B6510A" w:rsidRDefault="00000000">
      <w:pPr>
        <w:pStyle w:val="Titre3"/>
      </w:pPr>
      <w:r w:rsidRPr="00B6510A">
        <w:t>3.6 Moteur SLA</w:t>
      </w:r>
    </w:p>
    <w:p w14:paraId="0EC48A03" w14:textId="77777777" w:rsidR="008A311B" w:rsidRPr="00B6510A" w:rsidRDefault="00000000">
      <w:pPr>
        <w:pStyle w:val="Paragraphedeliste"/>
        <w:numPr>
          <w:ilvl w:val="0"/>
          <w:numId w:val="4"/>
        </w:numPr>
      </w:pPr>
      <w:r w:rsidRPr="00B6510A">
        <w:t xml:space="preserve">À la création du ticket, le </w:t>
      </w:r>
      <w:proofErr w:type="spellStart"/>
      <w:r w:rsidRPr="00B6510A">
        <w:t>SLAService</w:t>
      </w:r>
      <w:proofErr w:type="spellEnd"/>
      <w:r w:rsidRPr="00B6510A">
        <w:t xml:space="preserve"> lit la </w:t>
      </w:r>
      <w:proofErr w:type="spellStart"/>
      <w:r w:rsidRPr="00B6510A">
        <w:t>SLARule</w:t>
      </w:r>
      <w:proofErr w:type="spellEnd"/>
      <w:r w:rsidRPr="00B6510A">
        <w:t xml:space="preserve"> correspondant à la priorité et calcule la première échéance de réponse et la résolution, en tenant compte du calendrier ouvré et des jours exclus.</w:t>
      </w:r>
    </w:p>
    <w:p w14:paraId="24EF5C80" w14:textId="77777777" w:rsidR="008A311B" w:rsidRPr="00B6510A" w:rsidRDefault="00000000">
      <w:pPr>
        <w:pStyle w:val="Paragraphedeliste"/>
        <w:numPr>
          <w:ilvl w:val="0"/>
          <w:numId w:val="4"/>
        </w:numPr>
      </w:pPr>
      <w:r w:rsidRPr="00B6510A">
        <w:t>Le changement de priorité recalcule les échéances. Le statut « en attente du client » met le chronomètre en pause.</w:t>
      </w:r>
    </w:p>
    <w:p w14:paraId="0DBC51F3" w14:textId="77777777" w:rsidR="008A311B" w:rsidRPr="00B6510A" w:rsidRDefault="00000000">
      <w:pPr>
        <w:pStyle w:val="Paragraphedeliste"/>
        <w:numPr>
          <w:ilvl w:val="0"/>
          <w:numId w:val="4"/>
        </w:numPr>
      </w:pPr>
      <w:r w:rsidRPr="00B6510A">
        <w:t>Le Planificateur s'exécute toutes les minutes, cherche les tickets actifs approchant du seuil (80 % par défaut) et notifie l'agent. En cas de dépassement imminent, il escalade au responsable SAV.</w:t>
      </w:r>
    </w:p>
    <w:p w14:paraId="0CA09AA4" w14:textId="77777777" w:rsidR="008A311B" w:rsidRPr="00B6510A" w:rsidRDefault="00000000">
      <w:pPr>
        <w:pStyle w:val="Paragraphedeliste"/>
        <w:numPr>
          <w:ilvl w:val="0"/>
          <w:numId w:val="4"/>
        </w:numPr>
      </w:pPr>
      <w:r w:rsidRPr="00B6510A">
        <w:t>Chaque alerte et escalade est idempotente, pour éviter les notifications en double, et journalisée.</w:t>
      </w:r>
    </w:p>
    <w:p w14:paraId="0859445F" w14:textId="77777777" w:rsidR="008A311B" w:rsidRPr="00B6510A" w:rsidRDefault="00000000">
      <w:r w:rsidRPr="00B6510A">
        <w:t xml:space="preserve">Pour que ce moteur soit exploitable, la </w:t>
      </w:r>
      <w:proofErr w:type="spellStart"/>
      <w:r w:rsidRPr="00B6510A">
        <w:t>SLARule</w:t>
      </w:r>
      <w:proofErr w:type="spellEnd"/>
      <w:r w:rsidRPr="00B6510A">
        <w:t xml:space="preserve"> doit aussi porter le calendrier, les pauses et le niveau d'escalade : c'est l'un des écarts listés dans la conception UML.</w:t>
      </w:r>
    </w:p>
    <w:p w14:paraId="63A0AC3A" w14:textId="77777777" w:rsidR="008A311B" w:rsidRPr="00B6510A" w:rsidRDefault="00000000">
      <w:pPr>
        <w:pStyle w:val="Titre3"/>
      </w:pPr>
      <w:r w:rsidRPr="00B6510A">
        <w:lastRenderedPageBreak/>
        <w:t>3.7 Intégrations</w:t>
      </w:r>
    </w:p>
    <w:p w14:paraId="25FC245C" w14:textId="77777777" w:rsidR="008A311B" w:rsidRPr="00B6510A" w:rsidRDefault="00000000">
      <w:pPr>
        <w:pStyle w:val="Paragraphedeliste"/>
        <w:numPr>
          <w:ilvl w:val="0"/>
          <w:numId w:val="5"/>
        </w:numPr>
      </w:pPr>
      <w:r w:rsidRPr="00B6510A">
        <w:t xml:space="preserve">Chaque canal est un </w:t>
      </w:r>
      <w:r w:rsidRPr="00B6510A">
        <w:rPr>
          <w:b/>
        </w:rPr>
        <w:t>adaptateur</w:t>
      </w:r>
      <w:r w:rsidRPr="00B6510A">
        <w:t xml:space="preserve"> derrière une interface commune (</w:t>
      </w:r>
      <w:proofErr w:type="spellStart"/>
      <w:r w:rsidRPr="00B6510A">
        <w:t>send</w:t>
      </w:r>
      <w:proofErr w:type="spellEnd"/>
      <w:r w:rsidRPr="00B6510A">
        <w:t xml:space="preserve">, </w:t>
      </w:r>
      <w:proofErr w:type="spellStart"/>
      <w:r w:rsidRPr="00B6510A">
        <w:t>receive</w:t>
      </w:r>
      <w:proofErr w:type="spellEnd"/>
      <w:r w:rsidRPr="00B6510A">
        <w:t xml:space="preserve">, </w:t>
      </w:r>
      <w:proofErr w:type="spellStart"/>
      <w:r w:rsidRPr="00B6510A">
        <w:t>status</w:t>
      </w:r>
      <w:proofErr w:type="spellEnd"/>
      <w:r w:rsidRPr="00B6510A">
        <w:t>). Changer de fournisseur ne touche pas le métier.</w:t>
      </w:r>
    </w:p>
    <w:p w14:paraId="550B977E" w14:textId="77777777" w:rsidR="008A311B" w:rsidRPr="00B6510A" w:rsidRDefault="00000000">
      <w:pPr>
        <w:pStyle w:val="Paragraphedeliste"/>
        <w:numPr>
          <w:ilvl w:val="0"/>
          <w:numId w:val="5"/>
        </w:numPr>
      </w:pPr>
      <w:r w:rsidRPr="00B6510A">
        <w:t>Envoi via la file de jobs : reprise automatique avec délai croissant, limitation de débit par fournisseur, journal de chaque tentative, clé d'idempotence pour éviter les doublons silencieux.</w:t>
      </w:r>
    </w:p>
    <w:p w14:paraId="38BF8DD9" w14:textId="77777777" w:rsidR="008A311B" w:rsidRPr="00B6510A" w:rsidRDefault="00000000">
      <w:pPr>
        <w:pStyle w:val="Paragraphedeliste"/>
        <w:numPr>
          <w:ilvl w:val="0"/>
          <w:numId w:val="5"/>
        </w:numPr>
      </w:pPr>
      <w:r w:rsidRPr="00B6510A">
        <w:t xml:space="preserve">Les </w:t>
      </w:r>
      <w:proofErr w:type="spellStart"/>
      <w:r w:rsidRPr="00B6510A">
        <w:t>webhooks</w:t>
      </w:r>
      <w:proofErr w:type="spellEnd"/>
      <w:r w:rsidRPr="00B6510A">
        <w:t xml:space="preserve"> entrants (statuts, désinscriptions, réponses) sont authentifiés par signature. Une désinscription met à jour le Consent immédiatement.</w:t>
      </w:r>
    </w:p>
    <w:p w14:paraId="27B185D7" w14:textId="77777777" w:rsidR="008A311B" w:rsidRPr="00B6510A" w:rsidRDefault="00000000">
      <w:pPr>
        <w:pStyle w:val="Paragraphedeliste"/>
        <w:numPr>
          <w:ilvl w:val="0"/>
          <w:numId w:val="5"/>
        </w:numPr>
      </w:pPr>
      <w:r w:rsidRPr="00B6510A">
        <w:t>Aucun envoi marketing sans Consent valide pour le canal et la finalité, ni sans vérification de la liste d'exclusion.</w:t>
      </w:r>
    </w:p>
    <w:p w14:paraId="606851EF" w14:textId="77777777" w:rsidR="008A311B" w:rsidRPr="00B6510A" w:rsidRDefault="00000000">
      <w:pPr>
        <w:pStyle w:val="Paragraphedeliste"/>
        <w:numPr>
          <w:ilvl w:val="0"/>
          <w:numId w:val="5"/>
        </w:numPr>
      </w:pPr>
      <w:r w:rsidRPr="00B6510A">
        <w:t>WhatsApp : API officielle ou fournisseur autorisé, après validation du numéro, des modèles et des coûts.</w:t>
      </w:r>
    </w:p>
    <w:p w14:paraId="1D1C2CF2" w14:textId="77777777" w:rsidR="008A311B" w:rsidRPr="00B6510A" w:rsidRDefault="00000000">
      <w:pPr>
        <w:pStyle w:val="Titre3"/>
      </w:pPr>
      <w:r w:rsidRPr="00B6510A">
        <w:t xml:space="preserve">3.8 </w:t>
      </w:r>
      <w:proofErr w:type="spellStart"/>
      <w:r w:rsidRPr="00B6510A">
        <w:t>Front-end</w:t>
      </w:r>
      <w:proofErr w:type="spellEnd"/>
    </w:p>
    <w:p w14:paraId="5CF501B3" w14:textId="77777777" w:rsidR="008A311B" w:rsidRPr="00B6510A" w:rsidRDefault="00000000">
      <w:pPr>
        <w:pStyle w:val="Paragraphedeliste"/>
        <w:numPr>
          <w:ilvl w:val="0"/>
          <w:numId w:val="6"/>
        </w:numPr>
      </w:pPr>
      <w:r w:rsidRPr="00B6510A">
        <w:t>Dossiers par fonctionnalité (</w:t>
      </w:r>
      <w:proofErr w:type="spellStart"/>
      <w:r w:rsidRPr="00B6510A">
        <w:t>features</w:t>
      </w:r>
      <w:proofErr w:type="spellEnd"/>
      <w:r w:rsidRPr="00B6510A">
        <w:t xml:space="preserve">/leads, </w:t>
      </w:r>
      <w:proofErr w:type="spellStart"/>
      <w:r w:rsidRPr="00B6510A">
        <w:t>features</w:t>
      </w:r>
      <w:proofErr w:type="spellEnd"/>
      <w:r w:rsidRPr="00B6510A">
        <w:t xml:space="preserve">/pipeline, </w:t>
      </w:r>
      <w:proofErr w:type="spellStart"/>
      <w:r w:rsidRPr="00B6510A">
        <w:t>features</w:t>
      </w:r>
      <w:proofErr w:type="spellEnd"/>
      <w:r w:rsidRPr="00B6510A">
        <w:t>/tickets…), plus une bibliothèque de composants partagés (tableau filtrable, formulaire, modale, Kanban, chronomètre SLA).</w:t>
      </w:r>
    </w:p>
    <w:p w14:paraId="3E4F1C4D" w14:textId="77777777" w:rsidR="008A311B" w:rsidRPr="00B6510A" w:rsidRDefault="00000000">
      <w:pPr>
        <w:pStyle w:val="Paragraphedeliste"/>
        <w:numPr>
          <w:ilvl w:val="0"/>
          <w:numId w:val="6"/>
        </w:numPr>
      </w:pPr>
      <w:r w:rsidRPr="00B6510A">
        <w:t>Les routes sont protégées par les permissions renvoyées par l'API. L'interface masque les actions interdites, et le serveur reste l'autorité.</w:t>
      </w:r>
    </w:p>
    <w:p w14:paraId="7BFD7B81" w14:textId="77777777" w:rsidR="008A311B" w:rsidRPr="00B6510A" w:rsidRDefault="00000000">
      <w:pPr>
        <w:pStyle w:val="Paragraphedeliste"/>
        <w:numPr>
          <w:ilvl w:val="0"/>
          <w:numId w:val="6"/>
        </w:numPr>
      </w:pPr>
      <w:r w:rsidRPr="00B6510A">
        <w:t>Listes paginées côté serveur, recherche avec délai d'attente, mise à jour optimiste du Kanban avec retour arrière en cas d'erreur.</w:t>
      </w:r>
    </w:p>
    <w:p w14:paraId="4677F348" w14:textId="77777777" w:rsidR="008A311B" w:rsidRPr="00B6510A" w:rsidRDefault="00000000">
      <w:pPr>
        <w:pStyle w:val="Paragraphedeliste"/>
        <w:numPr>
          <w:ilvl w:val="0"/>
          <w:numId w:val="6"/>
        </w:numPr>
      </w:pPr>
      <w:r w:rsidRPr="00B6510A">
        <w:t>Accessibilité : contrastes, navigation clavier, libellés explicites.</w:t>
      </w:r>
    </w:p>
    <w:p w14:paraId="02BCEEE5" w14:textId="77777777" w:rsidR="008A311B" w:rsidRPr="00B6510A" w:rsidRDefault="00000000">
      <w:pPr>
        <w:pStyle w:val="Titre3"/>
      </w:pPr>
      <w:r w:rsidRPr="00B6510A">
        <w:t>3.9 Exploitation</w:t>
      </w:r>
    </w:p>
    <w:p w14:paraId="25258396" w14:textId="77777777" w:rsidR="008A311B" w:rsidRPr="00B6510A" w:rsidRDefault="00000000">
      <w:pPr>
        <w:pStyle w:val="Paragraphedeliste"/>
        <w:numPr>
          <w:ilvl w:val="0"/>
          <w:numId w:val="7"/>
        </w:numPr>
      </w:pPr>
      <w:r w:rsidRPr="00B6510A">
        <w:rPr>
          <w:b/>
        </w:rPr>
        <w:t>Environnements :</w:t>
      </w:r>
      <w:r w:rsidRPr="00B6510A">
        <w:t xml:space="preserve"> développement, test, production. Intégration continue : </w:t>
      </w:r>
      <w:proofErr w:type="spellStart"/>
      <w:r w:rsidRPr="00B6510A">
        <w:t>lint</w:t>
      </w:r>
      <w:proofErr w:type="spellEnd"/>
      <w:r w:rsidRPr="00B6510A">
        <w:t xml:space="preserve">, tests, </w:t>
      </w:r>
      <w:proofErr w:type="spellStart"/>
      <w:r w:rsidRPr="00B6510A">
        <w:t>build</w:t>
      </w:r>
      <w:proofErr w:type="spellEnd"/>
      <w:r w:rsidRPr="00B6510A">
        <w:t xml:space="preserve"> d'images, migrations. Déploiement par étapes avec retour arrière prévu.</w:t>
      </w:r>
    </w:p>
    <w:p w14:paraId="2B35D468" w14:textId="77777777" w:rsidR="008A311B" w:rsidRPr="00B6510A" w:rsidRDefault="00000000">
      <w:pPr>
        <w:pStyle w:val="Paragraphedeliste"/>
        <w:numPr>
          <w:ilvl w:val="0"/>
          <w:numId w:val="7"/>
        </w:numPr>
      </w:pPr>
      <w:r w:rsidRPr="00B6510A">
        <w:rPr>
          <w:b/>
        </w:rPr>
        <w:t>Sauvegardes :</w:t>
      </w:r>
      <w:r w:rsidRPr="00B6510A">
        <w:t xml:space="preserve"> base sauvegardée quotidiennement avec journaux continus (point-in-time), fichiers répliqués, chiffrement, copie hors site, test de restauration régulier.</w:t>
      </w:r>
    </w:p>
    <w:p w14:paraId="4B226C21" w14:textId="77777777" w:rsidR="008A311B" w:rsidRPr="00B6510A" w:rsidRDefault="00000000">
      <w:pPr>
        <w:pStyle w:val="Paragraphedeliste"/>
        <w:numPr>
          <w:ilvl w:val="0"/>
          <w:numId w:val="7"/>
        </w:numPr>
      </w:pPr>
      <w:r w:rsidRPr="00B6510A">
        <w:rPr>
          <w:b/>
        </w:rPr>
        <w:t>Supervision :</w:t>
      </w:r>
      <w:r w:rsidRPr="00B6510A">
        <w:t xml:space="preserve"> journaux structurés, métriques (latence, erreurs, taille des files), alertes, contrôle de santé (/</w:t>
      </w:r>
      <w:proofErr w:type="spellStart"/>
      <w:r w:rsidRPr="00B6510A">
        <w:t>health</w:t>
      </w:r>
      <w:proofErr w:type="spellEnd"/>
      <w:r w:rsidRPr="00B6510A">
        <w:t>).</w:t>
      </w:r>
    </w:p>
    <w:p w14:paraId="029AF95F" w14:textId="77777777" w:rsidR="008A311B" w:rsidRPr="00B6510A" w:rsidRDefault="00000000">
      <w:pPr>
        <w:pStyle w:val="Paragraphedeliste"/>
        <w:numPr>
          <w:ilvl w:val="0"/>
          <w:numId w:val="7"/>
        </w:numPr>
      </w:pPr>
      <w:r w:rsidRPr="00B6510A">
        <w:rPr>
          <w:b/>
        </w:rPr>
        <w:t>Tests :</w:t>
      </w:r>
      <w:r w:rsidRPr="00B6510A">
        <w:t xml:space="preserve"> unitaires sur les règles (SLA, calcul des devis, doublons, permissions), API sur les scénarios des trois séquences, tests de permissions par rôle, quelques parcours de bout en bout (</w:t>
      </w:r>
      <w:proofErr w:type="spellStart"/>
      <w:r w:rsidRPr="00B6510A">
        <w:t>Playwright</w:t>
      </w:r>
      <w:proofErr w:type="spellEnd"/>
      <w:r w:rsidRPr="00B6510A">
        <w:t>), jeu de données vérifié pour valider les tableaux de bord.</w:t>
      </w:r>
    </w:p>
    <w:p w14:paraId="0E5D5AA7" w14:textId="77777777" w:rsidR="008A311B" w:rsidRPr="00B6510A" w:rsidRDefault="00000000">
      <w:pPr>
        <w:pStyle w:val="Titre2"/>
      </w:pPr>
      <w:r w:rsidRPr="00B6510A">
        <w:t>4. Ordre de démarrage conseillé</w:t>
      </w:r>
    </w:p>
    <w:p w14:paraId="2E6B616F" w14:textId="77777777" w:rsidR="008A311B" w:rsidRPr="00B6510A" w:rsidRDefault="00000000">
      <w:pPr>
        <w:pStyle w:val="Paragraphedeliste"/>
        <w:numPr>
          <w:ilvl w:val="0"/>
          <w:numId w:val="8"/>
        </w:numPr>
      </w:pPr>
      <w:r w:rsidRPr="00B6510A">
        <w:rPr>
          <w:b/>
        </w:rPr>
        <w:t>Socle technique :</w:t>
      </w:r>
      <w:r w:rsidRPr="00B6510A">
        <w:t xml:space="preserve"> dépôt, CI, Docker, base, authentification, rôles et permissions, audit, gabarit d'interface.</w:t>
      </w:r>
    </w:p>
    <w:p w14:paraId="6885A29C" w14:textId="77777777" w:rsidR="008A311B" w:rsidRPr="00B6510A" w:rsidRDefault="00000000">
      <w:pPr>
        <w:pStyle w:val="Paragraphedeliste"/>
        <w:numPr>
          <w:ilvl w:val="0"/>
          <w:numId w:val="8"/>
        </w:numPr>
      </w:pPr>
      <w:r w:rsidRPr="00B6510A">
        <w:rPr>
          <w:b/>
        </w:rPr>
        <w:t>Lot 1 :</w:t>
      </w:r>
      <w:r w:rsidRPr="00B6510A">
        <w:t xml:space="preserve"> utilisateurs, produits, prospects avec doublons, clients, contacts, recherche, import.</w:t>
      </w:r>
    </w:p>
    <w:p w14:paraId="69BC18DB" w14:textId="77777777" w:rsidR="008A311B" w:rsidRPr="00B6510A" w:rsidRDefault="00000000">
      <w:pPr>
        <w:pStyle w:val="Paragraphedeliste"/>
        <w:numPr>
          <w:ilvl w:val="0"/>
          <w:numId w:val="8"/>
        </w:numPr>
      </w:pPr>
      <w:r w:rsidRPr="00B6510A">
        <w:rPr>
          <w:b/>
        </w:rPr>
        <w:t>Lot 2 :</w:t>
      </w:r>
      <w:r w:rsidRPr="00B6510A">
        <w:t xml:space="preserve"> pipeline, devis avec approbation, tâches, agenda, tableaux de bord de base.</w:t>
      </w:r>
    </w:p>
    <w:p w14:paraId="70126FC2" w14:textId="77777777" w:rsidR="008A311B" w:rsidRPr="00B6510A" w:rsidRDefault="00000000">
      <w:pPr>
        <w:pStyle w:val="Paragraphedeliste"/>
        <w:numPr>
          <w:ilvl w:val="0"/>
          <w:numId w:val="8"/>
        </w:numPr>
      </w:pPr>
      <w:r w:rsidRPr="00B6510A">
        <w:rPr>
          <w:b/>
        </w:rPr>
        <w:t>Lot 3 :</w:t>
      </w:r>
      <w:r w:rsidRPr="00B6510A">
        <w:t xml:space="preserve"> tickets, moteur SLA, contrats.</w:t>
      </w:r>
    </w:p>
    <w:p w14:paraId="6A9F85FD" w14:textId="7522C2FC" w:rsidR="008A311B" w:rsidRPr="00B6510A" w:rsidRDefault="00000000" w:rsidP="00B6510A">
      <w:pPr>
        <w:pStyle w:val="Paragraphedeliste"/>
        <w:numPr>
          <w:ilvl w:val="0"/>
          <w:numId w:val="8"/>
        </w:numPr>
      </w:pPr>
      <w:r w:rsidRPr="00B6510A">
        <w:rPr>
          <w:b/>
        </w:rPr>
        <w:t>Lots 4 et 5 :</w:t>
      </w:r>
      <w:r w:rsidRPr="00B6510A">
        <w:t xml:space="preserve"> intégrations, puis marketing et </w:t>
      </w:r>
      <w:proofErr w:type="spellStart"/>
      <w:r w:rsidRPr="00B6510A">
        <w:t>scoring</w:t>
      </w:r>
      <w:proofErr w:type="spellEnd"/>
      <w:r w:rsidRPr="00B6510A">
        <w:t>, après validation des fournisseurs et des coûts.</w:t>
      </w:r>
    </w:p>
    <w:sectPr w:rsidR="008A311B" w:rsidRPr="00B6510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F7D9B"/>
    <w:multiLevelType w:val="hybridMultilevel"/>
    <w:tmpl w:val="9404F2D8"/>
    <w:lvl w:ilvl="0" w:tplc="E012CB68">
      <w:start w:val="1"/>
      <w:numFmt w:val="bullet"/>
      <w:lvlText w:val="•"/>
      <w:lvlJc w:val="left"/>
      <w:pPr>
        <w:ind w:left="720" w:hanging="360"/>
      </w:pPr>
    </w:lvl>
    <w:lvl w:ilvl="1" w:tplc="E1283B7E">
      <w:start w:val="1"/>
      <w:numFmt w:val="bullet"/>
      <w:lvlText w:val="o"/>
      <w:lvlJc w:val="left"/>
      <w:pPr>
        <w:ind w:left="1440" w:hanging="360"/>
      </w:pPr>
    </w:lvl>
    <w:lvl w:ilvl="2" w:tplc="9CBE8FCE">
      <w:start w:val="1"/>
      <w:numFmt w:val="bullet"/>
      <w:lvlText w:val="▪"/>
      <w:lvlJc w:val="left"/>
      <w:pPr>
        <w:ind w:left="2160" w:hanging="360"/>
      </w:pPr>
    </w:lvl>
    <w:lvl w:ilvl="3" w:tplc="70CC9DFE">
      <w:start w:val="1"/>
      <w:numFmt w:val="bullet"/>
      <w:lvlText w:val="•"/>
      <w:lvlJc w:val="left"/>
      <w:pPr>
        <w:ind w:left="2880" w:hanging="360"/>
      </w:pPr>
    </w:lvl>
    <w:lvl w:ilvl="4" w:tplc="ABB83470">
      <w:start w:val="1"/>
      <w:numFmt w:val="bullet"/>
      <w:lvlText w:val="o"/>
      <w:lvlJc w:val="left"/>
      <w:pPr>
        <w:ind w:left="3600" w:hanging="360"/>
      </w:pPr>
    </w:lvl>
    <w:lvl w:ilvl="5" w:tplc="3948E122">
      <w:start w:val="1"/>
      <w:numFmt w:val="bullet"/>
      <w:lvlText w:val="▪"/>
      <w:lvlJc w:val="left"/>
      <w:pPr>
        <w:ind w:left="4320" w:hanging="360"/>
      </w:pPr>
    </w:lvl>
    <w:lvl w:ilvl="6" w:tplc="7572129E">
      <w:start w:val="1"/>
      <w:numFmt w:val="bullet"/>
      <w:lvlText w:val="•"/>
      <w:lvlJc w:val="left"/>
      <w:pPr>
        <w:ind w:left="5040" w:hanging="360"/>
      </w:pPr>
    </w:lvl>
    <w:lvl w:ilvl="7" w:tplc="909C30F6">
      <w:start w:val="1"/>
      <w:numFmt w:val="bullet"/>
      <w:lvlText w:val="o"/>
      <w:lvlJc w:val="left"/>
      <w:pPr>
        <w:ind w:left="5760" w:hanging="360"/>
      </w:pPr>
    </w:lvl>
    <w:lvl w:ilvl="8" w:tplc="A5AE8A3A">
      <w:start w:val="1"/>
      <w:numFmt w:val="bullet"/>
      <w:lvlText w:val="▪"/>
      <w:lvlJc w:val="left"/>
      <w:pPr>
        <w:ind w:left="6480" w:hanging="360"/>
      </w:pPr>
    </w:lvl>
  </w:abstractNum>
  <w:abstractNum w:abstractNumId="1" w15:restartNumberingAfterBreak="0">
    <w:nsid w:val="768D52B4"/>
    <w:multiLevelType w:val="hybridMultilevel"/>
    <w:tmpl w:val="F7947084"/>
    <w:lvl w:ilvl="0" w:tplc="17684C94">
      <w:start w:val="1"/>
      <w:numFmt w:val="decimal"/>
      <w:lvlText w:val="%1."/>
      <w:lvlJc w:val="left"/>
      <w:pPr>
        <w:ind w:left="720" w:hanging="360"/>
      </w:pPr>
    </w:lvl>
    <w:lvl w:ilvl="1" w:tplc="5D4EE5C8">
      <w:start w:val="1"/>
      <w:numFmt w:val="lowerLetter"/>
      <w:lvlText w:val="%2."/>
      <w:lvlJc w:val="left"/>
      <w:pPr>
        <w:ind w:left="1440" w:hanging="360"/>
      </w:pPr>
    </w:lvl>
    <w:lvl w:ilvl="2" w:tplc="E4F40B5E">
      <w:start w:val="1"/>
      <w:numFmt w:val="lowerRoman"/>
      <w:lvlText w:val="%3."/>
      <w:lvlJc w:val="left"/>
      <w:pPr>
        <w:ind w:left="2160" w:hanging="360"/>
      </w:pPr>
    </w:lvl>
    <w:lvl w:ilvl="3" w:tplc="78282532">
      <w:start w:val="1"/>
      <w:numFmt w:val="decimal"/>
      <w:lvlText w:val="%4."/>
      <w:lvlJc w:val="left"/>
      <w:pPr>
        <w:ind w:left="2880" w:hanging="360"/>
      </w:pPr>
    </w:lvl>
    <w:lvl w:ilvl="4" w:tplc="534059A6">
      <w:start w:val="1"/>
      <w:numFmt w:val="lowerLetter"/>
      <w:lvlText w:val="%5."/>
      <w:lvlJc w:val="left"/>
      <w:pPr>
        <w:ind w:left="3600" w:hanging="360"/>
      </w:pPr>
    </w:lvl>
    <w:lvl w:ilvl="5" w:tplc="AE94F790">
      <w:start w:val="1"/>
      <w:numFmt w:val="lowerRoman"/>
      <w:lvlText w:val="%6."/>
      <w:lvlJc w:val="left"/>
      <w:pPr>
        <w:ind w:left="4320" w:hanging="360"/>
      </w:pPr>
    </w:lvl>
    <w:lvl w:ilvl="6" w:tplc="16F88C5A">
      <w:start w:val="1"/>
      <w:numFmt w:val="decimal"/>
      <w:lvlText w:val="%7."/>
      <w:lvlJc w:val="left"/>
      <w:pPr>
        <w:ind w:left="5040" w:hanging="360"/>
      </w:pPr>
    </w:lvl>
    <w:lvl w:ilvl="7" w:tplc="CCA0D5AA">
      <w:start w:val="1"/>
      <w:numFmt w:val="lowerLetter"/>
      <w:lvlText w:val="%8."/>
      <w:lvlJc w:val="left"/>
      <w:pPr>
        <w:ind w:left="5760" w:hanging="360"/>
      </w:pPr>
    </w:lvl>
    <w:lvl w:ilvl="8" w:tplc="79E4A5C0">
      <w:start w:val="1"/>
      <w:numFmt w:val="lowerRoman"/>
      <w:lvlText w:val="%9."/>
      <w:lvlJc w:val="left"/>
      <w:pPr>
        <w:ind w:left="6480" w:hanging="360"/>
      </w:pPr>
    </w:lvl>
  </w:abstractNum>
  <w:num w:numId="1" w16cid:durableId="1625039909">
    <w:abstractNumId w:val="0"/>
  </w:num>
  <w:num w:numId="2" w16cid:durableId="669867687">
    <w:abstractNumId w:val="0"/>
  </w:num>
  <w:num w:numId="3" w16cid:durableId="1882352753">
    <w:abstractNumId w:val="0"/>
  </w:num>
  <w:num w:numId="4" w16cid:durableId="1726446750">
    <w:abstractNumId w:val="1"/>
    <w:lvlOverride w:ilvl="0">
      <w:startOverride w:val="1"/>
    </w:lvlOverride>
  </w:num>
  <w:num w:numId="5" w16cid:durableId="670523739">
    <w:abstractNumId w:val="0"/>
  </w:num>
  <w:num w:numId="6" w16cid:durableId="781651445">
    <w:abstractNumId w:val="0"/>
  </w:num>
  <w:num w:numId="7" w16cid:durableId="1704192">
    <w:abstractNumId w:val="0"/>
  </w:num>
  <w:num w:numId="8" w16cid:durableId="1682389827">
    <w:abstractNumId w:val="1"/>
    <w:lvlOverride w:ilvl="0">
      <w:startOverride w:val="1"/>
    </w:lvlOverride>
  </w:num>
  <w:num w:numId="9" w16cid:durableId="153361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A311B"/>
    <w:rsid w:val="001E7D1F"/>
    <w:rsid w:val="008A311B"/>
    <w:rsid w:val="00B651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27547"/>
  <w15:docId w15:val="{3E091442-059D-4244-BEB2-C878FCA83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2046</Words>
  <Characters>11257</Characters>
  <Application>Microsoft Office Word</Application>
  <DocSecurity>0</DocSecurity>
  <Lines>93</Lines>
  <Paragraphs>26</Paragraphs>
  <ScaleCrop>false</ScaleCrop>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SESUR CRM  Pages et architecture technique</dc:title>
  <dc:description>Claude Docs node/48408873-d6f0@1 docx-w6</dc:description>
  <cp:lastModifiedBy>FLORIAN W</cp:lastModifiedBy>
  <cp:revision>2</cp:revision>
  <dcterms:created xsi:type="dcterms:W3CDTF">2026-10-19T09:05:00Z</dcterms:created>
  <dcterms:modified xsi:type="dcterms:W3CDTF">2026-10-19T09:05:00Z</dcterms:modified>
</cp:coreProperties>
</file>