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62" w:rsidRPr="00A80A86" w:rsidRDefault="008D5D62" w:rsidP="008D5D62">
      <w:pPr>
        <w:jc w:val="center"/>
        <w:rPr>
          <w:b/>
          <w:sz w:val="32"/>
          <w:szCs w:val="32"/>
        </w:rPr>
      </w:pPr>
      <w:r w:rsidRPr="00A80A86">
        <w:rPr>
          <w:b/>
          <w:sz w:val="32"/>
          <w:szCs w:val="32"/>
        </w:rPr>
        <w:t>Store management system</w:t>
      </w:r>
      <w:bookmarkStart w:id="0" w:name="_GoBack"/>
      <w:bookmarkEnd w:id="0"/>
    </w:p>
    <w:p w:rsidR="00612C06" w:rsidRPr="002C5605" w:rsidRDefault="00612C06" w:rsidP="00612C06">
      <w:pPr>
        <w:rPr>
          <w:b/>
          <w:sz w:val="28"/>
          <w:szCs w:val="28"/>
        </w:rPr>
      </w:pPr>
      <w:r w:rsidRPr="002C5605">
        <w:rPr>
          <w:b/>
          <w:sz w:val="28"/>
          <w:szCs w:val="28"/>
        </w:rPr>
        <w:t>Objective</w:t>
      </w:r>
    </w:p>
    <w:p w:rsidR="00FE54FA" w:rsidRPr="002C5605" w:rsidRDefault="00FE54FA" w:rsidP="00DD4E50">
      <w:pPr>
        <w:spacing w:line="360" w:lineRule="auto"/>
        <w:jc w:val="both"/>
        <w:rPr>
          <w:sz w:val="28"/>
          <w:szCs w:val="28"/>
        </w:rPr>
      </w:pPr>
      <w:r w:rsidRPr="002C5605">
        <w:rPr>
          <w:sz w:val="28"/>
          <w:szCs w:val="28"/>
        </w:rPr>
        <w:t xml:space="preserve">The </w:t>
      </w:r>
      <w:r w:rsidR="00926C7B" w:rsidRPr="002C5605">
        <w:rPr>
          <w:sz w:val="28"/>
          <w:szCs w:val="28"/>
        </w:rPr>
        <w:t xml:space="preserve">main aim of </w:t>
      </w:r>
      <w:r w:rsidRPr="002C5605">
        <w:rPr>
          <w:sz w:val="28"/>
          <w:szCs w:val="28"/>
        </w:rPr>
        <w:t xml:space="preserve">Stores Management System is </w:t>
      </w:r>
      <w:r w:rsidR="00926C7B" w:rsidRPr="002C5605">
        <w:rPr>
          <w:sz w:val="28"/>
          <w:szCs w:val="28"/>
        </w:rPr>
        <w:t xml:space="preserve">the automation of all processes for which stores are used like, maintenance and operation works, capital works etc. This automation will almost eliminate the need of clerical staff which works in the technical and account domains in the store. The modern software will be quite efficient in performing the processes and will be proved cost-effective. Also, it will eliminate human errors. </w:t>
      </w:r>
    </w:p>
    <w:p w:rsidR="001269D8" w:rsidRPr="002C5605" w:rsidRDefault="001269D8" w:rsidP="00DD4E50">
      <w:pPr>
        <w:spacing w:line="360" w:lineRule="auto"/>
        <w:jc w:val="both"/>
        <w:rPr>
          <w:b/>
          <w:sz w:val="28"/>
          <w:szCs w:val="28"/>
        </w:rPr>
      </w:pPr>
      <w:r w:rsidRPr="002C5605">
        <w:rPr>
          <w:b/>
          <w:sz w:val="28"/>
          <w:szCs w:val="28"/>
        </w:rPr>
        <w:t>Existing System</w:t>
      </w:r>
    </w:p>
    <w:p w:rsidR="000F1A11" w:rsidRPr="002C5605" w:rsidRDefault="00427227" w:rsidP="000F1A11">
      <w:pPr>
        <w:spacing w:line="360" w:lineRule="auto"/>
        <w:jc w:val="both"/>
        <w:rPr>
          <w:sz w:val="28"/>
          <w:szCs w:val="28"/>
        </w:rPr>
      </w:pPr>
      <w:r w:rsidRPr="002C5605">
        <w:rPr>
          <w:sz w:val="28"/>
          <w:szCs w:val="28"/>
        </w:rPr>
        <w:t>In t</w:t>
      </w:r>
      <w:r w:rsidR="000F1A11" w:rsidRPr="002C5605">
        <w:rPr>
          <w:sz w:val="28"/>
          <w:szCs w:val="28"/>
        </w:rPr>
        <w:t>he existing system</w:t>
      </w:r>
      <w:r w:rsidR="004D7976" w:rsidRPr="002C5605">
        <w:rPr>
          <w:sz w:val="28"/>
          <w:szCs w:val="28"/>
        </w:rPr>
        <w:t xml:space="preserve">, open source technologies are used for carrying out the activities of </w:t>
      </w:r>
      <w:r w:rsidR="000F1A11" w:rsidRPr="002C5605">
        <w:rPr>
          <w:sz w:val="28"/>
          <w:szCs w:val="28"/>
        </w:rPr>
        <w:t>Stores Management System</w:t>
      </w:r>
      <w:r w:rsidR="004D7976" w:rsidRPr="002C5605">
        <w:rPr>
          <w:sz w:val="28"/>
          <w:szCs w:val="28"/>
        </w:rPr>
        <w:t>.</w:t>
      </w:r>
      <w:r w:rsidR="000F1A11" w:rsidRPr="002C5605">
        <w:rPr>
          <w:sz w:val="28"/>
          <w:szCs w:val="28"/>
        </w:rPr>
        <w:t xml:space="preserve"> </w:t>
      </w:r>
      <w:r w:rsidR="009F0CAB" w:rsidRPr="002C5605">
        <w:rPr>
          <w:sz w:val="28"/>
          <w:szCs w:val="28"/>
        </w:rPr>
        <w:t xml:space="preserve">It is developed using the older platform of windows, i.e., </w:t>
      </w:r>
      <w:r w:rsidR="000F1A11" w:rsidRPr="002C5605">
        <w:rPr>
          <w:sz w:val="28"/>
          <w:szCs w:val="28"/>
        </w:rPr>
        <w:t>WINDOWS 2000 PROFESSIONAL</w:t>
      </w:r>
      <w:r w:rsidR="001F632C" w:rsidRPr="002C5605">
        <w:rPr>
          <w:sz w:val="28"/>
          <w:szCs w:val="28"/>
        </w:rPr>
        <w:t xml:space="preserve">. It used </w:t>
      </w:r>
      <w:r w:rsidR="000F1A11" w:rsidRPr="002C5605">
        <w:rPr>
          <w:sz w:val="28"/>
          <w:szCs w:val="28"/>
        </w:rPr>
        <w:t xml:space="preserve">‘POSTGRESQL’ </w:t>
      </w:r>
      <w:r w:rsidR="001F632C" w:rsidRPr="002C5605">
        <w:rPr>
          <w:sz w:val="28"/>
          <w:szCs w:val="28"/>
        </w:rPr>
        <w:t xml:space="preserve">as a </w:t>
      </w:r>
      <w:r w:rsidR="000F1A11" w:rsidRPr="002C5605">
        <w:rPr>
          <w:sz w:val="28"/>
          <w:szCs w:val="28"/>
        </w:rPr>
        <w:t>database</w:t>
      </w:r>
      <w:r w:rsidR="001F632C" w:rsidRPr="002C5605">
        <w:rPr>
          <w:sz w:val="28"/>
          <w:szCs w:val="28"/>
        </w:rPr>
        <w:t xml:space="preserve"> platform</w:t>
      </w:r>
      <w:r w:rsidR="000F1A11" w:rsidRPr="002C5605">
        <w:rPr>
          <w:sz w:val="28"/>
          <w:szCs w:val="28"/>
        </w:rPr>
        <w:t xml:space="preserve">. </w:t>
      </w:r>
      <w:r w:rsidR="008912A3" w:rsidRPr="002C5605">
        <w:rPr>
          <w:sz w:val="28"/>
          <w:szCs w:val="28"/>
        </w:rPr>
        <w:t>In fact, open source technologies are used in a</w:t>
      </w:r>
      <w:r w:rsidR="000F1A11" w:rsidRPr="002C5605">
        <w:rPr>
          <w:sz w:val="28"/>
          <w:szCs w:val="28"/>
        </w:rPr>
        <w:t xml:space="preserve">ll the </w:t>
      </w:r>
      <w:r w:rsidR="006B69DD" w:rsidRPr="002C5605">
        <w:rPr>
          <w:sz w:val="28"/>
          <w:szCs w:val="28"/>
        </w:rPr>
        <w:t>branches</w:t>
      </w:r>
      <w:r w:rsidR="000F1A11" w:rsidRPr="002C5605">
        <w:rPr>
          <w:sz w:val="28"/>
          <w:szCs w:val="28"/>
        </w:rPr>
        <w:t xml:space="preserve"> of the power distribution company</w:t>
      </w:r>
      <w:r w:rsidR="006B69DD" w:rsidRPr="002C5605">
        <w:rPr>
          <w:sz w:val="28"/>
          <w:szCs w:val="28"/>
        </w:rPr>
        <w:t>.</w:t>
      </w:r>
      <w:r w:rsidR="000F1A11" w:rsidRPr="002C5605">
        <w:rPr>
          <w:sz w:val="28"/>
          <w:szCs w:val="28"/>
        </w:rPr>
        <w:t xml:space="preserve"> </w:t>
      </w:r>
      <w:r w:rsidR="00D846C2" w:rsidRPr="002C5605">
        <w:rPr>
          <w:sz w:val="28"/>
          <w:szCs w:val="28"/>
        </w:rPr>
        <w:t>Graphical User Interface</w:t>
      </w:r>
      <w:r w:rsidR="004E2B12" w:rsidRPr="002C5605">
        <w:rPr>
          <w:sz w:val="28"/>
          <w:szCs w:val="28"/>
        </w:rPr>
        <w:t xml:space="preserve"> </w:t>
      </w:r>
      <w:r w:rsidR="00D846C2" w:rsidRPr="002C5605">
        <w:rPr>
          <w:sz w:val="28"/>
          <w:szCs w:val="28"/>
        </w:rPr>
        <w:t>(GUI)</w:t>
      </w:r>
      <w:r w:rsidR="004E2B12" w:rsidRPr="002C5605">
        <w:rPr>
          <w:sz w:val="28"/>
          <w:szCs w:val="28"/>
        </w:rPr>
        <w:t xml:space="preserve"> mode</w:t>
      </w:r>
      <w:r w:rsidR="00D846C2" w:rsidRPr="002C5605">
        <w:rPr>
          <w:sz w:val="28"/>
          <w:szCs w:val="28"/>
        </w:rPr>
        <w:t xml:space="preserve"> is used for </w:t>
      </w:r>
      <w:r w:rsidR="004E2B12" w:rsidRPr="002C5605">
        <w:rPr>
          <w:sz w:val="28"/>
          <w:szCs w:val="28"/>
        </w:rPr>
        <w:t xml:space="preserve">effective interaction with the users. </w:t>
      </w:r>
    </w:p>
    <w:p w:rsidR="00E34A0A" w:rsidRPr="002C5605" w:rsidRDefault="00873E14" w:rsidP="000F1A11">
      <w:pPr>
        <w:spacing w:line="360" w:lineRule="auto"/>
        <w:jc w:val="both"/>
        <w:rPr>
          <w:b/>
          <w:sz w:val="28"/>
          <w:szCs w:val="28"/>
        </w:rPr>
      </w:pPr>
      <w:r w:rsidRPr="002C5605">
        <w:rPr>
          <w:b/>
          <w:sz w:val="28"/>
          <w:szCs w:val="28"/>
        </w:rPr>
        <w:t>Proposed System</w:t>
      </w:r>
    </w:p>
    <w:p w:rsidR="000F1A11" w:rsidRPr="002C5605" w:rsidRDefault="000B145D" w:rsidP="00DD4E50">
      <w:pPr>
        <w:spacing w:line="360" w:lineRule="auto"/>
        <w:jc w:val="both"/>
        <w:rPr>
          <w:b/>
          <w:sz w:val="28"/>
          <w:szCs w:val="28"/>
        </w:rPr>
      </w:pPr>
      <w:r w:rsidRPr="002C5605">
        <w:rPr>
          <w:sz w:val="28"/>
          <w:szCs w:val="28"/>
        </w:rPr>
        <w:t xml:space="preserve">In this project, we will create a web based system which would facilitate a manufacturing firm to create a schedule of all its important operations on a daily basis. The details of the updates about the sales will be provided by its dealers. Once a dealer will enter the sales updates of items on the website for the previous week, along with the next delivery orders, the schedule for the production in upcoming week will be automatically generated. On inputting the correct product requirements and quoting their respective rates, the system will produce the report </w:t>
      </w:r>
      <w:r w:rsidRPr="002C5605">
        <w:rPr>
          <w:sz w:val="28"/>
          <w:szCs w:val="28"/>
        </w:rPr>
        <w:lastRenderedPageBreak/>
        <w:t>of all raw materials required. After quoting the rates, the order will be automatically placed and that too on expected delivery schedules</w:t>
      </w:r>
    </w:p>
    <w:p w:rsidR="000F1A11" w:rsidRPr="002C5605" w:rsidRDefault="000960E9" w:rsidP="00DD4E50">
      <w:pPr>
        <w:spacing w:line="360" w:lineRule="auto"/>
        <w:jc w:val="both"/>
        <w:rPr>
          <w:b/>
          <w:sz w:val="28"/>
          <w:szCs w:val="28"/>
        </w:rPr>
      </w:pPr>
      <w:r w:rsidRPr="002C5605">
        <w:rPr>
          <w:b/>
          <w:sz w:val="28"/>
          <w:szCs w:val="28"/>
        </w:rPr>
        <w:t>Modules</w:t>
      </w:r>
    </w:p>
    <w:p w:rsidR="00FE54FA" w:rsidRPr="002C5605" w:rsidRDefault="008E65A1" w:rsidP="00DD4E50">
      <w:pPr>
        <w:spacing w:line="360" w:lineRule="auto"/>
        <w:jc w:val="both"/>
        <w:rPr>
          <w:sz w:val="28"/>
          <w:szCs w:val="28"/>
        </w:rPr>
      </w:pPr>
      <w:r w:rsidRPr="002C5605">
        <w:rPr>
          <w:sz w:val="28"/>
          <w:szCs w:val="28"/>
        </w:rPr>
        <w:t>T</w:t>
      </w:r>
      <w:r w:rsidR="00FE54FA" w:rsidRPr="002C5605">
        <w:rPr>
          <w:sz w:val="28"/>
          <w:szCs w:val="28"/>
        </w:rPr>
        <w:t>his project</w:t>
      </w:r>
      <w:r w:rsidRPr="002C5605">
        <w:rPr>
          <w:sz w:val="28"/>
          <w:szCs w:val="28"/>
        </w:rPr>
        <w:t xml:space="preserve"> mainly deals with two</w:t>
      </w:r>
      <w:r w:rsidR="00FE54FA" w:rsidRPr="002C5605">
        <w:rPr>
          <w:sz w:val="28"/>
          <w:szCs w:val="28"/>
        </w:rPr>
        <w:t xml:space="preserve"> modules</w:t>
      </w:r>
      <w:r w:rsidRPr="002C5605">
        <w:rPr>
          <w:sz w:val="28"/>
          <w:szCs w:val="28"/>
        </w:rPr>
        <w:t xml:space="preserve">- reports module and material issues module. </w:t>
      </w:r>
    </w:p>
    <w:p w:rsidR="008E65A1" w:rsidRPr="002C5605" w:rsidRDefault="000960E9" w:rsidP="00DD4E50">
      <w:pPr>
        <w:spacing w:line="360" w:lineRule="auto"/>
        <w:jc w:val="both"/>
        <w:rPr>
          <w:sz w:val="28"/>
          <w:szCs w:val="28"/>
        </w:rPr>
      </w:pPr>
      <w:r w:rsidRPr="002C5605">
        <w:rPr>
          <w:b/>
          <w:sz w:val="28"/>
          <w:szCs w:val="28"/>
        </w:rPr>
        <w:t>Material issues module</w:t>
      </w:r>
      <w:r w:rsidRPr="002C5605">
        <w:rPr>
          <w:sz w:val="28"/>
          <w:szCs w:val="28"/>
        </w:rPr>
        <w:t xml:space="preserve">- </w:t>
      </w:r>
      <w:r w:rsidR="007D699C" w:rsidRPr="002C5605">
        <w:rPr>
          <w:sz w:val="28"/>
          <w:szCs w:val="28"/>
        </w:rPr>
        <w:t>I</w:t>
      </w:r>
      <w:r w:rsidR="00CF51C4" w:rsidRPr="002C5605">
        <w:rPr>
          <w:sz w:val="28"/>
          <w:szCs w:val="28"/>
        </w:rPr>
        <w:t xml:space="preserve">t deals with the application’s specific functionalities. </w:t>
      </w:r>
      <w:r w:rsidR="003371B9" w:rsidRPr="002C5605">
        <w:rPr>
          <w:sz w:val="28"/>
          <w:szCs w:val="28"/>
        </w:rPr>
        <w:t xml:space="preserve">Two main material issues are –issues </w:t>
      </w:r>
      <w:r w:rsidR="00371A77" w:rsidRPr="002C5605">
        <w:rPr>
          <w:sz w:val="28"/>
          <w:szCs w:val="28"/>
        </w:rPr>
        <w:t>aroused</w:t>
      </w:r>
      <w:r w:rsidR="003371B9" w:rsidRPr="002C5605">
        <w:rPr>
          <w:sz w:val="28"/>
          <w:szCs w:val="28"/>
        </w:rPr>
        <w:t xml:space="preserve"> when the work is allocated according to field requisitions </w:t>
      </w:r>
      <w:r w:rsidR="009065E0" w:rsidRPr="002C5605">
        <w:rPr>
          <w:sz w:val="28"/>
          <w:szCs w:val="28"/>
        </w:rPr>
        <w:t>and issues which are related to inter-store works. For bot</w:t>
      </w:r>
      <w:r w:rsidR="00BE1242" w:rsidRPr="002C5605">
        <w:rPr>
          <w:sz w:val="28"/>
          <w:szCs w:val="28"/>
        </w:rPr>
        <w:t>h these operations, the gate passes</w:t>
      </w:r>
      <w:r w:rsidR="009065E0" w:rsidRPr="002C5605">
        <w:rPr>
          <w:sz w:val="28"/>
          <w:szCs w:val="28"/>
        </w:rPr>
        <w:t xml:space="preserve"> will have to be issued.</w:t>
      </w:r>
    </w:p>
    <w:p w:rsidR="00AC1446" w:rsidRPr="002C5605" w:rsidRDefault="00AC1446" w:rsidP="00DD4E50">
      <w:pPr>
        <w:spacing w:line="360" w:lineRule="auto"/>
        <w:jc w:val="both"/>
        <w:rPr>
          <w:sz w:val="28"/>
          <w:szCs w:val="28"/>
        </w:rPr>
      </w:pPr>
      <w:r w:rsidRPr="002C5605">
        <w:rPr>
          <w:b/>
          <w:sz w:val="28"/>
          <w:szCs w:val="28"/>
        </w:rPr>
        <w:t>Reports module</w:t>
      </w:r>
      <w:r w:rsidR="002006F2" w:rsidRPr="002C5605">
        <w:rPr>
          <w:b/>
          <w:sz w:val="28"/>
          <w:szCs w:val="28"/>
        </w:rPr>
        <w:t>-</w:t>
      </w:r>
      <w:r w:rsidR="002006F2" w:rsidRPr="002C5605">
        <w:rPr>
          <w:sz w:val="28"/>
          <w:szCs w:val="28"/>
        </w:rPr>
        <w:t xml:space="preserve"> </w:t>
      </w:r>
      <w:r w:rsidR="00470AF7" w:rsidRPr="002C5605">
        <w:rPr>
          <w:sz w:val="28"/>
          <w:szCs w:val="28"/>
        </w:rPr>
        <w:t xml:space="preserve">In this, </w:t>
      </w:r>
      <w:r w:rsidR="005B2AF3" w:rsidRPr="002C5605">
        <w:rPr>
          <w:sz w:val="28"/>
          <w:szCs w:val="28"/>
        </w:rPr>
        <w:t>we basically deal</w:t>
      </w:r>
      <w:r w:rsidRPr="002C5605">
        <w:rPr>
          <w:sz w:val="28"/>
          <w:szCs w:val="28"/>
        </w:rPr>
        <w:t xml:space="preserve"> with the Reports </w:t>
      </w:r>
      <w:r w:rsidR="005B2AF3" w:rsidRPr="002C5605">
        <w:rPr>
          <w:sz w:val="28"/>
          <w:szCs w:val="28"/>
        </w:rPr>
        <w:t xml:space="preserve">that will be generated </w:t>
      </w:r>
      <w:r w:rsidRPr="002C5605">
        <w:rPr>
          <w:sz w:val="28"/>
          <w:szCs w:val="28"/>
        </w:rPr>
        <w:t xml:space="preserve">by the application.  </w:t>
      </w:r>
      <w:r w:rsidR="00F51AE1" w:rsidRPr="002C5605">
        <w:rPr>
          <w:sz w:val="28"/>
          <w:szCs w:val="28"/>
        </w:rPr>
        <w:t>Reports are the actual result of a particular process</w:t>
      </w:r>
      <w:r w:rsidR="001D3EEA" w:rsidRPr="002C5605">
        <w:rPr>
          <w:sz w:val="28"/>
          <w:szCs w:val="28"/>
        </w:rPr>
        <w:t xml:space="preserve"> and are basically generated on a monthly basis</w:t>
      </w:r>
      <w:r w:rsidR="00F51AE1" w:rsidRPr="002C5605">
        <w:rPr>
          <w:sz w:val="28"/>
          <w:szCs w:val="28"/>
        </w:rPr>
        <w:t xml:space="preserve">. </w:t>
      </w:r>
      <w:r w:rsidR="001D3EEA" w:rsidRPr="002C5605">
        <w:rPr>
          <w:sz w:val="28"/>
          <w:szCs w:val="28"/>
        </w:rPr>
        <w:t xml:space="preserve">The reports which are basically included in the module are SIB Report, SRB report, Issues report of respective sessions, stores abstract, Ledger reports, details of work orders and stock reports. </w:t>
      </w:r>
    </w:p>
    <w:p w:rsidR="0029525A" w:rsidRPr="002C5605" w:rsidRDefault="0029525A" w:rsidP="0029525A">
      <w:pPr>
        <w:jc w:val="both"/>
        <w:rPr>
          <w:b/>
          <w:sz w:val="28"/>
          <w:szCs w:val="28"/>
          <w:u w:val="single"/>
        </w:rPr>
      </w:pPr>
      <w:r w:rsidRPr="002C5605">
        <w:rPr>
          <w:b/>
          <w:sz w:val="28"/>
          <w:szCs w:val="28"/>
          <w:u w:val="single"/>
        </w:rPr>
        <w:t>Software Requirements</w:t>
      </w:r>
    </w:p>
    <w:p w:rsidR="00EF6250" w:rsidRPr="002C5605" w:rsidRDefault="00EF6250" w:rsidP="00EF6250">
      <w:pPr>
        <w:pStyle w:val="ListParagraph"/>
        <w:numPr>
          <w:ilvl w:val="0"/>
          <w:numId w:val="3"/>
        </w:numPr>
        <w:jc w:val="both"/>
        <w:rPr>
          <w:sz w:val="28"/>
          <w:szCs w:val="28"/>
        </w:rPr>
      </w:pPr>
      <w:r w:rsidRPr="002C5605">
        <w:rPr>
          <w:sz w:val="28"/>
          <w:szCs w:val="28"/>
        </w:rPr>
        <w:t>Windows 2000 professional</w:t>
      </w:r>
    </w:p>
    <w:p w:rsidR="0029525A" w:rsidRPr="002C5605" w:rsidRDefault="0029525A" w:rsidP="0029525A">
      <w:pPr>
        <w:pStyle w:val="ListParagraph"/>
        <w:numPr>
          <w:ilvl w:val="0"/>
          <w:numId w:val="3"/>
        </w:numPr>
        <w:jc w:val="both"/>
        <w:rPr>
          <w:sz w:val="28"/>
          <w:szCs w:val="28"/>
        </w:rPr>
      </w:pPr>
      <w:r w:rsidRPr="002C5605">
        <w:rPr>
          <w:sz w:val="28"/>
          <w:szCs w:val="28"/>
        </w:rPr>
        <w:t>Apache Tomcat Web Server.</w:t>
      </w:r>
    </w:p>
    <w:p w:rsidR="0029525A" w:rsidRPr="002C5605" w:rsidRDefault="00EF6250" w:rsidP="0029525A">
      <w:pPr>
        <w:pStyle w:val="ListParagraph"/>
        <w:numPr>
          <w:ilvl w:val="0"/>
          <w:numId w:val="3"/>
        </w:numPr>
        <w:jc w:val="both"/>
        <w:rPr>
          <w:sz w:val="28"/>
          <w:szCs w:val="28"/>
        </w:rPr>
      </w:pPr>
      <w:proofErr w:type="spellStart"/>
      <w:r w:rsidRPr="002C5605">
        <w:rPr>
          <w:sz w:val="28"/>
          <w:szCs w:val="28"/>
        </w:rPr>
        <w:t>PostgreSQL</w:t>
      </w:r>
      <w:proofErr w:type="spellEnd"/>
    </w:p>
    <w:p w:rsidR="00EF6250" w:rsidRPr="002C5605" w:rsidRDefault="00EF6250" w:rsidP="0029525A">
      <w:pPr>
        <w:pStyle w:val="ListParagraph"/>
        <w:numPr>
          <w:ilvl w:val="0"/>
          <w:numId w:val="3"/>
        </w:numPr>
        <w:jc w:val="both"/>
        <w:rPr>
          <w:sz w:val="28"/>
          <w:szCs w:val="28"/>
        </w:rPr>
      </w:pPr>
      <w:r w:rsidRPr="002C5605">
        <w:rPr>
          <w:sz w:val="28"/>
          <w:szCs w:val="28"/>
        </w:rPr>
        <w:t>JBOSS</w:t>
      </w:r>
    </w:p>
    <w:p w:rsidR="00EF6250" w:rsidRPr="002C5605" w:rsidRDefault="00EF6250" w:rsidP="0029525A">
      <w:pPr>
        <w:pStyle w:val="ListParagraph"/>
        <w:numPr>
          <w:ilvl w:val="0"/>
          <w:numId w:val="3"/>
        </w:numPr>
        <w:jc w:val="both"/>
        <w:rPr>
          <w:sz w:val="28"/>
          <w:szCs w:val="28"/>
        </w:rPr>
      </w:pPr>
      <w:r w:rsidRPr="002C5605">
        <w:rPr>
          <w:sz w:val="28"/>
          <w:szCs w:val="28"/>
        </w:rPr>
        <w:t>J2EE</w:t>
      </w:r>
    </w:p>
    <w:p w:rsidR="0029525A" w:rsidRPr="002C5605" w:rsidRDefault="00EF6250" w:rsidP="0029525A">
      <w:pPr>
        <w:pStyle w:val="ListParagraph"/>
        <w:numPr>
          <w:ilvl w:val="0"/>
          <w:numId w:val="3"/>
        </w:numPr>
        <w:jc w:val="both"/>
        <w:rPr>
          <w:sz w:val="28"/>
          <w:szCs w:val="28"/>
        </w:rPr>
      </w:pPr>
      <w:r w:rsidRPr="002C5605">
        <w:rPr>
          <w:sz w:val="28"/>
          <w:szCs w:val="28"/>
        </w:rPr>
        <w:t>JSP and SERVLETS</w:t>
      </w:r>
    </w:p>
    <w:p w:rsidR="00EF6250" w:rsidRPr="002C5605" w:rsidRDefault="00EF6250" w:rsidP="0029525A">
      <w:pPr>
        <w:pStyle w:val="ListParagraph"/>
        <w:numPr>
          <w:ilvl w:val="0"/>
          <w:numId w:val="3"/>
        </w:numPr>
        <w:jc w:val="both"/>
        <w:rPr>
          <w:sz w:val="28"/>
          <w:szCs w:val="28"/>
        </w:rPr>
      </w:pPr>
      <w:proofErr w:type="spellStart"/>
      <w:r w:rsidRPr="002C5605">
        <w:rPr>
          <w:sz w:val="28"/>
          <w:szCs w:val="28"/>
        </w:rPr>
        <w:t>Javascript</w:t>
      </w:r>
      <w:proofErr w:type="spellEnd"/>
    </w:p>
    <w:p w:rsidR="00EF6250" w:rsidRDefault="00EF6250" w:rsidP="0029525A">
      <w:pPr>
        <w:pStyle w:val="ListParagraph"/>
        <w:numPr>
          <w:ilvl w:val="0"/>
          <w:numId w:val="3"/>
        </w:numPr>
        <w:jc w:val="both"/>
        <w:rPr>
          <w:sz w:val="28"/>
          <w:szCs w:val="28"/>
        </w:rPr>
      </w:pPr>
      <w:r w:rsidRPr="002C5605">
        <w:rPr>
          <w:sz w:val="28"/>
          <w:szCs w:val="28"/>
        </w:rPr>
        <w:t>Java</w:t>
      </w:r>
    </w:p>
    <w:p w:rsidR="00126981" w:rsidRPr="00126981" w:rsidRDefault="00126981" w:rsidP="00126981">
      <w:pPr>
        <w:jc w:val="both"/>
        <w:rPr>
          <w:sz w:val="28"/>
          <w:szCs w:val="28"/>
        </w:rPr>
      </w:pPr>
    </w:p>
    <w:p w:rsidR="00447519" w:rsidRDefault="00447519" w:rsidP="0029525A">
      <w:pPr>
        <w:jc w:val="both"/>
        <w:rPr>
          <w:b/>
          <w:sz w:val="28"/>
          <w:szCs w:val="28"/>
          <w:u w:val="single"/>
        </w:rPr>
      </w:pPr>
    </w:p>
    <w:p w:rsidR="0029525A" w:rsidRPr="002C5605" w:rsidRDefault="0029525A" w:rsidP="0029525A">
      <w:pPr>
        <w:jc w:val="both"/>
        <w:rPr>
          <w:sz w:val="28"/>
          <w:szCs w:val="28"/>
        </w:rPr>
      </w:pPr>
      <w:r w:rsidRPr="002C5605">
        <w:rPr>
          <w:b/>
          <w:sz w:val="28"/>
          <w:szCs w:val="28"/>
          <w:u w:val="single"/>
        </w:rPr>
        <w:lastRenderedPageBreak/>
        <w:t>Hardware Requirements</w:t>
      </w:r>
    </w:p>
    <w:p w:rsidR="0029525A" w:rsidRPr="002C5605" w:rsidRDefault="0029525A" w:rsidP="0029525A">
      <w:pPr>
        <w:pStyle w:val="ListParagraph"/>
        <w:numPr>
          <w:ilvl w:val="0"/>
          <w:numId w:val="5"/>
        </w:numPr>
        <w:jc w:val="both"/>
        <w:rPr>
          <w:sz w:val="28"/>
          <w:szCs w:val="28"/>
        </w:rPr>
      </w:pPr>
      <w:r w:rsidRPr="002C5605">
        <w:rPr>
          <w:sz w:val="28"/>
          <w:szCs w:val="28"/>
        </w:rPr>
        <w:t>Hard Disk – 2</w:t>
      </w:r>
      <w:r w:rsidR="00F7273C" w:rsidRPr="002C5605">
        <w:rPr>
          <w:sz w:val="28"/>
          <w:szCs w:val="28"/>
        </w:rPr>
        <w:t>0</w:t>
      </w:r>
      <w:r w:rsidRPr="002C5605">
        <w:rPr>
          <w:sz w:val="28"/>
          <w:szCs w:val="28"/>
        </w:rPr>
        <w:t xml:space="preserve"> GB.</w:t>
      </w:r>
    </w:p>
    <w:p w:rsidR="0029525A" w:rsidRPr="002C5605" w:rsidRDefault="0029525A" w:rsidP="0029525A">
      <w:pPr>
        <w:pStyle w:val="ListParagraph"/>
        <w:numPr>
          <w:ilvl w:val="0"/>
          <w:numId w:val="5"/>
        </w:numPr>
        <w:jc w:val="both"/>
        <w:rPr>
          <w:sz w:val="28"/>
          <w:szCs w:val="28"/>
        </w:rPr>
      </w:pPr>
      <w:r w:rsidRPr="002C5605">
        <w:rPr>
          <w:sz w:val="28"/>
          <w:szCs w:val="28"/>
        </w:rPr>
        <w:t>RAM – 1 GB.</w:t>
      </w:r>
    </w:p>
    <w:p w:rsidR="0029525A" w:rsidRPr="002C5605" w:rsidRDefault="00340749" w:rsidP="0029525A">
      <w:pPr>
        <w:pStyle w:val="ListParagraph"/>
        <w:numPr>
          <w:ilvl w:val="0"/>
          <w:numId w:val="5"/>
        </w:numPr>
        <w:jc w:val="both"/>
        <w:rPr>
          <w:sz w:val="28"/>
          <w:szCs w:val="28"/>
        </w:rPr>
      </w:pPr>
      <w:r w:rsidRPr="002C5605">
        <w:rPr>
          <w:sz w:val="28"/>
          <w:szCs w:val="28"/>
        </w:rPr>
        <w:t>Processor – Pentium IV</w:t>
      </w:r>
    </w:p>
    <w:p w:rsidR="0029525A" w:rsidRPr="002C5605" w:rsidRDefault="0029525A" w:rsidP="0029525A">
      <w:pPr>
        <w:pStyle w:val="ListParagraph"/>
        <w:numPr>
          <w:ilvl w:val="0"/>
          <w:numId w:val="5"/>
        </w:numPr>
        <w:jc w:val="both"/>
        <w:rPr>
          <w:sz w:val="28"/>
          <w:szCs w:val="28"/>
        </w:rPr>
      </w:pPr>
      <w:r w:rsidRPr="002C5605">
        <w:rPr>
          <w:sz w:val="28"/>
          <w:szCs w:val="28"/>
        </w:rPr>
        <w:t>Mouse.</w:t>
      </w:r>
    </w:p>
    <w:p w:rsidR="0029525A" w:rsidRPr="002C5605" w:rsidRDefault="0029525A" w:rsidP="0029525A">
      <w:pPr>
        <w:pStyle w:val="ListParagraph"/>
        <w:numPr>
          <w:ilvl w:val="0"/>
          <w:numId w:val="5"/>
        </w:numPr>
        <w:jc w:val="both"/>
        <w:rPr>
          <w:sz w:val="28"/>
          <w:szCs w:val="28"/>
        </w:rPr>
      </w:pPr>
      <w:r w:rsidRPr="002C5605">
        <w:rPr>
          <w:sz w:val="28"/>
          <w:szCs w:val="28"/>
        </w:rPr>
        <w:t>Keyboard.</w:t>
      </w:r>
    </w:p>
    <w:p w:rsidR="0029525A" w:rsidRPr="002C5605" w:rsidRDefault="0029525A" w:rsidP="0029525A">
      <w:pPr>
        <w:pStyle w:val="ListParagraph"/>
        <w:numPr>
          <w:ilvl w:val="0"/>
          <w:numId w:val="5"/>
        </w:numPr>
        <w:jc w:val="both"/>
        <w:rPr>
          <w:sz w:val="28"/>
          <w:szCs w:val="28"/>
        </w:rPr>
      </w:pPr>
      <w:r w:rsidRPr="002C5605">
        <w:rPr>
          <w:sz w:val="28"/>
          <w:szCs w:val="28"/>
        </w:rPr>
        <w:t>Monitor.</w:t>
      </w:r>
    </w:p>
    <w:p w:rsidR="00AC1446" w:rsidRPr="002C5605" w:rsidRDefault="00231027" w:rsidP="002D4225">
      <w:pPr>
        <w:spacing w:after="240"/>
        <w:ind w:left="360"/>
        <w:jc w:val="both"/>
        <w:rPr>
          <w:sz w:val="28"/>
          <w:szCs w:val="28"/>
        </w:rPr>
      </w:pPr>
      <w:r w:rsidRPr="002C5605">
        <w:rPr>
          <w:sz w:val="28"/>
          <w:szCs w:val="28"/>
        </w:rPr>
        <w:t xml:space="preserve"> </w:t>
      </w:r>
    </w:p>
    <w:sectPr w:rsidR="00AC1446" w:rsidRPr="002C5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57057"/>
    <w:multiLevelType w:val="hybridMultilevel"/>
    <w:tmpl w:val="053C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F6E9D"/>
    <w:multiLevelType w:val="hybridMultilevel"/>
    <w:tmpl w:val="B7EC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696F69"/>
    <w:multiLevelType w:val="hybridMultilevel"/>
    <w:tmpl w:val="D348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B0EC0"/>
    <w:multiLevelType w:val="hybridMultilevel"/>
    <w:tmpl w:val="B8007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3202A"/>
    <w:multiLevelType w:val="hybridMultilevel"/>
    <w:tmpl w:val="37E00B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F1"/>
    <w:rsid w:val="000960E9"/>
    <w:rsid w:val="000B145D"/>
    <w:rsid w:val="000F1A11"/>
    <w:rsid w:val="00126981"/>
    <w:rsid w:val="001269D8"/>
    <w:rsid w:val="001D3EEA"/>
    <w:rsid w:val="001F632C"/>
    <w:rsid w:val="002006F2"/>
    <w:rsid w:val="002154D3"/>
    <w:rsid w:val="00230338"/>
    <w:rsid w:val="00231027"/>
    <w:rsid w:val="0029525A"/>
    <w:rsid w:val="002C5605"/>
    <w:rsid w:val="002D4225"/>
    <w:rsid w:val="003371B9"/>
    <w:rsid w:val="00340749"/>
    <w:rsid w:val="00371A77"/>
    <w:rsid w:val="00427227"/>
    <w:rsid w:val="00447519"/>
    <w:rsid w:val="00453261"/>
    <w:rsid w:val="00470AF7"/>
    <w:rsid w:val="004B0CAD"/>
    <w:rsid w:val="004D7976"/>
    <w:rsid w:val="004E2B12"/>
    <w:rsid w:val="004F3E76"/>
    <w:rsid w:val="00597429"/>
    <w:rsid w:val="005B2AF3"/>
    <w:rsid w:val="005F5091"/>
    <w:rsid w:val="00612C06"/>
    <w:rsid w:val="006273A9"/>
    <w:rsid w:val="006B69DD"/>
    <w:rsid w:val="007D699C"/>
    <w:rsid w:val="008167F1"/>
    <w:rsid w:val="00853BFB"/>
    <w:rsid w:val="00873E14"/>
    <w:rsid w:val="008912A3"/>
    <w:rsid w:val="008D5D62"/>
    <w:rsid w:val="008E65A1"/>
    <w:rsid w:val="008F36B6"/>
    <w:rsid w:val="009065E0"/>
    <w:rsid w:val="00926C7B"/>
    <w:rsid w:val="009F0CAB"/>
    <w:rsid w:val="00A45D06"/>
    <w:rsid w:val="00A80A86"/>
    <w:rsid w:val="00AC1446"/>
    <w:rsid w:val="00AC5EF6"/>
    <w:rsid w:val="00AF78D7"/>
    <w:rsid w:val="00BE1242"/>
    <w:rsid w:val="00C110E1"/>
    <w:rsid w:val="00C73BFB"/>
    <w:rsid w:val="00CF51C4"/>
    <w:rsid w:val="00D846C2"/>
    <w:rsid w:val="00D96737"/>
    <w:rsid w:val="00DD4E50"/>
    <w:rsid w:val="00DF2304"/>
    <w:rsid w:val="00E34A0A"/>
    <w:rsid w:val="00EA5075"/>
    <w:rsid w:val="00EE043B"/>
    <w:rsid w:val="00EF6250"/>
    <w:rsid w:val="00F51AE1"/>
    <w:rsid w:val="00F7273C"/>
    <w:rsid w:val="00FE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03E2A-BE89-4B0B-8DF2-3D6EE234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E54FA"/>
    <w:pPr>
      <w:spacing w:after="0" w:line="360" w:lineRule="auto"/>
      <w:ind w:firstLine="720"/>
      <w:jc w:val="both"/>
    </w:pPr>
    <w:rPr>
      <w:rFonts w:ascii="Times New Roman" w:eastAsia="Times New Roman" w:hAnsi="Times New Roman" w:cs="Times New Roman"/>
      <w:sz w:val="26"/>
      <w:szCs w:val="24"/>
    </w:rPr>
  </w:style>
  <w:style w:type="character" w:customStyle="1" w:styleId="BodyTextIndentChar">
    <w:name w:val="Body Text Indent Char"/>
    <w:basedOn w:val="DefaultParagraphFont"/>
    <w:link w:val="BodyTextIndent"/>
    <w:rsid w:val="00FE54FA"/>
    <w:rPr>
      <w:rFonts w:ascii="Times New Roman" w:eastAsia="Times New Roman" w:hAnsi="Times New Roman" w:cs="Times New Roman"/>
      <w:sz w:val="26"/>
      <w:szCs w:val="24"/>
    </w:rPr>
  </w:style>
  <w:style w:type="paragraph" w:styleId="ListParagraph">
    <w:name w:val="List Paragraph"/>
    <w:basedOn w:val="Normal"/>
    <w:uiPriority w:val="34"/>
    <w:qFormat/>
    <w:rsid w:val="0023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58</cp:revision>
  <dcterms:created xsi:type="dcterms:W3CDTF">2015-08-05T17:18:00Z</dcterms:created>
  <dcterms:modified xsi:type="dcterms:W3CDTF">2015-08-06T17:37:00Z</dcterms:modified>
</cp:coreProperties>
</file>