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рина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Практическая работа #2. Типы данных и операции в Kotlin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00:44 10 сентября 2023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Обзор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Практическая работа №2 выполняется с помощью лекций №4-5 на электронном-образовательном ресурсе. Проблем в выполнении почти не было, немного затруднения вызвало девятое и десятое задания.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Цели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ind w:left="720" w:hanging="360"/>
        <w:rPr/>
      </w:pPr>
      <w:r w:rsidDel="00000000" w:rsidR="00000000" w:rsidRPr="00000000">
        <w:rPr>
          <w:b w:val="1"/>
          <w:color w:val="e01b84"/>
          <w:rtl w:val="0"/>
        </w:rPr>
        <w:t xml:space="preserve">научиться правильно использовать полученные знания на практике: </w:t>
      </w:r>
      <w:r w:rsidDel="00000000" w:rsidR="00000000" w:rsidRPr="00000000">
        <w:rPr>
          <w:rtl w:val="0"/>
        </w:rPr>
        <w:t xml:space="preserve">или попытаться что-то сделать…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xc9o8ya6y3d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xuiwtuix1ys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teyk8m7abp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et92p0" w:id="6"/>
      <w:bookmarkEnd w:id="6"/>
      <w:r w:rsidDel="00000000" w:rsidR="00000000" w:rsidRPr="00000000">
        <w:rPr>
          <w:rtl w:val="0"/>
        </w:rPr>
        <w:t xml:space="preserve">Подробности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ff00ff"/>
          <w:rtl w:val="0"/>
        </w:rPr>
        <w:t xml:space="preserve">Второе задание звучит так:</w:t>
      </w:r>
      <w:r w:rsidDel="00000000" w:rsidR="00000000" w:rsidRPr="00000000">
        <w:rPr>
          <w:rtl w:val="0"/>
        </w:rPr>
        <w:t xml:space="preserve"> “Создайте константу avg1, ее значением должно быть среднее арифметическое age1 и age2. Используйте Control + Shift + P, чтобы проверить тип и проверить результат avg1. </w:t>
      </w:r>
      <w:r w:rsidDel="00000000" w:rsidR="00000000" w:rsidRPr="00000000">
        <w:rPr>
          <w:i w:val="1"/>
          <w:u w:val="single"/>
          <w:rtl w:val="0"/>
        </w:rPr>
        <w:t xml:space="preserve">Что не так</w:t>
      </w:r>
      <w:r w:rsidDel="00000000" w:rsidR="00000000" w:rsidRPr="00000000">
        <w:rPr>
          <w:rtl w:val="0"/>
        </w:rPr>
        <w:t xml:space="preserve">?”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1685925</wp:posOffset>
            </wp:positionH>
            <wp:positionV relativeFrom="paragraph">
              <wp:posOffset>895350</wp:posOffset>
            </wp:positionV>
            <wp:extent cx="2390775" cy="1214438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62962" l="12694" r="69625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14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Проблема крылась в том, что результат среднего арифметического age1 и  age2  равнялась 31.5, однако выводилось это число без десятых. Соответственно это необходимо было исправить. Для этого достаточно сделать age1 и  age2 типа double.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1685925</wp:posOffset>
            </wp:positionH>
            <wp:positionV relativeFrom="paragraph">
              <wp:posOffset>2171700</wp:posOffset>
            </wp:positionV>
            <wp:extent cx="2390775" cy="1443038"/>
            <wp:effectExtent b="0" l="0" r="0" t="0"/>
            <wp:wrapTopAndBottom distB="114300" distT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62203" l="12820" r="71634" t="1894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43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color w:val="ff00ff"/>
          <w:rtl w:val="0"/>
        </w:rPr>
        <w:t xml:space="preserve">Задание пять:</w:t>
      </w:r>
      <w:r w:rsidDel="00000000" w:rsidR="00000000" w:rsidRPr="00000000">
        <w:rPr>
          <w:rtl w:val="0"/>
        </w:rPr>
        <w:t xml:space="preserve"> “Создайте строковую константу fullName, сложив константы firstName и lastName вместе и разделив их пробелом”. Делается это так: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1495425</wp:posOffset>
            </wp:positionH>
            <wp:positionV relativeFrom="paragraph">
              <wp:posOffset>123825</wp:posOffset>
            </wp:positionV>
            <wp:extent cx="2524369" cy="512763"/>
            <wp:effectExtent b="0" l="0" r="0" t="0"/>
            <wp:wrapTopAndBottom distB="114300" distT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8014" l="13942" r="65544" t="34662"/>
                    <a:stretch>
                      <a:fillRect/>
                    </a:stretch>
                  </pic:blipFill>
                  <pic:spPr>
                    <a:xfrm>
                      <a:off x="0" y="0"/>
                      <a:ext cx="2524369" cy="512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                                    Можно еще так(наверно??)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1243013</wp:posOffset>
            </wp:positionH>
            <wp:positionV relativeFrom="paragraph">
              <wp:posOffset>466725</wp:posOffset>
            </wp:positionV>
            <wp:extent cx="3028950" cy="428625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58482" l="13745" r="63528" t="3580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                                 В обоих случаях мы получаем: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1524000</wp:posOffset>
            </wp:positionH>
            <wp:positionV relativeFrom="paragraph">
              <wp:posOffset>228600</wp:posOffset>
            </wp:positionV>
            <wp:extent cx="2476500" cy="409575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5414" l="4807" r="86057" t="7188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color w:val="ff00ff"/>
          <w:rtl w:val="0"/>
        </w:rPr>
        <w:t xml:space="preserve">В заданиях девять и десять</w:t>
      </w:r>
      <w:r w:rsidDel="00000000" w:rsidR="00000000" w:rsidRPr="00000000">
        <w:rPr>
          <w:rtl w:val="0"/>
        </w:rPr>
        <w:t xml:space="preserve"> я не уверена((</w:t>
      </w:r>
    </w:p>
    <w:p w:rsidR="00000000" w:rsidDel="00000000" w:rsidP="00000000" w:rsidRDefault="00000000" w:rsidRPr="00000000" w14:paraId="0000001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i2uywz9z9e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190500</wp:posOffset>
          </wp:positionV>
          <wp:extent cx="7796213" cy="1064428"/>
          <wp:effectExtent b="0" l="0" r="0" t="0"/>
          <wp:wrapTopAndBottom distB="0" distT="0"/>
          <wp:docPr descr="изображение в нижнем колонтитуле" id="8" name="image2.png"/>
          <a:graphic>
            <a:graphicData uri="http://schemas.openxmlformats.org/drawingml/2006/picture">
              <pic:pic>
                <pic:nvPicPr>
                  <pic:cNvPr descr="изображение в нижнем колонтитуле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6213" cy="106442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190500</wp:posOffset>
          </wp:positionV>
          <wp:extent cx="7800975" cy="1065078"/>
          <wp:effectExtent b="0" l="0" r="0" t="0"/>
          <wp:wrapTopAndBottom distB="0" distT="0"/>
          <wp:docPr descr="изображение в нижнем колонтитуле" id="3" name="image2.png"/>
          <a:graphic>
            <a:graphicData uri="http://schemas.openxmlformats.org/drawingml/2006/picture">
              <pic:pic>
                <pic:nvPicPr>
                  <pic:cNvPr descr="изображение в нижнем колонтитуле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00975" cy="106507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-66673</wp:posOffset>
          </wp:positionV>
          <wp:extent cx="1143000" cy="1143000"/>
          <wp:effectExtent b="0" l="0" r="0" t="0"/>
          <wp:wrapSquare wrapText="bothSides" distB="0" distT="0" distL="0" distR="0"/>
          <wp:docPr descr="угловое изображение" id="5" name="image7.png"/>
          <a:graphic>
            <a:graphicData uri="http://schemas.openxmlformats.org/drawingml/2006/picture">
              <pic:pic>
                <pic:nvPicPr>
                  <pic:cNvPr descr="угловое изображение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-66673</wp:posOffset>
          </wp:positionV>
          <wp:extent cx="2281450" cy="2281450"/>
          <wp:effectExtent b="0" l="0" r="0" t="0"/>
          <wp:wrapSquare wrapText="bothSides" distB="0" distT="0" distL="0" distR="0"/>
          <wp:docPr descr="угловое изображение" id="6" name="image1.png"/>
          <a:graphic>
            <a:graphicData uri="http://schemas.openxmlformats.org/drawingml/2006/picture">
              <pic:pic>
                <pic:nvPicPr>
                  <pic:cNvPr descr="угловое изображение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ru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