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EF" w:rsidRPr="007056EF" w:rsidRDefault="007056EF" w:rsidP="007056E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056EF">
        <w:rPr>
          <w:rFonts w:ascii="Arial" w:eastAsia="Times New Roman" w:hAnsi="Arial" w:cs="Arial"/>
          <w:color w:val="4A4A4A"/>
          <w:sz w:val="24"/>
          <w:szCs w:val="24"/>
        </w:rPr>
        <w:t xml:space="preserve">In this </w:t>
      </w:r>
      <w:proofErr w:type="spellStart"/>
      <w:r w:rsidRPr="007056EF">
        <w:rPr>
          <w:rFonts w:ascii="Arial" w:eastAsia="Times New Roman" w:hAnsi="Arial" w:cs="Arial"/>
          <w:color w:val="4A4A4A"/>
          <w:sz w:val="24"/>
          <w:szCs w:val="24"/>
        </w:rPr>
        <w:t>Etheruem</w:t>
      </w:r>
      <w:proofErr w:type="spellEnd"/>
      <w:r w:rsidRPr="007056EF">
        <w:rPr>
          <w:rFonts w:ascii="Arial" w:eastAsia="Times New Roman" w:hAnsi="Arial" w:cs="Arial"/>
          <w:color w:val="4A4A4A"/>
          <w:sz w:val="24"/>
          <w:szCs w:val="24"/>
        </w:rPr>
        <w:t xml:space="preserve"> Smart Contract tutorial, we will deploy an </w:t>
      </w:r>
      <w:proofErr w:type="spellStart"/>
      <w:r w:rsidRPr="007056EF">
        <w:rPr>
          <w:rFonts w:ascii="Arial" w:eastAsia="Times New Roman" w:hAnsi="Arial" w:cs="Arial"/>
          <w:color w:val="4A4A4A"/>
          <w:sz w:val="24"/>
          <w:szCs w:val="24"/>
        </w:rPr>
        <w:t>Ethereum</w:t>
      </w:r>
      <w:proofErr w:type="spellEnd"/>
      <w:r w:rsidRPr="007056EF">
        <w:rPr>
          <w:rFonts w:ascii="Arial" w:eastAsia="Times New Roman" w:hAnsi="Arial" w:cs="Arial"/>
          <w:color w:val="4A4A4A"/>
          <w:sz w:val="24"/>
          <w:szCs w:val="24"/>
        </w:rPr>
        <w:t xml:space="preserve"> Smart Contract on a private network. So, to start this network we will use the following command:</w:t>
      </w:r>
    </w:p>
    <w:p w:rsidR="007056EF" w:rsidRPr="007056EF" w:rsidRDefault="007056EF" w:rsidP="0070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 xml:space="preserve">$ </w:t>
      </w:r>
      <w:proofErr w:type="spellStart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>geth</w:t>
      </w:r>
      <w:proofErr w:type="spellEnd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 xml:space="preserve"> --</w:t>
      </w:r>
      <w:proofErr w:type="spellStart"/>
      <w:proofErr w:type="gramStart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>datadir</w:t>
      </w:r>
      <w:proofErr w:type="spellEnd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 xml:space="preserve"> .</w:t>
      </w:r>
      <w:proofErr w:type="gramEnd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>/</w:t>
      </w:r>
      <w:proofErr w:type="spellStart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>dataDir</w:t>
      </w:r>
      <w:proofErr w:type="spellEnd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>init</w:t>
      </w:r>
      <w:proofErr w:type="spellEnd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 xml:space="preserve"> ./</w:t>
      </w:r>
      <w:proofErr w:type="spellStart"/>
      <w:r w:rsidRPr="007056EF">
        <w:rPr>
          <w:rFonts w:ascii="Consolas" w:eastAsia="Times New Roman" w:hAnsi="Consolas" w:cs="Courier New"/>
          <w:color w:val="212529"/>
          <w:sz w:val="24"/>
          <w:szCs w:val="24"/>
        </w:rPr>
        <w:t>genesis.json</w:t>
      </w:r>
      <w:proofErr w:type="spellEnd"/>
    </w:p>
    <w:p w:rsidR="00293850" w:rsidRDefault="00293850"/>
    <w:p w:rsidR="007056EF" w:rsidRDefault="007056EF" w:rsidP="007056EF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geth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--port 4321 --</w:t>
      </w:r>
      <w:proofErr w:type="spellStart"/>
      <w:r>
        <w:rPr>
          <w:rFonts w:ascii="Consolas" w:hAnsi="Consolas"/>
          <w:color w:val="212529"/>
          <w:sz w:val="24"/>
          <w:szCs w:val="24"/>
        </w:rPr>
        <w:t>networkid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1234 --</w:t>
      </w:r>
      <w:proofErr w:type="spellStart"/>
      <w:r>
        <w:rPr>
          <w:rFonts w:ascii="Consolas" w:hAnsi="Consolas"/>
          <w:color w:val="212529"/>
          <w:sz w:val="24"/>
          <w:szCs w:val="24"/>
        </w:rPr>
        <w:t>datadir</w:t>
      </w:r>
      <w:proofErr w:type="spellEnd"/>
      <w:proofErr w:type="gramStart"/>
      <w:r>
        <w:rPr>
          <w:rFonts w:ascii="Consolas" w:hAnsi="Consolas"/>
          <w:color w:val="212529"/>
          <w:sz w:val="24"/>
          <w:szCs w:val="24"/>
        </w:rPr>
        <w:t>=./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dataDir</w:t>
      </w:r>
      <w:proofErr w:type="spellEnd"/>
      <w:r>
        <w:rPr>
          <w:rFonts w:ascii="Consolas" w:hAnsi="Consolas"/>
          <w:color w:val="212529"/>
          <w:sz w:val="24"/>
          <w:szCs w:val="24"/>
        </w:rPr>
        <w:t>  --</w:t>
      </w:r>
      <w:proofErr w:type="spellStart"/>
      <w:r>
        <w:rPr>
          <w:rFonts w:ascii="Consolas" w:hAnsi="Consolas"/>
          <w:color w:val="212529"/>
          <w:sz w:val="24"/>
          <w:szCs w:val="24"/>
        </w:rPr>
        <w:t>rpc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212529"/>
          <w:sz w:val="24"/>
          <w:szCs w:val="24"/>
        </w:rPr>
        <w:t>rpcport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8543 --</w:t>
      </w:r>
      <w:proofErr w:type="spellStart"/>
      <w:r>
        <w:rPr>
          <w:rFonts w:ascii="Consolas" w:hAnsi="Consolas"/>
          <w:color w:val="212529"/>
          <w:sz w:val="24"/>
          <w:szCs w:val="24"/>
        </w:rPr>
        <w:t>rpcaddr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127.0.0.1  --</w:t>
      </w:r>
      <w:proofErr w:type="spellStart"/>
      <w:r>
        <w:rPr>
          <w:rFonts w:ascii="Consolas" w:hAnsi="Consolas"/>
          <w:color w:val="212529"/>
          <w:sz w:val="24"/>
          <w:szCs w:val="24"/>
        </w:rPr>
        <w:t>rpcapi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"eth,net,web3,personal,miner"</w:t>
      </w:r>
      <w:r w:rsidR="007603B3">
        <w:rPr>
          <w:rFonts w:ascii="Consolas" w:hAnsi="Consolas"/>
          <w:color w:val="212529"/>
          <w:sz w:val="24"/>
          <w:szCs w:val="24"/>
        </w:rPr>
        <w:t>--</w:t>
      </w:r>
      <w:bookmarkStart w:id="0" w:name="_GoBack"/>
      <w:bookmarkEnd w:id="0"/>
      <w:r>
        <w:rPr>
          <w:rFonts w:ascii="Consolas" w:hAnsi="Consolas"/>
          <w:color w:val="212529"/>
          <w:sz w:val="24"/>
          <w:szCs w:val="24"/>
        </w:rPr>
        <w:t>allow-insecure-unlock</w:t>
      </w:r>
    </w:p>
    <w:p w:rsidR="007056EF" w:rsidRDefault="007056EF"/>
    <w:sectPr w:rsidR="0070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EF"/>
    <w:rsid w:val="00293850"/>
    <w:rsid w:val="006900E3"/>
    <w:rsid w:val="007056EF"/>
    <w:rsid w:val="0076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0B90"/>
  <w15:chartTrackingRefBased/>
  <w15:docId w15:val="{77E6A74C-12D6-43E3-AFF5-EEE452F2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</cp:revision>
  <dcterms:created xsi:type="dcterms:W3CDTF">2020-03-22T15:33:00Z</dcterms:created>
  <dcterms:modified xsi:type="dcterms:W3CDTF">2020-03-23T03:11:00Z</dcterms:modified>
</cp:coreProperties>
</file>