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Interview Notes - Example</w:t>
      </w:r>
    </w:p>
    <w:p>
      <w:r>
        <w:t>Participant: Alex</w:t>
        <w:br/>
        <w:t>Date: 2026-04-01</w:t>
      </w:r>
    </w:p>
    <w:p>
      <w:r>
        <w:t>Alex said onboarding felt confusing at first because the instructions were spread across multiple pages.</w:t>
        <w:br/>
        <w:t>They expected a single checklist.</w:t>
      </w:r>
    </w:p>
    <w:p>
      <w:r>
        <w:t>They liked the search feature once they found it, but they did not notice the filter controls.</w:t>
      </w:r>
    </w:p>
    <w:p>
      <w:r>
        <w:t>Quote: "I kept thinking I missed a step."</w:t>
      </w:r>
    </w:p>
    <w:p>
      <w:r>
        <w:t>Suggested improvement: show progress (Step 1 of 3) and a clear Continue button.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