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f=50;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HV=6600;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LV=220;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k=1/40;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0.88;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1.7;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u0=4*3.14*10^-7;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Enter the KVA of the transformer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KVA*10^3)/phase;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Voltage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turn,Et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%0.3f volts/turn\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Et*10^6)/(4.44*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Ai*1e2)/1e2;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(4*Ai)/(3.14*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(d&lt;100 &amp;&amp; d&gt;95)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d=100;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(d&lt;105 &amp;&amp; d&gt;100)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d=105;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(d&lt;110 &amp;&amp; d&gt;105)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d=110;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Diameter of the circumscribing circle for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core,d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%0.3f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3.14*d^2*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)/4;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Ai);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Cross sectional area of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core,Ai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%0.2f mm^2\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Et*10^6)/(4.44*f*Ai);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Maximum flux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density,Bm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 %0.2f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/m^2\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10/(30+(HV*1e-3));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Window space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factor,kw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%0.3f\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KVA*10^3*10^6)/(3.33*Ai*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*delta*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Aw);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Input the value of window width about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the core in percent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/100)*d;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Window width=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(Hw&lt;240 &amp;&amp; Hw&gt;235)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(Hw&lt;235 &amp;&amp; Hw&gt;230)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(Hw&lt;230 &amp;&amp; Hw&gt;225)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(Hw&lt;245 &amp;&amp; Hw&gt;240)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245;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(Hw&lt;250 &amp;&amp; Hw&gt;245)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250;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Hw);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Height of the window=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Window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area,Aw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%0.2f mm^2\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d1=0.95*d;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With a 7 steps core, the largest width of the core = %0.2f mm\n'</w:t>
      </w:r>
      <w:r>
        <w:rPr>
          <w:rFonts w:ascii="Courier New" w:hAnsi="Courier New" w:cs="Courier New"/>
          <w:color w:val="000000"/>
          <w:sz w:val="20"/>
          <w:szCs w:val="20"/>
        </w:rPr>
        <w:t>,d1);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D=d1+Ww;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Distance between the centers of the adjacent limbs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3*d1+2*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TH=H+2*d1;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Total width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Total height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LV/(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(3)))/Et;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(T2,2)==0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T2=T2;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T2=T2+1;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Turns per phase on L.V. winding, T2 = %0.2f turns\n'</w:t>
      </w:r>
      <w:r>
        <w:rPr>
          <w:rFonts w:ascii="Courier New" w:hAnsi="Courier New" w:cs="Courier New"/>
          <w:color w:val="000000"/>
          <w:sz w:val="20"/>
          <w:szCs w:val="20"/>
        </w:rPr>
        <w:t>,T2);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HV/Et);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Turns per phase on H.V. winding at normal connection, T1 = %0.2f turns\n'</w:t>
      </w:r>
      <w:r>
        <w:rPr>
          <w:rFonts w:ascii="Courier New" w:hAnsi="Courier New" w:cs="Courier New"/>
          <w:color w:val="000000"/>
          <w:sz w:val="20"/>
          <w:szCs w:val="20"/>
        </w:rPr>
        <w:t>,T1);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T12=T1*1.05;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                With +5 percent tapping, T1= %0.2f turns\n'</w:t>
      </w:r>
      <w:r>
        <w:rPr>
          <w:rFonts w:ascii="Courier New" w:hAnsi="Courier New" w:cs="Courier New"/>
          <w:color w:val="000000"/>
          <w:sz w:val="20"/>
          <w:szCs w:val="20"/>
        </w:rPr>
        <w:t>,T12);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T13=T1*1.025;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                With +2.5 percent tapping, T1= %0.2f turns\n'</w:t>
      </w:r>
      <w:r>
        <w:rPr>
          <w:rFonts w:ascii="Courier New" w:hAnsi="Courier New" w:cs="Courier New"/>
          <w:color w:val="000000"/>
          <w:sz w:val="20"/>
          <w:szCs w:val="20"/>
        </w:rPr>
        <w:t>,T13);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T14=T1*0.975;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                With -2.5 percent tapping, T1= %0.2f turns\n'</w:t>
      </w:r>
      <w:r>
        <w:rPr>
          <w:rFonts w:ascii="Courier New" w:hAnsi="Courier New" w:cs="Courier New"/>
          <w:color w:val="000000"/>
          <w:sz w:val="20"/>
          <w:szCs w:val="20"/>
        </w:rPr>
        <w:t>,T14);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T15=T1*0.95;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                With -5 percent tapping, T1= %0.2f turns\n'</w:t>
      </w:r>
      <w:r>
        <w:rPr>
          <w:rFonts w:ascii="Courier New" w:hAnsi="Courier New" w:cs="Courier New"/>
          <w:color w:val="000000"/>
          <w:sz w:val="20"/>
          <w:szCs w:val="20"/>
        </w:rPr>
        <w:t>,T15);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T1max=T12;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KVA*10^3)/(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(3)*LV);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IL*1e2)/1e2;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Current per phase in low voltage winding = %0.3f 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a2=IL/delta;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a2*1e1)/1e1;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Area of LV conductor, a2= %0.2f mm^2\n'</w:t>
      </w:r>
      <w:r>
        <w:rPr>
          <w:rFonts w:ascii="Courier New" w:hAnsi="Courier New" w:cs="Courier New"/>
          <w:color w:val="000000"/>
          <w:sz w:val="20"/>
          <w:szCs w:val="20"/>
        </w:rPr>
        <w:t>,a2);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Choosing rectangular conductor strips forming the conductor of LV winding,\n'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Input the thickness of the LV conductor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mm,t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Input the diameter of the LV conductor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mm,d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a2=2*t*d2;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Area of LV conductor with the chosen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thickness, a2= %0.2f mm^2\n'</w:t>
      </w:r>
      <w:r>
        <w:rPr>
          <w:rFonts w:ascii="Courier New" w:hAnsi="Courier New" w:cs="Courier New"/>
          <w:color w:val="000000"/>
          <w:sz w:val="20"/>
          <w:szCs w:val="20"/>
        </w:rPr>
        <w:t>,a2);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KVA*10^3)/(3*HV);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IH*1e2)/1e2;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Current per phase in high voltage winding = %0.3f 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a1=IH/delta;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(4*a1)/3.14);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d3*1e1)/1e1;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diameter of the round HV conductor = %0.2f mm\n'</w:t>
      </w:r>
      <w:r>
        <w:rPr>
          <w:rFonts w:ascii="Courier New" w:hAnsi="Courier New" w:cs="Courier New"/>
          <w:color w:val="000000"/>
          <w:sz w:val="20"/>
          <w:szCs w:val="20"/>
        </w:rPr>
        <w:t>,d3);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3.14*d3^2)/4;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a1*1e3)/1e3;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Area of HV conductor, a1 = %0.3f mm^2\n'</w:t>
      </w:r>
      <w:r>
        <w:rPr>
          <w:rFonts w:ascii="Courier New" w:hAnsi="Courier New" w:cs="Courier New"/>
          <w:color w:val="000000"/>
          <w:sz w:val="20"/>
          <w:szCs w:val="20"/>
        </w:rPr>
        <w:t>,a1);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Ac=2*(a1*T1max+a2*T2);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Copper area in window = %f mm^2\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kw2=Ac/Aw;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Calculated window space factor= %0.2f\n'</w:t>
      </w:r>
      <w:r>
        <w:rPr>
          <w:rFonts w:ascii="Courier New" w:hAnsi="Courier New" w:cs="Courier New"/>
          <w:color w:val="000000"/>
          <w:sz w:val="20"/>
          <w:szCs w:val="20"/>
        </w:rPr>
        <w:t>,kw2);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abs(kw2-kw);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(diff&gt;0.02)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ERROR! The calculated window space factor is way far from the chosen one.\n'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which is near about 0.27 as chosen.\n'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t=t+0.25;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d2=d2+0.25;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With paper insulation of 0.25 mm,\n'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Thickness of the LV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conductor,t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%0.3f\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Diameter of the LV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conductor,d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%0.3f\n'</w:t>
      </w:r>
      <w:r>
        <w:rPr>
          <w:rFonts w:ascii="Courier New" w:hAnsi="Courier New" w:cs="Courier New"/>
          <w:color w:val="000000"/>
          <w:sz w:val="20"/>
          <w:szCs w:val="20"/>
        </w:rPr>
        <w:t>,d2);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N=T2/2;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Turns per layer of LV = %0.0f turns\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N*d2);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t*2*2);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IDL=d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2*3.5);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ODL=IDL+2*TL;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MDL=0.5*(IDL+ODL);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MLTL=3.14*MDL;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Height of LV winding in window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Thickness of LV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Inside diameter of LV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Outside diameter of LV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,ODL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Mean diameter of LV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Mean length turn of LV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,MLTL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IDH=ODL+2*12;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turn=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round(T1max/4);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d3=d3+0.25;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Enter the number of layers for HV coil 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N1=turn/layer;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Turns per layer of HV = %0.0f turns\n'</w:t>
      </w:r>
      <w:r>
        <w:rPr>
          <w:rFonts w:ascii="Courier New" w:hAnsi="Courier New" w:cs="Courier New"/>
          <w:color w:val="000000"/>
          <w:sz w:val="20"/>
          <w:szCs w:val="20"/>
        </w:rPr>
        <w:t>,N1);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height=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round(N1*d3);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thickness=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layer*d3;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ODH=IDH+2*thickness;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MDH=0.5*(IDH+ODH);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MLTH=3.14*MDH;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HH=height*4+8*3;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Height of HV winding in window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(HH&gt;Hw)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ERROR! Height of HV winding is greater than window height.\n'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Inside diameter of HV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,IDH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Outside diameter of HV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,ODH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Mean diameter of HV coil = %0.2f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,MDH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Mean length turn of HV coil = %0.4f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,MLTH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HW=HH+26*2;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Height of window with proper spacing = %0.0f mm\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MLTav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=0.5*(MLTL+MLTH);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AT=IL*T2;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=0.5*(HL+HH);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a=12;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b1=thickness;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b2=TL;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((2*3.14*f*u0*MLTav*AT*(a+(b1+b2)/3)*100)/(Hav*Et*1e3))*1e2)/1e2;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Percentage reactance, X= %0.4f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p20=0.01724;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a20=0.00393;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Enter the temperature in degree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p=p20*(1+a20*(theta-20));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p*1e3)/1e3;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Resistivity at the given temperature = %0.4f ohm/mm^2/m\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((p*MLTL*T2)/(a2*1e3))*1e3)/1e3;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Resistance of LV winding = %0.4f ohm\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((p*MLTH*T1)/(a1*1e3))*1e2)/1e2;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Resistance of HV winding = %0.4f ohm\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(HV/(LV/3^0.5))*1e2)/1e2;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(RH+RL*k*k)*1e2)/1e2;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Equivalent resistance referred to HV winding = % 0.4f ohm\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((IH*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*100)/HV)*1e2)/1e2;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Percentage resistance, R= %0.4f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Z=(R^2+X^2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Percentage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impedence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Z= %0.3f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(Z&gt;4.5 || Z&lt;3.5)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     ERROR! Percentage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impedence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beyond the limit.\n'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V=Ai*(HW*3+TW*2);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round(((V*7.85)/(1e6))*1e2)/1e2;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Weight of the core &amp; yoke = %0.3f kg\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plc=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Core loss= %0.3f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watts,'</w:t>
      </w:r>
      <w:r>
        <w:rPr>
          <w:rFonts w:ascii="Courier New" w:hAnsi="Courier New" w:cs="Courier New"/>
          <w:color w:val="000000"/>
          <w:sz w:val="20"/>
          <w:szCs w:val="20"/>
        </w:rPr>
        <w:t>,plc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(KVA&lt;26 &amp;&amp; plc&gt;155)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core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(KVA&lt;41 &amp;&amp; plc&gt;200)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core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(KVA&lt;64 &amp;&amp; plc&gt;260)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core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(KVA&lt;101 &amp;&amp; plc&gt;355)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core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which is within the limit.\n'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(9.8*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)*1e1)/1e1;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Magnetising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volt-ampere= %0.2f VA\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round((8.89*a2*T2*MLTL)/1e6);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Weight of LV winding per limb= %0.2f kg\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round(((8.89*a1*T1*MLTH)/1e6)*1e2)/1e2;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Weight of HV winding per limb with normal turns= %0.2f kg\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TWC=3*(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wlw+whw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Total weight of copper in transformer= %0.2f kg\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plcu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round(3*IH^2*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plcu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*1.07*1e2)/1e2;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Load loss= %0.3f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watts,'</w:t>
      </w:r>
      <w:r>
        <w:rPr>
          <w:rFonts w:ascii="Courier New" w:hAnsi="Courier New" w:cs="Courier New"/>
          <w:color w:val="000000"/>
          <w:sz w:val="20"/>
          <w:szCs w:val="20"/>
        </w:rPr>
        <w:t>,pll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(KVA&lt;26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&gt;700)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load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(KVA&lt;41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&gt;975)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load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(KVA&lt;64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&gt;1400)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load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(KVA&lt;101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&gt;2000)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The load loss is beyond the limited.\n'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which is within the limit.\n'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plc+pll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Total loss = %0.2f watts\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KVA*1e3;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round(((output*100)/(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output+Tloss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Efficiency on full load at unity power factor= %0.3f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=plc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*(3/4)^2);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KVA*1e3*0.75;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round(((output*100)/(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output+Tloss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Efficiency on 3/4th full load at unity power factor= %0.3f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=plc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*(1/2)^2);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KVA*1e3*0.5;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round(((output*100)/(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output+Tloss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))*1e2)/1e2;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Efficiency on 1/2 full load at unity power factor= %0.3f percent\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(1+R/100)^2+(X/100)^2)^0.5;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regulation1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E-1)*100;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Reguation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 full load at unity power factor= %0.3f percent\n'</w:t>
      </w:r>
      <w:r>
        <w:rPr>
          <w:rFonts w:ascii="Courier New" w:hAnsi="Courier New" w:cs="Courier New"/>
          <w:color w:val="000000"/>
          <w:sz w:val="20"/>
          <w:szCs w:val="20"/>
        </w:rPr>
        <w:t>,regulation1);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regulation2=R*0.8+X*0.6;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Reguation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on full load at 0.8 power factor lagging= %0.3f percent\n'</w:t>
      </w:r>
      <w:r>
        <w:rPr>
          <w:rFonts w:ascii="Courier New" w:hAnsi="Courier New" w:cs="Courier New"/>
          <w:color w:val="000000"/>
          <w:sz w:val="20"/>
          <w:szCs w:val="20"/>
        </w:rPr>
        <w:t>,regulation2);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=plc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3*HV);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Core loss current= %f 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3*HV);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Magnetising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current= %f A\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I0=(Ic^2+Im^2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No load current per phase= %0.4f A\n'</w:t>
      </w:r>
      <w:r>
        <w:rPr>
          <w:rFonts w:ascii="Courier New" w:hAnsi="Courier New" w:cs="Courier New"/>
          <w:color w:val="000000"/>
          <w:sz w:val="20"/>
          <w:szCs w:val="20"/>
        </w:rPr>
        <w:t>,I0);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I0*100)/IH;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No load current= %0.2f percent of full load current.\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32BA" w:rsidRDefault="00AE32BA" w:rsidP="00AE3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CEC" w:rsidRPr="00AE32BA" w:rsidRDefault="00A93CEC" w:rsidP="00AE32BA"/>
    <w:sectPr w:rsidR="00A93CEC" w:rsidRPr="00AE32BA" w:rsidSect="002207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7124C"/>
    <w:rsid w:val="0077124C"/>
    <w:rsid w:val="00A93CEC"/>
    <w:rsid w:val="00AE32BA"/>
    <w:rsid w:val="00B77960"/>
    <w:rsid w:val="00D56FDB"/>
    <w:rsid w:val="00ED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1546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RYANS</dc:creator>
  <cp:lastModifiedBy>RYANS</cp:lastModifiedBy>
  <cp:revision>3</cp:revision>
  <dcterms:created xsi:type="dcterms:W3CDTF">2017-09-30T18:55:00Z</dcterms:created>
  <dcterms:modified xsi:type="dcterms:W3CDTF">2017-10-14T19:03:00Z</dcterms:modified>
</cp:coreProperties>
</file>