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08EA" w14:textId="77777777" w:rsidR="006E2AB1" w:rsidRPr="006E2AB1" w:rsidRDefault="006E2AB1" w:rsidP="006E2AB1">
      <w:pPr>
        <w:jc w:val="center"/>
        <w:rPr>
          <w:rFonts w:ascii="Agency FB" w:hAnsi="Agency FB"/>
          <w:b/>
          <w:bCs/>
          <w:i/>
          <w:iCs/>
          <w:color w:val="2E74B5" w:themeColor="accent5" w:themeShade="BF"/>
          <w:sz w:val="36"/>
          <w:szCs w:val="36"/>
          <w:u w:val="single"/>
          <w:lang w:val="fr-FR"/>
        </w:rPr>
      </w:pPr>
      <w:r w:rsidRPr="006E2AB1">
        <w:rPr>
          <w:rFonts w:ascii="Agency FB" w:hAnsi="Agency FB"/>
          <w:b/>
          <w:bCs/>
          <w:i/>
          <w:iCs/>
          <w:color w:val="2E74B5" w:themeColor="accent5" w:themeShade="BF"/>
          <w:sz w:val="36"/>
          <w:szCs w:val="36"/>
          <w:u w:val="single"/>
          <w:lang w:val="fr-FR"/>
        </w:rPr>
        <w:t xml:space="preserve">Compte rendu : </w:t>
      </w:r>
    </w:p>
    <w:p w14:paraId="61D53490" w14:textId="566762E6" w:rsidR="006E2AB1" w:rsidRDefault="00DC49B1" w:rsidP="006E2AB1">
      <w:pPr>
        <w:jc w:val="center"/>
        <w:rPr>
          <w:rFonts w:ascii="Agency FB" w:hAnsi="Agency FB"/>
          <w:b/>
          <w:bCs/>
          <w:i/>
          <w:iCs/>
          <w:color w:val="2E74B5" w:themeColor="accent5" w:themeShade="BF"/>
          <w:sz w:val="36"/>
          <w:szCs w:val="36"/>
          <w:u w:val="single"/>
          <w:lang w:val="fr-FR"/>
        </w:rPr>
      </w:pPr>
      <w:r>
        <w:rPr>
          <w:rFonts w:ascii="Agency FB" w:hAnsi="Agency FB"/>
          <w:b/>
          <w:bCs/>
          <w:i/>
          <w:iCs/>
          <w:color w:val="2E74B5" w:themeColor="accent5" w:themeShade="BF"/>
          <w:sz w:val="36"/>
          <w:szCs w:val="36"/>
          <w:u w:val="single"/>
          <w:lang w:val="fr-FR"/>
        </w:rPr>
        <w:t>Bd NoSQL &amp; Big Data</w:t>
      </w:r>
    </w:p>
    <w:p w14:paraId="4BA71E8B" w14:textId="3E9C69F8" w:rsidR="00DC49B1" w:rsidRPr="00DC49B1" w:rsidRDefault="00DC49B1" w:rsidP="006E2AB1">
      <w:pPr>
        <w:jc w:val="center"/>
        <w:rPr>
          <w:rFonts w:ascii="Agency FB" w:hAnsi="Agency FB"/>
          <w:b/>
          <w:bCs/>
          <w:i/>
          <w:iCs/>
          <w:color w:val="C00000"/>
          <w:sz w:val="36"/>
          <w:szCs w:val="36"/>
          <w:u w:val="single"/>
          <w:lang w:val="fr-FR"/>
        </w:rPr>
      </w:pPr>
      <w:r w:rsidRPr="00DC49B1">
        <w:rPr>
          <w:rFonts w:ascii="Agency FB" w:hAnsi="Agency FB"/>
          <w:b/>
          <w:bCs/>
          <w:i/>
          <w:iCs/>
          <w:color w:val="C00000"/>
          <w:sz w:val="36"/>
          <w:szCs w:val="36"/>
          <w:u w:val="single"/>
          <w:lang w:val="fr-FR"/>
        </w:rPr>
        <w:t xml:space="preserve">TP1 : Initiation </w:t>
      </w:r>
      <w:r>
        <w:rPr>
          <w:rFonts w:ascii="Agency FB" w:hAnsi="Agency FB"/>
          <w:b/>
          <w:bCs/>
          <w:i/>
          <w:iCs/>
          <w:color w:val="C00000"/>
          <w:sz w:val="36"/>
          <w:szCs w:val="36"/>
          <w:u w:val="single"/>
          <w:lang w:val="fr-FR"/>
        </w:rPr>
        <w:t xml:space="preserve">à </w:t>
      </w:r>
      <w:r w:rsidRPr="00DC49B1">
        <w:rPr>
          <w:rFonts w:ascii="Agency FB" w:hAnsi="Agency FB"/>
          <w:b/>
          <w:bCs/>
          <w:i/>
          <w:iCs/>
          <w:color w:val="C00000"/>
          <w:sz w:val="36"/>
          <w:szCs w:val="36"/>
          <w:u w:val="single"/>
          <w:lang w:val="fr-FR"/>
        </w:rPr>
        <w:t>Hadoop</w:t>
      </w:r>
    </w:p>
    <w:p w14:paraId="4B4E7152" w14:textId="77777777" w:rsidR="006E2AB1" w:rsidRDefault="006E2AB1" w:rsidP="006E2AB1">
      <w:pPr>
        <w:jc w:val="center"/>
        <w:rPr>
          <w:rFonts w:ascii="Agency FB" w:hAnsi="Agency FB"/>
          <w:b/>
          <w:bCs/>
          <w:i/>
          <w:iCs/>
          <w:color w:val="7B7B7B" w:themeColor="accent3" w:themeShade="BF"/>
          <w:sz w:val="36"/>
          <w:szCs w:val="36"/>
          <w:u w:val="single"/>
          <w:lang w:val="fr-FR"/>
        </w:rPr>
      </w:pPr>
    </w:p>
    <w:p w14:paraId="1B5E3E0B" w14:textId="77777777" w:rsidR="006E2AB1" w:rsidRDefault="006E2AB1" w:rsidP="006E2AB1">
      <w:pPr>
        <w:rPr>
          <w:rFonts w:ascii="Agency FB" w:hAnsi="Agency FB"/>
          <w:sz w:val="36"/>
          <w:szCs w:val="36"/>
          <w:lang w:val="fr-FR"/>
        </w:rPr>
      </w:pPr>
      <w:r w:rsidRPr="00653C0C">
        <w:rPr>
          <w:rFonts w:ascii="Agency FB" w:hAnsi="Agency FB"/>
          <w:color w:val="008000"/>
          <w:sz w:val="36"/>
          <w:szCs w:val="36"/>
          <w:lang w:val="fr-FR"/>
        </w:rPr>
        <w:t xml:space="preserve">Réalisé par : </w:t>
      </w:r>
      <w:r>
        <w:rPr>
          <w:rFonts w:ascii="Agency FB" w:hAnsi="Agency FB"/>
          <w:sz w:val="36"/>
          <w:szCs w:val="36"/>
          <w:lang w:val="fr-FR"/>
        </w:rPr>
        <w:t>Riahi Farah</w:t>
      </w:r>
    </w:p>
    <w:p w14:paraId="1AF6D021" w14:textId="7A1F8F7F" w:rsidR="006E2AB1" w:rsidRDefault="006E2AB1" w:rsidP="006E2AB1">
      <w:pPr>
        <w:rPr>
          <w:rFonts w:ascii="Agency FB" w:hAnsi="Agency FB"/>
          <w:sz w:val="36"/>
          <w:szCs w:val="36"/>
          <w:lang w:val="fr-FR"/>
        </w:rPr>
      </w:pPr>
      <w:r w:rsidRPr="00653C0C">
        <w:rPr>
          <w:rFonts w:ascii="Agency FB" w:hAnsi="Agency FB"/>
          <w:color w:val="008000"/>
          <w:sz w:val="36"/>
          <w:szCs w:val="36"/>
          <w:lang w:val="fr-FR"/>
        </w:rPr>
        <w:t xml:space="preserve">Classe : </w:t>
      </w:r>
      <w:r>
        <w:rPr>
          <w:rFonts w:ascii="Agency FB" w:hAnsi="Agency FB"/>
          <w:sz w:val="36"/>
          <w:szCs w:val="36"/>
          <w:lang w:val="fr-FR"/>
        </w:rPr>
        <w:t>ING2 INFO</w:t>
      </w:r>
    </w:p>
    <w:p w14:paraId="184C9EA9" w14:textId="77777777" w:rsidR="006E2AB1" w:rsidRDefault="006E2AB1" w:rsidP="006E2AB1">
      <w:pPr>
        <w:rPr>
          <w:rFonts w:ascii="Agency FB" w:hAnsi="Agency FB"/>
          <w:sz w:val="36"/>
          <w:szCs w:val="36"/>
          <w:lang w:val="fr-FR"/>
        </w:rPr>
      </w:pPr>
    </w:p>
    <w:p w14:paraId="7F30F79F" w14:textId="14988A79" w:rsidR="00653C0C" w:rsidRPr="006E2AB1" w:rsidRDefault="006E2AB1" w:rsidP="006E2AB1">
      <w:pPr>
        <w:rPr>
          <w:rFonts w:ascii="Agency FB" w:hAnsi="Agency FB"/>
          <w:color w:val="2F5496" w:themeColor="accent1" w:themeShade="BF"/>
          <w:sz w:val="36"/>
          <w:szCs w:val="36"/>
          <w:lang w:val="fr-FR"/>
        </w:rPr>
      </w:pPr>
      <w:r w:rsidRPr="006E2AB1">
        <w:rPr>
          <w:rFonts w:ascii="Agency FB" w:hAnsi="Agency FB"/>
          <w:color w:val="2F5496" w:themeColor="accent1" w:themeShade="BF"/>
          <w:sz w:val="36"/>
          <w:szCs w:val="36"/>
          <w:lang w:val="fr-FR"/>
        </w:rPr>
        <w:t xml:space="preserve">Objectifs du TP : </w:t>
      </w:r>
    </w:p>
    <w:p w14:paraId="394465DA" w14:textId="1A10542A" w:rsidR="00DA043E" w:rsidRPr="00653C0C" w:rsidRDefault="006E2AB1">
      <w:pPr>
        <w:rPr>
          <w:sz w:val="24"/>
          <w:szCs w:val="24"/>
        </w:rPr>
      </w:pPr>
      <w:r w:rsidRPr="00653C0C">
        <w:rPr>
          <w:sz w:val="24"/>
          <w:szCs w:val="24"/>
        </w:rPr>
        <w:t xml:space="preserve">L'objectif du TP est de </w:t>
      </w:r>
      <w:r w:rsidRPr="00653C0C">
        <w:rPr>
          <w:sz w:val="24"/>
          <w:szCs w:val="24"/>
          <w:lang w:val="fr-FR"/>
        </w:rPr>
        <w:t>se</w:t>
      </w:r>
      <w:r w:rsidRPr="00653C0C">
        <w:rPr>
          <w:sz w:val="24"/>
          <w:szCs w:val="24"/>
        </w:rPr>
        <w:t xml:space="preserve"> familiariser avec le cluster Hadoop 3 et d'acquérir des compétences pratiques dans la programmation et la gestion du système de fichiers distribué (HDFS). Le TP vise à approfondir </w:t>
      </w:r>
      <w:r w:rsidR="00653C0C" w:rsidRPr="00653C0C">
        <w:rPr>
          <w:sz w:val="24"/>
          <w:szCs w:val="24"/>
          <w:lang w:val="fr-FR"/>
        </w:rPr>
        <w:t>les</w:t>
      </w:r>
      <w:r w:rsidRPr="00653C0C">
        <w:rPr>
          <w:sz w:val="24"/>
          <w:szCs w:val="24"/>
        </w:rPr>
        <w:t xml:space="preserve"> connaissances sur les concepts clés de HDFS ainsi que sur la gestion efficace des fichiers et dossiers à l'aide des commandes HDFS.</w:t>
      </w:r>
    </w:p>
    <w:p w14:paraId="73097E6F" w14:textId="77777777" w:rsidR="00653C0C" w:rsidRDefault="00653C0C"/>
    <w:p w14:paraId="32977A97" w14:textId="2326512F" w:rsidR="005E3BB1" w:rsidRPr="005E3BB1" w:rsidRDefault="005E3BB1">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Partie 1</w:t>
      </w:r>
      <w:r w:rsidRPr="006E2AB1">
        <w:rPr>
          <w:rFonts w:ascii="Agency FB" w:hAnsi="Agency FB"/>
          <w:color w:val="2F5496" w:themeColor="accent1" w:themeShade="BF"/>
          <w:sz w:val="36"/>
          <w:szCs w:val="36"/>
          <w:lang w:val="fr-FR"/>
        </w:rPr>
        <w:t xml:space="preserve"> : </w:t>
      </w:r>
    </w:p>
    <w:p w14:paraId="0058E62F" w14:textId="0401925A" w:rsidR="00653C0C" w:rsidRDefault="00653C0C" w:rsidP="00653C0C">
      <w:pPr>
        <w:pStyle w:val="Paragraphedeliste"/>
        <w:numPr>
          <w:ilvl w:val="0"/>
          <w:numId w:val="1"/>
        </w:numPr>
        <w:rPr>
          <w:color w:val="008000"/>
          <w:sz w:val="32"/>
          <w:szCs w:val="32"/>
          <w:lang w:val="fr-FR"/>
        </w:rPr>
      </w:pPr>
      <w:r w:rsidRPr="00653C0C">
        <w:rPr>
          <w:color w:val="008000"/>
          <w:sz w:val="32"/>
          <w:szCs w:val="32"/>
          <w:lang w:val="fr-FR"/>
        </w:rPr>
        <w:t>Installation et configuration :</w:t>
      </w:r>
      <w:r>
        <w:rPr>
          <w:color w:val="008000"/>
          <w:sz w:val="32"/>
          <w:szCs w:val="32"/>
          <w:lang w:val="fr-FR"/>
        </w:rPr>
        <w:t xml:space="preserve"> </w:t>
      </w:r>
    </w:p>
    <w:p w14:paraId="13C7CFA2" w14:textId="30069211" w:rsidR="00653C0C" w:rsidRDefault="00653C0C" w:rsidP="00653C0C">
      <w:pPr>
        <w:pStyle w:val="Paragraphedeliste"/>
        <w:numPr>
          <w:ilvl w:val="0"/>
          <w:numId w:val="3"/>
        </w:numPr>
        <w:rPr>
          <w:sz w:val="28"/>
          <w:szCs w:val="28"/>
          <w:lang w:val="fr-FR"/>
        </w:rPr>
      </w:pPr>
      <w:r w:rsidRPr="00653C0C">
        <w:rPr>
          <w:sz w:val="28"/>
          <w:szCs w:val="28"/>
          <w:lang w:val="fr-FR"/>
        </w:rPr>
        <w:t>Installation Docker</w:t>
      </w:r>
      <w:r>
        <w:rPr>
          <w:sz w:val="28"/>
          <w:szCs w:val="28"/>
          <w:lang w:val="fr-FR"/>
        </w:rPr>
        <w:t> :</w:t>
      </w:r>
    </w:p>
    <w:p w14:paraId="1851DF83" w14:textId="77777777" w:rsidR="00653C0C" w:rsidRDefault="00653C0C" w:rsidP="00653C0C">
      <w:pPr>
        <w:pStyle w:val="Paragraphedeliste"/>
        <w:rPr>
          <w:sz w:val="28"/>
          <w:szCs w:val="28"/>
          <w:lang w:val="fr-FR"/>
        </w:rPr>
      </w:pPr>
    </w:p>
    <w:p w14:paraId="630ECE13" w14:textId="2F8A4595" w:rsidR="00653C0C" w:rsidRDefault="00653C0C" w:rsidP="00653C0C">
      <w:pPr>
        <w:pStyle w:val="Paragraphedeliste"/>
        <w:jc w:val="center"/>
        <w:rPr>
          <w:sz w:val="28"/>
          <w:szCs w:val="28"/>
          <w:lang w:val="fr-FR"/>
        </w:rPr>
      </w:pPr>
      <w:r w:rsidRPr="00653C0C">
        <w:rPr>
          <w:noProof/>
          <w:sz w:val="28"/>
          <w:szCs w:val="28"/>
          <w:lang w:val="fr-FR"/>
        </w:rPr>
        <w:drawing>
          <wp:inline distT="0" distB="0" distL="0" distR="0" wp14:anchorId="669C2FAE" wp14:editId="196AC16F">
            <wp:extent cx="994410" cy="828674"/>
            <wp:effectExtent l="0" t="0" r="0" b="0"/>
            <wp:docPr id="9992209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0997" name=""/>
                    <pic:cNvPicPr/>
                  </pic:nvPicPr>
                  <pic:blipFill>
                    <a:blip r:embed="rId6"/>
                    <a:stretch>
                      <a:fillRect/>
                    </a:stretch>
                  </pic:blipFill>
                  <pic:spPr>
                    <a:xfrm>
                      <a:off x="0" y="0"/>
                      <a:ext cx="1002037" cy="835030"/>
                    </a:xfrm>
                    <a:prstGeom prst="rect">
                      <a:avLst/>
                    </a:prstGeom>
                  </pic:spPr>
                </pic:pic>
              </a:graphicData>
            </a:graphic>
          </wp:inline>
        </w:drawing>
      </w:r>
    </w:p>
    <w:p w14:paraId="2FF729ED" w14:textId="77777777" w:rsidR="00D75BFE" w:rsidRDefault="00D75BFE" w:rsidP="00653C0C">
      <w:pPr>
        <w:pStyle w:val="Paragraphedeliste"/>
        <w:jc w:val="center"/>
        <w:rPr>
          <w:sz w:val="28"/>
          <w:szCs w:val="28"/>
          <w:lang w:val="fr-FR"/>
        </w:rPr>
      </w:pPr>
    </w:p>
    <w:p w14:paraId="34186E02" w14:textId="2CDF859C" w:rsidR="00653C0C" w:rsidRDefault="00D75BFE" w:rsidP="00D75BFE">
      <w:pPr>
        <w:pStyle w:val="Paragraphedeliste"/>
        <w:numPr>
          <w:ilvl w:val="0"/>
          <w:numId w:val="3"/>
        </w:numPr>
        <w:rPr>
          <w:sz w:val="28"/>
          <w:szCs w:val="28"/>
          <w:lang w:val="fr-FR"/>
        </w:rPr>
      </w:pPr>
      <w:r w:rsidRPr="00D75BFE">
        <w:rPr>
          <w:sz w:val="28"/>
          <w:szCs w:val="28"/>
          <w:lang w:val="fr-FR"/>
        </w:rPr>
        <w:t>Vérification de l'installation de Docker</w:t>
      </w:r>
      <w:r>
        <w:rPr>
          <w:sz w:val="28"/>
          <w:szCs w:val="28"/>
          <w:lang w:val="fr-FR"/>
        </w:rPr>
        <w:t xml:space="preserve"> &amp; </w:t>
      </w:r>
      <w:r w:rsidRPr="00D75BFE">
        <w:rPr>
          <w:sz w:val="28"/>
          <w:szCs w:val="28"/>
          <w:lang w:val="fr-FR"/>
        </w:rPr>
        <w:t>Exécution d'un conteneur de test</w:t>
      </w:r>
      <w:r>
        <w:rPr>
          <w:sz w:val="28"/>
          <w:szCs w:val="28"/>
          <w:lang w:val="fr-FR"/>
        </w:rPr>
        <w:t> :</w:t>
      </w:r>
    </w:p>
    <w:p w14:paraId="0A8FA216" w14:textId="52E4CCD7" w:rsidR="00D75BFE" w:rsidRDefault="00D75BFE" w:rsidP="00D75BFE">
      <w:pPr>
        <w:pStyle w:val="Paragraphedeliste"/>
        <w:rPr>
          <w:sz w:val="28"/>
          <w:szCs w:val="28"/>
          <w:lang w:val="fr-FR"/>
        </w:rPr>
      </w:pPr>
      <w:r w:rsidRPr="00D75BFE">
        <w:rPr>
          <w:sz w:val="28"/>
          <w:szCs w:val="28"/>
          <w:lang w:val="fr-FR"/>
        </w:rPr>
        <w:t>docker run hello-world</w:t>
      </w:r>
    </w:p>
    <w:p w14:paraId="58722705" w14:textId="74DE4075" w:rsidR="00D75BFE" w:rsidRDefault="00D75BFE" w:rsidP="00D75BFE">
      <w:pPr>
        <w:jc w:val="center"/>
        <w:rPr>
          <w:sz w:val="28"/>
          <w:szCs w:val="28"/>
          <w:lang w:val="fr-FR"/>
        </w:rPr>
      </w:pPr>
      <w:r w:rsidRPr="00D75BFE">
        <w:rPr>
          <w:noProof/>
          <w:sz w:val="28"/>
          <w:szCs w:val="28"/>
          <w:lang w:val="fr-FR"/>
        </w:rPr>
        <w:drawing>
          <wp:inline distT="0" distB="0" distL="0" distR="0" wp14:anchorId="0D5BADF6" wp14:editId="5F349872">
            <wp:extent cx="5311140" cy="1708150"/>
            <wp:effectExtent l="0" t="0" r="3810" b="6350"/>
            <wp:docPr id="12811346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34696" name=""/>
                    <pic:cNvPicPr/>
                  </pic:nvPicPr>
                  <pic:blipFill>
                    <a:blip r:embed="rId7"/>
                    <a:stretch>
                      <a:fillRect/>
                    </a:stretch>
                  </pic:blipFill>
                  <pic:spPr>
                    <a:xfrm>
                      <a:off x="0" y="0"/>
                      <a:ext cx="5311140" cy="1708150"/>
                    </a:xfrm>
                    <a:prstGeom prst="rect">
                      <a:avLst/>
                    </a:prstGeom>
                  </pic:spPr>
                </pic:pic>
              </a:graphicData>
            </a:graphic>
          </wp:inline>
        </w:drawing>
      </w:r>
    </w:p>
    <w:p w14:paraId="2C0031FD" w14:textId="77777777" w:rsidR="00D75BFE" w:rsidRDefault="00D75BFE" w:rsidP="00D75BFE">
      <w:pPr>
        <w:rPr>
          <w:sz w:val="28"/>
          <w:szCs w:val="28"/>
          <w:lang w:val="fr-FR"/>
        </w:rPr>
      </w:pPr>
    </w:p>
    <w:p w14:paraId="43367A90" w14:textId="6D743E8C" w:rsidR="00D75BFE" w:rsidRPr="00D75BFE" w:rsidRDefault="00D75BFE" w:rsidP="00D75BFE">
      <w:pPr>
        <w:pStyle w:val="Paragraphedeliste"/>
        <w:numPr>
          <w:ilvl w:val="0"/>
          <w:numId w:val="3"/>
        </w:numPr>
        <w:rPr>
          <w:sz w:val="28"/>
          <w:szCs w:val="28"/>
          <w:lang w:val="fr-FR"/>
        </w:rPr>
      </w:pPr>
      <w:r w:rsidRPr="00D75BFE">
        <w:rPr>
          <w:sz w:val="28"/>
          <w:szCs w:val="28"/>
          <w:lang w:val="fr-FR"/>
        </w:rPr>
        <w:t>Lister les images et les containers sur docker</w:t>
      </w:r>
    </w:p>
    <w:p w14:paraId="5EDAEB26" w14:textId="5C441BC8" w:rsidR="00D75BFE" w:rsidRDefault="00D75BFE" w:rsidP="00D75BFE">
      <w:pPr>
        <w:jc w:val="center"/>
        <w:rPr>
          <w:sz w:val="28"/>
          <w:szCs w:val="28"/>
          <w:lang w:val="fr-FR"/>
        </w:rPr>
      </w:pPr>
      <w:r w:rsidRPr="00D75BFE">
        <w:rPr>
          <w:noProof/>
          <w:sz w:val="28"/>
          <w:szCs w:val="28"/>
          <w:lang w:val="fr-FR"/>
        </w:rPr>
        <w:drawing>
          <wp:inline distT="0" distB="0" distL="0" distR="0" wp14:anchorId="3BEAA192" wp14:editId="4FDD17C0">
            <wp:extent cx="6188710" cy="911860"/>
            <wp:effectExtent l="0" t="0" r="2540" b="2540"/>
            <wp:docPr id="11760607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0709" name=""/>
                    <pic:cNvPicPr/>
                  </pic:nvPicPr>
                  <pic:blipFill>
                    <a:blip r:embed="rId8"/>
                    <a:stretch>
                      <a:fillRect/>
                    </a:stretch>
                  </pic:blipFill>
                  <pic:spPr>
                    <a:xfrm>
                      <a:off x="0" y="0"/>
                      <a:ext cx="6188710" cy="911860"/>
                    </a:xfrm>
                    <a:prstGeom prst="rect">
                      <a:avLst/>
                    </a:prstGeom>
                  </pic:spPr>
                </pic:pic>
              </a:graphicData>
            </a:graphic>
          </wp:inline>
        </w:drawing>
      </w:r>
    </w:p>
    <w:p w14:paraId="638653B0" w14:textId="77777777" w:rsidR="00D75BFE" w:rsidRPr="00D75BFE" w:rsidRDefault="00D75BFE" w:rsidP="00D75BFE">
      <w:pPr>
        <w:jc w:val="center"/>
        <w:rPr>
          <w:sz w:val="28"/>
          <w:szCs w:val="28"/>
          <w:lang w:val="fr-FR"/>
        </w:rPr>
      </w:pPr>
    </w:p>
    <w:p w14:paraId="3A85BE70" w14:textId="4AA58B37" w:rsidR="00653C0C" w:rsidRDefault="00653C0C" w:rsidP="00653C0C">
      <w:pPr>
        <w:pStyle w:val="Paragraphedeliste"/>
        <w:numPr>
          <w:ilvl w:val="0"/>
          <w:numId w:val="3"/>
        </w:numPr>
        <w:rPr>
          <w:sz w:val="28"/>
          <w:szCs w:val="28"/>
          <w:lang w:val="fr-FR"/>
        </w:rPr>
      </w:pPr>
      <w:r>
        <w:rPr>
          <w:sz w:val="28"/>
          <w:szCs w:val="28"/>
          <w:lang w:val="fr-FR"/>
        </w:rPr>
        <w:t>Cloner l’image du Cluster Hadoop </w:t>
      </w:r>
      <w:r w:rsidR="00D75BFE">
        <w:rPr>
          <w:sz w:val="28"/>
          <w:szCs w:val="28"/>
          <w:lang w:val="fr-FR"/>
        </w:rPr>
        <w:t>&amp;</w:t>
      </w:r>
      <w:r w:rsidR="00B629DC">
        <w:rPr>
          <w:sz w:val="28"/>
          <w:szCs w:val="28"/>
          <w:lang w:val="fr-FR"/>
        </w:rPr>
        <w:t xml:space="preserve"> configuration :</w:t>
      </w:r>
    </w:p>
    <w:p w14:paraId="5AEDED9C" w14:textId="77777777" w:rsidR="006B3131" w:rsidRDefault="006B3131" w:rsidP="006B3131">
      <w:pPr>
        <w:pStyle w:val="Paragraphedeliste"/>
        <w:rPr>
          <w:sz w:val="28"/>
          <w:szCs w:val="28"/>
          <w:lang w:val="fr-FR"/>
        </w:rPr>
      </w:pPr>
    </w:p>
    <w:p w14:paraId="7954D00B" w14:textId="3FA4B1A8" w:rsidR="00B629DC" w:rsidRPr="00DD21EC" w:rsidRDefault="006B3131" w:rsidP="00DD21EC">
      <w:pPr>
        <w:pStyle w:val="Paragraphedeliste"/>
        <w:numPr>
          <w:ilvl w:val="0"/>
          <w:numId w:val="8"/>
        </w:numPr>
        <w:rPr>
          <w:sz w:val="24"/>
          <w:szCs w:val="24"/>
          <w:lang w:val="fr-FR"/>
        </w:rPr>
      </w:pPr>
      <w:r w:rsidRPr="00DD21EC">
        <w:rPr>
          <w:sz w:val="24"/>
          <w:szCs w:val="24"/>
          <w:lang w:val="fr-FR"/>
        </w:rPr>
        <w:t>Hadoop est un écosystème open source conçu pour stocker et traiter de grandes quantités de données sur des clusters de matériel standard. Il est conçu pour être utilisé sur des clusters de serveurs, offrant une grande évolutivité et la possibilité de traiter des quantités massives de données.</w:t>
      </w:r>
    </w:p>
    <w:p w14:paraId="391D89B5" w14:textId="77777777" w:rsidR="006B3131" w:rsidRPr="006B3131" w:rsidRDefault="006B3131" w:rsidP="00B629DC">
      <w:pPr>
        <w:ind w:left="360"/>
        <w:rPr>
          <w:sz w:val="24"/>
          <w:szCs w:val="24"/>
          <w:lang w:val="fr-FR"/>
        </w:rPr>
      </w:pPr>
    </w:p>
    <w:p w14:paraId="1CC75D3B" w14:textId="2BB13309" w:rsidR="00B629DC" w:rsidRDefault="00B629DC" w:rsidP="00B629DC">
      <w:pPr>
        <w:pStyle w:val="Paragraphedeliste"/>
        <w:rPr>
          <w:sz w:val="28"/>
          <w:szCs w:val="28"/>
          <w:lang w:val="fr-FR"/>
        </w:rPr>
      </w:pPr>
      <w:r w:rsidRPr="00B629DC">
        <w:rPr>
          <w:sz w:val="28"/>
          <w:szCs w:val="28"/>
          <w:lang w:val="fr-FR"/>
        </w:rPr>
        <w:drawing>
          <wp:inline distT="0" distB="0" distL="0" distR="0" wp14:anchorId="47FFBDA1" wp14:editId="05A0DDB6">
            <wp:extent cx="5250180" cy="1698625"/>
            <wp:effectExtent l="0" t="0" r="7620" b="0"/>
            <wp:docPr id="3169970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97088" name=""/>
                    <pic:cNvPicPr/>
                  </pic:nvPicPr>
                  <pic:blipFill>
                    <a:blip r:embed="rId9"/>
                    <a:stretch>
                      <a:fillRect/>
                    </a:stretch>
                  </pic:blipFill>
                  <pic:spPr>
                    <a:xfrm>
                      <a:off x="0" y="0"/>
                      <a:ext cx="5250180" cy="1698625"/>
                    </a:xfrm>
                    <a:prstGeom prst="rect">
                      <a:avLst/>
                    </a:prstGeom>
                  </pic:spPr>
                </pic:pic>
              </a:graphicData>
            </a:graphic>
          </wp:inline>
        </w:drawing>
      </w:r>
    </w:p>
    <w:p w14:paraId="439EFA11" w14:textId="77777777" w:rsidR="001F4A8C" w:rsidRDefault="001F4A8C" w:rsidP="00B629DC">
      <w:pPr>
        <w:pStyle w:val="Paragraphedeliste"/>
        <w:rPr>
          <w:sz w:val="28"/>
          <w:szCs w:val="28"/>
          <w:lang w:val="fr-FR"/>
        </w:rPr>
      </w:pPr>
    </w:p>
    <w:p w14:paraId="3431DDFD" w14:textId="30F8609B" w:rsidR="001F4A8C" w:rsidRDefault="001F4A8C" w:rsidP="00B629DC">
      <w:pPr>
        <w:pStyle w:val="Paragraphedeliste"/>
        <w:rPr>
          <w:sz w:val="28"/>
          <w:szCs w:val="28"/>
          <w:lang w:val="fr-FR"/>
        </w:rPr>
      </w:pPr>
      <w:r w:rsidRPr="001F4A8C">
        <w:rPr>
          <w:sz w:val="28"/>
          <w:szCs w:val="28"/>
          <w:lang w:val="fr-FR"/>
        </w:rPr>
        <w:drawing>
          <wp:inline distT="0" distB="0" distL="0" distR="0" wp14:anchorId="59A26FDC" wp14:editId="72AAF303">
            <wp:extent cx="5280660" cy="1744345"/>
            <wp:effectExtent l="0" t="0" r="0" b="8255"/>
            <wp:docPr id="9077443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44394" name=""/>
                    <pic:cNvPicPr/>
                  </pic:nvPicPr>
                  <pic:blipFill>
                    <a:blip r:embed="rId10"/>
                    <a:stretch>
                      <a:fillRect/>
                    </a:stretch>
                  </pic:blipFill>
                  <pic:spPr>
                    <a:xfrm>
                      <a:off x="0" y="0"/>
                      <a:ext cx="5280660" cy="1744345"/>
                    </a:xfrm>
                    <a:prstGeom prst="rect">
                      <a:avLst/>
                    </a:prstGeom>
                  </pic:spPr>
                </pic:pic>
              </a:graphicData>
            </a:graphic>
          </wp:inline>
        </w:drawing>
      </w:r>
    </w:p>
    <w:p w14:paraId="7D8F6870" w14:textId="77777777" w:rsidR="006B3131" w:rsidRDefault="006B3131" w:rsidP="00B629DC">
      <w:pPr>
        <w:pStyle w:val="Paragraphedeliste"/>
        <w:rPr>
          <w:sz w:val="28"/>
          <w:szCs w:val="28"/>
          <w:lang w:val="fr-FR"/>
        </w:rPr>
      </w:pPr>
    </w:p>
    <w:p w14:paraId="5AC5CF0C" w14:textId="79EC2984" w:rsidR="001F4A8C" w:rsidRPr="00DD21EC" w:rsidRDefault="006B3131" w:rsidP="00DD21EC">
      <w:pPr>
        <w:pStyle w:val="Paragraphedeliste"/>
        <w:numPr>
          <w:ilvl w:val="0"/>
          <w:numId w:val="7"/>
        </w:numPr>
        <w:rPr>
          <w:rFonts w:ascii="Segoe UI" w:hAnsi="Segoe UI" w:cs="Segoe UI"/>
          <w:sz w:val="24"/>
          <w:szCs w:val="24"/>
          <w:shd w:val="clear" w:color="auto" w:fill="F7F7F8"/>
          <w:lang w:val="fr-FR"/>
        </w:rPr>
      </w:pPr>
      <w:r w:rsidRPr="00DD21EC">
        <w:rPr>
          <w:rFonts w:ascii="Segoe UI" w:hAnsi="Segoe UI" w:cs="Segoe UI"/>
          <w:sz w:val="24"/>
          <w:szCs w:val="24"/>
          <w:shd w:val="clear" w:color="auto" w:fill="F7F7F8"/>
        </w:rPr>
        <w:t>docker-compose up -d</w:t>
      </w:r>
      <w:r w:rsidRPr="00DD21EC">
        <w:rPr>
          <w:rFonts w:ascii="Segoe UI" w:hAnsi="Segoe UI" w:cs="Segoe UI"/>
          <w:sz w:val="24"/>
          <w:szCs w:val="24"/>
          <w:shd w:val="clear" w:color="auto" w:fill="F7F7F8"/>
          <w:lang w:val="fr-FR"/>
        </w:rPr>
        <w:t> :</w:t>
      </w:r>
    </w:p>
    <w:p w14:paraId="2C69C7CB" w14:textId="77777777" w:rsidR="006B3131" w:rsidRPr="006B3131" w:rsidRDefault="006B3131" w:rsidP="006B3131">
      <w:pPr>
        <w:numPr>
          <w:ilvl w:val="0"/>
          <w:numId w:val="4"/>
        </w:numPr>
        <w:rPr>
          <w:sz w:val="24"/>
          <w:szCs w:val="24"/>
          <w:lang w:val="fr-TN"/>
        </w:rPr>
      </w:pPr>
      <w:r w:rsidRPr="006B3131">
        <w:rPr>
          <w:b/>
          <w:bCs/>
          <w:sz w:val="24"/>
          <w:szCs w:val="24"/>
          <w:lang w:val="fr-TN"/>
        </w:rPr>
        <w:t>docker-compose :</w:t>
      </w:r>
      <w:r w:rsidRPr="006B3131">
        <w:rPr>
          <w:sz w:val="24"/>
          <w:szCs w:val="24"/>
          <w:lang w:val="fr-TN"/>
        </w:rPr>
        <w:t xml:space="preserve"> C'est une commande pour exécuter des applications composées de plusieurs conteneurs, définies dans un fichier de configuration appelé "docker-</w:t>
      </w:r>
      <w:proofErr w:type="spellStart"/>
      <w:r w:rsidRPr="006B3131">
        <w:rPr>
          <w:sz w:val="24"/>
          <w:szCs w:val="24"/>
          <w:lang w:val="fr-TN"/>
        </w:rPr>
        <w:t>compose.yml</w:t>
      </w:r>
      <w:proofErr w:type="spellEnd"/>
      <w:r w:rsidRPr="006B3131">
        <w:rPr>
          <w:sz w:val="24"/>
          <w:szCs w:val="24"/>
          <w:lang w:val="fr-TN"/>
        </w:rPr>
        <w:t>".</w:t>
      </w:r>
    </w:p>
    <w:p w14:paraId="71228678" w14:textId="77777777" w:rsidR="006B3131" w:rsidRPr="006B3131" w:rsidRDefault="006B3131" w:rsidP="006B3131">
      <w:pPr>
        <w:numPr>
          <w:ilvl w:val="0"/>
          <w:numId w:val="4"/>
        </w:numPr>
        <w:rPr>
          <w:sz w:val="24"/>
          <w:szCs w:val="24"/>
          <w:lang w:val="fr-TN"/>
        </w:rPr>
      </w:pPr>
      <w:r w:rsidRPr="006B3131">
        <w:rPr>
          <w:b/>
          <w:bCs/>
          <w:sz w:val="24"/>
          <w:szCs w:val="24"/>
          <w:lang w:val="fr-TN"/>
        </w:rPr>
        <w:lastRenderedPageBreak/>
        <w:t>up :</w:t>
      </w:r>
      <w:r w:rsidRPr="006B3131">
        <w:rPr>
          <w:sz w:val="24"/>
          <w:szCs w:val="24"/>
          <w:lang w:val="fr-TN"/>
        </w:rPr>
        <w:t xml:space="preserve"> Ceci est l'une des commandes de base de Docker Compose. Elle construit, (re)crée, démarre et lie les conteneurs pour un service.</w:t>
      </w:r>
    </w:p>
    <w:p w14:paraId="548D8D9F" w14:textId="77777777" w:rsidR="006B3131" w:rsidRPr="006B3131" w:rsidRDefault="006B3131" w:rsidP="006B3131">
      <w:pPr>
        <w:numPr>
          <w:ilvl w:val="0"/>
          <w:numId w:val="4"/>
        </w:numPr>
        <w:rPr>
          <w:sz w:val="24"/>
          <w:szCs w:val="24"/>
          <w:lang w:val="fr-TN"/>
        </w:rPr>
      </w:pPr>
      <w:r w:rsidRPr="006B3131">
        <w:rPr>
          <w:b/>
          <w:bCs/>
          <w:sz w:val="24"/>
          <w:szCs w:val="24"/>
          <w:lang w:val="fr-TN"/>
        </w:rPr>
        <w:t>-d :</w:t>
      </w:r>
      <w:r w:rsidRPr="006B3131">
        <w:rPr>
          <w:sz w:val="24"/>
          <w:szCs w:val="24"/>
          <w:lang w:val="fr-TN"/>
        </w:rPr>
        <w:t xml:space="preserve"> C'est une option de la commande qui signifie "détaché". Elle indique à Docker de lancer les conteneurs en arrière-plan, ce qui signifie qu'ils s'exécuteront en tâche de fond.</w:t>
      </w:r>
    </w:p>
    <w:p w14:paraId="557EF97B" w14:textId="77777777" w:rsidR="006B3131" w:rsidRPr="006B3131" w:rsidRDefault="006B3131" w:rsidP="006B3131">
      <w:pPr>
        <w:rPr>
          <w:sz w:val="24"/>
          <w:szCs w:val="24"/>
          <w:lang w:val="fr-TN"/>
        </w:rPr>
      </w:pPr>
      <w:r w:rsidRPr="006B3131">
        <w:rPr>
          <w:sz w:val="24"/>
          <w:szCs w:val="24"/>
          <w:lang w:val="fr-TN"/>
        </w:rPr>
        <w:t>En résumé, la commande "docker-compose up -d" est utilisée pour démarrer tous les services spécifiés dans le fichier "docker-</w:t>
      </w:r>
      <w:proofErr w:type="spellStart"/>
      <w:r w:rsidRPr="006B3131">
        <w:rPr>
          <w:sz w:val="24"/>
          <w:szCs w:val="24"/>
          <w:lang w:val="fr-TN"/>
        </w:rPr>
        <w:t>compose.yml</w:t>
      </w:r>
      <w:proofErr w:type="spellEnd"/>
      <w:r w:rsidRPr="006B3131">
        <w:rPr>
          <w:sz w:val="24"/>
          <w:szCs w:val="24"/>
          <w:lang w:val="fr-TN"/>
        </w:rPr>
        <w:t xml:space="preserve">" et les exécuter en arrière-plan. </w:t>
      </w:r>
    </w:p>
    <w:p w14:paraId="2601676E" w14:textId="77777777" w:rsidR="006B3131" w:rsidRPr="006B3131" w:rsidRDefault="006B3131" w:rsidP="006B3131">
      <w:pPr>
        <w:rPr>
          <w:sz w:val="24"/>
          <w:szCs w:val="24"/>
          <w:lang w:val="fr-FR"/>
        </w:rPr>
      </w:pPr>
    </w:p>
    <w:p w14:paraId="0F9BD4B1" w14:textId="027581F2" w:rsidR="005E3BB1" w:rsidRDefault="005E3BB1" w:rsidP="005E3BB1">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 xml:space="preserve">Partie </w:t>
      </w:r>
      <w:r>
        <w:rPr>
          <w:rFonts w:ascii="Agency FB" w:hAnsi="Agency FB"/>
          <w:color w:val="2F5496" w:themeColor="accent1" w:themeShade="BF"/>
          <w:sz w:val="36"/>
          <w:szCs w:val="36"/>
          <w:lang w:val="fr-FR"/>
        </w:rPr>
        <w:t>2</w:t>
      </w:r>
      <w:r w:rsidRPr="006E2AB1">
        <w:rPr>
          <w:rFonts w:ascii="Agency FB" w:hAnsi="Agency FB"/>
          <w:color w:val="2F5496" w:themeColor="accent1" w:themeShade="BF"/>
          <w:sz w:val="36"/>
          <w:szCs w:val="36"/>
          <w:lang w:val="fr-FR"/>
        </w:rPr>
        <w:t xml:space="preserve"> : </w:t>
      </w:r>
      <w:r>
        <w:rPr>
          <w:rFonts w:ascii="Agency FB" w:hAnsi="Agency FB"/>
          <w:color w:val="2F5496" w:themeColor="accent1" w:themeShade="BF"/>
          <w:sz w:val="36"/>
          <w:szCs w:val="36"/>
          <w:lang w:val="fr-FR"/>
        </w:rPr>
        <w:t>Commandes HDFS</w:t>
      </w:r>
    </w:p>
    <w:p w14:paraId="1B2E5B2C" w14:textId="77777777" w:rsidR="005E3BB1" w:rsidRPr="005E3BB1" w:rsidRDefault="005E3BB1" w:rsidP="005E3BB1">
      <w:pPr>
        <w:rPr>
          <w:rFonts w:ascii="Agency FB" w:hAnsi="Agency FB"/>
          <w:color w:val="2F5496" w:themeColor="accent1" w:themeShade="BF"/>
          <w:sz w:val="36"/>
          <w:szCs w:val="36"/>
          <w:lang w:val="fr-FR"/>
        </w:rPr>
      </w:pPr>
    </w:p>
    <w:p w14:paraId="451C5D54" w14:textId="166E524B" w:rsidR="004B0DF0" w:rsidRDefault="006B3131" w:rsidP="001F4A8C">
      <w:pPr>
        <w:rPr>
          <w:sz w:val="28"/>
          <w:szCs w:val="28"/>
          <w:lang w:val="fr-FR"/>
        </w:rPr>
      </w:pPr>
      <w:r w:rsidRPr="006B3131">
        <w:rPr>
          <w:sz w:val="28"/>
          <w:szCs w:val="28"/>
          <w:lang w:val="fr-FR"/>
        </w:rPr>
        <w:drawing>
          <wp:inline distT="0" distB="0" distL="0" distR="0" wp14:anchorId="2157D6D2" wp14:editId="664FAA1B">
            <wp:extent cx="6188710" cy="887730"/>
            <wp:effectExtent l="0" t="0" r="2540" b="7620"/>
            <wp:docPr id="18455992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99225" name=""/>
                    <pic:cNvPicPr/>
                  </pic:nvPicPr>
                  <pic:blipFill>
                    <a:blip r:embed="rId11"/>
                    <a:stretch>
                      <a:fillRect/>
                    </a:stretch>
                  </pic:blipFill>
                  <pic:spPr>
                    <a:xfrm>
                      <a:off x="0" y="0"/>
                      <a:ext cx="6188710" cy="887730"/>
                    </a:xfrm>
                    <a:prstGeom prst="rect">
                      <a:avLst/>
                    </a:prstGeom>
                  </pic:spPr>
                </pic:pic>
              </a:graphicData>
            </a:graphic>
          </wp:inline>
        </w:drawing>
      </w:r>
    </w:p>
    <w:p w14:paraId="43274B9F" w14:textId="7205E78F" w:rsidR="006B3131" w:rsidRDefault="006B3131" w:rsidP="001F4A8C">
      <w:pPr>
        <w:rPr>
          <w:sz w:val="28"/>
          <w:szCs w:val="28"/>
          <w:lang w:val="fr-FR"/>
        </w:rPr>
      </w:pPr>
      <w:r>
        <w:rPr>
          <w:sz w:val="28"/>
          <w:szCs w:val="28"/>
          <w:lang w:val="fr-FR"/>
        </w:rPr>
        <w:t>La commande ls :</w:t>
      </w:r>
    </w:p>
    <w:p w14:paraId="49EB8ED2" w14:textId="67C98586" w:rsidR="006B3131" w:rsidRPr="00DD21EC" w:rsidRDefault="006B3131" w:rsidP="00DD21EC">
      <w:pPr>
        <w:pStyle w:val="Paragraphedeliste"/>
        <w:numPr>
          <w:ilvl w:val="0"/>
          <w:numId w:val="6"/>
        </w:numPr>
        <w:rPr>
          <w:sz w:val="28"/>
          <w:szCs w:val="28"/>
          <w:lang w:val="fr-FR"/>
        </w:rPr>
      </w:pPr>
      <w:r w:rsidRPr="00DD21EC">
        <w:rPr>
          <w:sz w:val="28"/>
          <w:szCs w:val="28"/>
          <w:lang w:val="fr-FR"/>
        </w:rPr>
        <w:t xml:space="preserve">Pour le système de fichiers local du conteneur </w:t>
      </w:r>
      <w:proofErr w:type="spellStart"/>
      <w:r w:rsidRPr="00DD21EC">
        <w:rPr>
          <w:sz w:val="28"/>
          <w:szCs w:val="28"/>
          <w:lang w:val="fr-FR"/>
        </w:rPr>
        <w:t>namenode</w:t>
      </w:r>
      <w:proofErr w:type="spellEnd"/>
      <w:r w:rsidRPr="00DD21EC">
        <w:rPr>
          <w:sz w:val="28"/>
          <w:szCs w:val="28"/>
          <w:lang w:val="fr-FR"/>
        </w:rPr>
        <w:t>.</w:t>
      </w:r>
    </w:p>
    <w:p w14:paraId="4B377414" w14:textId="21D69071" w:rsidR="006B3131" w:rsidRDefault="006B3131" w:rsidP="006B3131">
      <w:pPr>
        <w:rPr>
          <w:sz w:val="28"/>
          <w:szCs w:val="28"/>
          <w:lang w:val="fr-FR"/>
        </w:rPr>
      </w:pPr>
      <w:r>
        <w:rPr>
          <w:sz w:val="28"/>
          <w:szCs w:val="28"/>
          <w:lang w:val="fr-FR"/>
        </w:rPr>
        <w:t xml:space="preserve">La commande </w:t>
      </w:r>
      <w:proofErr w:type="spellStart"/>
      <w:r w:rsidRPr="006B3131">
        <w:rPr>
          <w:sz w:val="28"/>
          <w:szCs w:val="28"/>
          <w:lang w:val="fr-FR"/>
        </w:rPr>
        <w:t>hdfs</w:t>
      </w:r>
      <w:proofErr w:type="spellEnd"/>
      <w:r w:rsidRPr="006B3131">
        <w:rPr>
          <w:sz w:val="28"/>
          <w:szCs w:val="28"/>
          <w:lang w:val="fr-FR"/>
        </w:rPr>
        <w:t xml:space="preserve"> </w:t>
      </w:r>
      <w:proofErr w:type="spellStart"/>
      <w:r w:rsidRPr="006B3131">
        <w:rPr>
          <w:sz w:val="28"/>
          <w:szCs w:val="28"/>
          <w:lang w:val="fr-FR"/>
        </w:rPr>
        <w:t>dfs</w:t>
      </w:r>
      <w:proofErr w:type="spellEnd"/>
      <w:r w:rsidRPr="006B3131">
        <w:rPr>
          <w:sz w:val="28"/>
          <w:szCs w:val="28"/>
          <w:lang w:val="fr-FR"/>
        </w:rPr>
        <w:t xml:space="preserve"> -ls</w:t>
      </w:r>
      <w:r>
        <w:rPr>
          <w:sz w:val="28"/>
          <w:szCs w:val="28"/>
          <w:lang w:val="fr-FR"/>
        </w:rPr>
        <w:t> </w:t>
      </w:r>
      <w:r w:rsidR="00DD21EC">
        <w:rPr>
          <w:sz w:val="28"/>
          <w:szCs w:val="28"/>
          <w:lang w:val="fr-FR"/>
        </w:rPr>
        <w:t xml:space="preserve">/ </w:t>
      </w:r>
      <w:r>
        <w:rPr>
          <w:sz w:val="28"/>
          <w:szCs w:val="28"/>
          <w:lang w:val="fr-FR"/>
        </w:rPr>
        <w:t>:</w:t>
      </w:r>
    </w:p>
    <w:p w14:paraId="34A6E440" w14:textId="35681E7C" w:rsidR="006B3131" w:rsidRPr="00DD21EC" w:rsidRDefault="006B3131" w:rsidP="00DD21EC">
      <w:pPr>
        <w:pStyle w:val="Paragraphedeliste"/>
        <w:numPr>
          <w:ilvl w:val="0"/>
          <w:numId w:val="6"/>
        </w:numPr>
        <w:rPr>
          <w:sz w:val="28"/>
          <w:szCs w:val="28"/>
          <w:lang w:val="fr-FR"/>
        </w:rPr>
      </w:pPr>
      <w:r w:rsidRPr="00DD21EC">
        <w:rPr>
          <w:sz w:val="28"/>
          <w:szCs w:val="28"/>
          <w:lang w:val="fr-FR"/>
        </w:rPr>
        <w:t>Pour le système de fichiers HDFS</w:t>
      </w:r>
      <w:r w:rsidRPr="00DD21EC">
        <w:rPr>
          <w:sz w:val="28"/>
          <w:szCs w:val="28"/>
          <w:lang w:val="fr-FR"/>
        </w:rPr>
        <w:t>.</w:t>
      </w:r>
    </w:p>
    <w:p w14:paraId="40793A0E" w14:textId="03DEB5BD" w:rsidR="006B3131" w:rsidRDefault="00DD21EC" w:rsidP="001F4A8C">
      <w:pPr>
        <w:rPr>
          <w:sz w:val="28"/>
          <w:szCs w:val="28"/>
          <w:lang w:val="fr-FR"/>
        </w:rPr>
      </w:pPr>
      <w:r w:rsidRPr="00DD21EC">
        <w:rPr>
          <w:sz w:val="28"/>
          <w:szCs w:val="28"/>
          <w:lang w:val="fr-FR"/>
        </w:rPr>
        <w:drawing>
          <wp:inline distT="0" distB="0" distL="0" distR="0" wp14:anchorId="11EECCAF" wp14:editId="7EC23893">
            <wp:extent cx="6188710" cy="791210"/>
            <wp:effectExtent l="0" t="0" r="2540" b="8890"/>
            <wp:docPr id="19725077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07764" name=""/>
                    <pic:cNvPicPr/>
                  </pic:nvPicPr>
                  <pic:blipFill>
                    <a:blip r:embed="rId12"/>
                    <a:stretch>
                      <a:fillRect/>
                    </a:stretch>
                  </pic:blipFill>
                  <pic:spPr>
                    <a:xfrm>
                      <a:off x="0" y="0"/>
                      <a:ext cx="6188710" cy="791210"/>
                    </a:xfrm>
                    <a:prstGeom prst="rect">
                      <a:avLst/>
                    </a:prstGeom>
                  </pic:spPr>
                </pic:pic>
              </a:graphicData>
            </a:graphic>
          </wp:inline>
        </w:drawing>
      </w:r>
    </w:p>
    <w:p w14:paraId="4E380944" w14:textId="109B65CB" w:rsidR="00554148" w:rsidRDefault="00DD21EC" w:rsidP="00F3568A">
      <w:pPr>
        <w:pStyle w:val="Paragraphedeliste"/>
        <w:numPr>
          <w:ilvl w:val="0"/>
          <w:numId w:val="5"/>
        </w:numPr>
        <w:rPr>
          <w:sz w:val="28"/>
          <w:szCs w:val="28"/>
          <w:lang w:val="fr-FR"/>
        </w:rPr>
      </w:pPr>
      <w:r w:rsidRPr="00DD21EC">
        <w:rPr>
          <w:sz w:val="28"/>
          <w:szCs w:val="28"/>
          <w:lang w:val="fr-FR"/>
        </w:rPr>
        <w:t xml:space="preserve">L'option -ls dans la commande est une commande standard dans Hadoop pour lister le contenu des répertoires. En utilisant / comme argument, </w:t>
      </w:r>
      <w:r w:rsidR="0094049B">
        <w:rPr>
          <w:sz w:val="28"/>
          <w:szCs w:val="28"/>
          <w:lang w:val="fr-FR"/>
        </w:rPr>
        <w:t>on</w:t>
      </w:r>
      <w:r w:rsidRPr="00DD21EC">
        <w:rPr>
          <w:sz w:val="28"/>
          <w:szCs w:val="28"/>
          <w:lang w:val="fr-FR"/>
        </w:rPr>
        <w:t xml:space="preserve"> spécifie qu</w:t>
      </w:r>
      <w:r w:rsidR="0094049B">
        <w:rPr>
          <w:sz w:val="28"/>
          <w:szCs w:val="28"/>
          <w:lang w:val="fr-FR"/>
        </w:rPr>
        <w:t xml:space="preserve">’on </w:t>
      </w:r>
      <w:r w:rsidRPr="00DD21EC">
        <w:rPr>
          <w:sz w:val="28"/>
          <w:szCs w:val="28"/>
          <w:lang w:val="fr-FR"/>
        </w:rPr>
        <w:t>souhaite</w:t>
      </w:r>
      <w:r w:rsidR="0094049B">
        <w:rPr>
          <w:sz w:val="28"/>
          <w:szCs w:val="28"/>
          <w:lang w:val="fr-FR"/>
        </w:rPr>
        <w:t xml:space="preserve"> </w:t>
      </w:r>
      <w:r w:rsidRPr="00DD21EC">
        <w:rPr>
          <w:sz w:val="28"/>
          <w:szCs w:val="28"/>
          <w:lang w:val="fr-FR"/>
        </w:rPr>
        <w:t>lister le contenu du répertoire racine.</w:t>
      </w:r>
    </w:p>
    <w:p w14:paraId="7E20D58F" w14:textId="07CF0CE8" w:rsidR="00F3568A" w:rsidRDefault="00F3568A" w:rsidP="00F3568A">
      <w:pPr>
        <w:pStyle w:val="Paragraphedeliste"/>
        <w:numPr>
          <w:ilvl w:val="0"/>
          <w:numId w:val="5"/>
        </w:numPr>
        <w:rPr>
          <w:sz w:val="28"/>
          <w:szCs w:val="28"/>
          <w:lang w:val="fr-FR"/>
        </w:rPr>
      </w:pPr>
      <w:r w:rsidRPr="00F3568A">
        <w:rPr>
          <w:sz w:val="28"/>
          <w:szCs w:val="28"/>
          <w:lang w:val="fr-FR"/>
        </w:rPr>
        <w:t>Cela confirme qu'il y a deux répertoires présents à la racine de votre système de fichiers HDFS</w:t>
      </w:r>
      <w:r>
        <w:rPr>
          <w:sz w:val="28"/>
          <w:szCs w:val="28"/>
          <w:lang w:val="fr-FR"/>
        </w:rPr>
        <w:t xml:space="preserve"> : </w:t>
      </w:r>
    </w:p>
    <w:p w14:paraId="2911C620" w14:textId="77777777" w:rsidR="00F3568A" w:rsidRDefault="00F3568A" w:rsidP="00F3568A">
      <w:pPr>
        <w:pStyle w:val="Paragraphedeliste"/>
        <w:numPr>
          <w:ilvl w:val="0"/>
          <w:numId w:val="9"/>
        </w:numPr>
        <w:rPr>
          <w:sz w:val="28"/>
          <w:szCs w:val="28"/>
          <w:lang w:val="fr-FR"/>
        </w:rPr>
      </w:pPr>
      <w:r w:rsidRPr="00F3568A">
        <w:rPr>
          <w:color w:val="00B050"/>
          <w:sz w:val="28"/>
          <w:szCs w:val="28"/>
          <w:lang w:val="fr-FR"/>
        </w:rPr>
        <w:t>/</w:t>
      </w:r>
      <w:proofErr w:type="spellStart"/>
      <w:r w:rsidRPr="00F3568A">
        <w:rPr>
          <w:color w:val="00B050"/>
          <w:sz w:val="28"/>
          <w:szCs w:val="28"/>
          <w:lang w:val="fr-FR"/>
        </w:rPr>
        <w:t>rmstate</w:t>
      </w:r>
      <w:proofErr w:type="spellEnd"/>
      <w:r w:rsidRPr="00F3568A">
        <w:rPr>
          <w:color w:val="00B050"/>
          <w:sz w:val="28"/>
          <w:szCs w:val="28"/>
          <w:lang w:val="fr-FR"/>
        </w:rPr>
        <w:t xml:space="preserve"> : </w:t>
      </w:r>
      <w:r w:rsidRPr="00F3568A">
        <w:rPr>
          <w:sz w:val="28"/>
          <w:szCs w:val="28"/>
          <w:lang w:val="fr-FR"/>
        </w:rPr>
        <w:t>Ce répertoire est répertorié avec des droits d'accès et un horodatage de modification. Le répertoire est actuellement vide, comme indiqué par la valeur "0".</w:t>
      </w:r>
    </w:p>
    <w:p w14:paraId="762B85EA" w14:textId="3D3EB0CF" w:rsidR="00F3568A" w:rsidRPr="00F3568A" w:rsidRDefault="00F3568A" w:rsidP="00F3568A">
      <w:pPr>
        <w:pStyle w:val="Paragraphedeliste"/>
        <w:numPr>
          <w:ilvl w:val="0"/>
          <w:numId w:val="9"/>
        </w:numPr>
        <w:rPr>
          <w:sz w:val="28"/>
          <w:szCs w:val="28"/>
          <w:lang w:val="fr-FR"/>
        </w:rPr>
      </w:pPr>
      <w:r w:rsidRPr="00F3568A">
        <w:rPr>
          <w:color w:val="00B050"/>
          <w:sz w:val="28"/>
          <w:szCs w:val="28"/>
          <w:lang w:val="fr-FR"/>
        </w:rPr>
        <w:t xml:space="preserve">/var : </w:t>
      </w:r>
      <w:r w:rsidRPr="00F3568A">
        <w:rPr>
          <w:sz w:val="28"/>
          <w:szCs w:val="28"/>
          <w:lang w:val="fr-FR"/>
        </w:rPr>
        <w:t>Ce répertoire est également répertorié avec des droits d'accès et un horodatage de modification. Comme pour le répertoire précédent, il est également actuellement vide.</w:t>
      </w:r>
    </w:p>
    <w:p w14:paraId="5B22560A" w14:textId="02F1661C" w:rsidR="00DD21EC" w:rsidRDefault="00F3568A" w:rsidP="00F3568A">
      <w:pPr>
        <w:jc w:val="center"/>
        <w:rPr>
          <w:sz w:val="28"/>
          <w:szCs w:val="28"/>
          <w:lang w:val="fr-FR"/>
        </w:rPr>
      </w:pPr>
      <w:r w:rsidRPr="00F3568A">
        <w:rPr>
          <w:sz w:val="28"/>
          <w:szCs w:val="28"/>
          <w:lang w:val="fr-FR"/>
        </w:rPr>
        <w:lastRenderedPageBreak/>
        <w:drawing>
          <wp:inline distT="0" distB="0" distL="0" distR="0" wp14:anchorId="01E6E15F" wp14:editId="119387B7">
            <wp:extent cx="4297680" cy="2720776"/>
            <wp:effectExtent l="0" t="0" r="7620" b="3810"/>
            <wp:docPr id="1686443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3936" name=""/>
                    <pic:cNvPicPr/>
                  </pic:nvPicPr>
                  <pic:blipFill>
                    <a:blip r:embed="rId13"/>
                    <a:stretch>
                      <a:fillRect/>
                    </a:stretch>
                  </pic:blipFill>
                  <pic:spPr>
                    <a:xfrm>
                      <a:off x="0" y="0"/>
                      <a:ext cx="4301773" cy="2723367"/>
                    </a:xfrm>
                    <a:prstGeom prst="rect">
                      <a:avLst/>
                    </a:prstGeom>
                  </pic:spPr>
                </pic:pic>
              </a:graphicData>
            </a:graphic>
          </wp:inline>
        </w:drawing>
      </w:r>
    </w:p>
    <w:p w14:paraId="13A8F80B" w14:textId="408EE5CB" w:rsidR="00237F10" w:rsidRDefault="00237F10" w:rsidP="00F3568A">
      <w:pPr>
        <w:jc w:val="center"/>
        <w:rPr>
          <w:sz w:val="28"/>
          <w:szCs w:val="28"/>
          <w:lang w:val="fr-FR"/>
        </w:rPr>
      </w:pPr>
      <w:r w:rsidRPr="00237F10">
        <w:rPr>
          <w:sz w:val="28"/>
          <w:szCs w:val="28"/>
          <w:lang w:val="fr-FR"/>
        </w:rPr>
        <w:drawing>
          <wp:inline distT="0" distB="0" distL="0" distR="0" wp14:anchorId="45128439" wp14:editId="726752A0">
            <wp:extent cx="3991532" cy="504895"/>
            <wp:effectExtent l="0" t="0" r="9525" b="9525"/>
            <wp:docPr id="11113190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19044" name=""/>
                    <pic:cNvPicPr/>
                  </pic:nvPicPr>
                  <pic:blipFill>
                    <a:blip r:embed="rId14"/>
                    <a:stretch>
                      <a:fillRect/>
                    </a:stretch>
                  </pic:blipFill>
                  <pic:spPr>
                    <a:xfrm>
                      <a:off x="0" y="0"/>
                      <a:ext cx="3991532" cy="504895"/>
                    </a:xfrm>
                    <a:prstGeom prst="rect">
                      <a:avLst/>
                    </a:prstGeom>
                  </pic:spPr>
                </pic:pic>
              </a:graphicData>
            </a:graphic>
          </wp:inline>
        </w:drawing>
      </w:r>
    </w:p>
    <w:p w14:paraId="3A11C182" w14:textId="4005ACF7" w:rsidR="00237F10" w:rsidRPr="00237F10" w:rsidRDefault="00237F10" w:rsidP="00237F10">
      <w:pPr>
        <w:pStyle w:val="Paragraphedeliste"/>
        <w:numPr>
          <w:ilvl w:val="0"/>
          <w:numId w:val="5"/>
        </w:numPr>
        <w:rPr>
          <w:sz w:val="28"/>
          <w:szCs w:val="28"/>
          <w:lang w:val="fr-FR"/>
        </w:rPr>
      </w:pPr>
      <w:r w:rsidRPr="00237F10">
        <w:rPr>
          <w:sz w:val="28"/>
          <w:szCs w:val="28"/>
          <w:lang w:val="fr-FR"/>
        </w:rPr>
        <w:t>n'a rien affiché, cela pourrait indiquer qu'il n'y a pas de fichiers ou de sous-dossiers dans le répertoire /var</w:t>
      </w:r>
    </w:p>
    <w:p w14:paraId="770FA299" w14:textId="77777777" w:rsidR="00F3568A" w:rsidRDefault="00F3568A" w:rsidP="00F3568A">
      <w:pPr>
        <w:jc w:val="center"/>
        <w:rPr>
          <w:sz w:val="28"/>
          <w:szCs w:val="28"/>
          <w:lang w:val="fr-FR"/>
        </w:rPr>
      </w:pPr>
    </w:p>
    <w:p w14:paraId="65039C0B" w14:textId="77777777" w:rsidR="00F3568A" w:rsidRDefault="00F3568A" w:rsidP="00F3568A">
      <w:pPr>
        <w:pStyle w:val="Paragraphedeliste"/>
        <w:numPr>
          <w:ilvl w:val="0"/>
          <w:numId w:val="5"/>
        </w:numPr>
        <w:rPr>
          <w:sz w:val="28"/>
          <w:szCs w:val="28"/>
          <w:lang w:val="fr-FR"/>
        </w:rPr>
      </w:pPr>
      <w:r w:rsidRPr="00F3568A">
        <w:rPr>
          <w:sz w:val="28"/>
          <w:szCs w:val="28"/>
          <w:lang w:val="fr-FR"/>
        </w:rPr>
        <w:t>E</w:t>
      </w:r>
      <w:r w:rsidRPr="00F3568A">
        <w:rPr>
          <w:sz w:val="28"/>
          <w:szCs w:val="28"/>
          <w:lang w:val="fr-FR"/>
        </w:rPr>
        <w:t>st utilisée pour lister les fichiers et sous-dossiers récursivement dans le répertoire "/var" de HDFS, tout en affichant la taille des fichiers dans des unités lisibles par l'homme (Ko, Mo, Go).</w:t>
      </w:r>
    </w:p>
    <w:p w14:paraId="1350EF18" w14:textId="1DABDB2A" w:rsidR="00AB28E1" w:rsidRDefault="00F3568A" w:rsidP="00F3568A">
      <w:pPr>
        <w:pStyle w:val="Paragraphedeliste"/>
        <w:numPr>
          <w:ilvl w:val="0"/>
          <w:numId w:val="5"/>
        </w:numPr>
        <w:rPr>
          <w:sz w:val="28"/>
          <w:szCs w:val="28"/>
          <w:lang w:val="fr-FR"/>
        </w:rPr>
      </w:pPr>
      <w:r w:rsidRPr="00F3568A">
        <w:rPr>
          <w:sz w:val="28"/>
          <w:szCs w:val="28"/>
          <w:lang w:val="fr-FR"/>
        </w:rPr>
        <w:t>L'option -ls est utilisée pour lister le contenu du répertoire, -R pour lister récursivement les sous-répertoires, et l'option -h est utilisée pour afficher les tailles de fichiers dans des unités lisibles par l'homme.</w:t>
      </w:r>
    </w:p>
    <w:p w14:paraId="0077EDB2" w14:textId="77777777" w:rsidR="00620B0C" w:rsidRPr="00F3568A" w:rsidRDefault="00620B0C" w:rsidP="00620B0C">
      <w:pPr>
        <w:pStyle w:val="Paragraphedeliste"/>
        <w:rPr>
          <w:sz w:val="28"/>
          <w:szCs w:val="28"/>
          <w:lang w:val="fr-FR"/>
        </w:rPr>
      </w:pPr>
    </w:p>
    <w:p w14:paraId="7CB761DE" w14:textId="694C7279" w:rsidR="001F4A8C" w:rsidRDefault="00620B0C" w:rsidP="001F4A8C">
      <w:pPr>
        <w:rPr>
          <w:sz w:val="28"/>
          <w:szCs w:val="28"/>
          <w:lang w:val="fr-FR"/>
        </w:rPr>
      </w:pPr>
      <w:r w:rsidRPr="00620B0C">
        <w:rPr>
          <w:sz w:val="28"/>
          <w:szCs w:val="28"/>
          <w:lang w:val="fr-FR"/>
        </w:rPr>
        <w:drawing>
          <wp:inline distT="0" distB="0" distL="0" distR="0" wp14:anchorId="34D07382" wp14:editId="3BEC1D1D">
            <wp:extent cx="6020640" cy="1371791"/>
            <wp:effectExtent l="0" t="0" r="0" b="0"/>
            <wp:docPr id="855689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9911" name=""/>
                    <pic:cNvPicPr/>
                  </pic:nvPicPr>
                  <pic:blipFill>
                    <a:blip r:embed="rId15"/>
                    <a:stretch>
                      <a:fillRect/>
                    </a:stretch>
                  </pic:blipFill>
                  <pic:spPr>
                    <a:xfrm>
                      <a:off x="0" y="0"/>
                      <a:ext cx="6020640" cy="1371791"/>
                    </a:xfrm>
                    <a:prstGeom prst="rect">
                      <a:avLst/>
                    </a:prstGeom>
                  </pic:spPr>
                </pic:pic>
              </a:graphicData>
            </a:graphic>
          </wp:inline>
        </w:drawing>
      </w:r>
    </w:p>
    <w:p w14:paraId="3016E064" w14:textId="2BA07AB3" w:rsidR="003F55F2" w:rsidRDefault="003F55F2" w:rsidP="003F55F2">
      <w:pPr>
        <w:rPr>
          <w:sz w:val="28"/>
          <w:szCs w:val="28"/>
          <w:lang w:val="fr-FR"/>
        </w:rPr>
      </w:pPr>
    </w:p>
    <w:p w14:paraId="1BCCEC5C" w14:textId="08DCC169" w:rsidR="003F55F2" w:rsidRPr="003F55F2" w:rsidRDefault="003F55F2" w:rsidP="003F55F2">
      <w:pPr>
        <w:rPr>
          <w:sz w:val="28"/>
          <w:szCs w:val="28"/>
          <w:lang w:val="fr-FR"/>
        </w:rPr>
      </w:pPr>
      <w:r w:rsidRPr="003F55F2">
        <w:rPr>
          <w:sz w:val="28"/>
          <w:szCs w:val="28"/>
          <w:lang w:val="fr-FR"/>
        </w:rPr>
        <w:lastRenderedPageBreak/>
        <w:drawing>
          <wp:inline distT="0" distB="0" distL="0" distR="0" wp14:anchorId="17F49756" wp14:editId="12C76347">
            <wp:extent cx="6188710" cy="1410970"/>
            <wp:effectExtent l="0" t="0" r="2540" b="0"/>
            <wp:docPr id="1914193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9383" name=""/>
                    <pic:cNvPicPr/>
                  </pic:nvPicPr>
                  <pic:blipFill>
                    <a:blip r:embed="rId16"/>
                    <a:stretch>
                      <a:fillRect/>
                    </a:stretch>
                  </pic:blipFill>
                  <pic:spPr>
                    <a:xfrm>
                      <a:off x="0" y="0"/>
                      <a:ext cx="6188710" cy="1410970"/>
                    </a:xfrm>
                    <a:prstGeom prst="rect">
                      <a:avLst/>
                    </a:prstGeom>
                  </pic:spPr>
                </pic:pic>
              </a:graphicData>
            </a:graphic>
          </wp:inline>
        </w:drawing>
      </w:r>
    </w:p>
    <w:p w14:paraId="4CC4E87A" w14:textId="3033F20F" w:rsidR="00B629DC" w:rsidRDefault="003F55F2" w:rsidP="003F55F2">
      <w:pPr>
        <w:pStyle w:val="Paragraphedeliste"/>
        <w:numPr>
          <w:ilvl w:val="0"/>
          <w:numId w:val="5"/>
        </w:numPr>
        <w:rPr>
          <w:sz w:val="28"/>
          <w:szCs w:val="28"/>
          <w:lang w:val="fr-FR"/>
        </w:rPr>
      </w:pPr>
      <w:r w:rsidRPr="003F55F2">
        <w:rPr>
          <w:sz w:val="28"/>
          <w:szCs w:val="28"/>
          <w:lang w:val="fr-FR"/>
        </w:rPr>
        <w:t xml:space="preserve">recharger le fichier "bonjour.txt" dans le système de fichiers HDFS en utilisant la commande </w:t>
      </w:r>
      <w:proofErr w:type="spellStart"/>
      <w:r w:rsidRPr="003F55F2">
        <w:rPr>
          <w:sz w:val="28"/>
          <w:szCs w:val="28"/>
          <w:lang w:val="fr-FR"/>
        </w:rPr>
        <w:t>hdfs</w:t>
      </w:r>
      <w:proofErr w:type="spellEnd"/>
      <w:r w:rsidRPr="003F55F2">
        <w:rPr>
          <w:sz w:val="28"/>
          <w:szCs w:val="28"/>
          <w:lang w:val="fr-FR"/>
        </w:rPr>
        <w:t xml:space="preserve"> </w:t>
      </w:r>
      <w:proofErr w:type="spellStart"/>
      <w:r w:rsidRPr="003F55F2">
        <w:rPr>
          <w:sz w:val="28"/>
          <w:szCs w:val="28"/>
          <w:lang w:val="fr-FR"/>
        </w:rPr>
        <w:t>dfs</w:t>
      </w:r>
      <w:proofErr w:type="spellEnd"/>
      <w:r w:rsidRPr="003F55F2">
        <w:rPr>
          <w:sz w:val="28"/>
          <w:szCs w:val="28"/>
          <w:lang w:val="fr-FR"/>
        </w:rPr>
        <w:t xml:space="preserve"> -put</w:t>
      </w:r>
      <w:r>
        <w:rPr>
          <w:sz w:val="28"/>
          <w:szCs w:val="28"/>
          <w:lang w:val="fr-FR"/>
        </w:rPr>
        <w:t xml:space="preserve"> bonjour.txt/ . Maintenant ça existe</w:t>
      </w:r>
    </w:p>
    <w:p w14:paraId="743E28B1" w14:textId="0FABF448" w:rsidR="00DC7D81" w:rsidRDefault="003F55F2" w:rsidP="00DC7D81">
      <w:pPr>
        <w:ind w:left="360"/>
        <w:rPr>
          <w:sz w:val="28"/>
          <w:szCs w:val="28"/>
          <w:lang w:val="fr-FR"/>
        </w:rPr>
      </w:pPr>
      <w:r w:rsidRPr="003F55F2">
        <w:rPr>
          <w:sz w:val="28"/>
          <w:szCs w:val="28"/>
          <w:lang w:val="fr-FR"/>
        </w:rPr>
        <w:drawing>
          <wp:inline distT="0" distB="0" distL="0" distR="0" wp14:anchorId="167FCEF5" wp14:editId="2C28D4AA">
            <wp:extent cx="5654040" cy="669925"/>
            <wp:effectExtent l="0" t="0" r="3810" b="0"/>
            <wp:docPr id="16817164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16440" name=""/>
                    <pic:cNvPicPr/>
                  </pic:nvPicPr>
                  <pic:blipFill>
                    <a:blip r:embed="rId17"/>
                    <a:stretch>
                      <a:fillRect/>
                    </a:stretch>
                  </pic:blipFill>
                  <pic:spPr>
                    <a:xfrm>
                      <a:off x="0" y="0"/>
                      <a:ext cx="5654040" cy="669925"/>
                    </a:xfrm>
                    <a:prstGeom prst="rect">
                      <a:avLst/>
                    </a:prstGeom>
                  </pic:spPr>
                </pic:pic>
              </a:graphicData>
            </a:graphic>
          </wp:inline>
        </w:drawing>
      </w:r>
    </w:p>
    <w:p w14:paraId="3D9E474C" w14:textId="3C56F1D8" w:rsidR="00DC7D81" w:rsidRDefault="003F55F2" w:rsidP="00DC7D81">
      <w:pPr>
        <w:pStyle w:val="Paragraphedeliste"/>
        <w:numPr>
          <w:ilvl w:val="0"/>
          <w:numId w:val="5"/>
        </w:numPr>
        <w:rPr>
          <w:sz w:val="28"/>
          <w:szCs w:val="28"/>
          <w:lang w:val="fr-FR"/>
        </w:rPr>
      </w:pPr>
      <w:r>
        <w:rPr>
          <w:sz w:val="28"/>
          <w:szCs w:val="28"/>
          <w:lang w:val="fr-FR"/>
        </w:rPr>
        <w:t>voici le contenu du fichier bonjour.txt</w:t>
      </w:r>
      <w:r w:rsidR="00DC7D81">
        <w:rPr>
          <w:sz w:val="28"/>
          <w:szCs w:val="28"/>
          <w:lang w:val="fr-FR"/>
        </w:rPr>
        <w:t>.</w:t>
      </w:r>
    </w:p>
    <w:p w14:paraId="0DC7533D" w14:textId="0401AD97" w:rsidR="00DC7D81" w:rsidRDefault="00DC7D81" w:rsidP="00DC7D81">
      <w:pPr>
        <w:ind w:left="360"/>
        <w:rPr>
          <w:sz w:val="28"/>
          <w:szCs w:val="28"/>
          <w:lang w:val="fr-FR"/>
        </w:rPr>
      </w:pPr>
      <w:r w:rsidRPr="00DC7D81">
        <w:rPr>
          <w:sz w:val="28"/>
          <w:szCs w:val="28"/>
          <w:lang w:val="fr-FR"/>
        </w:rPr>
        <w:drawing>
          <wp:inline distT="0" distB="0" distL="0" distR="0" wp14:anchorId="4F6D2683" wp14:editId="5B6AE434">
            <wp:extent cx="5692140" cy="2586355"/>
            <wp:effectExtent l="0" t="0" r="3810" b="4445"/>
            <wp:docPr id="1690613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13546" name=""/>
                    <pic:cNvPicPr/>
                  </pic:nvPicPr>
                  <pic:blipFill>
                    <a:blip r:embed="rId18"/>
                    <a:stretch>
                      <a:fillRect/>
                    </a:stretch>
                  </pic:blipFill>
                  <pic:spPr>
                    <a:xfrm>
                      <a:off x="0" y="0"/>
                      <a:ext cx="5692140" cy="2586355"/>
                    </a:xfrm>
                    <a:prstGeom prst="rect">
                      <a:avLst/>
                    </a:prstGeom>
                  </pic:spPr>
                </pic:pic>
              </a:graphicData>
            </a:graphic>
          </wp:inline>
        </w:drawing>
      </w:r>
    </w:p>
    <w:p w14:paraId="069DB5FE" w14:textId="51B1D466" w:rsidR="00053289" w:rsidRDefault="00053289" w:rsidP="00053289">
      <w:pPr>
        <w:pStyle w:val="Paragraphedeliste"/>
        <w:numPr>
          <w:ilvl w:val="0"/>
          <w:numId w:val="5"/>
        </w:numPr>
        <w:rPr>
          <w:sz w:val="28"/>
          <w:szCs w:val="28"/>
          <w:lang w:val="fr-FR"/>
        </w:rPr>
      </w:pPr>
      <w:r>
        <w:rPr>
          <w:sz w:val="28"/>
          <w:szCs w:val="28"/>
          <w:lang w:val="fr-FR"/>
        </w:rPr>
        <w:t xml:space="preserve">comme c’est déjà expliqué dans des étapes précédentes, cette commande </w:t>
      </w:r>
      <w:r w:rsidRPr="00053289">
        <w:rPr>
          <w:sz w:val="28"/>
          <w:szCs w:val="28"/>
          <w:lang w:val="fr-FR"/>
        </w:rPr>
        <w:t>permet de lister récursivement le contenu de tous les répertoires et sous-répertoires à partir de la racine du système de fichiers HDFS. Cela inclura également les informations sur les fichiers et les répertoires présents dans la racine ainsi que dans les sous-répertoires.</w:t>
      </w:r>
    </w:p>
    <w:p w14:paraId="3BCEFE61" w14:textId="77777777" w:rsidR="00053289" w:rsidRPr="00053289" w:rsidRDefault="00053289" w:rsidP="00053289">
      <w:pPr>
        <w:ind w:left="360"/>
        <w:rPr>
          <w:sz w:val="28"/>
          <w:szCs w:val="28"/>
          <w:lang w:val="fr-FR"/>
        </w:rPr>
      </w:pPr>
    </w:p>
    <w:p w14:paraId="6AAE2EEA" w14:textId="0E44F958" w:rsidR="003F55F2" w:rsidRDefault="00FB65DE" w:rsidP="003F55F2">
      <w:pPr>
        <w:ind w:left="360"/>
        <w:rPr>
          <w:sz w:val="28"/>
          <w:szCs w:val="28"/>
          <w:lang w:val="fr-FR"/>
        </w:rPr>
      </w:pPr>
      <w:r w:rsidRPr="00FB65DE">
        <w:rPr>
          <w:sz w:val="28"/>
          <w:szCs w:val="28"/>
          <w:lang w:val="fr-FR"/>
        </w:rPr>
        <w:drawing>
          <wp:inline distT="0" distB="0" distL="0" distR="0" wp14:anchorId="071E6227" wp14:editId="15901636">
            <wp:extent cx="5989320" cy="1211580"/>
            <wp:effectExtent l="0" t="0" r="0" b="7620"/>
            <wp:docPr id="5687529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2941" name=""/>
                    <pic:cNvPicPr/>
                  </pic:nvPicPr>
                  <pic:blipFill>
                    <a:blip r:embed="rId19"/>
                    <a:stretch>
                      <a:fillRect/>
                    </a:stretch>
                  </pic:blipFill>
                  <pic:spPr>
                    <a:xfrm>
                      <a:off x="0" y="0"/>
                      <a:ext cx="5989320" cy="1211580"/>
                    </a:xfrm>
                    <a:prstGeom prst="rect">
                      <a:avLst/>
                    </a:prstGeom>
                  </pic:spPr>
                </pic:pic>
              </a:graphicData>
            </a:graphic>
          </wp:inline>
        </w:drawing>
      </w:r>
    </w:p>
    <w:p w14:paraId="25D7074C" w14:textId="6F6F545C" w:rsidR="00FB65DE" w:rsidRDefault="00FB65DE" w:rsidP="00FB65DE">
      <w:pPr>
        <w:pStyle w:val="Paragraphedeliste"/>
        <w:numPr>
          <w:ilvl w:val="0"/>
          <w:numId w:val="5"/>
        </w:numPr>
        <w:rPr>
          <w:sz w:val="28"/>
          <w:szCs w:val="28"/>
          <w:lang w:val="fr-FR"/>
        </w:rPr>
      </w:pPr>
      <w:r w:rsidRPr="00FB65DE">
        <w:rPr>
          <w:sz w:val="28"/>
          <w:szCs w:val="28"/>
          <w:lang w:val="fr-FR"/>
        </w:rPr>
        <w:lastRenderedPageBreak/>
        <w:t xml:space="preserve">La commande </w:t>
      </w:r>
      <w:proofErr w:type="spellStart"/>
      <w:r w:rsidRPr="00FB65DE">
        <w:rPr>
          <w:sz w:val="28"/>
          <w:szCs w:val="28"/>
          <w:lang w:val="fr-FR"/>
        </w:rPr>
        <w:t>hdfs</w:t>
      </w:r>
      <w:proofErr w:type="spellEnd"/>
      <w:r w:rsidRPr="00FB65DE">
        <w:rPr>
          <w:sz w:val="28"/>
          <w:szCs w:val="28"/>
          <w:lang w:val="fr-FR"/>
        </w:rPr>
        <w:t xml:space="preserve"> </w:t>
      </w:r>
      <w:proofErr w:type="spellStart"/>
      <w:r w:rsidRPr="00FB65DE">
        <w:rPr>
          <w:sz w:val="28"/>
          <w:szCs w:val="28"/>
          <w:lang w:val="fr-FR"/>
        </w:rPr>
        <w:t>dfs</w:t>
      </w:r>
      <w:proofErr w:type="spellEnd"/>
      <w:r w:rsidRPr="00FB65DE">
        <w:rPr>
          <w:sz w:val="28"/>
          <w:szCs w:val="28"/>
          <w:lang w:val="fr-FR"/>
        </w:rPr>
        <w:t xml:space="preserve"> -cat bonjour.txt | more est utilisée pour afficher le contenu du fichier "bonjour.txt" dans le terminal, où le résultat est envoyé à la commande more. La commande more permet de visualiser le contenu du fichier page par page dans le terminal, ce qui est utile pour afficher de grands fichiers texte.</w:t>
      </w:r>
    </w:p>
    <w:p w14:paraId="19D08BF8" w14:textId="77777777" w:rsidR="00FB65DE" w:rsidRDefault="00FB65DE" w:rsidP="00FB65DE">
      <w:pPr>
        <w:pStyle w:val="Paragraphedeliste"/>
        <w:numPr>
          <w:ilvl w:val="0"/>
          <w:numId w:val="5"/>
        </w:numPr>
        <w:rPr>
          <w:sz w:val="28"/>
          <w:szCs w:val="28"/>
          <w:lang w:val="fr-FR"/>
        </w:rPr>
      </w:pPr>
      <w:proofErr w:type="spellStart"/>
      <w:r w:rsidRPr="00FB65DE">
        <w:rPr>
          <w:sz w:val="28"/>
          <w:szCs w:val="28"/>
          <w:lang w:val="fr-FR"/>
        </w:rPr>
        <w:t>hdfs</w:t>
      </w:r>
      <w:proofErr w:type="spellEnd"/>
      <w:r w:rsidRPr="00FB65DE">
        <w:rPr>
          <w:sz w:val="28"/>
          <w:szCs w:val="28"/>
          <w:lang w:val="fr-FR"/>
        </w:rPr>
        <w:t xml:space="preserve"> </w:t>
      </w:r>
      <w:proofErr w:type="spellStart"/>
      <w:r w:rsidRPr="00FB65DE">
        <w:rPr>
          <w:sz w:val="28"/>
          <w:szCs w:val="28"/>
          <w:lang w:val="fr-FR"/>
        </w:rPr>
        <w:t>dfs</w:t>
      </w:r>
      <w:proofErr w:type="spellEnd"/>
      <w:r w:rsidRPr="00FB65DE">
        <w:rPr>
          <w:sz w:val="28"/>
          <w:szCs w:val="28"/>
          <w:lang w:val="fr-FR"/>
        </w:rPr>
        <w:t xml:space="preserve"> -</w:t>
      </w:r>
      <w:proofErr w:type="spellStart"/>
      <w:r w:rsidRPr="00FB65DE">
        <w:rPr>
          <w:sz w:val="28"/>
          <w:szCs w:val="28"/>
          <w:lang w:val="fr-FR"/>
        </w:rPr>
        <w:t>tail</w:t>
      </w:r>
      <w:proofErr w:type="spellEnd"/>
      <w:r w:rsidRPr="00FB65DE">
        <w:rPr>
          <w:sz w:val="28"/>
          <w:szCs w:val="28"/>
          <w:lang w:val="fr-FR"/>
        </w:rPr>
        <w:t xml:space="preserve"> bonjour.txt est utilisée pour afficher les derniers kilooctets du fichier "bonjour.txt" dans HDFS. Elle est utile lorsque vous voulez inspecter les dernières lignes ou le contenu récent d'un fichier sans avoir à afficher l'intégralité du fichier.</w:t>
      </w:r>
    </w:p>
    <w:p w14:paraId="45E3F227" w14:textId="77777777" w:rsidR="0035607A" w:rsidRPr="00FB65DE" w:rsidRDefault="0035607A" w:rsidP="0035607A">
      <w:pPr>
        <w:pStyle w:val="Paragraphedeliste"/>
        <w:rPr>
          <w:sz w:val="28"/>
          <w:szCs w:val="28"/>
          <w:lang w:val="fr-FR"/>
        </w:rPr>
      </w:pPr>
    </w:p>
    <w:p w14:paraId="440202A5" w14:textId="4FBE50D0" w:rsidR="00FB65DE" w:rsidRDefault="0035607A" w:rsidP="0035607A">
      <w:pPr>
        <w:ind w:left="360"/>
        <w:jc w:val="center"/>
        <w:rPr>
          <w:sz w:val="28"/>
          <w:szCs w:val="28"/>
          <w:lang w:val="fr-FR"/>
        </w:rPr>
      </w:pPr>
      <w:r w:rsidRPr="0035607A">
        <w:rPr>
          <w:sz w:val="28"/>
          <w:szCs w:val="28"/>
          <w:lang w:val="fr-FR"/>
        </w:rPr>
        <w:drawing>
          <wp:inline distT="0" distB="0" distL="0" distR="0" wp14:anchorId="532F2CC7" wp14:editId="6E5AB10C">
            <wp:extent cx="5227320" cy="571500"/>
            <wp:effectExtent l="0" t="0" r="0" b="0"/>
            <wp:docPr id="1559024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4821" name=""/>
                    <pic:cNvPicPr/>
                  </pic:nvPicPr>
                  <pic:blipFill>
                    <a:blip r:embed="rId20"/>
                    <a:stretch>
                      <a:fillRect/>
                    </a:stretch>
                  </pic:blipFill>
                  <pic:spPr>
                    <a:xfrm>
                      <a:off x="0" y="0"/>
                      <a:ext cx="5228052" cy="571580"/>
                    </a:xfrm>
                    <a:prstGeom prst="rect">
                      <a:avLst/>
                    </a:prstGeom>
                  </pic:spPr>
                </pic:pic>
              </a:graphicData>
            </a:graphic>
          </wp:inline>
        </w:drawing>
      </w:r>
    </w:p>
    <w:p w14:paraId="6E822EEC" w14:textId="6A6897A2" w:rsidR="0035607A" w:rsidRDefault="0035607A" w:rsidP="0035607A">
      <w:pPr>
        <w:pStyle w:val="Paragraphedeliste"/>
        <w:numPr>
          <w:ilvl w:val="0"/>
          <w:numId w:val="5"/>
        </w:numPr>
        <w:rPr>
          <w:sz w:val="28"/>
          <w:szCs w:val="28"/>
          <w:lang w:val="fr-FR"/>
        </w:rPr>
      </w:pPr>
      <w:r>
        <w:rPr>
          <w:sz w:val="28"/>
          <w:szCs w:val="28"/>
          <w:lang w:val="fr-FR"/>
        </w:rPr>
        <w:t xml:space="preserve">maintenant on a supprimé bonjour.txt, </w:t>
      </w:r>
      <w:proofErr w:type="spellStart"/>
      <w:r>
        <w:rPr>
          <w:sz w:val="28"/>
          <w:szCs w:val="28"/>
          <w:lang w:val="fr-FR"/>
        </w:rPr>
        <w:t>voila</w:t>
      </w:r>
      <w:proofErr w:type="spellEnd"/>
      <w:r>
        <w:rPr>
          <w:sz w:val="28"/>
          <w:szCs w:val="28"/>
          <w:lang w:val="fr-FR"/>
        </w:rPr>
        <w:t xml:space="preserve"> le fichier n’existe pas :</w:t>
      </w:r>
    </w:p>
    <w:p w14:paraId="2A01E029" w14:textId="7311C22F" w:rsidR="0035607A" w:rsidRDefault="0035607A" w:rsidP="0035607A">
      <w:pPr>
        <w:ind w:left="360"/>
        <w:rPr>
          <w:sz w:val="28"/>
          <w:szCs w:val="28"/>
          <w:lang w:val="fr-FR"/>
        </w:rPr>
      </w:pPr>
      <w:r w:rsidRPr="0035607A">
        <w:rPr>
          <w:lang w:val="fr-FR"/>
        </w:rPr>
        <w:drawing>
          <wp:inline distT="0" distB="0" distL="0" distR="0" wp14:anchorId="0B53868E" wp14:editId="74805A83">
            <wp:extent cx="5814060" cy="1563370"/>
            <wp:effectExtent l="0" t="0" r="0" b="0"/>
            <wp:docPr id="4301433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3343" name=""/>
                    <pic:cNvPicPr/>
                  </pic:nvPicPr>
                  <pic:blipFill>
                    <a:blip r:embed="rId21"/>
                    <a:stretch>
                      <a:fillRect/>
                    </a:stretch>
                  </pic:blipFill>
                  <pic:spPr>
                    <a:xfrm>
                      <a:off x="0" y="0"/>
                      <a:ext cx="5814060" cy="1563370"/>
                    </a:xfrm>
                    <a:prstGeom prst="rect">
                      <a:avLst/>
                    </a:prstGeom>
                  </pic:spPr>
                </pic:pic>
              </a:graphicData>
            </a:graphic>
          </wp:inline>
        </w:drawing>
      </w:r>
    </w:p>
    <w:p w14:paraId="33E5B505" w14:textId="77777777" w:rsidR="00D874FD" w:rsidRDefault="00D874FD" w:rsidP="0035607A">
      <w:pPr>
        <w:ind w:left="360"/>
        <w:rPr>
          <w:sz w:val="28"/>
          <w:szCs w:val="28"/>
          <w:lang w:val="fr-FR"/>
        </w:rPr>
      </w:pPr>
    </w:p>
    <w:p w14:paraId="5195758F" w14:textId="3DDB3410" w:rsidR="00D874FD" w:rsidRDefault="00EB0C01" w:rsidP="0035607A">
      <w:pPr>
        <w:ind w:left="360"/>
        <w:rPr>
          <w:sz w:val="28"/>
          <w:szCs w:val="28"/>
          <w:lang w:val="fr-FR"/>
        </w:rPr>
      </w:pPr>
      <w:r w:rsidRPr="00EB0C01">
        <w:rPr>
          <w:sz w:val="28"/>
          <w:szCs w:val="28"/>
          <w:lang w:val="fr-FR"/>
        </w:rPr>
        <w:drawing>
          <wp:inline distT="0" distB="0" distL="0" distR="0" wp14:anchorId="1D691EEF" wp14:editId="5B6E8035">
            <wp:extent cx="5745480" cy="1303655"/>
            <wp:effectExtent l="0" t="0" r="7620" b="0"/>
            <wp:docPr id="1876461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61677" name=""/>
                    <pic:cNvPicPr/>
                  </pic:nvPicPr>
                  <pic:blipFill>
                    <a:blip r:embed="rId22"/>
                    <a:stretch>
                      <a:fillRect/>
                    </a:stretch>
                  </pic:blipFill>
                  <pic:spPr>
                    <a:xfrm>
                      <a:off x="0" y="0"/>
                      <a:ext cx="5745480" cy="1303655"/>
                    </a:xfrm>
                    <a:prstGeom prst="rect">
                      <a:avLst/>
                    </a:prstGeom>
                  </pic:spPr>
                </pic:pic>
              </a:graphicData>
            </a:graphic>
          </wp:inline>
        </w:drawing>
      </w:r>
    </w:p>
    <w:p w14:paraId="674D3A84" w14:textId="3EDBE537" w:rsidR="00EB0C01" w:rsidRDefault="00EB0C01" w:rsidP="00EB0C01">
      <w:pPr>
        <w:pStyle w:val="Paragraphedeliste"/>
        <w:numPr>
          <w:ilvl w:val="0"/>
          <w:numId w:val="5"/>
        </w:numPr>
        <w:rPr>
          <w:sz w:val="28"/>
          <w:szCs w:val="28"/>
          <w:lang w:val="fr-FR"/>
        </w:rPr>
      </w:pPr>
      <w:r w:rsidRPr="00EB0C01">
        <w:rPr>
          <w:sz w:val="28"/>
          <w:szCs w:val="28"/>
          <w:lang w:val="fr-FR"/>
        </w:rPr>
        <w:t>permet de copier des fichiers depuis le système de fichiers local vers HDFS.</w:t>
      </w:r>
      <w:r>
        <w:rPr>
          <w:sz w:val="28"/>
          <w:szCs w:val="28"/>
          <w:lang w:val="fr-FR"/>
        </w:rPr>
        <w:t xml:space="preserve"> On peut remarquer l’existence de bonjour.txt à nouveau.</w:t>
      </w:r>
    </w:p>
    <w:p w14:paraId="22AC5E4E" w14:textId="77777777" w:rsidR="00EB0C01" w:rsidRDefault="00EB0C01" w:rsidP="00EB0C01">
      <w:pPr>
        <w:pStyle w:val="Paragraphedeliste"/>
        <w:rPr>
          <w:sz w:val="28"/>
          <w:szCs w:val="28"/>
          <w:lang w:val="fr-FR"/>
        </w:rPr>
      </w:pPr>
    </w:p>
    <w:p w14:paraId="32415686" w14:textId="48C57485" w:rsidR="00EB0C01" w:rsidRDefault="00895C3A" w:rsidP="00895C3A">
      <w:pPr>
        <w:jc w:val="center"/>
        <w:rPr>
          <w:sz w:val="28"/>
          <w:szCs w:val="28"/>
          <w:lang w:val="fr-FR"/>
        </w:rPr>
      </w:pPr>
      <w:r w:rsidRPr="00895C3A">
        <w:rPr>
          <w:lang w:val="fr-FR"/>
        </w:rPr>
        <w:lastRenderedPageBreak/>
        <w:drawing>
          <wp:inline distT="0" distB="0" distL="0" distR="0" wp14:anchorId="5A13E6E9" wp14:editId="5F220D9C">
            <wp:extent cx="5913120" cy="1487170"/>
            <wp:effectExtent l="0" t="0" r="0" b="0"/>
            <wp:docPr id="2144654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54771" name=""/>
                    <pic:cNvPicPr/>
                  </pic:nvPicPr>
                  <pic:blipFill>
                    <a:blip r:embed="rId23"/>
                    <a:stretch>
                      <a:fillRect/>
                    </a:stretch>
                  </pic:blipFill>
                  <pic:spPr>
                    <a:xfrm>
                      <a:off x="0" y="0"/>
                      <a:ext cx="5913120" cy="1487170"/>
                    </a:xfrm>
                    <a:prstGeom prst="rect">
                      <a:avLst/>
                    </a:prstGeom>
                  </pic:spPr>
                </pic:pic>
              </a:graphicData>
            </a:graphic>
          </wp:inline>
        </w:drawing>
      </w:r>
    </w:p>
    <w:p w14:paraId="24FA4936" w14:textId="6C190F3E" w:rsidR="00895C3A" w:rsidRDefault="00895C3A" w:rsidP="00895C3A">
      <w:pPr>
        <w:pStyle w:val="Paragraphedeliste"/>
        <w:numPr>
          <w:ilvl w:val="0"/>
          <w:numId w:val="5"/>
        </w:numPr>
        <w:rPr>
          <w:sz w:val="28"/>
          <w:szCs w:val="28"/>
          <w:lang w:val="fr-FR"/>
        </w:rPr>
      </w:pPr>
      <w:r w:rsidRPr="00895C3A">
        <w:rPr>
          <w:sz w:val="28"/>
          <w:szCs w:val="28"/>
          <w:lang w:val="fr-FR"/>
        </w:rPr>
        <w:t xml:space="preserve">La commande </w:t>
      </w:r>
      <w:proofErr w:type="spellStart"/>
      <w:r w:rsidRPr="00895C3A">
        <w:rPr>
          <w:sz w:val="28"/>
          <w:szCs w:val="28"/>
          <w:lang w:val="fr-FR"/>
        </w:rPr>
        <w:t>hdfs</w:t>
      </w:r>
      <w:proofErr w:type="spellEnd"/>
      <w:r w:rsidRPr="00895C3A">
        <w:rPr>
          <w:sz w:val="28"/>
          <w:szCs w:val="28"/>
          <w:lang w:val="fr-FR"/>
        </w:rPr>
        <w:t xml:space="preserve"> </w:t>
      </w:r>
      <w:proofErr w:type="spellStart"/>
      <w:r w:rsidRPr="00895C3A">
        <w:rPr>
          <w:sz w:val="28"/>
          <w:szCs w:val="28"/>
          <w:lang w:val="fr-FR"/>
        </w:rPr>
        <w:t>dfs</w:t>
      </w:r>
      <w:proofErr w:type="spellEnd"/>
      <w:r w:rsidRPr="00895C3A">
        <w:rPr>
          <w:sz w:val="28"/>
          <w:szCs w:val="28"/>
          <w:lang w:val="fr-FR"/>
        </w:rPr>
        <w:t xml:space="preserve"> -chmod </w:t>
      </w:r>
      <w:proofErr w:type="spellStart"/>
      <w:r w:rsidRPr="00895C3A">
        <w:rPr>
          <w:sz w:val="28"/>
          <w:szCs w:val="28"/>
          <w:lang w:val="fr-FR"/>
        </w:rPr>
        <w:t>go+w</w:t>
      </w:r>
      <w:proofErr w:type="spellEnd"/>
      <w:r w:rsidRPr="00895C3A">
        <w:rPr>
          <w:sz w:val="28"/>
          <w:szCs w:val="28"/>
          <w:lang w:val="fr-FR"/>
        </w:rPr>
        <w:t xml:space="preserve"> bonjour.txt est utilisée pour modifier les permissions sur le fichier "bonjour.txt" dans HDFS.</w:t>
      </w:r>
    </w:p>
    <w:p w14:paraId="19D3ADA8" w14:textId="02A71FD7" w:rsidR="00895C3A" w:rsidRDefault="00895C3A" w:rsidP="00895C3A">
      <w:pPr>
        <w:pStyle w:val="Paragraphedeliste"/>
        <w:numPr>
          <w:ilvl w:val="0"/>
          <w:numId w:val="5"/>
        </w:numPr>
        <w:rPr>
          <w:sz w:val="28"/>
          <w:szCs w:val="28"/>
          <w:lang w:val="fr-FR"/>
        </w:rPr>
      </w:pPr>
      <w:proofErr w:type="spellStart"/>
      <w:r w:rsidRPr="00895C3A">
        <w:rPr>
          <w:sz w:val="28"/>
          <w:szCs w:val="28"/>
          <w:lang w:val="fr-FR"/>
        </w:rPr>
        <w:t>go+w</w:t>
      </w:r>
      <w:proofErr w:type="spellEnd"/>
      <w:r w:rsidRPr="00895C3A">
        <w:rPr>
          <w:sz w:val="28"/>
          <w:szCs w:val="28"/>
          <w:lang w:val="fr-FR"/>
        </w:rPr>
        <w:t xml:space="preserve"> : Cela ajoute des droits d'écriture (+w) pour le groupe (g) et les autres utilisateurs (o). Cela signifie que les membres du groupe et les autres utilisateurs auront désormais la permission d'écrire dans le fichier "bonjour.txt" s'ils en avaient été empêchés auparavant.</w:t>
      </w:r>
    </w:p>
    <w:p w14:paraId="0961C1E0" w14:textId="77777777" w:rsidR="00895C3A" w:rsidRDefault="00895C3A" w:rsidP="00895C3A">
      <w:pPr>
        <w:ind w:left="360"/>
        <w:rPr>
          <w:sz w:val="28"/>
          <w:szCs w:val="28"/>
          <w:lang w:val="fr-FR"/>
        </w:rPr>
      </w:pPr>
    </w:p>
    <w:p w14:paraId="3594739A" w14:textId="64D4B031" w:rsidR="00895C3A" w:rsidRDefault="00895C3A" w:rsidP="00895C3A">
      <w:pPr>
        <w:ind w:left="360"/>
        <w:rPr>
          <w:sz w:val="28"/>
          <w:szCs w:val="28"/>
          <w:lang w:val="fr-FR"/>
        </w:rPr>
      </w:pPr>
      <w:r w:rsidRPr="00895C3A">
        <w:rPr>
          <w:sz w:val="28"/>
          <w:szCs w:val="28"/>
          <w:lang w:val="fr-FR"/>
        </w:rPr>
        <w:drawing>
          <wp:inline distT="0" distB="0" distL="0" distR="0" wp14:anchorId="4E782CA7" wp14:editId="4019907F">
            <wp:extent cx="5920740" cy="1323975"/>
            <wp:effectExtent l="0" t="0" r="3810" b="9525"/>
            <wp:docPr id="3385894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89480" name=""/>
                    <pic:cNvPicPr/>
                  </pic:nvPicPr>
                  <pic:blipFill>
                    <a:blip r:embed="rId24"/>
                    <a:stretch>
                      <a:fillRect/>
                    </a:stretch>
                  </pic:blipFill>
                  <pic:spPr>
                    <a:xfrm>
                      <a:off x="0" y="0"/>
                      <a:ext cx="5920740" cy="1323975"/>
                    </a:xfrm>
                    <a:prstGeom prst="rect">
                      <a:avLst/>
                    </a:prstGeom>
                  </pic:spPr>
                </pic:pic>
              </a:graphicData>
            </a:graphic>
          </wp:inline>
        </w:drawing>
      </w:r>
    </w:p>
    <w:p w14:paraId="583B429A" w14:textId="124F7DD6" w:rsidR="00895C3A" w:rsidRDefault="00895C3A" w:rsidP="00895C3A">
      <w:pPr>
        <w:pStyle w:val="Paragraphedeliste"/>
        <w:numPr>
          <w:ilvl w:val="0"/>
          <w:numId w:val="5"/>
        </w:numPr>
        <w:rPr>
          <w:sz w:val="28"/>
          <w:szCs w:val="28"/>
          <w:lang w:val="fr-FR"/>
        </w:rPr>
      </w:pPr>
      <w:r w:rsidRPr="00895C3A">
        <w:rPr>
          <w:sz w:val="28"/>
          <w:szCs w:val="28"/>
          <w:lang w:val="fr-FR"/>
        </w:rPr>
        <w:t>utilisée pour supprimer les permissions de lecture (r) pour le groupe et les autres utilisateurs sur le fichier "bonjour.txt" dans HDFS. Cela signifie que ni le groupe ni les autres utilisateurs ne pourront lire ce fichier.</w:t>
      </w:r>
    </w:p>
    <w:p w14:paraId="7541B071" w14:textId="77777777" w:rsidR="003B46CB" w:rsidRDefault="003B46CB" w:rsidP="003B46CB">
      <w:pPr>
        <w:rPr>
          <w:sz w:val="28"/>
          <w:szCs w:val="28"/>
          <w:lang w:val="fr-FR"/>
        </w:rPr>
      </w:pPr>
    </w:p>
    <w:p w14:paraId="34132DA5" w14:textId="5A0195C2" w:rsidR="003B46CB" w:rsidRDefault="003B46CB" w:rsidP="003B46CB">
      <w:pPr>
        <w:rPr>
          <w:sz w:val="28"/>
          <w:szCs w:val="28"/>
          <w:lang w:val="fr-FR"/>
        </w:rPr>
      </w:pPr>
      <w:r w:rsidRPr="003B46CB">
        <w:rPr>
          <w:sz w:val="28"/>
          <w:szCs w:val="28"/>
          <w:lang w:val="fr-FR"/>
        </w:rPr>
        <w:lastRenderedPageBreak/>
        <w:drawing>
          <wp:inline distT="0" distB="0" distL="0" distR="0" wp14:anchorId="09DB25E5" wp14:editId="3739B5DC">
            <wp:extent cx="6188710" cy="3143250"/>
            <wp:effectExtent l="0" t="0" r="2540" b="0"/>
            <wp:docPr id="2558762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76288" name=""/>
                    <pic:cNvPicPr/>
                  </pic:nvPicPr>
                  <pic:blipFill>
                    <a:blip r:embed="rId25"/>
                    <a:stretch>
                      <a:fillRect/>
                    </a:stretch>
                  </pic:blipFill>
                  <pic:spPr>
                    <a:xfrm>
                      <a:off x="0" y="0"/>
                      <a:ext cx="6188710" cy="3143250"/>
                    </a:xfrm>
                    <a:prstGeom prst="rect">
                      <a:avLst/>
                    </a:prstGeom>
                  </pic:spPr>
                </pic:pic>
              </a:graphicData>
            </a:graphic>
          </wp:inline>
        </w:drawing>
      </w:r>
    </w:p>
    <w:p w14:paraId="46B457D1" w14:textId="3D86721A" w:rsidR="003B46CB" w:rsidRDefault="003B46CB" w:rsidP="003B46CB">
      <w:pPr>
        <w:pStyle w:val="Paragraphedeliste"/>
        <w:numPr>
          <w:ilvl w:val="0"/>
          <w:numId w:val="5"/>
        </w:numPr>
        <w:rPr>
          <w:sz w:val="28"/>
          <w:szCs w:val="28"/>
          <w:lang w:val="fr-FR"/>
        </w:rPr>
      </w:pPr>
      <w:r w:rsidRPr="003B46CB">
        <w:rPr>
          <w:sz w:val="28"/>
          <w:szCs w:val="28"/>
          <w:lang w:val="fr-FR"/>
        </w:rPr>
        <w:t>utilisée pour déplacer le fichier "bonjour.txt" vers le répertoire "dossier" dans HDFS.</w:t>
      </w:r>
    </w:p>
    <w:p w14:paraId="704B5906" w14:textId="77777777" w:rsidR="003B46CB" w:rsidRDefault="003B46CB" w:rsidP="003B46CB">
      <w:pPr>
        <w:pStyle w:val="Paragraphedeliste"/>
        <w:rPr>
          <w:sz w:val="28"/>
          <w:szCs w:val="28"/>
          <w:lang w:val="fr-FR"/>
        </w:rPr>
      </w:pPr>
    </w:p>
    <w:p w14:paraId="099FD9F3" w14:textId="59039C1A" w:rsidR="003B46CB" w:rsidRDefault="003B46CB" w:rsidP="003B46CB">
      <w:pPr>
        <w:rPr>
          <w:sz w:val="28"/>
          <w:szCs w:val="28"/>
          <w:lang w:val="fr-FR"/>
        </w:rPr>
      </w:pPr>
      <w:r w:rsidRPr="003B46CB">
        <w:rPr>
          <w:sz w:val="28"/>
          <w:szCs w:val="28"/>
          <w:lang w:val="fr-FR"/>
        </w:rPr>
        <w:drawing>
          <wp:inline distT="0" distB="0" distL="0" distR="0" wp14:anchorId="7A886763" wp14:editId="765F58E3">
            <wp:extent cx="6188710" cy="652780"/>
            <wp:effectExtent l="0" t="0" r="2540" b="0"/>
            <wp:docPr id="19211445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44576" name=""/>
                    <pic:cNvPicPr/>
                  </pic:nvPicPr>
                  <pic:blipFill>
                    <a:blip r:embed="rId26"/>
                    <a:stretch>
                      <a:fillRect/>
                    </a:stretch>
                  </pic:blipFill>
                  <pic:spPr>
                    <a:xfrm>
                      <a:off x="0" y="0"/>
                      <a:ext cx="6188710" cy="652780"/>
                    </a:xfrm>
                    <a:prstGeom prst="rect">
                      <a:avLst/>
                    </a:prstGeom>
                  </pic:spPr>
                </pic:pic>
              </a:graphicData>
            </a:graphic>
          </wp:inline>
        </w:drawing>
      </w:r>
    </w:p>
    <w:p w14:paraId="6CB7D2AE" w14:textId="77777777" w:rsidR="003B46CB" w:rsidRDefault="003B46CB" w:rsidP="003B46CB">
      <w:pPr>
        <w:rPr>
          <w:sz w:val="28"/>
          <w:szCs w:val="28"/>
          <w:lang w:val="fr-FR"/>
        </w:rPr>
      </w:pPr>
    </w:p>
    <w:p w14:paraId="00A794EC" w14:textId="2F1E965F" w:rsidR="003B46CB" w:rsidRPr="003B46CB" w:rsidRDefault="003B46CB" w:rsidP="003B46CB">
      <w:pPr>
        <w:pStyle w:val="Paragraphedeliste"/>
        <w:numPr>
          <w:ilvl w:val="0"/>
          <w:numId w:val="5"/>
        </w:numPr>
        <w:rPr>
          <w:sz w:val="28"/>
          <w:szCs w:val="28"/>
          <w:lang w:val="fr-FR"/>
        </w:rPr>
      </w:pPr>
      <w:r w:rsidRPr="003B46CB">
        <w:rPr>
          <w:sz w:val="28"/>
          <w:szCs w:val="28"/>
          <w:lang w:val="fr-FR"/>
        </w:rPr>
        <w:t>utilisée pour transférer le fichier "bonjour.txt" du système de fichiers HDFS vers le système de fichiers local tout en le renommant en "bien.txt" dans le système de fichiers local.</w:t>
      </w:r>
    </w:p>
    <w:p w14:paraId="73EF7900" w14:textId="0C6F072A" w:rsidR="00895C3A" w:rsidRDefault="003B46CB" w:rsidP="00984B1B">
      <w:pPr>
        <w:jc w:val="center"/>
        <w:rPr>
          <w:sz w:val="28"/>
          <w:szCs w:val="28"/>
          <w:lang w:val="fr-FR"/>
        </w:rPr>
      </w:pPr>
      <w:r w:rsidRPr="003B46CB">
        <w:rPr>
          <w:sz w:val="28"/>
          <w:szCs w:val="28"/>
          <w:lang w:val="fr-FR"/>
        </w:rPr>
        <w:drawing>
          <wp:inline distT="0" distB="0" distL="0" distR="0" wp14:anchorId="1A727D73" wp14:editId="43B76CAB">
            <wp:extent cx="6188710" cy="1993265"/>
            <wp:effectExtent l="0" t="0" r="2540" b="6985"/>
            <wp:docPr id="7154412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41228" name=""/>
                    <pic:cNvPicPr/>
                  </pic:nvPicPr>
                  <pic:blipFill>
                    <a:blip r:embed="rId27"/>
                    <a:stretch>
                      <a:fillRect/>
                    </a:stretch>
                  </pic:blipFill>
                  <pic:spPr>
                    <a:xfrm>
                      <a:off x="0" y="0"/>
                      <a:ext cx="6188710" cy="1993265"/>
                    </a:xfrm>
                    <a:prstGeom prst="rect">
                      <a:avLst/>
                    </a:prstGeom>
                  </pic:spPr>
                </pic:pic>
              </a:graphicData>
            </a:graphic>
          </wp:inline>
        </w:drawing>
      </w:r>
    </w:p>
    <w:p w14:paraId="4FC86767" w14:textId="77777777" w:rsidR="00984B1B" w:rsidRDefault="00984B1B" w:rsidP="00984B1B">
      <w:pPr>
        <w:rPr>
          <w:sz w:val="28"/>
          <w:szCs w:val="28"/>
          <w:lang w:val="fr-FR"/>
        </w:rPr>
      </w:pPr>
    </w:p>
    <w:p w14:paraId="1BF852B9" w14:textId="77777777" w:rsidR="00984B1B" w:rsidRDefault="00984B1B" w:rsidP="00984B1B">
      <w:pPr>
        <w:rPr>
          <w:sz w:val="28"/>
          <w:szCs w:val="28"/>
          <w:lang w:val="fr-FR"/>
        </w:rPr>
      </w:pPr>
    </w:p>
    <w:p w14:paraId="75239DEB" w14:textId="4121DB0A" w:rsidR="00984B1B" w:rsidRDefault="00984B1B" w:rsidP="00984B1B">
      <w:pPr>
        <w:rPr>
          <w:sz w:val="28"/>
          <w:szCs w:val="28"/>
          <w:lang w:val="fr-FR"/>
        </w:rPr>
      </w:pPr>
      <w:r w:rsidRPr="00984B1B">
        <w:rPr>
          <w:sz w:val="28"/>
          <w:szCs w:val="28"/>
          <w:lang w:val="fr-FR"/>
        </w:rPr>
        <w:lastRenderedPageBreak/>
        <w:drawing>
          <wp:inline distT="0" distB="0" distL="0" distR="0" wp14:anchorId="4ADCE71F" wp14:editId="179B7DF6">
            <wp:extent cx="5706271" cy="695422"/>
            <wp:effectExtent l="0" t="0" r="8890" b="9525"/>
            <wp:docPr id="14355567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56714" name=""/>
                    <pic:cNvPicPr/>
                  </pic:nvPicPr>
                  <pic:blipFill>
                    <a:blip r:embed="rId28"/>
                    <a:stretch>
                      <a:fillRect/>
                    </a:stretch>
                  </pic:blipFill>
                  <pic:spPr>
                    <a:xfrm>
                      <a:off x="0" y="0"/>
                      <a:ext cx="5706271" cy="695422"/>
                    </a:xfrm>
                    <a:prstGeom prst="rect">
                      <a:avLst/>
                    </a:prstGeom>
                  </pic:spPr>
                </pic:pic>
              </a:graphicData>
            </a:graphic>
          </wp:inline>
        </w:drawing>
      </w:r>
    </w:p>
    <w:p w14:paraId="5F35A919" w14:textId="05A1486B" w:rsidR="00984B1B" w:rsidRDefault="00984B1B" w:rsidP="00984B1B">
      <w:pPr>
        <w:pStyle w:val="Paragraphedeliste"/>
        <w:numPr>
          <w:ilvl w:val="0"/>
          <w:numId w:val="5"/>
        </w:numPr>
        <w:rPr>
          <w:sz w:val="28"/>
          <w:szCs w:val="28"/>
          <w:lang w:val="fr-FR"/>
        </w:rPr>
      </w:pPr>
      <w:r w:rsidRPr="00984B1B">
        <w:rPr>
          <w:sz w:val="28"/>
          <w:szCs w:val="28"/>
          <w:lang w:val="fr-FR"/>
        </w:rPr>
        <w:t>utilisée pour afficher le nombre de sous-dossiers, de fichiers et la taille totale en octets occupée dans le répertoire spécifié "/dossier" sur HDFS</w:t>
      </w:r>
      <w:r>
        <w:rPr>
          <w:sz w:val="28"/>
          <w:szCs w:val="28"/>
          <w:lang w:val="fr-FR"/>
        </w:rPr>
        <w:t>.</w:t>
      </w:r>
    </w:p>
    <w:p w14:paraId="6EDA2BE2" w14:textId="77777777" w:rsidR="00984B1B" w:rsidRDefault="00984B1B" w:rsidP="00984B1B">
      <w:pPr>
        <w:rPr>
          <w:sz w:val="28"/>
          <w:szCs w:val="28"/>
          <w:lang w:val="fr-FR"/>
        </w:rPr>
      </w:pPr>
    </w:p>
    <w:p w14:paraId="506EFA87" w14:textId="41B36702" w:rsidR="00984B1B" w:rsidRDefault="00984B1B" w:rsidP="00984B1B">
      <w:pPr>
        <w:rPr>
          <w:sz w:val="28"/>
          <w:szCs w:val="28"/>
          <w:lang w:val="fr-FR"/>
        </w:rPr>
      </w:pPr>
      <w:r w:rsidRPr="00984B1B">
        <w:rPr>
          <w:sz w:val="28"/>
          <w:szCs w:val="28"/>
          <w:lang w:val="fr-FR"/>
        </w:rPr>
        <w:drawing>
          <wp:inline distT="0" distB="0" distL="0" distR="0" wp14:anchorId="1A8382BB" wp14:editId="423B12F4">
            <wp:extent cx="5801535" cy="447737"/>
            <wp:effectExtent l="0" t="0" r="8890" b="9525"/>
            <wp:docPr id="5993582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58247" name=""/>
                    <pic:cNvPicPr/>
                  </pic:nvPicPr>
                  <pic:blipFill>
                    <a:blip r:embed="rId29"/>
                    <a:stretch>
                      <a:fillRect/>
                    </a:stretch>
                  </pic:blipFill>
                  <pic:spPr>
                    <a:xfrm>
                      <a:off x="0" y="0"/>
                      <a:ext cx="5801535" cy="447737"/>
                    </a:xfrm>
                    <a:prstGeom prst="rect">
                      <a:avLst/>
                    </a:prstGeom>
                  </pic:spPr>
                </pic:pic>
              </a:graphicData>
            </a:graphic>
          </wp:inline>
        </w:drawing>
      </w:r>
    </w:p>
    <w:p w14:paraId="5DF55348" w14:textId="1D82D67A" w:rsidR="00984B1B" w:rsidRDefault="00984B1B" w:rsidP="00984B1B">
      <w:pPr>
        <w:rPr>
          <w:sz w:val="28"/>
          <w:szCs w:val="28"/>
          <w:lang w:val="fr-FR"/>
        </w:rPr>
      </w:pPr>
      <w:r w:rsidRPr="00984B1B">
        <w:rPr>
          <w:sz w:val="28"/>
          <w:szCs w:val="28"/>
          <w:lang w:val="fr-FR"/>
        </w:rPr>
        <w:drawing>
          <wp:inline distT="0" distB="0" distL="0" distR="0" wp14:anchorId="3F6AC15D" wp14:editId="3431CA41">
            <wp:extent cx="6188710" cy="581025"/>
            <wp:effectExtent l="0" t="0" r="2540" b="9525"/>
            <wp:docPr id="210938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474" name=""/>
                    <pic:cNvPicPr/>
                  </pic:nvPicPr>
                  <pic:blipFill>
                    <a:blip r:embed="rId30"/>
                    <a:stretch>
                      <a:fillRect/>
                    </a:stretch>
                  </pic:blipFill>
                  <pic:spPr>
                    <a:xfrm>
                      <a:off x="0" y="0"/>
                      <a:ext cx="6188710" cy="581025"/>
                    </a:xfrm>
                    <a:prstGeom prst="rect">
                      <a:avLst/>
                    </a:prstGeom>
                  </pic:spPr>
                </pic:pic>
              </a:graphicData>
            </a:graphic>
          </wp:inline>
        </w:drawing>
      </w:r>
    </w:p>
    <w:p w14:paraId="40FF1CEA" w14:textId="70306F49" w:rsidR="00984B1B" w:rsidRDefault="00984B1B" w:rsidP="00984B1B">
      <w:pPr>
        <w:pStyle w:val="Paragraphedeliste"/>
        <w:numPr>
          <w:ilvl w:val="0"/>
          <w:numId w:val="5"/>
        </w:numPr>
        <w:rPr>
          <w:sz w:val="28"/>
          <w:szCs w:val="28"/>
          <w:lang w:val="fr-FR"/>
        </w:rPr>
      </w:pPr>
      <w:r>
        <w:rPr>
          <w:sz w:val="28"/>
          <w:szCs w:val="28"/>
          <w:lang w:val="fr-FR"/>
        </w:rPr>
        <w:t>le dossier a été supprimé avec succès .</w:t>
      </w:r>
    </w:p>
    <w:p w14:paraId="482191A0" w14:textId="77777777" w:rsidR="0068003D" w:rsidRPr="00984B1B" w:rsidRDefault="0068003D" w:rsidP="0068003D">
      <w:pPr>
        <w:pStyle w:val="Paragraphedeliste"/>
        <w:rPr>
          <w:sz w:val="28"/>
          <w:szCs w:val="28"/>
          <w:lang w:val="fr-FR"/>
        </w:rPr>
      </w:pPr>
    </w:p>
    <w:p w14:paraId="564C2246" w14:textId="0A5401AB" w:rsidR="003B46CB" w:rsidRDefault="0068003D" w:rsidP="00895C3A">
      <w:pPr>
        <w:rPr>
          <w:sz w:val="28"/>
          <w:szCs w:val="28"/>
          <w:lang w:val="fr-FR"/>
        </w:rPr>
      </w:pPr>
      <w:r w:rsidRPr="0068003D">
        <w:rPr>
          <w:sz w:val="28"/>
          <w:szCs w:val="28"/>
          <w:lang w:val="fr-FR"/>
        </w:rPr>
        <w:drawing>
          <wp:inline distT="0" distB="0" distL="0" distR="0" wp14:anchorId="53D0BD7C" wp14:editId="3072BE14">
            <wp:extent cx="6188710" cy="1169670"/>
            <wp:effectExtent l="0" t="0" r="2540" b="0"/>
            <wp:docPr id="20836849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84905" name=""/>
                    <pic:cNvPicPr/>
                  </pic:nvPicPr>
                  <pic:blipFill>
                    <a:blip r:embed="rId31"/>
                    <a:stretch>
                      <a:fillRect/>
                    </a:stretch>
                  </pic:blipFill>
                  <pic:spPr>
                    <a:xfrm>
                      <a:off x="0" y="0"/>
                      <a:ext cx="6188710" cy="1169670"/>
                    </a:xfrm>
                    <a:prstGeom prst="rect">
                      <a:avLst/>
                    </a:prstGeom>
                  </pic:spPr>
                </pic:pic>
              </a:graphicData>
            </a:graphic>
          </wp:inline>
        </w:drawing>
      </w:r>
    </w:p>
    <w:p w14:paraId="26C02133" w14:textId="77777777" w:rsidR="00984B1B" w:rsidRDefault="00984B1B" w:rsidP="00895C3A">
      <w:pPr>
        <w:rPr>
          <w:sz w:val="28"/>
          <w:szCs w:val="28"/>
          <w:lang w:val="fr-FR"/>
        </w:rPr>
      </w:pPr>
    </w:p>
    <w:p w14:paraId="46C290EA" w14:textId="09CA7D32" w:rsidR="005E3BB1" w:rsidRDefault="0068003D" w:rsidP="005E3BB1">
      <w:pPr>
        <w:pStyle w:val="Paragraphedeliste"/>
        <w:numPr>
          <w:ilvl w:val="0"/>
          <w:numId w:val="5"/>
        </w:numPr>
        <w:rPr>
          <w:sz w:val="28"/>
          <w:szCs w:val="28"/>
          <w:lang w:val="fr-FR"/>
        </w:rPr>
      </w:pPr>
      <w:r w:rsidRPr="0068003D">
        <w:rPr>
          <w:sz w:val="28"/>
          <w:szCs w:val="28"/>
          <w:lang w:val="fr-FR"/>
        </w:rPr>
        <w:t>utilisée pour supprimer récursivement le répertoire "dossier" dans HDFS, y compris tous ses fichiers et sous-répertoires.</w:t>
      </w:r>
    </w:p>
    <w:p w14:paraId="63DAE22B" w14:textId="77777777" w:rsidR="005E3BB1" w:rsidRDefault="005E3BB1" w:rsidP="005E3BB1">
      <w:pPr>
        <w:rPr>
          <w:sz w:val="28"/>
          <w:szCs w:val="28"/>
          <w:lang w:val="fr-FR"/>
        </w:rPr>
      </w:pPr>
    </w:p>
    <w:p w14:paraId="2F5638C6" w14:textId="19CCC8B7" w:rsidR="002D2B3C" w:rsidRDefault="005E3BB1" w:rsidP="005E3BB1">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 xml:space="preserve">Partie </w:t>
      </w:r>
      <w:r>
        <w:rPr>
          <w:rFonts w:ascii="Agency FB" w:hAnsi="Agency FB"/>
          <w:color w:val="2F5496" w:themeColor="accent1" w:themeShade="BF"/>
          <w:sz w:val="36"/>
          <w:szCs w:val="36"/>
          <w:lang w:val="fr-FR"/>
        </w:rPr>
        <w:t>3</w:t>
      </w:r>
      <w:r w:rsidRPr="006E2AB1">
        <w:rPr>
          <w:rFonts w:ascii="Agency FB" w:hAnsi="Agency FB"/>
          <w:color w:val="2F5496" w:themeColor="accent1" w:themeShade="BF"/>
          <w:sz w:val="36"/>
          <w:szCs w:val="36"/>
          <w:lang w:val="fr-FR"/>
        </w:rPr>
        <w:t xml:space="preserve"> : </w:t>
      </w:r>
      <w:r>
        <w:rPr>
          <w:rFonts w:ascii="Agency FB" w:hAnsi="Agency FB"/>
          <w:color w:val="2F5496" w:themeColor="accent1" w:themeShade="BF"/>
          <w:sz w:val="36"/>
          <w:szCs w:val="36"/>
          <w:lang w:val="fr-FR"/>
        </w:rPr>
        <w:t xml:space="preserve">Création d’une </w:t>
      </w:r>
      <w:r w:rsidRPr="005E3BB1">
        <w:rPr>
          <w:rFonts w:ascii="Agency FB" w:hAnsi="Agency FB"/>
          <w:color w:val="2F5496" w:themeColor="accent1" w:themeShade="BF"/>
          <w:sz w:val="36"/>
          <w:szCs w:val="36"/>
          <w:lang w:val="fr-FR"/>
        </w:rPr>
        <w:t>arborescence</w:t>
      </w:r>
      <w:r>
        <w:rPr>
          <w:rFonts w:ascii="Agency FB" w:hAnsi="Agency FB"/>
          <w:color w:val="2F5496" w:themeColor="accent1" w:themeShade="BF"/>
          <w:sz w:val="36"/>
          <w:szCs w:val="36"/>
          <w:lang w:val="fr-FR"/>
        </w:rPr>
        <w:t xml:space="preserve"> et téléchargement de fichier </w:t>
      </w:r>
    </w:p>
    <w:p w14:paraId="2F8F0E7C" w14:textId="02237D5B" w:rsidR="002D2B3C" w:rsidRPr="005E3BB1" w:rsidRDefault="002D2B3C" w:rsidP="005E3BB1">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1-</w:t>
      </w:r>
    </w:p>
    <w:p w14:paraId="487A5704" w14:textId="2433E5B0" w:rsidR="005E3BB1" w:rsidRDefault="000244E7" w:rsidP="005E3BB1">
      <w:pPr>
        <w:rPr>
          <w:sz w:val="28"/>
          <w:szCs w:val="28"/>
          <w:lang w:val="fr-FR"/>
        </w:rPr>
      </w:pPr>
      <w:r w:rsidRPr="000244E7">
        <w:rPr>
          <w:sz w:val="28"/>
          <w:szCs w:val="28"/>
          <w:lang w:val="fr-FR"/>
        </w:rPr>
        <w:drawing>
          <wp:inline distT="0" distB="0" distL="0" distR="0" wp14:anchorId="75FF5771" wp14:editId="50C2E66D">
            <wp:extent cx="6188710" cy="1776095"/>
            <wp:effectExtent l="0" t="0" r="2540" b="0"/>
            <wp:docPr id="17976021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02137" name=""/>
                    <pic:cNvPicPr/>
                  </pic:nvPicPr>
                  <pic:blipFill>
                    <a:blip r:embed="rId32"/>
                    <a:stretch>
                      <a:fillRect/>
                    </a:stretch>
                  </pic:blipFill>
                  <pic:spPr>
                    <a:xfrm>
                      <a:off x="0" y="0"/>
                      <a:ext cx="6188710" cy="1776095"/>
                    </a:xfrm>
                    <a:prstGeom prst="rect">
                      <a:avLst/>
                    </a:prstGeom>
                  </pic:spPr>
                </pic:pic>
              </a:graphicData>
            </a:graphic>
          </wp:inline>
        </w:drawing>
      </w:r>
    </w:p>
    <w:p w14:paraId="178C51C3" w14:textId="55747CDC" w:rsidR="000244E7" w:rsidRDefault="000244E7" w:rsidP="000244E7">
      <w:pPr>
        <w:pStyle w:val="Paragraphedeliste"/>
        <w:numPr>
          <w:ilvl w:val="0"/>
          <w:numId w:val="5"/>
        </w:numPr>
        <w:rPr>
          <w:sz w:val="28"/>
          <w:szCs w:val="28"/>
          <w:lang w:val="fr-FR"/>
        </w:rPr>
      </w:pPr>
      <w:r>
        <w:rPr>
          <w:sz w:val="28"/>
          <w:szCs w:val="28"/>
          <w:lang w:val="fr-FR"/>
        </w:rPr>
        <w:lastRenderedPageBreak/>
        <w:t xml:space="preserve">tout d’abord la création du dossier parent TPS  </w:t>
      </w:r>
    </w:p>
    <w:p w14:paraId="632F9B03" w14:textId="503005A0" w:rsidR="000244E7" w:rsidRDefault="000244E7" w:rsidP="000244E7">
      <w:pPr>
        <w:ind w:left="360"/>
        <w:rPr>
          <w:sz w:val="28"/>
          <w:szCs w:val="28"/>
          <w:lang w:val="fr-FR"/>
        </w:rPr>
      </w:pPr>
      <w:r w:rsidRPr="000244E7">
        <w:rPr>
          <w:sz w:val="28"/>
          <w:szCs w:val="28"/>
          <w:lang w:val="fr-FR"/>
        </w:rPr>
        <w:drawing>
          <wp:inline distT="0" distB="0" distL="0" distR="0" wp14:anchorId="5D54AA5B" wp14:editId="03721728">
            <wp:extent cx="5935980" cy="1200785"/>
            <wp:effectExtent l="0" t="0" r="7620" b="0"/>
            <wp:docPr id="1721951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51511" name=""/>
                    <pic:cNvPicPr/>
                  </pic:nvPicPr>
                  <pic:blipFill>
                    <a:blip r:embed="rId33"/>
                    <a:stretch>
                      <a:fillRect/>
                    </a:stretch>
                  </pic:blipFill>
                  <pic:spPr>
                    <a:xfrm>
                      <a:off x="0" y="0"/>
                      <a:ext cx="5935980" cy="1200785"/>
                    </a:xfrm>
                    <a:prstGeom prst="rect">
                      <a:avLst/>
                    </a:prstGeom>
                  </pic:spPr>
                </pic:pic>
              </a:graphicData>
            </a:graphic>
          </wp:inline>
        </w:drawing>
      </w:r>
    </w:p>
    <w:p w14:paraId="45295A4A" w14:textId="5B5A61A3" w:rsidR="002D2B3C" w:rsidRPr="002D2B3C" w:rsidRDefault="000244E7" w:rsidP="002D2B3C">
      <w:pPr>
        <w:pStyle w:val="Paragraphedeliste"/>
        <w:numPr>
          <w:ilvl w:val="0"/>
          <w:numId w:val="5"/>
        </w:numPr>
        <w:rPr>
          <w:sz w:val="28"/>
          <w:szCs w:val="28"/>
          <w:lang w:val="fr-FR"/>
        </w:rPr>
      </w:pPr>
      <w:r w:rsidRPr="000244E7">
        <w:rPr>
          <w:sz w:val="28"/>
          <w:szCs w:val="28"/>
          <w:lang w:val="fr-FR"/>
        </w:rPr>
        <w:t>Ensuite,</w:t>
      </w:r>
      <w:r>
        <w:rPr>
          <w:sz w:val="28"/>
          <w:szCs w:val="28"/>
          <w:lang w:val="fr-FR"/>
        </w:rPr>
        <w:t xml:space="preserve"> on</w:t>
      </w:r>
      <w:r w:rsidRPr="000244E7">
        <w:rPr>
          <w:sz w:val="28"/>
          <w:szCs w:val="28"/>
          <w:lang w:val="fr-FR"/>
        </w:rPr>
        <w:t xml:space="preserve"> crée les sous-répertoires "data" et "codes" à l'intérieur du répertoire parent "TPS" </w:t>
      </w:r>
      <w:r>
        <w:rPr>
          <w:sz w:val="28"/>
          <w:szCs w:val="28"/>
          <w:lang w:val="fr-FR"/>
        </w:rPr>
        <w:t>.</w:t>
      </w:r>
    </w:p>
    <w:p w14:paraId="193B4DF0" w14:textId="53F030A9" w:rsidR="002D2B3C" w:rsidRPr="002D2B3C" w:rsidRDefault="002D2B3C" w:rsidP="002D2B3C">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2</w:t>
      </w:r>
      <w:r w:rsidRPr="002D2B3C">
        <w:rPr>
          <w:rFonts w:ascii="Agency FB" w:hAnsi="Agency FB"/>
          <w:color w:val="2F5496" w:themeColor="accent1" w:themeShade="BF"/>
          <w:sz w:val="36"/>
          <w:szCs w:val="36"/>
          <w:lang w:val="fr-FR"/>
        </w:rPr>
        <w:t>-</w:t>
      </w:r>
    </w:p>
    <w:p w14:paraId="1F079164" w14:textId="77777777" w:rsidR="002D2B3C" w:rsidRPr="002D2B3C" w:rsidRDefault="002D2B3C" w:rsidP="002D2B3C">
      <w:pPr>
        <w:rPr>
          <w:sz w:val="28"/>
          <w:szCs w:val="28"/>
          <w:lang w:val="fr-FR"/>
        </w:rPr>
      </w:pPr>
    </w:p>
    <w:p w14:paraId="5ED1B0C0" w14:textId="01905DE0" w:rsidR="000244E7" w:rsidRDefault="002D2B3C" w:rsidP="000244E7">
      <w:pPr>
        <w:rPr>
          <w:sz w:val="28"/>
          <w:szCs w:val="28"/>
          <w:lang w:val="fr-FR"/>
        </w:rPr>
      </w:pPr>
      <w:r w:rsidRPr="002D2B3C">
        <w:rPr>
          <w:sz w:val="28"/>
          <w:szCs w:val="28"/>
          <w:lang w:val="fr-FR"/>
        </w:rPr>
        <w:drawing>
          <wp:inline distT="0" distB="0" distL="0" distR="0" wp14:anchorId="1A6E1B44" wp14:editId="7A930AC3">
            <wp:extent cx="6188710" cy="647700"/>
            <wp:effectExtent l="0" t="0" r="2540" b="0"/>
            <wp:docPr id="1924005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5277" name=""/>
                    <pic:cNvPicPr/>
                  </pic:nvPicPr>
                  <pic:blipFill>
                    <a:blip r:embed="rId34"/>
                    <a:stretch>
                      <a:fillRect/>
                    </a:stretch>
                  </pic:blipFill>
                  <pic:spPr>
                    <a:xfrm>
                      <a:off x="0" y="0"/>
                      <a:ext cx="6188710" cy="647700"/>
                    </a:xfrm>
                    <a:prstGeom prst="rect">
                      <a:avLst/>
                    </a:prstGeom>
                  </pic:spPr>
                </pic:pic>
              </a:graphicData>
            </a:graphic>
          </wp:inline>
        </w:drawing>
      </w:r>
    </w:p>
    <w:p w14:paraId="542BE633" w14:textId="53A7D699" w:rsidR="002D2B3C" w:rsidRDefault="002D2B3C" w:rsidP="002D2B3C">
      <w:pPr>
        <w:pStyle w:val="Paragraphedeliste"/>
        <w:numPr>
          <w:ilvl w:val="0"/>
          <w:numId w:val="5"/>
        </w:numPr>
        <w:rPr>
          <w:sz w:val="28"/>
          <w:szCs w:val="28"/>
          <w:lang w:val="fr-FR"/>
        </w:rPr>
      </w:pPr>
      <w:r>
        <w:rPr>
          <w:sz w:val="28"/>
          <w:szCs w:val="28"/>
          <w:lang w:val="fr-FR"/>
        </w:rPr>
        <w:t xml:space="preserve">Cette commande a </w:t>
      </w:r>
      <w:r w:rsidRPr="002D2B3C">
        <w:rPr>
          <w:sz w:val="28"/>
          <w:szCs w:val="28"/>
          <w:lang w:val="fr-FR"/>
        </w:rPr>
        <w:t xml:space="preserve">réussi à copier le fichier "purchases.txt" depuis </w:t>
      </w:r>
      <w:r>
        <w:rPr>
          <w:sz w:val="28"/>
          <w:szCs w:val="28"/>
          <w:lang w:val="fr-FR"/>
        </w:rPr>
        <w:t>n</w:t>
      </w:r>
      <w:r w:rsidRPr="002D2B3C">
        <w:rPr>
          <w:sz w:val="28"/>
          <w:szCs w:val="28"/>
          <w:lang w:val="fr-FR"/>
        </w:rPr>
        <w:t xml:space="preserve">otre machine hôte vers le container </w:t>
      </w:r>
      <w:proofErr w:type="spellStart"/>
      <w:r w:rsidRPr="002D2B3C">
        <w:rPr>
          <w:sz w:val="28"/>
          <w:szCs w:val="28"/>
          <w:lang w:val="fr-FR"/>
        </w:rPr>
        <w:t>namenode</w:t>
      </w:r>
      <w:proofErr w:type="spellEnd"/>
      <w:r w:rsidRPr="002D2B3C">
        <w:rPr>
          <w:sz w:val="28"/>
          <w:szCs w:val="28"/>
          <w:lang w:val="fr-FR"/>
        </w:rPr>
        <w:t>.</w:t>
      </w:r>
    </w:p>
    <w:p w14:paraId="3A79957A" w14:textId="77777777" w:rsidR="002D2B3C" w:rsidRDefault="002D2B3C" w:rsidP="002D2B3C">
      <w:pPr>
        <w:rPr>
          <w:sz w:val="28"/>
          <w:szCs w:val="28"/>
          <w:lang w:val="fr-FR"/>
        </w:rPr>
      </w:pPr>
    </w:p>
    <w:p w14:paraId="6287BAC4" w14:textId="77B4F507" w:rsidR="002D2B3C" w:rsidRDefault="002D2B3C" w:rsidP="002D2B3C">
      <w:pPr>
        <w:rPr>
          <w:sz w:val="28"/>
          <w:szCs w:val="28"/>
          <w:lang w:val="fr-FR"/>
        </w:rPr>
      </w:pPr>
      <w:r w:rsidRPr="002D2B3C">
        <w:rPr>
          <w:sz w:val="28"/>
          <w:szCs w:val="28"/>
          <w:lang w:val="fr-FR"/>
        </w:rPr>
        <w:drawing>
          <wp:inline distT="0" distB="0" distL="0" distR="0" wp14:anchorId="74290F2B" wp14:editId="6C8F66F0">
            <wp:extent cx="6188710" cy="828675"/>
            <wp:effectExtent l="0" t="0" r="2540" b="9525"/>
            <wp:docPr id="5390507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50701" name=""/>
                    <pic:cNvPicPr/>
                  </pic:nvPicPr>
                  <pic:blipFill>
                    <a:blip r:embed="rId35"/>
                    <a:stretch>
                      <a:fillRect/>
                    </a:stretch>
                  </pic:blipFill>
                  <pic:spPr>
                    <a:xfrm>
                      <a:off x="0" y="0"/>
                      <a:ext cx="6188710" cy="828675"/>
                    </a:xfrm>
                    <a:prstGeom prst="rect">
                      <a:avLst/>
                    </a:prstGeom>
                  </pic:spPr>
                </pic:pic>
              </a:graphicData>
            </a:graphic>
          </wp:inline>
        </w:drawing>
      </w:r>
    </w:p>
    <w:p w14:paraId="71333003" w14:textId="35774337" w:rsidR="002D2B3C" w:rsidRDefault="002D2B3C" w:rsidP="002D2B3C">
      <w:pPr>
        <w:pStyle w:val="Paragraphedeliste"/>
        <w:numPr>
          <w:ilvl w:val="0"/>
          <w:numId w:val="5"/>
        </w:numPr>
        <w:rPr>
          <w:sz w:val="28"/>
          <w:szCs w:val="28"/>
          <w:lang w:val="fr-FR"/>
        </w:rPr>
      </w:pPr>
      <w:r w:rsidRPr="002D2B3C">
        <w:rPr>
          <w:sz w:val="28"/>
          <w:szCs w:val="28"/>
          <w:lang w:val="fr-FR"/>
        </w:rPr>
        <w:t>déplacer le fichier dans le dossier "data" sur HDFS</w:t>
      </w:r>
      <w:r>
        <w:rPr>
          <w:sz w:val="28"/>
          <w:szCs w:val="28"/>
          <w:lang w:val="fr-FR"/>
        </w:rPr>
        <w:t>.</w:t>
      </w:r>
    </w:p>
    <w:p w14:paraId="69D1A511" w14:textId="1E67C3DA" w:rsidR="002D2B3C" w:rsidRDefault="002D2B3C" w:rsidP="002D2B3C">
      <w:pPr>
        <w:rPr>
          <w:sz w:val="28"/>
          <w:szCs w:val="28"/>
          <w:lang w:val="fr-FR"/>
        </w:rPr>
      </w:pPr>
    </w:p>
    <w:p w14:paraId="2F42E5FA" w14:textId="56015235" w:rsidR="002D2B3C" w:rsidRPr="002D2B3C" w:rsidRDefault="002D2B3C" w:rsidP="002D2B3C">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3</w:t>
      </w:r>
      <w:r>
        <w:rPr>
          <w:rFonts w:ascii="Agency FB" w:hAnsi="Agency FB"/>
          <w:color w:val="2F5496" w:themeColor="accent1" w:themeShade="BF"/>
          <w:sz w:val="36"/>
          <w:szCs w:val="36"/>
          <w:lang w:val="fr-FR"/>
        </w:rPr>
        <w:t>-</w:t>
      </w:r>
    </w:p>
    <w:p w14:paraId="2F5809E6" w14:textId="67DC456A" w:rsidR="002D2B3C" w:rsidRPr="002D2B3C" w:rsidRDefault="002D2B3C" w:rsidP="002D2B3C">
      <w:pPr>
        <w:rPr>
          <w:sz w:val="28"/>
          <w:szCs w:val="28"/>
          <w:lang w:val="fr-FR"/>
        </w:rPr>
      </w:pPr>
      <w:r w:rsidRPr="002D2B3C">
        <w:rPr>
          <w:sz w:val="28"/>
          <w:szCs w:val="28"/>
          <w:lang w:val="fr-FR"/>
        </w:rPr>
        <w:t xml:space="preserve">Pour télécharger le fichier "pg4300.txt" directement sur le </w:t>
      </w:r>
      <w:proofErr w:type="spellStart"/>
      <w:r w:rsidRPr="002D2B3C">
        <w:rPr>
          <w:sz w:val="28"/>
          <w:szCs w:val="28"/>
          <w:lang w:val="fr-FR"/>
        </w:rPr>
        <w:t>noeud</w:t>
      </w:r>
      <w:proofErr w:type="spellEnd"/>
      <w:r w:rsidRPr="002D2B3C">
        <w:rPr>
          <w:sz w:val="28"/>
          <w:szCs w:val="28"/>
          <w:lang w:val="fr-FR"/>
        </w:rPr>
        <w:t xml:space="preserve"> </w:t>
      </w:r>
      <w:proofErr w:type="spellStart"/>
      <w:r w:rsidRPr="002D2B3C">
        <w:rPr>
          <w:sz w:val="28"/>
          <w:szCs w:val="28"/>
          <w:lang w:val="fr-FR"/>
        </w:rPr>
        <w:t>namenode</w:t>
      </w:r>
      <w:proofErr w:type="spellEnd"/>
      <w:r w:rsidRPr="002D2B3C">
        <w:rPr>
          <w:sz w:val="28"/>
          <w:szCs w:val="28"/>
          <w:lang w:val="fr-FR"/>
        </w:rPr>
        <w:t xml:space="preserve"> à partir de </w:t>
      </w:r>
      <w:proofErr w:type="spellStart"/>
      <w:r w:rsidRPr="002D2B3C">
        <w:rPr>
          <w:sz w:val="28"/>
          <w:szCs w:val="28"/>
          <w:lang w:val="fr-FR"/>
        </w:rPr>
        <w:t>v</w:t>
      </w:r>
      <w:r>
        <w:rPr>
          <w:sz w:val="28"/>
          <w:szCs w:val="28"/>
          <w:lang w:val="fr-FR"/>
        </w:rPr>
        <w:t>n</w:t>
      </w:r>
      <w:r w:rsidRPr="002D2B3C">
        <w:rPr>
          <w:sz w:val="28"/>
          <w:szCs w:val="28"/>
          <w:lang w:val="fr-FR"/>
        </w:rPr>
        <w:t>otre</w:t>
      </w:r>
      <w:proofErr w:type="spellEnd"/>
      <w:r w:rsidRPr="002D2B3C">
        <w:rPr>
          <w:sz w:val="28"/>
          <w:szCs w:val="28"/>
          <w:lang w:val="fr-FR"/>
        </w:rPr>
        <w:t xml:space="preserve"> machine hôte, </w:t>
      </w:r>
      <w:r>
        <w:rPr>
          <w:sz w:val="28"/>
          <w:szCs w:val="28"/>
          <w:lang w:val="fr-FR"/>
        </w:rPr>
        <w:t>on</w:t>
      </w:r>
      <w:r w:rsidRPr="002D2B3C">
        <w:rPr>
          <w:sz w:val="28"/>
          <w:szCs w:val="28"/>
          <w:lang w:val="fr-FR"/>
        </w:rPr>
        <w:t xml:space="preserve"> </w:t>
      </w:r>
      <w:r>
        <w:rPr>
          <w:sz w:val="28"/>
          <w:szCs w:val="28"/>
          <w:lang w:val="fr-FR"/>
        </w:rPr>
        <w:t>peut</w:t>
      </w:r>
      <w:r w:rsidRPr="002D2B3C">
        <w:rPr>
          <w:sz w:val="28"/>
          <w:szCs w:val="28"/>
          <w:lang w:val="fr-FR"/>
        </w:rPr>
        <w:t xml:space="preserve"> utiliser la commande </w:t>
      </w:r>
      <w:proofErr w:type="spellStart"/>
      <w:r w:rsidRPr="002D2B3C">
        <w:rPr>
          <w:sz w:val="28"/>
          <w:szCs w:val="28"/>
          <w:lang w:val="fr-FR"/>
        </w:rPr>
        <w:t>wget</w:t>
      </w:r>
      <w:proofErr w:type="spellEnd"/>
      <w:r w:rsidRPr="002D2B3C">
        <w:rPr>
          <w:sz w:val="28"/>
          <w:szCs w:val="28"/>
          <w:lang w:val="fr-FR"/>
        </w:rPr>
        <w:t xml:space="preserve"> depuis le container </w:t>
      </w:r>
      <w:proofErr w:type="spellStart"/>
      <w:r w:rsidRPr="002D2B3C">
        <w:rPr>
          <w:sz w:val="28"/>
          <w:szCs w:val="28"/>
          <w:lang w:val="fr-FR"/>
        </w:rPr>
        <w:t>namenode</w:t>
      </w:r>
      <w:proofErr w:type="spellEnd"/>
      <w:r w:rsidRPr="002D2B3C">
        <w:rPr>
          <w:sz w:val="28"/>
          <w:szCs w:val="28"/>
          <w:lang w:val="fr-FR"/>
        </w:rPr>
        <w:t xml:space="preserve"> en utilisant docker </w:t>
      </w:r>
      <w:proofErr w:type="spellStart"/>
      <w:r w:rsidRPr="002D2B3C">
        <w:rPr>
          <w:sz w:val="28"/>
          <w:szCs w:val="28"/>
          <w:lang w:val="fr-FR"/>
        </w:rPr>
        <w:t>exec</w:t>
      </w:r>
      <w:proofErr w:type="spellEnd"/>
      <w:r>
        <w:rPr>
          <w:sz w:val="28"/>
          <w:szCs w:val="28"/>
          <w:lang w:val="fr-FR"/>
        </w:rPr>
        <w:t> :</w:t>
      </w:r>
    </w:p>
    <w:sectPr w:rsidR="002D2B3C" w:rsidRPr="002D2B3C" w:rsidSect="006E2AB1">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68A"/>
    <w:multiLevelType w:val="hybridMultilevel"/>
    <w:tmpl w:val="7A9E9730"/>
    <w:lvl w:ilvl="0" w:tplc="944A5A6C">
      <w:numFmt w:val="bullet"/>
      <w:lvlText w:val=""/>
      <w:lvlJc w:val="left"/>
      <w:pPr>
        <w:ind w:left="720" w:hanging="360"/>
      </w:pPr>
      <w:rPr>
        <w:rFonts w:ascii="Wingdings" w:eastAsiaTheme="minorHAnsi" w:hAnsi="Wingdings"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162C15"/>
    <w:multiLevelType w:val="hybridMultilevel"/>
    <w:tmpl w:val="2A3CAEE8"/>
    <w:lvl w:ilvl="0" w:tplc="7F3E0A3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D033E82"/>
    <w:multiLevelType w:val="hybridMultilevel"/>
    <w:tmpl w:val="6386A14E"/>
    <w:lvl w:ilvl="0" w:tplc="AFB095E8">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D05D61"/>
    <w:multiLevelType w:val="hybridMultilevel"/>
    <w:tmpl w:val="161EDB00"/>
    <w:lvl w:ilvl="0" w:tplc="7F8C87B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060BC9"/>
    <w:multiLevelType w:val="hybridMultilevel"/>
    <w:tmpl w:val="EE723B9C"/>
    <w:lvl w:ilvl="0" w:tplc="EA7897E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FE69C4"/>
    <w:multiLevelType w:val="hybridMultilevel"/>
    <w:tmpl w:val="EC843C18"/>
    <w:lvl w:ilvl="0" w:tplc="DA2A0BF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B2492C"/>
    <w:multiLevelType w:val="hybridMultilevel"/>
    <w:tmpl w:val="7A64AB44"/>
    <w:lvl w:ilvl="0" w:tplc="08DC4C2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30C308B"/>
    <w:multiLevelType w:val="hybridMultilevel"/>
    <w:tmpl w:val="31225C82"/>
    <w:lvl w:ilvl="0" w:tplc="26003CF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FD24B4"/>
    <w:multiLevelType w:val="hybridMultilevel"/>
    <w:tmpl w:val="6752545A"/>
    <w:lvl w:ilvl="0" w:tplc="1C9CFC36">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27E4667"/>
    <w:multiLevelType w:val="multilevel"/>
    <w:tmpl w:val="62B6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143907">
    <w:abstractNumId w:val="3"/>
  </w:num>
  <w:num w:numId="2" w16cid:durableId="830485130">
    <w:abstractNumId w:val="6"/>
  </w:num>
  <w:num w:numId="3" w16cid:durableId="1905405384">
    <w:abstractNumId w:val="7"/>
  </w:num>
  <w:num w:numId="4" w16cid:durableId="1568030537">
    <w:abstractNumId w:val="9"/>
  </w:num>
  <w:num w:numId="5" w16cid:durableId="434256301">
    <w:abstractNumId w:val="5"/>
  </w:num>
  <w:num w:numId="6" w16cid:durableId="636226756">
    <w:abstractNumId w:val="4"/>
  </w:num>
  <w:num w:numId="7" w16cid:durableId="2069331604">
    <w:abstractNumId w:val="0"/>
  </w:num>
  <w:num w:numId="8" w16cid:durableId="1676608164">
    <w:abstractNumId w:val="8"/>
  </w:num>
  <w:num w:numId="9" w16cid:durableId="1644042476">
    <w:abstractNumId w:val="1"/>
  </w:num>
  <w:num w:numId="10" w16cid:durableId="1904637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38"/>
    <w:rsid w:val="000244E7"/>
    <w:rsid w:val="00040A38"/>
    <w:rsid w:val="00053289"/>
    <w:rsid w:val="001F4A8C"/>
    <w:rsid w:val="00237F10"/>
    <w:rsid w:val="002D2B3C"/>
    <w:rsid w:val="0035607A"/>
    <w:rsid w:val="003B46CB"/>
    <w:rsid w:val="003F55F2"/>
    <w:rsid w:val="004B0DF0"/>
    <w:rsid w:val="00554148"/>
    <w:rsid w:val="005B5385"/>
    <w:rsid w:val="005C2E50"/>
    <w:rsid w:val="005E3BB1"/>
    <w:rsid w:val="00620B0C"/>
    <w:rsid w:val="00643B20"/>
    <w:rsid w:val="00653C0C"/>
    <w:rsid w:val="0068003D"/>
    <w:rsid w:val="006B3131"/>
    <w:rsid w:val="006E2AB1"/>
    <w:rsid w:val="00895C3A"/>
    <w:rsid w:val="0094049B"/>
    <w:rsid w:val="00984B1B"/>
    <w:rsid w:val="009D2565"/>
    <w:rsid w:val="00AB28E1"/>
    <w:rsid w:val="00B629DC"/>
    <w:rsid w:val="00D75BFE"/>
    <w:rsid w:val="00D874FD"/>
    <w:rsid w:val="00DA043E"/>
    <w:rsid w:val="00DC49B1"/>
    <w:rsid w:val="00DC7D81"/>
    <w:rsid w:val="00DD21EC"/>
    <w:rsid w:val="00EB0C01"/>
    <w:rsid w:val="00F3568A"/>
    <w:rsid w:val="00FB65DE"/>
    <w:rsid w:val="00FC0BA2"/>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DD6F"/>
  <w15:chartTrackingRefBased/>
  <w15:docId w15:val="{C552F5A3-B2F8-407D-9C17-55B27DF8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3C"/>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3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4077">
      <w:bodyDiv w:val="1"/>
      <w:marLeft w:val="0"/>
      <w:marRight w:val="0"/>
      <w:marTop w:val="0"/>
      <w:marBottom w:val="0"/>
      <w:divBdr>
        <w:top w:val="none" w:sz="0" w:space="0" w:color="auto"/>
        <w:left w:val="none" w:sz="0" w:space="0" w:color="auto"/>
        <w:bottom w:val="none" w:sz="0" w:space="0" w:color="auto"/>
        <w:right w:val="none" w:sz="0" w:space="0" w:color="auto"/>
      </w:divBdr>
    </w:div>
    <w:div w:id="532152640">
      <w:bodyDiv w:val="1"/>
      <w:marLeft w:val="0"/>
      <w:marRight w:val="0"/>
      <w:marTop w:val="0"/>
      <w:marBottom w:val="0"/>
      <w:divBdr>
        <w:top w:val="none" w:sz="0" w:space="0" w:color="auto"/>
        <w:left w:val="none" w:sz="0" w:space="0" w:color="auto"/>
        <w:bottom w:val="none" w:sz="0" w:space="0" w:color="auto"/>
        <w:right w:val="none" w:sz="0" w:space="0" w:color="auto"/>
      </w:divBdr>
    </w:div>
    <w:div w:id="1120298530">
      <w:bodyDiv w:val="1"/>
      <w:marLeft w:val="0"/>
      <w:marRight w:val="0"/>
      <w:marTop w:val="0"/>
      <w:marBottom w:val="0"/>
      <w:divBdr>
        <w:top w:val="none" w:sz="0" w:space="0" w:color="auto"/>
        <w:left w:val="none" w:sz="0" w:space="0" w:color="auto"/>
        <w:bottom w:val="none" w:sz="0" w:space="0" w:color="auto"/>
        <w:right w:val="none" w:sz="0" w:space="0" w:color="auto"/>
      </w:divBdr>
    </w:div>
    <w:div w:id="1850293877">
      <w:bodyDiv w:val="1"/>
      <w:marLeft w:val="0"/>
      <w:marRight w:val="0"/>
      <w:marTop w:val="0"/>
      <w:marBottom w:val="0"/>
      <w:divBdr>
        <w:top w:val="none" w:sz="0" w:space="0" w:color="auto"/>
        <w:left w:val="none" w:sz="0" w:space="0" w:color="auto"/>
        <w:bottom w:val="none" w:sz="0" w:space="0" w:color="auto"/>
        <w:right w:val="none" w:sz="0" w:space="0" w:color="auto"/>
      </w:divBdr>
    </w:div>
    <w:div w:id="20790105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02">
          <w:marLeft w:val="0"/>
          <w:marRight w:val="0"/>
          <w:marTop w:val="0"/>
          <w:marBottom w:val="0"/>
          <w:divBdr>
            <w:top w:val="single" w:sz="2" w:space="0" w:color="D9D9E3"/>
            <w:left w:val="single" w:sz="2" w:space="0" w:color="D9D9E3"/>
            <w:bottom w:val="single" w:sz="2" w:space="0" w:color="D9D9E3"/>
            <w:right w:val="single" w:sz="2" w:space="0" w:color="D9D9E3"/>
          </w:divBdr>
          <w:divsChild>
            <w:div w:id="955141824">
              <w:marLeft w:val="0"/>
              <w:marRight w:val="0"/>
              <w:marTop w:val="0"/>
              <w:marBottom w:val="0"/>
              <w:divBdr>
                <w:top w:val="single" w:sz="2" w:space="0" w:color="D9D9E3"/>
                <w:left w:val="single" w:sz="2" w:space="0" w:color="D9D9E3"/>
                <w:bottom w:val="single" w:sz="2" w:space="0" w:color="D9D9E3"/>
                <w:right w:val="single" w:sz="2" w:space="0" w:color="D9D9E3"/>
              </w:divBdr>
              <w:divsChild>
                <w:div w:id="1922644380">
                  <w:marLeft w:val="0"/>
                  <w:marRight w:val="0"/>
                  <w:marTop w:val="0"/>
                  <w:marBottom w:val="0"/>
                  <w:divBdr>
                    <w:top w:val="single" w:sz="2" w:space="0" w:color="D9D9E3"/>
                    <w:left w:val="single" w:sz="2" w:space="0" w:color="D9D9E3"/>
                    <w:bottom w:val="single" w:sz="2" w:space="0" w:color="D9D9E3"/>
                    <w:right w:val="single" w:sz="2" w:space="0" w:color="D9D9E3"/>
                  </w:divBdr>
                  <w:divsChild>
                    <w:div w:id="1832671581">
                      <w:marLeft w:val="0"/>
                      <w:marRight w:val="0"/>
                      <w:marTop w:val="0"/>
                      <w:marBottom w:val="0"/>
                      <w:divBdr>
                        <w:top w:val="single" w:sz="2" w:space="0" w:color="D9D9E3"/>
                        <w:left w:val="single" w:sz="2" w:space="0" w:color="D9D9E3"/>
                        <w:bottom w:val="single" w:sz="2" w:space="0" w:color="D9D9E3"/>
                        <w:right w:val="single" w:sz="2" w:space="0" w:color="D9D9E3"/>
                      </w:divBdr>
                      <w:divsChild>
                        <w:div w:id="1550453920">
                          <w:marLeft w:val="0"/>
                          <w:marRight w:val="0"/>
                          <w:marTop w:val="0"/>
                          <w:marBottom w:val="0"/>
                          <w:divBdr>
                            <w:top w:val="single" w:sz="2" w:space="0" w:color="auto"/>
                            <w:left w:val="single" w:sz="2" w:space="0" w:color="auto"/>
                            <w:bottom w:val="single" w:sz="6" w:space="0" w:color="auto"/>
                            <w:right w:val="single" w:sz="2" w:space="0" w:color="auto"/>
                          </w:divBdr>
                          <w:divsChild>
                            <w:div w:id="1741053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92912">
                                  <w:marLeft w:val="0"/>
                                  <w:marRight w:val="0"/>
                                  <w:marTop w:val="0"/>
                                  <w:marBottom w:val="0"/>
                                  <w:divBdr>
                                    <w:top w:val="single" w:sz="2" w:space="0" w:color="D9D9E3"/>
                                    <w:left w:val="single" w:sz="2" w:space="0" w:color="D9D9E3"/>
                                    <w:bottom w:val="single" w:sz="2" w:space="0" w:color="D9D9E3"/>
                                    <w:right w:val="single" w:sz="2" w:space="0" w:color="D9D9E3"/>
                                  </w:divBdr>
                                  <w:divsChild>
                                    <w:div w:id="1924993953">
                                      <w:marLeft w:val="0"/>
                                      <w:marRight w:val="0"/>
                                      <w:marTop w:val="0"/>
                                      <w:marBottom w:val="0"/>
                                      <w:divBdr>
                                        <w:top w:val="single" w:sz="2" w:space="0" w:color="D9D9E3"/>
                                        <w:left w:val="single" w:sz="2" w:space="0" w:color="D9D9E3"/>
                                        <w:bottom w:val="single" w:sz="2" w:space="0" w:color="D9D9E3"/>
                                        <w:right w:val="single" w:sz="2" w:space="0" w:color="D9D9E3"/>
                                      </w:divBdr>
                                      <w:divsChild>
                                        <w:div w:id="1698240296">
                                          <w:marLeft w:val="0"/>
                                          <w:marRight w:val="0"/>
                                          <w:marTop w:val="0"/>
                                          <w:marBottom w:val="0"/>
                                          <w:divBdr>
                                            <w:top w:val="single" w:sz="2" w:space="0" w:color="D9D9E3"/>
                                            <w:left w:val="single" w:sz="2" w:space="0" w:color="D9D9E3"/>
                                            <w:bottom w:val="single" w:sz="2" w:space="0" w:color="D9D9E3"/>
                                            <w:right w:val="single" w:sz="2" w:space="0" w:color="D9D9E3"/>
                                          </w:divBdr>
                                          <w:divsChild>
                                            <w:div w:id="2026588151">
                                              <w:marLeft w:val="0"/>
                                              <w:marRight w:val="0"/>
                                              <w:marTop w:val="0"/>
                                              <w:marBottom w:val="0"/>
                                              <w:divBdr>
                                                <w:top w:val="single" w:sz="2" w:space="0" w:color="D9D9E3"/>
                                                <w:left w:val="single" w:sz="2" w:space="0" w:color="D9D9E3"/>
                                                <w:bottom w:val="single" w:sz="2" w:space="0" w:color="D9D9E3"/>
                                                <w:right w:val="single" w:sz="2" w:space="0" w:color="D9D9E3"/>
                                              </w:divBdr>
                                              <w:divsChild>
                                                <w:div w:id="1862081711">
                                                  <w:marLeft w:val="0"/>
                                                  <w:marRight w:val="0"/>
                                                  <w:marTop w:val="0"/>
                                                  <w:marBottom w:val="0"/>
                                                  <w:divBdr>
                                                    <w:top w:val="single" w:sz="2" w:space="0" w:color="D9D9E3"/>
                                                    <w:left w:val="single" w:sz="2" w:space="0" w:color="D9D9E3"/>
                                                    <w:bottom w:val="single" w:sz="2" w:space="0" w:color="D9D9E3"/>
                                                    <w:right w:val="single" w:sz="2" w:space="0" w:color="D9D9E3"/>
                                                  </w:divBdr>
                                                  <w:divsChild>
                                                    <w:div w:id="202921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171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BC343-5522-44A1-BDC6-16F9239D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934</Words>
  <Characters>5325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riahi</dc:creator>
  <cp:keywords/>
  <dc:description/>
  <cp:lastModifiedBy>farah riahi</cp:lastModifiedBy>
  <cp:revision>19</cp:revision>
  <dcterms:created xsi:type="dcterms:W3CDTF">2023-10-16T15:07:00Z</dcterms:created>
  <dcterms:modified xsi:type="dcterms:W3CDTF">2023-10-16T22:51:00Z</dcterms:modified>
</cp:coreProperties>
</file>