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B2E6C" w14:textId="0722DDAE" w:rsidR="000F155A" w:rsidRPr="00426A8A" w:rsidRDefault="000F155A" w:rsidP="0066415B">
      <w:pPr>
        <w:rPr>
          <w:rFonts w:ascii="Segoe UI" w:hAnsi="Segoe UI" w:cs="Segoe UI"/>
          <w:color w:val="404040"/>
        </w:rPr>
      </w:pPr>
      <w:r w:rsidRPr="000F155A">
        <w:rPr>
          <w:rFonts w:ascii="Calibri" w:hAnsi="Calibri" w:cs="Calibri"/>
          <w:b/>
          <w:bCs/>
          <w:color w:val="002060"/>
          <w:sz w:val="32"/>
          <w:szCs w:val="32"/>
        </w:rPr>
        <w:t>Rial Parmar</w:t>
      </w:r>
      <w:r w:rsidRPr="000F155A">
        <w:rPr>
          <w:rFonts w:ascii="Calibri" w:hAnsi="Calibri" w:cs="Calibri"/>
          <w:color w:val="002060"/>
          <w:sz w:val="32"/>
          <w:szCs w:val="32"/>
        </w:rPr>
        <w:br/>
      </w:r>
      <w:r w:rsid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Full Stack Software Engineer</w:t>
      </w:r>
      <w:r w:rsidRPr="000F155A">
        <w:rPr>
          <w:rFonts w:ascii="Calibri" w:hAnsi="Calibri" w:cs="Calibri"/>
          <w:b/>
          <w:bCs/>
          <w:sz w:val="24"/>
          <w:szCs w:val="24"/>
        </w:rPr>
        <w:br/>
      </w:r>
      <w:r w:rsidRPr="000F155A">
        <w:rPr>
          <w:rFonts w:ascii="Calibri" w:hAnsi="Calibri" w:cs="Calibri"/>
          <w:color w:val="000000" w:themeColor="text1"/>
          <w:sz w:val="24"/>
          <w:szCs w:val="24"/>
          <w:lang w:val="en-US"/>
        </w:rPr>
        <w:t>330 Tealby Crescent, Waterloo, ON N2J 0A1</w:t>
      </w:r>
      <w:r w:rsidRPr="000F155A">
        <w:rPr>
          <w:rFonts w:ascii="Calibri" w:hAnsi="Calibri" w:cs="Calibri"/>
          <w:sz w:val="24"/>
          <w:szCs w:val="24"/>
        </w:rPr>
        <w:br/>
      </w:r>
      <w:hyperlink r:id="rId7" w:history="1">
        <w:r w:rsidRPr="000F155A">
          <w:rPr>
            <w:rStyle w:val="Hyperlink0"/>
            <w:rFonts w:ascii="Calibri" w:hAnsi="Calibri" w:cs="Calibri"/>
            <w:b/>
            <w:bCs/>
            <w:sz w:val="24"/>
            <w:szCs w:val="24"/>
          </w:rPr>
          <w:t>rialparmar007@gmail.com</w:t>
        </w:r>
      </w:hyperlink>
      <w:r w:rsidRPr="000F155A">
        <w:rPr>
          <w:rFonts w:ascii="Calibri" w:hAnsi="Calibri" w:cs="Calibri"/>
          <w:sz w:val="24"/>
          <w:szCs w:val="24"/>
          <w:lang w:val="en-US"/>
        </w:rPr>
        <w:t xml:space="preserve">  </w:t>
      </w:r>
      <w:r w:rsidRPr="000F155A">
        <w:rPr>
          <w:rFonts w:ascii="Calibri" w:hAnsi="Calibri" w:cs="Calibri"/>
          <w:b/>
          <w:bCs/>
          <w:sz w:val="24"/>
          <w:szCs w:val="24"/>
          <w:lang w:val="en-US"/>
        </w:rPr>
        <w:t xml:space="preserve">|      </w:t>
      </w:r>
      <w:hyperlink r:id="rId8" w:history="1">
        <w:r w:rsidRPr="000F155A">
          <w:rPr>
            <w:rStyle w:val="Hyperlink0"/>
            <w:rFonts w:ascii="Calibri" w:hAnsi="Calibri" w:cs="Calibri"/>
            <w:b/>
            <w:bCs/>
            <w:sz w:val="24"/>
            <w:szCs w:val="24"/>
            <w:lang w:val="en-US"/>
          </w:rPr>
          <w:t>LinkedIn</w:t>
        </w:r>
      </w:hyperlink>
      <w:r w:rsidRPr="000F155A">
        <w:rPr>
          <w:rFonts w:ascii="Calibri" w:hAnsi="Calibri" w:cs="Calibri"/>
          <w:sz w:val="24"/>
          <w:szCs w:val="24"/>
          <w:lang w:val="en-US"/>
        </w:rPr>
        <w:t xml:space="preserve">    |      </w:t>
      </w:r>
      <w:hyperlink r:id="rId9" w:history="1">
        <w:r w:rsidRPr="000F155A">
          <w:rPr>
            <w:rStyle w:val="Hyperlink1"/>
            <w:rFonts w:ascii="Calibri" w:hAnsi="Calibri" w:cs="Calibri"/>
            <w:sz w:val="24"/>
            <w:szCs w:val="24"/>
            <w:lang w:val="en-US"/>
          </w:rPr>
          <w:t>Visit my Portfolio</w:t>
        </w:r>
      </w:hyperlink>
      <w:r w:rsidRPr="000F155A">
        <w:rPr>
          <w:rFonts w:ascii="Calibri" w:hAnsi="Calibri" w:cs="Calibri"/>
          <w:sz w:val="24"/>
          <w:szCs w:val="24"/>
        </w:rPr>
        <w:br/>
      </w:r>
      <w:r w:rsidRPr="000F155A">
        <w:rPr>
          <w:rFonts w:ascii="Calibri" w:hAnsi="Calibri" w:cs="Calibri"/>
          <w:lang w:val="en-US"/>
        </w:rPr>
        <w:t>__________________________________________________</w:t>
      </w:r>
      <w:r w:rsidRPr="000F155A">
        <w:rPr>
          <w:rFonts w:ascii="Calibri" w:hAnsi="Calibri" w:cs="Calibri"/>
          <w:lang w:val="en-US"/>
        </w:rPr>
        <w:br/>
      </w:r>
      <w:r w:rsidRPr="000F155A"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t>P</w:t>
      </w:r>
      <w:r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t>ROFESSIONAL SUMMARY</w:t>
      </w:r>
      <w:r w:rsidRPr="000F155A">
        <w:rPr>
          <w:rFonts w:ascii="Calibri" w:hAnsi="Calibri" w:cs="Calibri"/>
          <w:color w:val="0070C0"/>
          <w:lang w:val="en-US"/>
        </w:rPr>
        <w:br/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Motivated and detail-oriented Full Stack Developer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 with hands-on experience in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frontend and backend development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 through academic projects and self-learning. Proficient in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React, TypeScript, Node.js, and MongoDB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, with expertise in building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scalable RESTful APIs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, managing databases, and following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agile development practices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. Passionate about creating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efficient, user-friendly applications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 and solving complex problems. Eager to contribute to innovative projects in a collaborative team environment and grow as a </w:t>
      </w:r>
      <w:r w:rsidR="00426A8A" w:rsidRPr="00426A8A">
        <w:rPr>
          <w:rFonts w:ascii="Calibri" w:hAnsi="Calibri" w:cs="Calibri"/>
          <w:b/>
          <w:bCs/>
          <w:color w:val="000000" w:themeColor="text1"/>
          <w:sz w:val="24"/>
          <w:szCs w:val="24"/>
        </w:rPr>
        <w:t>Full Stack Developer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t> while driving the company’s success.</w:t>
      </w:r>
      <w:r w:rsidR="00426A8A" w:rsidRPr="00426A8A">
        <w:rPr>
          <w:rFonts w:ascii="Calibri" w:hAnsi="Calibri" w:cs="Calibri"/>
          <w:color w:val="000000" w:themeColor="text1"/>
          <w:sz w:val="24"/>
          <w:szCs w:val="24"/>
        </w:rPr>
        <w:br/>
      </w:r>
      <w:r w:rsidRPr="000F155A"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t>T</w:t>
      </w:r>
      <w:r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t>ECHNICAL SKILLS</w:t>
      </w:r>
      <w:r w:rsidRPr="000F155A">
        <w:rPr>
          <w:rFonts w:ascii="Calibri" w:hAnsi="Calibri" w:cs="Calibri"/>
          <w:b/>
          <w:bCs/>
          <w:color w:val="0070C0"/>
          <w:sz w:val="28"/>
          <w:szCs w:val="28"/>
          <w:lang w:val="en-US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Programming Languages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Java, Python, JavaScript, TypeScript, SQL, Kotlin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Frontend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React.js, Next.js, Tailwind CSS, Redux, Framer Motion, Chart.js, HTML, CSS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Backend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Node.js, Express.js, RESTful APIs, WebSocket, Prisma, Firebase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="002E476E"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Databases</w:t>
      </w:r>
      <w:r w:rsidR="002E476E"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PostgreSQL, MongoDB, Firebase, SQL Server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Cloud &amp; DevOps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AWS, Google Cloud Platform (GCP), Docker, Kubernetes, CI/CD Pipelines, Vercel, Railway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Development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Agile Methodology, Test-Driven Development (TDD), Behavioral-Driven Development (BDD), SOLID Principles, Object-Oriented Design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="002E476E"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Tools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Git, GitHub, ESLint, Axios, Postman, WebSocket, Stripe API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4"/>
          <w:szCs w:val="24"/>
        </w:rPr>
        <w:t>Soft Skills</w:t>
      </w:r>
      <w:r w:rsidRPr="002E476E">
        <w:rPr>
          <w:rFonts w:ascii="Calibri" w:hAnsi="Calibri" w:cs="Calibri"/>
          <w:color w:val="000000" w:themeColor="text1"/>
          <w:sz w:val="24"/>
          <w:szCs w:val="24"/>
        </w:rPr>
        <w:t xml:space="preserve">: 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t>Problem-Solving, Teamwork, Adaptability, Communication, Attention to Detail</w:t>
      </w:r>
      <w:r w:rsidR="002E476E" w:rsidRPr="002E476E">
        <w:rPr>
          <w:rFonts w:ascii="Calibri" w:hAnsi="Calibri" w:cs="Calibri"/>
          <w:color w:val="404040"/>
          <w:sz w:val="24"/>
          <w:szCs w:val="24"/>
        </w:rPr>
        <w:br/>
      </w:r>
      <w:r>
        <w:rPr>
          <w:rFonts w:ascii="Calibri" w:hAnsi="Calibri" w:cs="Calibri"/>
          <w:b/>
          <w:color w:val="0070C0"/>
          <w:sz w:val="28"/>
          <w:szCs w:val="32"/>
          <w:lang w:val="en-US"/>
        </w:rPr>
        <w:t>EDUCATION</w:t>
      </w:r>
      <w:r>
        <w:rPr>
          <w:rFonts w:ascii="Calibri" w:hAnsi="Calibri" w:cs="Calibri"/>
          <w:b/>
          <w:color w:val="0070C0"/>
          <w:sz w:val="28"/>
          <w:szCs w:val="32"/>
          <w:lang w:val="en-US"/>
        </w:rPr>
        <w:br/>
      </w:r>
      <w:r w:rsidRPr="000F155A">
        <w:rPr>
          <w:rFonts w:ascii="Calibri" w:hAnsi="Calibri" w:cs="Calibri"/>
          <w:b/>
          <w:bCs/>
          <w:sz w:val="24"/>
          <w:szCs w:val="24"/>
        </w:rPr>
        <w:t xml:space="preserve">Conestoga College – </w:t>
      </w:r>
      <w:r w:rsidRPr="000F155A">
        <w:rPr>
          <w:rFonts w:ascii="Calibri" w:hAnsi="Calibri" w:cs="Calibri"/>
          <w:b/>
          <w:bCs/>
          <w:sz w:val="24"/>
          <w:szCs w:val="24"/>
          <w:lang w:val="en-US"/>
        </w:rPr>
        <w:t>Waterloo, ON</w:t>
      </w:r>
      <w:r w:rsidRPr="000F155A">
        <w:rPr>
          <w:rFonts w:ascii="Calibri" w:hAnsi="Calibri" w:cs="Calibri"/>
          <w:sz w:val="24"/>
          <w:szCs w:val="24"/>
        </w:rPr>
        <w:br/>
      </w:r>
      <w:r w:rsidRPr="000F155A">
        <w:rPr>
          <w:rFonts w:ascii="Calibri" w:hAnsi="Calibri" w:cs="Calibri"/>
          <w:i/>
          <w:iCs/>
          <w:sz w:val="24"/>
          <w:szCs w:val="24"/>
          <w:lang w:val="en-US"/>
        </w:rPr>
        <w:t>Diploma in Computer Programming, (Graduated Aug 2024)</w:t>
      </w:r>
      <w:r w:rsidR="002D5629">
        <w:rPr>
          <w:rFonts w:ascii="Calibri" w:hAnsi="Calibri" w:cs="Calibri"/>
          <w:i/>
          <w:iCs/>
          <w:sz w:val="24"/>
          <w:szCs w:val="24"/>
          <w:lang w:val="en-US"/>
        </w:rPr>
        <w:br/>
      </w:r>
      <w:r w:rsidRPr="002D5629">
        <w:rPr>
          <w:rFonts w:ascii="Calibri" w:hAnsi="Calibri" w:cs="Calibri"/>
          <w:b/>
          <w:bCs/>
          <w:sz w:val="24"/>
          <w:szCs w:val="24"/>
          <w:lang w:val="en-US"/>
        </w:rPr>
        <w:t>Manipal Institute of Technology</w:t>
      </w:r>
      <w:r w:rsidRPr="000F155A">
        <w:rPr>
          <w:rFonts w:ascii="Calibri" w:hAnsi="Calibri" w:cs="Calibri"/>
          <w:b/>
          <w:bCs/>
        </w:rPr>
        <w:br/>
      </w:r>
      <w:r w:rsidRPr="000F155A">
        <w:rPr>
          <w:rFonts w:ascii="Calibri" w:hAnsi="Calibri" w:cs="Calibri"/>
          <w:i/>
          <w:iCs/>
          <w:lang w:val="en-US"/>
        </w:rPr>
        <w:t>Bachelor of Computer Applications</w:t>
      </w:r>
      <w:r w:rsidR="0066415B">
        <w:rPr>
          <w:rFonts w:ascii="Calibri" w:hAnsi="Calibri" w:cs="Calibri"/>
          <w:i/>
          <w:iCs/>
          <w:lang w:val="en-US"/>
        </w:rPr>
        <w:br/>
      </w:r>
      <w:r w:rsidRPr="000F155A">
        <w:rPr>
          <w:rFonts w:ascii="Calibri" w:hAnsi="Calibri" w:cs="Calibri"/>
          <w:b/>
          <w:color w:val="0070C0"/>
          <w:sz w:val="28"/>
          <w:szCs w:val="32"/>
          <w:lang w:val="en-US"/>
        </w:rPr>
        <w:t>P</w:t>
      </w:r>
      <w:r>
        <w:rPr>
          <w:rFonts w:ascii="Calibri" w:hAnsi="Calibri" w:cs="Calibri"/>
          <w:b/>
          <w:color w:val="0070C0"/>
          <w:sz w:val="28"/>
          <w:szCs w:val="32"/>
          <w:lang w:val="en-US"/>
        </w:rPr>
        <w:t>ROJECTS</w:t>
      </w:r>
      <w:r w:rsidRPr="000F155A">
        <w:rPr>
          <w:rFonts w:ascii="Calibri" w:hAnsi="Calibri" w:cs="Calibri"/>
          <w:b/>
          <w:color w:val="0070C0"/>
          <w:sz w:val="28"/>
          <w:szCs w:val="32"/>
          <w:lang w:val="en-US"/>
        </w:rPr>
        <w:br/>
      </w:r>
      <w:r w:rsidR="002E476E">
        <w:rPr>
          <w:rFonts w:ascii="Calibri" w:hAnsi="Calibri" w:cs="Calibri"/>
          <w:b/>
          <w:bCs/>
          <w:color w:val="000000" w:themeColor="text1"/>
          <w:sz w:val="26"/>
          <w:szCs w:val="26"/>
          <w:lang w:val="en-US"/>
        </w:rPr>
        <w:t xml:space="preserve">Metrics Dashboard – Stocks - </w:t>
      </w:r>
      <w:hyperlink r:id="rId10" w:history="1">
        <w:r w:rsidR="002E476E" w:rsidRPr="0066415B">
          <w:rPr>
            <w:rStyle w:val="Hyperlink"/>
            <w:rFonts w:ascii="Calibri" w:hAnsi="Calibri" w:cs="Calibri"/>
            <w:b/>
            <w:color w:val="BFBFBF" w:themeColor="background1" w:themeShade="BF"/>
            <w:sz w:val="26"/>
            <w:szCs w:val="26"/>
            <w:lang w:val="en-US"/>
          </w:rPr>
          <w:t>Click Here</w:t>
        </w:r>
      </w:hyperlink>
      <w:r w:rsidR="002E476E" w:rsidRPr="0066415B">
        <w:rPr>
          <w:rFonts w:ascii="Calibri" w:hAnsi="Calibri" w:cs="Calibri"/>
          <w:b/>
          <w:bCs/>
          <w:color w:val="BFBFBF" w:themeColor="background1" w:themeShade="BF"/>
          <w:sz w:val="26"/>
          <w:szCs w:val="26"/>
          <w:lang w:val="en-US"/>
        </w:rPr>
        <w:br/>
      </w:r>
      <w:r w:rsidR="002E476E" w:rsidRPr="002E476E">
        <w:rPr>
          <w:rFonts w:ascii="Calibri" w:hAnsi="Calibri" w:cs="Calibri"/>
          <w:b/>
          <w:bCs/>
          <w:color w:val="000000" w:themeColor="text1"/>
          <w:sz w:val="22"/>
          <w:lang w:val="en-US"/>
        </w:rPr>
        <w:t>Tech Stack: React, Vite, Tailwind CSS, Chart.js, Node.js, Express, WebSocket, Finnhub API, Firebase</w:t>
      </w:r>
    </w:p>
    <w:p w14:paraId="69667EB1" w14:textId="77777777" w:rsidR="002E476E" w:rsidRPr="002E476E" w:rsidRDefault="002E476E" w:rsidP="002E476E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Developed a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real-time stock market dashboard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with interactive charts, technical indicators, and price alerts.</w:t>
      </w:r>
    </w:p>
    <w:p w14:paraId="1C174743" w14:textId="77777777" w:rsidR="002E476E" w:rsidRPr="002E476E" w:rsidRDefault="002E476E" w:rsidP="002E476E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Integrated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WebSocket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real-time stock price updates 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Finnhub API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market data.</w:t>
      </w:r>
    </w:p>
    <w:p w14:paraId="44158B97" w14:textId="77777777" w:rsidR="002E476E" w:rsidRPr="002E476E" w:rsidRDefault="002E476E" w:rsidP="002E476E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lastRenderedPageBreak/>
        <w:t>Implemented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Firebase Authentication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secure user access 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Node-Cache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efficient data caching.</w:t>
      </w:r>
    </w:p>
    <w:p w14:paraId="0998E6D1" w14:textId="77777777" w:rsidR="002E476E" w:rsidRPr="002E476E" w:rsidRDefault="002E476E" w:rsidP="002E476E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Deployed backend on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Railway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and frontend on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Vercel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, ensuring high availability and scalability.</w:t>
      </w:r>
    </w:p>
    <w:p w14:paraId="49DB93ED" w14:textId="77777777" w:rsidR="002E476E" w:rsidRPr="002E476E" w:rsidRDefault="002E476E" w:rsidP="002E476E">
      <w:pPr>
        <w:numPr>
          <w:ilvl w:val="0"/>
          <w:numId w:val="19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Optimized performance using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lazy loading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rate limiting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, reducing load times by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30%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.</w:t>
      </w:r>
    </w:p>
    <w:p w14:paraId="68F12E0B" w14:textId="0AE1AF50" w:rsidR="000F155A" w:rsidRPr="002E476E" w:rsidRDefault="002E476E" w:rsidP="000F155A">
      <w:pPr>
        <w:pStyle w:val="Heading3"/>
        <w:rPr>
          <w:rFonts w:ascii="Calibri" w:hAnsi="Calibri" w:cs="Calibri"/>
          <w:b/>
          <w:bCs w:val="0"/>
          <w:color w:val="000000" w:themeColor="text1"/>
          <w:sz w:val="22"/>
          <w:lang w:val="en-US"/>
        </w:rPr>
      </w:pPr>
      <w:r>
        <w:rPr>
          <w:rFonts w:ascii="Calibri" w:hAnsi="Calibri" w:cs="Calibri"/>
          <w:b/>
          <w:bCs w:val="0"/>
          <w:color w:val="000000" w:themeColor="text1"/>
          <w:sz w:val="26"/>
          <w:szCs w:val="26"/>
          <w:lang w:val="en-US"/>
        </w:rPr>
        <w:t xml:space="preserve">Modern Marketing Website - </w:t>
      </w:r>
      <w:hyperlink r:id="rId11" w:history="1">
        <w:r w:rsidRPr="0066415B">
          <w:rPr>
            <w:rStyle w:val="Hyperlink"/>
            <w:rFonts w:ascii="Calibri" w:hAnsi="Calibri" w:cs="Calibri"/>
            <w:b/>
            <w:bCs w:val="0"/>
            <w:color w:val="BFBFBF" w:themeColor="background1" w:themeShade="BF"/>
            <w:sz w:val="26"/>
            <w:szCs w:val="26"/>
            <w:lang w:val="en-US"/>
          </w:rPr>
          <w:t>Click Here</w:t>
        </w:r>
      </w:hyperlink>
      <w:r>
        <w:rPr>
          <w:rFonts w:ascii="Calibri" w:hAnsi="Calibri" w:cs="Calibri"/>
          <w:b/>
          <w:bCs w:val="0"/>
          <w:color w:val="000000" w:themeColor="text1"/>
          <w:sz w:val="26"/>
          <w:szCs w:val="26"/>
          <w:lang w:val="en-US"/>
        </w:rPr>
        <w:br/>
      </w:r>
      <w:r>
        <w:rPr>
          <w:rFonts w:ascii="Calibri" w:hAnsi="Calibri" w:cs="Calibri"/>
          <w:b/>
          <w:bCs w:val="0"/>
          <w:color w:val="000000" w:themeColor="text1"/>
          <w:sz w:val="22"/>
          <w:lang w:val="en-US"/>
        </w:rPr>
        <w:t>Tech Stack: React, Framer Motion, Tailwind CSS, React Router, HeroIcons</w:t>
      </w:r>
    </w:p>
    <w:p w14:paraId="341674B4" w14:textId="77777777" w:rsidR="002E476E" w:rsidRPr="002E476E" w:rsidRDefault="002E476E" w:rsidP="002E476E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Built a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responsive marketing website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with smooth animations and interactive UI components.</w:t>
      </w:r>
    </w:p>
    <w:p w14:paraId="5C87F535" w14:textId="77777777" w:rsidR="002E476E" w:rsidRPr="002E476E" w:rsidRDefault="002E476E" w:rsidP="002E476E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Utilized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Framer Motion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scroll animations 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React Intersection Observer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dynamic content loading.</w:t>
      </w:r>
    </w:p>
    <w:p w14:paraId="66D6C798" w14:textId="77777777" w:rsidR="002E476E" w:rsidRPr="002E476E" w:rsidRDefault="002E476E" w:rsidP="002E476E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Designed a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mobile-first layout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with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Tailwind CSS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, ensuring seamless user experience across devices.</w:t>
      </w:r>
    </w:p>
    <w:p w14:paraId="58B40E26" w14:textId="77777777" w:rsidR="002E476E" w:rsidRPr="002E476E" w:rsidRDefault="002E476E" w:rsidP="002E476E">
      <w:pPr>
        <w:numPr>
          <w:ilvl w:val="0"/>
          <w:numId w:val="20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Implemented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SEO best practices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and optimized for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web vitals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, achieving a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90+ Lighthouse score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.</w:t>
      </w:r>
    </w:p>
    <w:p w14:paraId="055D4577" w14:textId="46008FE9" w:rsidR="000F155A" w:rsidRPr="002E476E" w:rsidRDefault="002E476E" w:rsidP="000F155A">
      <w:pPr>
        <w:rPr>
          <w:rFonts w:ascii="Calibri" w:hAnsi="Calibri" w:cs="Calibri"/>
          <w:b/>
          <w:bCs/>
          <w:color w:val="000000" w:themeColor="text1"/>
          <w:sz w:val="22"/>
          <w:lang w:val="en-US"/>
        </w:rPr>
      </w:pPr>
      <w:r>
        <w:rPr>
          <w:rFonts w:ascii="Calibri" w:hAnsi="Calibri" w:cs="Calibri"/>
          <w:b/>
          <w:bCs/>
          <w:color w:val="000000" w:themeColor="text1"/>
          <w:sz w:val="26"/>
          <w:szCs w:val="26"/>
          <w:lang w:val="en-US"/>
        </w:rPr>
        <w:t>Disney+ Clone</w:t>
      </w:r>
      <w:r w:rsidR="0066415B">
        <w:rPr>
          <w:rFonts w:ascii="Calibri" w:hAnsi="Calibri" w:cs="Calibri"/>
          <w:b/>
          <w:bCs/>
          <w:color w:val="000000" w:themeColor="text1"/>
          <w:sz w:val="26"/>
          <w:szCs w:val="26"/>
          <w:lang w:val="en-US"/>
        </w:rPr>
        <w:t xml:space="preserve"> - </w:t>
      </w:r>
      <w:hyperlink r:id="rId12" w:history="1">
        <w:r w:rsidR="0066415B" w:rsidRPr="0066415B">
          <w:rPr>
            <w:rStyle w:val="Hyperlink"/>
            <w:rFonts w:ascii="Calibri" w:hAnsi="Calibri" w:cs="Calibri"/>
            <w:b/>
            <w:bCs/>
            <w:color w:val="BFBFBF" w:themeColor="background1" w:themeShade="BF"/>
            <w:sz w:val="26"/>
            <w:szCs w:val="26"/>
            <w:lang w:val="en-US"/>
          </w:rPr>
          <w:t>Click Here</w:t>
        </w:r>
      </w:hyperlink>
      <w:r>
        <w:rPr>
          <w:rFonts w:ascii="Calibri" w:hAnsi="Calibri" w:cs="Calibri"/>
          <w:b/>
          <w:bCs/>
          <w:color w:val="000000" w:themeColor="text1"/>
          <w:sz w:val="26"/>
          <w:szCs w:val="26"/>
          <w:lang w:val="en-US"/>
        </w:rPr>
        <w:br/>
      </w:r>
      <w:r w:rsidRPr="002E476E">
        <w:rPr>
          <w:rFonts w:ascii="Calibri" w:hAnsi="Calibri" w:cs="Calibri"/>
          <w:b/>
          <w:bCs/>
          <w:color w:val="000000" w:themeColor="text1"/>
          <w:sz w:val="22"/>
          <w:lang w:val="en-US"/>
        </w:rPr>
        <w:t>Tech Stack: React, Vite, Tailwind CSS, React Router, Axios</w:t>
      </w:r>
    </w:p>
    <w:p w14:paraId="661C6326" w14:textId="77777777" w:rsidR="002E476E" w:rsidRPr="002E476E" w:rsidRDefault="002E476E" w:rsidP="002E476E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Created a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pixel-perfect clone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of Disney+ with a modern and responsive user interface.</w:t>
      </w:r>
    </w:p>
    <w:p w14:paraId="6A148351" w14:textId="77777777" w:rsidR="002E476E" w:rsidRPr="002E476E" w:rsidRDefault="002E476E" w:rsidP="002E476E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Integrated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React Router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seamless navigation 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React Icons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UI elements.</w:t>
      </w:r>
    </w:p>
    <w:p w14:paraId="2FFEA473" w14:textId="77777777" w:rsidR="002E476E" w:rsidRPr="002E476E" w:rsidRDefault="002E476E" w:rsidP="002E476E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Optimized performance using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Vite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lazy loading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, reducing initial load time by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25%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.</w:t>
      </w:r>
    </w:p>
    <w:p w14:paraId="56F7AA71" w14:textId="77777777" w:rsidR="002E476E" w:rsidRPr="002E476E" w:rsidRDefault="002E476E" w:rsidP="002E476E">
      <w:pPr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Ensured code quality with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ESLint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and followed </w:t>
      </w:r>
      <w:r w:rsidRPr="002E476E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component-based architecture</w:t>
      </w:r>
      <w:r w:rsidRPr="002E476E">
        <w:rPr>
          <w:rFonts w:ascii="Calibri" w:eastAsia="Times New Roman" w:hAnsi="Calibri" w:cs="Calibri"/>
          <w:color w:val="404040"/>
          <w:sz w:val="24"/>
          <w:szCs w:val="24"/>
        </w:rPr>
        <w:t> for maintainability.</w:t>
      </w:r>
    </w:p>
    <w:p w14:paraId="494FBA04" w14:textId="3FED039A" w:rsidR="000F155A" w:rsidRPr="0066415B" w:rsidRDefault="0066415B" w:rsidP="000F155A">
      <w:pPr>
        <w:pStyle w:val="Heading3"/>
        <w:rPr>
          <w:rFonts w:ascii="Calibri" w:hAnsi="Calibri" w:cs="Calibri"/>
          <w:b/>
          <w:bCs w:val="0"/>
          <w:color w:val="000000" w:themeColor="text1"/>
          <w:sz w:val="22"/>
          <w:lang w:val="en-US"/>
        </w:rPr>
      </w:pPr>
      <w:r>
        <w:rPr>
          <w:rFonts w:ascii="Calibri" w:hAnsi="Calibri" w:cs="Calibri"/>
          <w:b/>
          <w:bCs w:val="0"/>
          <w:color w:val="000000" w:themeColor="text1"/>
          <w:sz w:val="26"/>
          <w:szCs w:val="26"/>
          <w:lang w:val="en-US"/>
        </w:rPr>
        <w:t xml:space="preserve">Food Ordering System - </w:t>
      </w:r>
      <w:hyperlink r:id="rId13" w:history="1">
        <w:r w:rsidRPr="0066415B">
          <w:rPr>
            <w:rStyle w:val="Hyperlink"/>
            <w:rFonts w:ascii="Calibri" w:hAnsi="Calibri" w:cs="Calibri"/>
            <w:b/>
            <w:bCs w:val="0"/>
            <w:sz w:val="26"/>
            <w:szCs w:val="26"/>
            <w:lang w:val="en-US"/>
          </w:rPr>
          <w:t>Click Here</w:t>
        </w:r>
      </w:hyperlink>
      <w:r>
        <w:rPr>
          <w:rFonts w:ascii="Calibri" w:hAnsi="Calibri" w:cs="Calibri"/>
          <w:b/>
          <w:bCs w:val="0"/>
          <w:color w:val="000000" w:themeColor="text1"/>
          <w:sz w:val="26"/>
          <w:szCs w:val="26"/>
          <w:lang w:val="en-US"/>
        </w:rPr>
        <w:br/>
      </w:r>
      <w:r>
        <w:rPr>
          <w:rFonts w:ascii="Calibri" w:hAnsi="Calibri" w:cs="Calibri"/>
          <w:b/>
          <w:bCs w:val="0"/>
          <w:color w:val="000000" w:themeColor="text1"/>
          <w:sz w:val="22"/>
          <w:lang w:val="en-US"/>
        </w:rPr>
        <w:t>Tech Stack: Next.js, React, Tailwind CSS, Stripe, PostgreSQL, Prisma</w:t>
      </w:r>
    </w:p>
    <w:p w14:paraId="34320610" w14:textId="77777777" w:rsidR="0066415B" w:rsidRPr="0066415B" w:rsidRDefault="0066415B" w:rsidP="0066415B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Developed a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full-stack food ordering system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with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role-based authentication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Stripe payment integration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.</w:t>
      </w:r>
    </w:p>
    <w:p w14:paraId="7E1F60FC" w14:textId="77777777" w:rsidR="0066415B" w:rsidRPr="0066415B" w:rsidRDefault="0066415B" w:rsidP="0066415B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Designed a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scalable backend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using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PostgreSQL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Prisma ORM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to handle high-volume requests.</w:t>
      </w:r>
    </w:p>
    <w:p w14:paraId="14D8A733" w14:textId="77777777" w:rsidR="0066415B" w:rsidRPr="0066415B" w:rsidRDefault="0066415B" w:rsidP="0066415B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Implemented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secure authentication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real-time order tracking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for users and admins.</w:t>
      </w:r>
    </w:p>
    <w:p w14:paraId="5693088C" w14:textId="77777777" w:rsidR="0066415B" w:rsidRPr="0066415B" w:rsidRDefault="0066415B" w:rsidP="0066415B">
      <w:pPr>
        <w:numPr>
          <w:ilvl w:val="0"/>
          <w:numId w:val="23"/>
        </w:numPr>
        <w:spacing w:after="0" w:line="240" w:lineRule="auto"/>
        <w:rPr>
          <w:rFonts w:ascii="Calibri" w:eastAsia="Times New Roman" w:hAnsi="Calibri" w:cs="Calibri"/>
          <w:color w:val="404040"/>
          <w:sz w:val="24"/>
          <w:szCs w:val="24"/>
        </w:rPr>
      </w:pP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Deployed the application on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Vercel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 and </w:t>
      </w:r>
      <w:r w:rsidRPr="0066415B">
        <w:rPr>
          <w:rFonts w:ascii="Calibri" w:eastAsia="Times New Roman" w:hAnsi="Calibri" w:cs="Calibri"/>
          <w:b/>
          <w:bCs/>
          <w:color w:val="404040"/>
          <w:sz w:val="24"/>
          <w:szCs w:val="24"/>
        </w:rPr>
        <w:t>Railway</w:t>
      </w:r>
      <w:r w:rsidRPr="0066415B">
        <w:rPr>
          <w:rFonts w:ascii="Calibri" w:eastAsia="Times New Roman" w:hAnsi="Calibri" w:cs="Calibri"/>
          <w:color w:val="404040"/>
          <w:sz w:val="24"/>
          <w:szCs w:val="24"/>
        </w:rPr>
        <w:t>, ensuring high performance and reliability.</w:t>
      </w:r>
    </w:p>
    <w:p w14:paraId="2A8D2F65" w14:textId="77777777" w:rsidR="000F155A" w:rsidRPr="000F155A" w:rsidRDefault="0007196B" w:rsidP="000F155A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 w14:anchorId="4D3D84A9">
          <v:rect id="_x0000_i1025" alt="" style="width:178.8pt;height:.05pt;mso-width-percent:0;mso-height-percent:0;mso-width-percent:0;mso-height-percent:0" o:hrpct="382" o:hralign="center" o:hrstd="t" o:hrnoshade="t" o:hr="t" fillcolor="#404040" stroked="f"/>
        </w:pict>
      </w:r>
    </w:p>
    <w:p w14:paraId="056003D8" w14:textId="77777777" w:rsidR="000F155A" w:rsidRPr="000F155A" w:rsidRDefault="000F155A" w:rsidP="000F155A">
      <w:pPr>
        <w:pStyle w:val="Heading2"/>
        <w:rPr>
          <w:rFonts w:ascii="Calibri" w:hAnsi="Calibri" w:cs="Calibri"/>
        </w:rPr>
      </w:pPr>
      <w:r w:rsidRPr="000F155A">
        <w:rPr>
          <w:rFonts w:ascii="Calibri" w:hAnsi="Calibri" w:cs="Calibri"/>
          <w:lang w:val="en-US"/>
        </w:rPr>
        <w:t>Work Experience</w:t>
      </w:r>
    </w:p>
    <w:p w14:paraId="4F803A41" w14:textId="77777777" w:rsidR="000F155A" w:rsidRPr="000F155A" w:rsidRDefault="000F155A" w:rsidP="000F155A">
      <w:pPr>
        <w:pStyle w:val="NormalWeb"/>
        <w:spacing w:before="0" w:beforeAutospacing="0" w:after="0" w:afterAutospacing="0"/>
        <w:rPr>
          <w:rFonts w:ascii="Calibri" w:hAnsi="Calibri" w:cs="Calibri"/>
          <w:color w:val="404040"/>
        </w:rPr>
      </w:pPr>
      <w:r w:rsidRPr="000F155A">
        <w:rPr>
          <w:rFonts w:ascii="Calibri" w:hAnsi="Calibri" w:cs="Calibri"/>
          <w:b/>
          <w:bCs/>
          <w:lang w:val="de-DE"/>
        </w:rPr>
        <w:t xml:space="preserve">Burger King </w:t>
      </w:r>
      <w:r w:rsidRPr="000F155A">
        <w:rPr>
          <w:rFonts w:ascii="Calibri" w:hAnsi="Calibri" w:cs="Calibri"/>
        </w:rPr>
        <w:t xml:space="preserve">– </w:t>
      </w:r>
      <w:r w:rsidRPr="000F155A">
        <w:rPr>
          <w:rFonts w:ascii="Calibri" w:hAnsi="Calibri" w:cs="Calibri"/>
          <w:lang w:val="en-US"/>
        </w:rPr>
        <w:t>Waterloo, ON</w:t>
      </w:r>
      <w:r w:rsidRPr="000F155A">
        <w:rPr>
          <w:rFonts w:ascii="Calibri" w:hAnsi="Calibri" w:cs="Calibri"/>
        </w:rPr>
        <w:br/>
        <w:t>Crew Member | (Present)</w:t>
      </w:r>
    </w:p>
    <w:p w14:paraId="05479FB7" w14:textId="77777777" w:rsidR="000F155A" w:rsidRPr="000F155A" w:rsidRDefault="000F155A" w:rsidP="000F155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0F155A">
        <w:rPr>
          <w:rFonts w:ascii="Calibri" w:hAnsi="Calibri" w:cs="Calibri"/>
          <w:color w:val="404040"/>
        </w:rPr>
        <w:t>Developed strong </w:t>
      </w:r>
      <w:r w:rsidRPr="000F155A">
        <w:rPr>
          <w:rFonts w:ascii="Calibri" w:hAnsi="Calibri" w:cs="Calibri"/>
          <w:b/>
          <w:bCs/>
          <w:color w:val="404040"/>
        </w:rPr>
        <w:t>teamwork, customer service, and time management skills</w:t>
      </w:r>
      <w:r w:rsidRPr="000F155A">
        <w:rPr>
          <w:rFonts w:ascii="Calibri" w:hAnsi="Calibri" w:cs="Calibri"/>
          <w:color w:val="404040"/>
        </w:rPr>
        <w:t>.</w:t>
      </w:r>
    </w:p>
    <w:p w14:paraId="27C6E9A0" w14:textId="77777777" w:rsidR="000F155A" w:rsidRPr="000F155A" w:rsidRDefault="000F155A" w:rsidP="000F155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0F155A">
        <w:rPr>
          <w:rFonts w:ascii="Calibri" w:hAnsi="Calibri" w:cs="Calibri"/>
          <w:color w:val="404040"/>
        </w:rPr>
        <w:lastRenderedPageBreak/>
        <w:t>Handled daily operations, problem-solving, and multitasking to ensure smooth service delivery.</w:t>
      </w:r>
    </w:p>
    <w:p w14:paraId="14FD772B" w14:textId="77777777" w:rsidR="000F155A" w:rsidRPr="000F155A" w:rsidRDefault="000F155A" w:rsidP="000F155A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Calibri" w:hAnsi="Calibri" w:cs="Calibri"/>
          <w:color w:val="404040"/>
        </w:rPr>
      </w:pPr>
      <w:r w:rsidRPr="000F155A">
        <w:rPr>
          <w:rFonts w:ascii="Calibri" w:hAnsi="Calibri" w:cs="Calibri"/>
          <w:color w:val="404040"/>
        </w:rPr>
        <w:t xml:space="preserve">Demonstrated </w:t>
      </w:r>
      <w:r w:rsidRPr="000F155A">
        <w:rPr>
          <w:rFonts w:ascii="Calibri" w:hAnsi="Calibri" w:cs="Calibri"/>
          <w:b/>
          <w:bCs/>
          <w:color w:val="404040"/>
        </w:rPr>
        <w:t>adaptability</w:t>
      </w:r>
      <w:r w:rsidRPr="000F155A">
        <w:rPr>
          <w:rFonts w:ascii="Calibri" w:hAnsi="Calibri" w:cs="Calibri"/>
          <w:color w:val="404040"/>
        </w:rPr>
        <w:t xml:space="preserve"> by quickly learning new processes and procedures.</w:t>
      </w:r>
    </w:p>
    <w:p w14:paraId="5AD17081" w14:textId="77777777" w:rsidR="000F155A" w:rsidRPr="000F155A" w:rsidRDefault="000F155A" w:rsidP="000F155A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color w:val="404040"/>
          <w:sz w:val="24"/>
          <w:szCs w:val="24"/>
        </w:rPr>
      </w:pPr>
      <w:r w:rsidRPr="000F155A">
        <w:rPr>
          <w:rFonts w:ascii="Calibri" w:hAnsi="Calibri" w:cs="Calibri"/>
          <w:color w:val="404040"/>
          <w:sz w:val="24"/>
          <w:szCs w:val="24"/>
        </w:rPr>
        <w:t>Handled daily operations, problem-solving, and fast-paced work environment challenges.</w:t>
      </w:r>
    </w:p>
    <w:p w14:paraId="2FD5F46F" w14:textId="77777777" w:rsidR="000F155A" w:rsidRPr="000F155A" w:rsidRDefault="000F155A" w:rsidP="000F155A">
      <w:pPr>
        <w:pStyle w:val="Body"/>
        <w:rPr>
          <w:rFonts w:ascii="Calibri" w:hAnsi="Calibri" w:cs="Calibri"/>
        </w:rPr>
      </w:pPr>
    </w:p>
    <w:p w14:paraId="6B7937EF" w14:textId="71B62D7C" w:rsidR="00F83045" w:rsidRPr="002D5629" w:rsidRDefault="000F155A" w:rsidP="002D5629">
      <w:pPr>
        <w:pStyle w:val="Heading2"/>
        <w:rPr>
          <w:rFonts w:ascii="Calibri" w:hAnsi="Calibri" w:cs="Calibri"/>
          <w:b w:val="0"/>
          <w:bCs w:val="0"/>
          <w:color w:val="000000" w:themeColor="text1"/>
          <w:sz w:val="24"/>
          <w:szCs w:val="24"/>
          <w:lang w:val="en-US"/>
        </w:rPr>
      </w:pPr>
      <w:r w:rsidRPr="000F155A">
        <w:rPr>
          <w:rFonts w:ascii="Calibri" w:hAnsi="Calibri" w:cs="Calibri"/>
          <w:lang w:val="en-US"/>
        </w:rPr>
        <w:t>Additional Information</w:t>
      </w:r>
      <w:r w:rsidRPr="000F155A">
        <w:rPr>
          <w:rFonts w:ascii="Calibri" w:hAnsi="Calibri" w:cs="Calibri"/>
          <w:lang w:val="en-US"/>
        </w:rPr>
        <w:br/>
      </w:r>
      <w:r w:rsidRPr="000F155A">
        <w:rPr>
          <w:rFonts w:ascii="Calibri" w:hAnsi="Calibri" w:cs="Calibri"/>
          <w:b w:val="0"/>
          <w:bCs w:val="0"/>
          <w:color w:val="000000" w:themeColor="text1"/>
          <w:sz w:val="24"/>
          <w:szCs w:val="24"/>
          <w:lang w:val="en-US"/>
        </w:rPr>
        <w:t xml:space="preserve">GitHub: </w:t>
      </w:r>
      <w:hyperlink r:id="rId14" w:history="1">
        <w:r w:rsidRPr="000F155A">
          <w:rPr>
            <w:rStyle w:val="Hyperlink"/>
            <w:rFonts w:ascii="Calibri" w:hAnsi="Calibri" w:cs="Calibri"/>
            <w:b w:val="0"/>
            <w:bCs w:val="0"/>
            <w:sz w:val="24"/>
            <w:szCs w:val="24"/>
            <w:lang w:val="en-US"/>
          </w:rPr>
          <w:t>Check my GitHub</w:t>
        </w:r>
      </w:hyperlink>
      <w:r w:rsidRPr="000F155A">
        <w:rPr>
          <w:rFonts w:ascii="Calibri" w:hAnsi="Calibri" w:cs="Calibri"/>
          <w:color w:val="0070C0"/>
          <w:sz w:val="24"/>
          <w:szCs w:val="24"/>
          <w:lang w:val="en-US"/>
        </w:rPr>
        <w:br/>
      </w:r>
      <w:r w:rsidRPr="000F155A">
        <w:rPr>
          <w:rFonts w:ascii="Calibri" w:hAnsi="Calibri" w:cs="Calibri"/>
          <w:color w:val="000000" w:themeColor="text1"/>
          <w:sz w:val="24"/>
          <w:szCs w:val="24"/>
          <w:lang w:val="en-US"/>
        </w:rPr>
        <w:t>Open to Relocation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&amp;</w:t>
      </w:r>
      <w:r w:rsidRPr="000F155A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Hybrid Work Settings</w:t>
      </w:r>
    </w:p>
    <w:sectPr w:rsidR="00F83045" w:rsidRPr="002D562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3844" w14:textId="77777777" w:rsidR="0007196B" w:rsidRDefault="0007196B">
      <w:pPr>
        <w:spacing w:after="0" w:line="240" w:lineRule="auto"/>
      </w:pPr>
      <w:r>
        <w:separator/>
      </w:r>
    </w:p>
  </w:endnote>
  <w:endnote w:type="continuationSeparator" w:id="0">
    <w:p w14:paraId="5BAB8E10" w14:textId="77777777" w:rsidR="0007196B" w:rsidRDefault="0007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3CC1E" w14:textId="77777777" w:rsidR="0007196B" w:rsidRDefault="0007196B">
      <w:pPr>
        <w:spacing w:after="0" w:line="240" w:lineRule="auto"/>
      </w:pPr>
      <w:r>
        <w:separator/>
      </w:r>
    </w:p>
  </w:footnote>
  <w:footnote w:type="continuationSeparator" w:id="0">
    <w:p w14:paraId="5EC5400E" w14:textId="77777777" w:rsidR="0007196B" w:rsidRDefault="00071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F01"/>
    <w:multiLevelType w:val="multilevel"/>
    <w:tmpl w:val="18CE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30FD0"/>
    <w:multiLevelType w:val="multilevel"/>
    <w:tmpl w:val="D30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8482B"/>
    <w:multiLevelType w:val="hybridMultilevel"/>
    <w:tmpl w:val="9B4C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B73"/>
    <w:multiLevelType w:val="multilevel"/>
    <w:tmpl w:val="781E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1E51CE"/>
    <w:multiLevelType w:val="multilevel"/>
    <w:tmpl w:val="D30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A0269F"/>
    <w:multiLevelType w:val="multilevel"/>
    <w:tmpl w:val="D37C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D74529"/>
    <w:multiLevelType w:val="multilevel"/>
    <w:tmpl w:val="DED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6583E"/>
    <w:multiLevelType w:val="multilevel"/>
    <w:tmpl w:val="2B64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D1A30"/>
    <w:multiLevelType w:val="multilevel"/>
    <w:tmpl w:val="9054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176159"/>
    <w:multiLevelType w:val="multilevel"/>
    <w:tmpl w:val="BD56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4B2595"/>
    <w:multiLevelType w:val="multilevel"/>
    <w:tmpl w:val="F29A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82C75"/>
    <w:multiLevelType w:val="multilevel"/>
    <w:tmpl w:val="85AA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DA2888"/>
    <w:multiLevelType w:val="multilevel"/>
    <w:tmpl w:val="5B34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672DEC"/>
    <w:multiLevelType w:val="multilevel"/>
    <w:tmpl w:val="D30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B7DD2"/>
    <w:multiLevelType w:val="multilevel"/>
    <w:tmpl w:val="6C88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5C5D97"/>
    <w:multiLevelType w:val="multilevel"/>
    <w:tmpl w:val="6CD0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757B90"/>
    <w:multiLevelType w:val="hybridMultilevel"/>
    <w:tmpl w:val="1BD4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AE6FFD"/>
    <w:multiLevelType w:val="multilevel"/>
    <w:tmpl w:val="D30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4A4994"/>
    <w:multiLevelType w:val="multilevel"/>
    <w:tmpl w:val="D30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2B45A6"/>
    <w:multiLevelType w:val="multilevel"/>
    <w:tmpl w:val="628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0F7AED"/>
    <w:multiLevelType w:val="multilevel"/>
    <w:tmpl w:val="524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D335C"/>
    <w:multiLevelType w:val="multilevel"/>
    <w:tmpl w:val="296A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818292">
    <w:abstractNumId w:val="22"/>
  </w:num>
  <w:num w:numId="2" w16cid:durableId="2052731203">
    <w:abstractNumId w:val="5"/>
  </w:num>
  <w:num w:numId="3" w16cid:durableId="1483036652">
    <w:abstractNumId w:val="14"/>
  </w:num>
  <w:num w:numId="4" w16cid:durableId="1481850036">
    <w:abstractNumId w:val="9"/>
  </w:num>
  <w:num w:numId="5" w16cid:durableId="986015952">
    <w:abstractNumId w:val="3"/>
  </w:num>
  <w:num w:numId="6" w16cid:durableId="1621260503">
    <w:abstractNumId w:val="2"/>
  </w:num>
  <w:num w:numId="7" w16cid:durableId="597762836">
    <w:abstractNumId w:val="16"/>
  </w:num>
  <w:num w:numId="8" w16cid:durableId="31393974">
    <w:abstractNumId w:val="8"/>
  </w:num>
  <w:num w:numId="9" w16cid:durableId="885875696">
    <w:abstractNumId w:val="21"/>
  </w:num>
  <w:num w:numId="10" w16cid:durableId="961497042">
    <w:abstractNumId w:val="19"/>
  </w:num>
  <w:num w:numId="11" w16cid:durableId="422608807">
    <w:abstractNumId w:val="11"/>
  </w:num>
  <w:num w:numId="12" w16cid:durableId="902329071">
    <w:abstractNumId w:val="10"/>
  </w:num>
  <w:num w:numId="13" w16cid:durableId="608898611">
    <w:abstractNumId w:val="15"/>
  </w:num>
  <w:num w:numId="14" w16cid:durableId="299579575">
    <w:abstractNumId w:val="13"/>
  </w:num>
  <w:num w:numId="15" w16cid:durableId="193814078">
    <w:abstractNumId w:val="17"/>
  </w:num>
  <w:num w:numId="16" w16cid:durableId="1090007630">
    <w:abstractNumId w:val="1"/>
  </w:num>
  <w:num w:numId="17" w16cid:durableId="61292575">
    <w:abstractNumId w:val="4"/>
  </w:num>
  <w:num w:numId="18" w16cid:durableId="2075928626">
    <w:abstractNumId w:val="18"/>
  </w:num>
  <w:num w:numId="19" w16cid:durableId="645207541">
    <w:abstractNumId w:val="6"/>
  </w:num>
  <w:num w:numId="20" w16cid:durableId="1247880015">
    <w:abstractNumId w:val="0"/>
  </w:num>
  <w:num w:numId="21" w16cid:durableId="1845507814">
    <w:abstractNumId w:val="7"/>
  </w:num>
  <w:num w:numId="22" w16cid:durableId="1469126480">
    <w:abstractNumId w:val="20"/>
  </w:num>
  <w:num w:numId="23" w16cid:durableId="6736094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045"/>
    <w:rsid w:val="0007196B"/>
    <w:rsid w:val="00087BD2"/>
    <w:rsid w:val="000F155A"/>
    <w:rsid w:val="001B38B4"/>
    <w:rsid w:val="001C0772"/>
    <w:rsid w:val="00254B69"/>
    <w:rsid w:val="002A4095"/>
    <w:rsid w:val="002C4802"/>
    <w:rsid w:val="002D5629"/>
    <w:rsid w:val="002E476E"/>
    <w:rsid w:val="0036143E"/>
    <w:rsid w:val="003F2096"/>
    <w:rsid w:val="00426A8A"/>
    <w:rsid w:val="004C1509"/>
    <w:rsid w:val="00512EEC"/>
    <w:rsid w:val="005E05D4"/>
    <w:rsid w:val="005F6FEC"/>
    <w:rsid w:val="006550AE"/>
    <w:rsid w:val="0066415B"/>
    <w:rsid w:val="006D3989"/>
    <w:rsid w:val="00707476"/>
    <w:rsid w:val="007528E8"/>
    <w:rsid w:val="00806C0B"/>
    <w:rsid w:val="00815319"/>
    <w:rsid w:val="008B2C11"/>
    <w:rsid w:val="00A17B63"/>
    <w:rsid w:val="00A3797F"/>
    <w:rsid w:val="00A51898"/>
    <w:rsid w:val="00AB73D9"/>
    <w:rsid w:val="00AB79CF"/>
    <w:rsid w:val="00AF16E3"/>
    <w:rsid w:val="00B73192"/>
    <w:rsid w:val="00BE4E27"/>
    <w:rsid w:val="00BF0506"/>
    <w:rsid w:val="00C04FF2"/>
    <w:rsid w:val="00CB112C"/>
    <w:rsid w:val="00CC55B8"/>
    <w:rsid w:val="00D01237"/>
    <w:rsid w:val="00D53D1C"/>
    <w:rsid w:val="00DE47B8"/>
    <w:rsid w:val="00DF200A"/>
    <w:rsid w:val="00E65DD8"/>
    <w:rsid w:val="00ED4401"/>
    <w:rsid w:val="00F8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C23B6"/>
  <w15:docId w15:val="{9A4FCFA2-1E10-F84F-A7DA-C66BB8F5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98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398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98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98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A7A7A7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98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98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98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398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398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398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keepLines/>
      <w:spacing w:before="480" w:after="0"/>
      <w:outlineLvl w:val="0"/>
    </w:pPr>
    <w:rPr>
      <w:rFonts w:ascii="Calibri" w:eastAsia="Arial Unicode MS" w:hAnsi="Calibri" w:cs="Arial Unicode MS"/>
      <w:b/>
      <w:bCs/>
      <w:color w:val="365F91"/>
      <w:sz w:val="28"/>
      <w:szCs w:val="28"/>
      <w:u w:color="365F91"/>
      <w:lang w:val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mbria" w:eastAsia="Arial Unicode MS" w:hAnsi="Cambria" w:cs="Arial Unicode MS"/>
      <w:color w:val="000000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character" w:customStyle="1" w:styleId="Hyperlink1">
    <w:name w:val="Hyperlink.1"/>
    <w:basedOn w:val="Hyperlink0"/>
    <w:rPr>
      <w:b/>
      <w:bCs/>
      <w:outline w:val="0"/>
      <w:color w:val="0433FF"/>
      <w:u w:val="single" w:color="0563C1"/>
    </w:rPr>
  </w:style>
  <w:style w:type="character" w:customStyle="1" w:styleId="Heading1Char">
    <w:name w:val="Heading 1 Char"/>
    <w:basedOn w:val="DefaultParagraphFont"/>
    <w:link w:val="Heading1"/>
    <w:uiPriority w:val="9"/>
    <w:rsid w:val="006D398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D398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3989"/>
    <w:rPr>
      <w:rFonts w:asciiTheme="majorHAnsi" w:eastAsiaTheme="majorEastAsia" w:hAnsiTheme="majorHAnsi" w:cstheme="majorBidi"/>
      <w:bCs/>
      <w:color w:val="A7A7A7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398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398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398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398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398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398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3989"/>
    <w:pPr>
      <w:spacing w:line="240" w:lineRule="auto"/>
    </w:pPr>
    <w:rPr>
      <w:rFonts w:asciiTheme="majorHAnsi" w:eastAsiaTheme="minorEastAsia" w:hAnsiTheme="majorHAnsi"/>
      <w:bCs/>
      <w:smallCaps/>
      <w:color w:val="A7A7A7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398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A7A7A7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3989"/>
    <w:rPr>
      <w:rFonts w:asciiTheme="majorHAnsi" w:eastAsiaTheme="majorEastAsia" w:hAnsiTheme="majorHAnsi" w:cstheme="majorBidi"/>
      <w:color w:val="A7A7A7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3989"/>
    <w:pPr>
      <w:numPr>
        <w:ilvl w:val="1"/>
      </w:numPr>
    </w:pPr>
    <w:rPr>
      <w:rFonts w:eastAsiaTheme="majorEastAsia" w:cstheme="majorBidi"/>
      <w:iCs/>
      <w:color w:val="A7A7A7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3989"/>
    <w:rPr>
      <w:rFonts w:eastAsiaTheme="majorEastAsia" w:cstheme="majorBidi"/>
      <w:iCs/>
      <w:color w:val="A7A7A7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6D3989"/>
    <w:rPr>
      <w:b w:val="0"/>
      <w:bCs/>
      <w:i/>
      <w:color w:val="A7A7A7" w:themeColor="text2"/>
    </w:rPr>
  </w:style>
  <w:style w:type="character" w:styleId="Emphasis">
    <w:name w:val="Emphasis"/>
    <w:basedOn w:val="DefaultParagraphFont"/>
    <w:uiPriority w:val="20"/>
    <w:qFormat/>
    <w:rsid w:val="006D3989"/>
    <w:rPr>
      <w:b/>
      <w:i/>
      <w:iCs/>
    </w:rPr>
  </w:style>
  <w:style w:type="paragraph" w:styleId="NoSpacing">
    <w:name w:val="No Spacing"/>
    <w:link w:val="NoSpacingChar"/>
    <w:uiPriority w:val="1"/>
    <w:qFormat/>
    <w:rsid w:val="006D398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D3989"/>
  </w:style>
  <w:style w:type="paragraph" w:styleId="ListParagraph">
    <w:name w:val="List Paragraph"/>
    <w:basedOn w:val="Normal"/>
    <w:uiPriority w:val="34"/>
    <w:qFormat/>
    <w:rsid w:val="006D3989"/>
    <w:pPr>
      <w:spacing w:line="240" w:lineRule="auto"/>
      <w:ind w:left="720" w:hanging="288"/>
      <w:contextualSpacing/>
    </w:pPr>
    <w:rPr>
      <w:color w:val="A7A7A7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D398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6D3989"/>
    <w:rPr>
      <w:rFonts w:eastAsiaTheme="minorEastAsia"/>
      <w:b/>
      <w:i/>
      <w:iCs/>
      <w:color w:val="4F81BD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398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398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SubtleEmphasis">
    <w:name w:val="Subtle Emphasis"/>
    <w:basedOn w:val="DefaultParagraphFont"/>
    <w:uiPriority w:val="19"/>
    <w:qFormat/>
    <w:rsid w:val="006D398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D398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D398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D398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3989"/>
    <w:rPr>
      <w:b/>
      <w:bCs/>
      <w:caps/>
      <w:smallCaps w:val="0"/>
      <w:color w:val="A7A7A7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398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6D3989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DE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E47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415B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6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ial-p-886b38145/" TargetMode="External"/><Relationship Id="rId13" Type="http://schemas.openxmlformats.org/officeDocument/2006/relationships/hyperlink" Target="https://github.com/rialparmar1777/Food-Orde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ialparmar007@gmail.com" TargetMode="External"/><Relationship Id="rId12" Type="http://schemas.openxmlformats.org/officeDocument/2006/relationships/hyperlink" Target="https://disney-clone-rial1777.vercel.ap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ing-website-tech.vercel.app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tocks-dashboard01.vercel.app/dashboar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ialparmar1777.github.io/" TargetMode="External"/><Relationship Id="rId14" Type="http://schemas.openxmlformats.org/officeDocument/2006/relationships/hyperlink" Target="https://github.com/rialparmar1777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Rial Parmar [BCA - 2025]</cp:lastModifiedBy>
  <cp:revision>2</cp:revision>
  <dcterms:created xsi:type="dcterms:W3CDTF">2025-03-16T18:49:00Z</dcterms:created>
  <dcterms:modified xsi:type="dcterms:W3CDTF">2025-03-16T18:49:00Z</dcterms:modified>
</cp:coreProperties>
</file>