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B26E" w14:textId="77777777" w:rsidR="007A5916" w:rsidRPr="00635207" w:rsidRDefault="000F6494" w:rsidP="000F6494">
      <w:pPr>
        <w:jc w:val="center"/>
        <w:rPr>
          <w:rFonts w:ascii="Times New Roman" w:hAnsi="Times New Roman" w:cs="Times New Roman"/>
          <w:sz w:val="20"/>
          <w:szCs w:val="20"/>
          <w:lang w:val="fr-FR"/>
        </w:rPr>
      </w:pPr>
      <w:r w:rsidRPr="00635207">
        <w:rPr>
          <w:rFonts w:ascii="Times New Roman" w:hAnsi="Times New Roman" w:cs="Times New Roman"/>
          <w:sz w:val="20"/>
          <w:szCs w:val="20"/>
          <w:lang w:val="fr-FR"/>
        </w:rPr>
        <w:t>Tips</w:t>
      </w:r>
    </w:p>
    <w:p w14:paraId="700B0A84" w14:textId="5B3C78AA" w:rsidR="000F6494" w:rsidRPr="00635207" w:rsidRDefault="000F6494" w:rsidP="000F64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35207">
        <w:rPr>
          <w:rFonts w:ascii="Times New Roman" w:hAnsi="Times New Roman" w:cs="Times New Roman"/>
          <w:sz w:val="20"/>
          <w:szCs w:val="20"/>
        </w:rPr>
        <w:t xml:space="preserve">You should use the techniques we have seen </w:t>
      </w:r>
      <w:r w:rsidR="005D570C">
        <w:rPr>
          <w:rFonts w:ascii="Times New Roman" w:hAnsi="Times New Roman" w:cs="Times New Roman"/>
          <w:sz w:val="20"/>
          <w:szCs w:val="20"/>
        </w:rPr>
        <w:t>together</w:t>
      </w:r>
      <w:r w:rsidRPr="0063520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9F51A7" w14:textId="77777777" w:rsidR="000F6494" w:rsidRPr="00635207" w:rsidRDefault="000F6494" w:rsidP="000F64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35207">
        <w:rPr>
          <w:rFonts w:ascii="Times New Roman" w:hAnsi="Times New Roman" w:cs="Times New Roman"/>
          <w:sz w:val="20"/>
          <w:szCs w:val="20"/>
        </w:rPr>
        <w:t>The currency field contain some empty values. You should apply a formula on multiple rows to stretch down the values and fill the blanks</w:t>
      </w:r>
    </w:p>
    <w:p w14:paraId="650C5C7E" w14:textId="77777777" w:rsidR="000F6494" w:rsidRPr="00635207" w:rsidRDefault="000F6494" w:rsidP="000F64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35207">
        <w:rPr>
          <w:rFonts w:ascii="Times New Roman" w:hAnsi="Times New Roman" w:cs="Times New Roman"/>
          <w:sz w:val="20"/>
          <w:szCs w:val="20"/>
        </w:rPr>
        <w:t>Some amounts are reported as negative. You should change them to positive values</w:t>
      </w:r>
    </w:p>
    <w:p w14:paraId="26452C1C" w14:textId="77777777" w:rsidR="000F6494" w:rsidRPr="00635207" w:rsidRDefault="000F6494" w:rsidP="000F64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35207">
        <w:rPr>
          <w:rFonts w:ascii="Times New Roman" w:hAnsi="Times New Roman" w:cs="Times New Roman"/>
          <w:sz w:val="20"/>
          <w:szCs w:val="20"/>
        </w:rPr>
        <w:t xml:space="preserve">The amount of tax to pay is equal to 35% of the taxable basis </w:t>
      </w:r>
    </w:p>
    <w:p w14:paraId="46B9FBF3" w14:textId="77777777" w:rsidR="000F6494" w:rsidRPr="00635207" w:rsidRDefault="000F6494" w:rsidP="000F64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35207">
        <w:rPr>
          <w:rFonts w:ascii="Times New Roman" w:hAnsi="Times New Roman" w:cs="Times New Roman"/>
          <w:sz w:val="20"/>
          <w:szCs w:val="20"/>
        </w:rPr>
        <w:t>The codes contain in the field “Tx” and that start by a “V” or a “Y” are exempt and should not be reported (12,174 values to remove). At the end you will only have “Taxable” transactions (13,289 transactions in total)</w:t>
      </w:r>
    </w:p>
    <w:p w14:paraId="68036195" w14:textId="4FE7F5C0" w:rsidR="00635207" w:rsidRPr="00635207" w:rsidRDefault="00635207" w:rsidP="000F64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35207">
        <w:rPr>
          <w:rFonts w:ascii="Times New Roman" w:hAnsi="Times New Roman" w:cs="Times New Roman"/>
          <w:sz w:val="20"/>
          <w:szCs w:val="20"/>
        </w:rPr>
        <w:t xml:space="preserve">The sum of tax to pay should be equal to EUR </w:t>
      </w:r>
      <w:r w:rsidR="00AA6DE2" w:rsidRPr="00AA6DE2">
        <w:rPr>
          <w:rFonts w:ascii="Times New Roman" w:hAnsi="Times New Roman" w:cs="Times New Roman"/>
          <w:sz w:val="20"/>
          <w:szCs w:val="20"/>
        </w:rPr>
        <w:t>19</w:t>
      </w:r>
      <w:r w:rsidR="00AA6DE2">
        <w:rPr>
          <w:rFonts w:ascii="Times New Roman" w:hAnsi="Times New Roman" w:cs="Times New Roman"/>
          <w:sz w:val="20"/>
          <w:szCs w:val="20"/>
        </w:rPr>
        <w:t>,</w:t>
      </w:r>
      <w:r w:rsidR="00AA6DE2" w:rsidRPr="00AA6DE2">
        <w:rPr>
          <w:rFonts w:ascii="Times New Roman" w:hAnsi="Times New Roman" w:cs="Times New Roman"/>
          <w:sz w:val="20"/>
          <w:szCs w:val="20"/>
        </w:rPr>
        <w:t>388</w:t>
      </w:r>
      <w:r w:rsidR="00AA6DE2">
        <w:rPr>
          <w:rFonts w:ascii="Times New Roman" w:hAnsi="Times New Roman" w:cs="Times New Roman"/>
          <w:sz w:val="20"/>
          <w:szCs w:val="20"/>
        </w:rPr>
        <w:t>,</w:t>
      </w:r>
      <w:r w:rsidR="00AA6DE2" w:rsidRPr="00AA6DE2">
        <w:rPr>
          <w:rFonts w:ascii="Times New Roman" w:hAnsi="Times New Roman" w:cs="Times New Roman"/>
          <w:sz w:val="20"/>
          <w:szCs w:val="20"/>
        </w:rPr>
        <w:t>240.45</w:t>
      </w:r>
      <w:r w:rsidR="00D13B8B">
        <w:rPr>
          <w:rFonts w:ascii="Times New Roman" w:hAnsi="Times New Roman" w:cs="Times New Roman"/>
          <w:sz w:val="20"/>
          <w:szCs w:val="20"/>
        </w:rPr>
        <w:t xml:space="preserve">. Please create a column that will calculate the cumulative sum of tax per row </w:t>
      </w:r>
    </w:p>
    <w:sectPr w:rsidR="00635207" w:rsidRPr="0063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F3887"/>
    <w:multiLevelType w:val="hybridMultilevel"/>
    <w:tmpl w:val="95B02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21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94"/>
    <w:rsid w:val="000F6494"/>
    <w:rsid w:val="005D570C"/>
    <w:rsid w:val="00635207"/>
    <w:rsid w:val="007A5916"/>
    <w:rsid w:val="00815BE4"/>
    <w:rsid w:val="009D0995"/>
    <w:rsid w:val="00AA6DE2"/>
    <w:rsid w:val="00D1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4B04"/>
  <w15:chartTrackingRefBased/>
  <w15:docId w15:val="{DE91BB80-CA65-4D78-B4A3-D8C2B894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Rassemusse</dc:creator>
  <cp:keywords/>
  <dc:description/>
  <cp:lastModifiedBy>Clément Rassemusse</cp:lastModifiedBy>
  <cp:revision>2</cp:revision>
  <dcterms:created xsi:type="dcterms:W3CDTF">2023-11-15T16:23:00Z</dcterms:created>
  <dcterms:modified xsi:type="dcterms:W3CDTF">2023-11-15T16:23:00Z</dcterms:modified>
</cp:coreProperties>
</file>