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474243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653337E" w:rsidR="00D744F1" w:rsidRPr="00C05612" w:rsidRDefault="0047424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FB5B65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474243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474243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474243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474243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474243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08" w14:textId="35F1FF79" w:rsidR="00D744F1" w:rsidRPr="0018332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F36812">
        <w:rPr>
          <w:rFonts w:ascii="Times New Roman" w:eastAsia="Times New Roman" w:hAnsi="Times New Roman" w:cs="Times New Roman"/>
          <w:color w:val="000000"/>
          <w:lang w:val="en-US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$</w:t>
      </w:r>
      <w:proofErr w:type="gramEnd"/>
      <w:r w:rsidR="00183321">
        <w:rPr>
          <w:rFonts w:ascii="Times New Roman" w:eastAsia="Times New Roman" w:hAnsi="Times New Roman" w:cs="Times New Roman"/>
          <w:color w:val="000000"/>
          <w:lang w:val="en-US"/>
        </w:rPr>
        <w:t>{</w:t>
      </w:r>
      <w:r w:rsidR="00406B18">
        <w:rPr>
          <w:rFonts w:ascii="Times New Roman" w:eastAsia="Times New Roman" w:hAnsi="Times New Roman" w:cs="Times New Roman"/>
          <w:color w:val="000000"/>
          <w:lang w:val="en-US"/>
        </w:rPr>
        <w:t>nip_pb_1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474243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2C262D7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 w:rsidR="007000DE">
        <w:rPr>
          <w:rFonts w:ascii="Times New Roman" w:eastAsia="Times New Roman" w:hAnsi="Times New Roman" w:cs="Times New Roman"/>
          <w:lang w:val="en-US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3C8E6611" w14:textId="07E9EA79" w:rsidR="00D744F1" w:rsidRPr="00FE5F63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${nip_koor_acc}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474243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474243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${koor_acc}</w:t>
      </w:r>
    </w:p>
    <w:p w14:paraId="3C8E6647" w14:textId="7E3AE7A6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${nip_koor_acc}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474243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474243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474243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47424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${koor_acc}</w:t>
      </w:r>
    </w:p>
    <w:p w14:paraId="3C8E6687" w14:textId="2A24E0C4" w:rsidR="00D744F1" w:rsidRDefault="00474243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${nip_koor_acc}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474243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474243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474243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E8" w14:textId="3974E125" w:rsidR="00D744F1" w:rsidRPr="00634712" w:rsidRDefault="00474243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474243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C8E6742" w14:textId="1A0F5200" w:rsidR="00D744F1" w:rsidRPr="00313242" w:rsidRDefault="00474243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${nip_pb_2}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${pbhs}</w:t>
      </w:r>
    </w:p>
    <w:p w14:paraId="3C8E6797" w14:textId="0C91C613" w:rsidR="00D744F1" w:rsidRPr="008C55F7" w:rsidRDefault="00474243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${nip_pbhs}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  <w:p w14:paraId="3C8E67BF" w14:textId="05E79941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  <w:p w14:paraId="3C8E67C8" w14:textId="49344C1F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C8E67D2" w14:textId="02053517" w:rsidR="00D744F1" w:rsidRPr="0073596A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474243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BDC293A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650B8A">
        <w:rPr>
          <w:rFonts w:ascii="Times New Roman" w:eastAsia="Times New Roman" w:hAnsi="Times New Roman" w:cs="Times New Roman"/>
          <w:lang w:val="en-US"/>
        </w:rPr>
        <w:t>${koor_acc}</w:t>
      </w:r>
    </w:p>
    <w:p w14:paraId="3C8E67EB" w14:textId="7C0B3208" w:rsidR="00D744F1" w:rsidRDefault="00474243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${nip_koor_acc}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474243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474243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474243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474243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C8E680F" w14:textId="43E5C644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3C8E6814" w14:textId="7B440E8D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474243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474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474243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47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3E" w14:textId="77777777" w:rsidR="00D744F1" w:rsidRDefault="00474243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474243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474243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474243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${koor_acc}</w:t>
      </w:r>
    </w:p>
    <w:p w14:paraId="3C8E68EA" w14:textId="54F4038A" w:rsidR="00D744F1" w:rsidRDefault="00474243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${nip_koor_acc}</w:t>
      </w:r>
    </w:p>
    <w:p w14:paraId="3C8E68EB" w14:textId="77777777" w:rsidR="00D744F1" w:rsidRDefault="00474243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474243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${koor_acc}</w:t>
      </w:r>
    </w:p>
    <w:p w14:paraId="3C8E694F" w14:textId="5FB1583B" w:rsidR="00D744F1" w:rsidRDefault="00474243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${nip_koor_acc}</w:t>
      </w:r>
    </w:p>
    <w:p w14:paraId="3C8E6950" w14:textId="77777777" w:rsidR="00D744F1" w:rsidRDefault="00474243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1F95" w14:textId="77777777" w:rsidR="00140A32" w:rsidRDefault="00140A32">
      <w:pPr>
        <w:spacing w:after="0" w:line="240" w:lineRule="auto"/>
      </w:pPr>
      <w:r>
        <w:separator/>
      </w:r>
    </w:p>
  </w:endnote>
  <w:endnote w:type="continuationSeparator" w:id="0">
    <w:p w14:paraId="7BCB0A23" w14:textId="77777777" w:rsidR="00140A32" w:rsidRDefault="001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E38A" w14:textId="77777777" w:rsidR="00140A32" w:rsidRDefault="00140A32">
      <w:pPr>
        <w:spacing w:after="0" w:line="240" w:lineRule="auto"/>
      </w:pPr>
      <w:r>
        <w:separator/>
      </w:r>
    </w:p>
  </w:footnote>
  <w:footnote w:type="continuationSeparator" w:id="0">
    <w:p w14:paraId="25816B4D" w14:textId="77777777" w:rsidR="00140A32" w:rsidRDefault="001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749013">
    <w:abstractNumId w:val="0"/>
  </w:num>
  <w:num w:numId="2" w16cid:durableId="1790052578">
    <w:abstractNumId w:val="2"/>
  </w:num>
  <w:num w:numId="3" w16cid:durableId="66408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83B5A"/>
    <w:rsid w:val="000F664E"/>
    <w:rsid w:val="001039D0"/>
    <w:rsid w:val="0013446A"/>
    <w:rsid w:val="00140A32"/>
    <w:rsid w:val="00183321"/>
    <w:rsid w:val="001F4969"/>
    <w:rsid w:val="00313242"/>
    <w:rsid w:val="003242B0"/>
    <w:rsid w:val="00327701"/>
    <w:rsid w:val="00350339"/>
    <w:rsid w:val="00406423"/>
    <w:rsid w:val="00406B18"/>
    <w:rsid w:val="00474243"/>
    <w:rsid w:val="0048211E"/>
    <w:rsid w:val="00577F0E"/>
    <w:rsid w:val="00634712"/>
    <w:rsid w:val="00650B8A"/>
    <w:rsid w:val="006A3D7B"/>
    <w:rsid w:val="007000DE"/>
    <w:rsid w:val="0073596A"/>
    <w:rsid w:val="008C55F7"/>
    <w:rsid w:val="009C7DCE"/>
    <w:rsid w:val="00AA6298"/>
    <w:rsid w:val="00C05612"/>
    <w:rsid w:val="00C601EA"/>
    <w:rsid w:val="00CD31D3"/>
    <w:rsid w:val="00D744F1"/>
    <w:rsid w:val="00D8183C"/>
    <w:rsid w:val="00DC3C08"/>
    <w:rsid w:val="00ED1030"/>
    <w:rsid w:val="00F36812"/>
    <w:rsid w:val="00FB5B6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26</cp:revision>
  <dcterms:created xsi:type="dcterms:W3CDTF">2023-06-23T14:47:00Z</dcterms:created>
  <dcterms:modified xsi:type="dcterms:W3CDTF">2023-06-24T13:40:00Z</dcterms:modified>
</cp:coreProperties>
</file>