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w:hAnsi="Calibri" w:cs="Arial" w:asciiTheme="minorHAnsi" w:hAnsiTheme="minorHAnsi"/>
          <w:b/>
          <w:b/>
          <w:sz w:val="32"/>
          <w:szCs w:val="28"/>
        </w:rPr>
      </w:pPr>
      <w:r>
        <w:rPr>
          <w:rFonts w:cs="Arial" w:ascii="Calibri" w:hAnsi="Calibri" w:asciiTheme="minorHAnsi" w:hAnsiTheme="minorHAnsi"/>
          <w:b/>
          <w:sz w:val="32"/>
          <w:szCs w:val="28"/>
        </w:rPr>
        <w:t>Department of Sociology</w:t>
      </w:r>
    </w:p>
    <w:p>
      <w:pPr>
        <w:pStyle w:val="Normal"/>
        <w:jc w:val="center"/>
        <w:rPr>
          <w:rFonts w:ascii="Calibri" w:hAnsi="Calibri" w:cs="Arial" w:asciiTheme="minorHAnsi" w:hAnsiTheme="minorHAnsi"/>
          <w:b/>
          <w:b/>
          <w:sz w:val="28"/>
          <w:szCs w:val="28"/>
        </w:rPr>
      </w:pPr>
      <w:r>
        <w:rPr>
          <w:rFonts w:cs="Arial" w:ascii="Calibri" w:hAnsi="Calibri" w:asciiTheme="minorHAnsi" w:hAnsiTheme="minorHAnsi"/>
          <w:b/>
          <w:sz w:val="32"/>
          <w:szCs w:val="28"/>
        </w:rPr>
        <w:t>Postgraduate feedback sheet</w:t>
      </w:r>
    </w:p>
    <w:p>
      <w:pPr>
        <w:pStyle w:val="Normal"/>
        <w:jc w:val="center"/>
        <w:rPr>
          <w:rFonts w:ascii="Calibri" w:hAnsi="Calibri" w:cs="Arial" w:asciiTheme="minorHAnsi" w:hAnsiTheme="minorHAnsi"/>
          <w:b/>
          <w:b/>
          <w:sz w:val="28"/>
          <w:szCs w:val="28"/>
        </w:rPr>
      </w:pPr>
      <w:r>
        <w:rPr>
          <w:rFonts w:cs="Arial" w:ascii="Calibri" w:hAnsi="Calibri"/>
          <w:b/>
          <w:sz w:val="28"/>
          <w:szCs w:val="28"/>
        </w:rPr>
      </w:r>
    </w:p>
    <w:tbl>
      <w:tblPr>
        <w:tblW w:w="9322"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val="01e0" w:noVBand="0" w:noHBand="0" w:lastColumn="1" w:firstColumn="1" w:lastRow="1" w:firstRow="1"/>
      </w:tblPr>
      <w:tblGrid>
        <w:gridCol w:w="2791"/>
        <w:gridCol w:w="2805"/>
        <w:gridCol w:w="1883"/>
        <w:gridCol w:w="1842"/>
      </w:tblGrid>
      <w:tr>
        <w:trPr>
          <w:trHeight w:val="472"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98" w:type="dxa"/>
            </w:tcM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Student Name:</w:t>
            </w:r>
          </w:p>
        </w:tc>
        <w:tc>
          <w:tcPr>
            <w:tcW w:w="653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Normal"/>
              <w:rPr/>
            </w:pPr>
            <w:r>
              <w:rPr>
                <w:rFonts w:cs="Arial" w:ascii="Calibri" w:hAnsi="Calibri"/>
                <w:sz w:val="24"/>
                <w:szCs w:val="24"/>
              </w:rPr>
              <w:t>Tommy Wang</w:t>
            </w:r>
          </w:p>
        </w:tc>
      </w:tr>
      <w:tr>
        <w:trPr>
          <w:trHeight w:val="415"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98" w:type="dxa"/>
            </w:tcM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Module:</w:t>
            </w:r>
          </w:p>
        </w:tc>
        <w:tc>
          <w:tcPr>
            <w:tcW w:w="653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Normal"/>
              <w:rPr>
                <w:rFonts w:ascii="Calibri" w:hAnsi="Calibri" w:cs="Arial" w:asciiTheme="minorHAnsi" w:hAnsiTheme="minorHAnsi"/>
                <w:sz w:val="24"/>
                <w:szCs w:val="24"/>
              </w:rPr>
            </w:pPr>
            <w:r>
              <w:rPr>
                <w:rFonts w:cs="Arial" w:ascii="Calibri" w:hAnsi="Calibri"/>
                <w:sz w:val="24"/>
                <w:szCs w:val="24"/>
              </w:rPr>
              <w:t>socl923</w:t>
            </w:r>
          </w:p>
        </w:tc>
      </w:tr>
      <w:tr>
        <w:trPr>
          <w:trHeight w:val="421"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98" w:type="dxa"/>
            </w:tcM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Mark (number):</w:t>
            </w:r>
          </w:p>
        </w:tc>
        <w:tc>
          <w:tcPr>
            <w:tcW w:w="28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Normal"/>
              <w:jc w:val="center"/>
              <w:rPr/>
            </w:pPr>
            <w:r>
              <w:rPr>
                <w:rFonts w:cs="Arial" w:ascii="Calibri" w:hAnsi="Calibri"/>
                <w:sz w:val="24"/>
                <w:szCs w:val="24"/>
              </w:rPr>
              <w:t>64</w:t>
            </w:r>
          </w:p>
        </w:tc>
        <w:tc>
          <w:tcPr>
            <w:tcW w:w="18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98" w:type="dxa"/>
            </w:tcM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Late Penalty:</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Normal"/>
              <w:rPr>
                <w:rFonts w:ascii="Calibri" w:hAnsi="Calibri" w:cs="Arial" w:asciiTheme="minorHAnsi" w:hAnsiTheme="minorHAnsi"/>
                <w:sz w:val="24"/>
                <w:szCs w:val="24"/>
              </w:rPr>
            </w:pPr>
            <w:r>
              <w:rPr>
                <w:rFonts w:cs="Arial" w:ascii="Calibri" w:hAnsi="Calibri"/>
                <w:sz w:val="24"/>
                <w:szCs w:val="24"/>
              </w:rPr>
            </w:r>
          </w:p>
        </w:tc>
      </w:tr>
    </w:tbl>
    <w:p>
      <w:pPr>
        <w:pStyle w:val="Normal"/>
        <w:ind w:left="180" w:hanging="0"/>
        <w:jc w:val="center"/>
        <w:rPr>
          <w:rFonts w:ascii="Calibri" w:hAnsi="Calibri" w:cs="Arial" w:asciiTheme="minorHAnsi" w:hAnsiTheme="minorHAnsi"/>
          <w:b/>
          <w:b/>
          <w:bCs/>
          <w:sz w:val="24"/>
          <w:szCs w:val="24"/>
        </w:rPr>
      </w:pPr>
      <w:r>
        <w:rPr>
          <w:rFonts w:cs="Arial" w:ascii="Calibri" w:hAnsi="Calibri"/>
          <w:b/>
          <w:bCs/>
          <w:sz w:val="24"/>
          <w:szCs w:val="24"/>
        </w:rPr>
      </w:r>
    </w:p>
    <w:tbl>
      <w:tblPr>
        <w:tblW w:w="9356" w:type="dxa"/>
        <w:jc w:val="left"/>
        <w:tblInd w:w="-4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val="0000" w:noVBand="0" w:noHBand="0" w:lastColumn="0" w:firstColumn="0" w:lastRow="0" w:firstRow="0"/>
      </w:tblPr>
      <w:tblGrid>
        <w:gridCol w:w="9356"/>
      </w:tblGrid>
      <w:tr>
        <w:trPr>
          <w:trHeight w:val="8057" w:hRule="atLeast"/>
          <w:cantSplit w:val="true"/>
        </w:trPr>
        <w:tc>
          <w:tcPr>
            <w:tcW w:w="93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rFonts w:ascii="Calibri" w:hAnsi="Calibri" w:asciiTheme="minorHAnsi" w:hAnsiTheme="minorHAnsi"/>
                <w:b/>
                <w:b/>
              </w:rPr>
            </w:pPr>
            <w:r>
              <w:rPr>
                <w:rFonts w:ascii="Calibri" w:hAnsi="Calibri" w:asciiTheme="minorHAnsi" w:hAnsiTheme="minorHAnsi"/>
                <w:b/>
                <w:sz w:val="24"/>
              </w:rPr>
              <w:t xml:space="preserve">Marker Comments </w:t>
            </w:r>
          </w:p>
          <w:p>
            <w:pPr>
              <w:pStyle w:val="Normal"/>
              <w:rPr>
                <w:rFonts w:ascii="Calibri" w:hAnsi="Calibri" w:asciiTheme="minorHAnsi" w:hAnsiTheme="minorHAnsi"/>
              </w:rPr>
            </w:pPr>
            <w:r>
              <w:rPr>
                <w:rFonts w:asciiTheme="minorHAnsi" w:hAnsiTheme="minorHAnsi" w:ascii="Calibri" w:hAnsi="Calibri"/>
              </w:rPr>
            </w:r>
          </w:p>
          <w:p>
            <w:pPr>
              <w:pStyle w:val="Normal"/>
              <w:spacing w:before="0" w:after="0"/>
              <w:rPr/>
            </w:pPr>
            <w:r>
              <w:rPr/>
              <w:t>I liked your close analysis of the Couldry idea of media culture. It probably took a bit too much space in the essay, but the your efforts to get at the basic understandings of media and culture in terms of practice were worthwhile. There was a very good paragraph towards the end of the essay that summarised much of the discussion before. You could have started the whole essay with that paragraph.</w:t>
            </w:r>
          </w:p>
          <w:p>
            <w:pPr>
              <w:pStyle w:val="Normal"/>
              <w:spacing w:before="0" w:after="0"/>
              <w:rPr/>
            </w:pPr>
            <w:r>
              <w:rPr/>
              <w:t>Your discussion of what this means for the actual conduct of research was quite brief. You made some interesting points there but they were not fleshed out by reference to specific problems or challenges or even examples from the research project.</w:t>
            </w:r>
          </w:p>
          <w:p>
            <w:pPr>
              <w:pStyle w:val="Normal"/>
              <w:spacing w:before="0" w:after="0"/>
              <w:rPr/>
            </w:pPr>
            <w:r>
              <w:rPr/>
              <w:t>It would have been good too if you could have incorporated some other readings from the course.</w:t>
            </w:r>
          </w:p>
          <w:p>
            <w:pPr>
              <w:pStyle w:val="Normal"/>
              <w:spacing w:lineRule="auto" w:line="240" w:before="0" w:after="0"/>
              <w:rPr>
                <w:b/>
                <w:b/>
                <w:sz w:val="28"/>
                <w:szCs w:val="28"/>
              </w:rPr>
            </w:pPr>
            <w:r>
              <w:rPr>
                <w:b/>
                <w:sz w:val="28"/>
                <w:szCs w:val="28"/>
              </w:rPr>
            </w:r>
          </w:p>
          <w:p>
            <w:pPr>
              <w:pStyle w:val="Normal"/>
              <w:spacing w:lineRule="auto" w:line="240" w:before="0" w:after="0"/>
              <w:rPr>
                <w:rFonts w:ascii="Calibri" w:hAnsi="Calibri" w:asciiTheme="minorHAnsi" w:hAnsiTheme="minorHAnsi"/>
              </w:rPr>
            </w:pPr>
            <w:r>
              <w:rPr>
                <w:b/>
                <w:sz w:val="28"/>
                <w:szCs w:val="28"/>
              </w:rPr>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Calibri" w:hAnsi="Calibri" w:asciiTheme="minorHAnsi" w:hAnsiTheme="minorHAnsi"/>
              </w:rPr>
              <w:t>Adrian Mackenzie</w:t>
            </w:r>
          </w:p>
        </w:tc>
      </w:tr>
    </w:tbl>
    <w:p>
      <w:pPr>
        <w:pStyle w:val="Normal"/>
        <w:rPr>
          <w:rFonts w:ascii="Calibri" w:hAnsi="Calibri" w:asciiTheme="minorHAnsi" w:hAnsiTheme="minorHAnsi"/>
          <w:sz w:val="22"/>
        </w:rPr>
      </w:pPr>
      <w:r>
        <w:rPr>
          <w:rFonts w:asciiTheme="minorHAnsi" w:hAnsiTheme="minorHAnsi" w:ascii="Calibri" w:hAnsi="Calibri"/>
          <w:sz w:val="22"/>
        </w:rPr>
      </w:r>
    </w:p>
    <w:tbl>
      <w:tblPr>
        <w:tblStyle w:val="TableGrid"/>
        <w:tblpPr w:bottomFromText="0" w:horzAnchor="margin" w:leftFromText="180" w:rightFromText="180" w:tblpX="0" w:tblpY="38" w:topFromText="0" w:vertAnchor="text"/>
        <w:tblW w:w="9026" w:type="dxa"/>
        <w:jc w:val="left"/>
        <w:tblInd w:w="98" w:type="dxa"/>
        <w:tblCellMar>
          <w:top w:w="0" w:type="dxa"/>
          <w:left w:w="93" w:type="dxa"/>
          <w:bottom w:w="0" w:type="dxa"/>
          <w:right w:w="108" w:type="dxa"/>
        </w:tblCellMar>
        <w:tblLook w:val="04a0" w:noVBand="1" w:noHBand="0" w:lastColumn="0" w:firstColumn="1" w:lastRow="0" w:firstRow="1"/>
      </w:tblPr>
      <w:tblGrid>
        <w:gridCol w:w="9026"/>
      </w:tblGrid>
      <w:tr>
        <w:trPr>
          <w:trHeight w:val="2078" w:hRule="atLeast"/>
        </w:trPr>
        <w:tc>
          <w:tcPr>
            <w:tcW w:w="9026" w:type="dxa"/>
            <w:tcBorders/>
            <w:shd w:fill="auto" w:val="clear"/>
            <w:tcMar>
              <w:left w:w="93" w:type="dxa"/>
            </w:tcMar>
          </w:tcPr>
          <w:p>
            <w:pPr>
              <w:pStyle w:val="Normal"/>
              <w:spacing w:lineRule="auto" w:line="240" w:before="0" w:after="0"/>
              <w:rPr>
                <w:rFonts w:ascii="Calibri" w:hAnsi="Calibri" w:cs="Arial" w:asciiTheme="minorHAnsi" w:hAnsiTheme="minorHAnsi"/>
                <w:b/>
                <w:b/>
                <w:sz w:val="22"/>
              </w:rPr>
            </w:pPr>
            <w:r>
              <w:rPr>
                <w:rFonts w:cs="Arial" w:ascii="Calibri" w:hAnsi="Calibri" w:asciiTheme="minorHAnsi" w:hAnsiTheme="minorHAnsi"/>
                <w:b/>
                <w:sz w:val="22"/>
              </w:rPr>
              <w:t>Moderator Comments</w:t>
            </w:r>
            <w:bookmarkStart w:id="0" w:name="_GoBack"/>
            <w:bookmarkEnd w:id="0"/>
            <w:r>
              <w:rPr>
                <w:rFonts w:cs="Arial" w:ascii="Calibri" w:hAnsi="Calibri" w:asciiTheme="minorHAnsi" w:hAnsiTheme="minorHAnsi"/>
                <w:b/>
                <w:sz w:val="22"/>
              </w:rPr>
              <w:t xml:space="preserve"> (If applicable) </w:t>
            </w:r>
          </w:p>
        </w:tc>
      </w:tr>
    </w:tbl>
    <w:p>
      <w:pPr>
        <w:pStyle w:val="Normal"/>
        <w:rPr>
          <w:rFonts w:ascii="Calibri" w:hAnsi="Calibri" w:cs="Arial" w:asciiTheme="minorHAnsi" w:hAnsiTheme="minorHAnsi"/>
          <w:b/>
          <w:b/>
        </w:rPr>
      </w:pPr>
      <w:r>
        <w:rPr>
          <w:rFonts w:cs="Arial" w:ascii="Calibri" w:hAnsi="Calibri"/>
          <w:b/>
        </w:rPr>
      </w:r>
    </w:p>
    <w:p>
      <w:pPr>
        <w:pStyle w:val="Normal"/>
        <w:rPr>
          <w:rFonts w:ascii="Calibri" w:hAnsi="Calibri" w:cs="Arial" w:asciiTheme="minorHAnsi" w:hAnsiTheme="minorHAnsi"/>
          <w:b/>
          <w:b/>
        </w:rPr>
      </w:pPr>
      <w:r>
        <w:rPr>
          <w:rFonts w:cs="Arial" w:ascii="Calibri" w:hAnsi="Calibri"/>
          <w:b/>
        </w:rPr>
      </w:r>
    </w:p>
    <w:p>
      <w:pPr>
        <w:pStyle w:val="Normal"/>
        <w:rPr>
          <w:rFonts w:ascii="Calibri" w:hAnsi="Calibri" w:cs="Arial" w:asciiTheme="minorHAnsi" w:hAnsiTheme="minorHAnsi"/>
        </w:rPr>
      </w:pPr>
      <w:r>
        <w:rPr>
          <w:rFonts w:cs="Arial" w:ascii="Calibri" w:hAnsi="Calibri" w:asciiTheme="minorHAnsi" w:hAnsiTheme="minorHAnsi"/>
          <w:b/>
        </w:rPr>
        <w:t>Marker:</w:t>
        <w:tab/>
        <w:t>Adrian Mackenzie</w:t>
      </w:r>
      <w:r>
        <w:rPr>
          <w:rFonts w:cs="Arial" w:ascii="Calibri" w:hAnsi="Calibri" w:asciiTheme="minorHAnsi" w:hAnsiTheme="minorHAnsi"/>
        </w:rPr>
        <w:tab/>
        <w:tab/>
        <w:tab/>
        <w:tab/>
        <w:tab/>
        <w:tab/>
      </w:r>
      <w:r>
        <w:rPr>
          <w:rFonts w:cs="Arial" w:ascii="Calibri" w:hAnsi="Calibri" w:asciiTheme="minorHAnsi" w:hAnsiTheme="minorHAnsi"/>
          <w:b/>
        </w:rPr>
        <w:t>Moderator:</w:t>
      </w:r>
    </w:p>
    <w:p>
      <w:pPr>
        <w:pStyle w:val="Normal"/>
        <w:rPr>
          <w:rFonts w:ascii="Calibri" w:hAnsi="Calibri" w:cs="Arial" w:asciiTheme="minorHAnsi" w:hAnsiTheme="minorHAnsi"/>
        </w:rPr>
      </w:pPr>
      <w:r>
        <w:rPr>
          <w:rFonts w:cs="Arial" w:ascii="Calibri" w:hAnsi="Calibri"/>
        </w:rPr>
      </w:r>
    </w:p>
    <w:p>
      <w:pPr>
        <w:pStyle w:val="Normal"/>
        <w:rPr>
          <w:rFonts w:ascii="Calibri" w:hAnsi="Calibri" w:cs="Arial" w:asciiTheme="minorHAnsi" w:hAnsiTheme="minorHAnsi"/>
        </w:rPr>
      </w:pPr>
      <w:r>
        <w:rPr>
          <w:rFonts w:cs="Arial" w:ascii="Calibri" w:hAnsi="Calibri"/>
        </w:rPr>
      </w:r>
    </w:p>
    <w:p>
      <w:pPr>
        <w:pStyle w:val="Normal"/>
        <w:rPr/>
      </w:pPr>
      <w:r>
        <w:rPr>
          <w:rFonts w:cs="Arial" w:ascii="Calibri" w:hAnsi="Calibri" w:asciiTheme="minorHAnsi" w:hAnsiTheme="minorHAnsi"/>
          <w:b/>
        </w:rPr>
        <w:t>Date:</w:t>
      </w:r>
      <w:r>
        <w:rPr>
          <w:rFonts w:cs="Arial" w:ascii="Calibri" w:hAnsi="Calibri" w:asciiTheme="minorHAnsi" w:hAnsiTheme="minorHAnsi"/>
        </w:rPr>
        <w:tab/>
      </w:r>
      <w:r>
        <w:rPr>
          <w:rFonts w:cs="Arial" w:ascii="Calibri" w:hAnsi="Calibri" w:asciiTheme="minorHAnsi" w:hAnsiTheme="minorHAnsi"/>
        </w:rPr>
        <w:fldChar w:fldCharType="begin" w:fldLock="true"/>
      </w:r>
      <w:r>
        <w:instrText> DATE \@"dd\/MM\/yy" </w:instrText>
      </w:r>
      <w:r>
        <w:fldChar w:fldCharType="separate"/>
      </w:r>
      <w:r>
        <w:t>11/05/16</w:t>
      </w:r>
      <w:r>
        <w:fldChar w:fldCharType="end"/>
      </w:r>
      <w:r>
        <w:rPr>
          <w:rFonts w:cs="Arial" w:ascii="Calibri" w:hAnsi="Calibri" w:asciiTheme="minorHAnsi" w:hAnsiTheme="minorHAnsi"/>
        </w:rPr>
        <w:tab/>
        <w:tab/>
        <w:tab/>
        <w:tab/>
        <w:tab/>
        <w:tab/>
      </w:r>
      <w:r>
        <w:rPr>
          <w:rFonts w:cs="Arial" w:ascii="Calibri" w:hAnsi="Calibri" w:asciiTheme="minorHAnsi" w:hAnsiTheme="minorHAnsi"/>
          <w:b/>
        </w:rPr>
        <w:t>Date:</w:t>
      </w:r>
    </w:p>
    <w:sectPr>
      <w:headerReference w:type="default" r:id="rId2"/>
      <w:footerReference w:type="default" r:id="rId3"/>
      <w:type w:val="nextPage"/>
      <w:pgSz w:w="11906" w:h="16838"/>
      <w:pgMar w:left="1440" w:right="1440" w:header="708" w:top="765" w:footer="708" w:bottom="765"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8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c116c"/>
    <w:pPr>
      <w:widowControl/>
      <w:bidi w:val="0"/>
      <w:spacing w:lineRule="auto" w:line="240" w:before="0" w:after="0"/>
      <w:jc w:val="both"/>
    </w:pPr>
    <w:rPr>
      <w:rFonts w:ascii="Times New Roman" w:hAnsi="Times New Roman" w:eastAsia="Times New Roman" w:cs="Times New Roman"/>
      <w:color w:val="00000A"/>
      <w:sz w:val="20"/>
      <w:szCs w:val="20"/>
      <w:lang w:val="en-GB"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760b55"/>
    <w:rPr>
      <w:rFonts w:ascii="Tahoma" w:hAnsi="Tahoma" w:eastAsia="Times New Roman" w:cs="Tahoma"/>
      <w:sz w:val="16"/>
      <w:szCs w:val="16"/>
    </w:rPr>
  </w:style>
  <w:style w:type="character" w:styleId="HeaderChar" w:customStyle="1">
    <w:name w:val="Header Char"/>
    <w:basedOn w:val="DefaultParagraphFont"/>
    <w:link w:val="Header"/>
    <w:uiPriority w:val="99"/>
    <w:qFormat/>
    <w:rsid w:val="00876a63"/>
    <w:rPr>
      <w:rFonts w:ascii="Times New Roman" w:hAnsi="Times New Roman" w:eastAsia="Times New Roman" w:cs="Times New Roman"/>
      <w:sz w:val="20"/>
      <w:szCs w:val="20"/>
    </w:rPr>
  </w:style>
  <w:style w:type="character" w:styleId="FooterChar" w:customStyle="1">
    <w:name w:val="Footer Char"/>
    <w:basedOn w:val="DefaultParagraphFont"/>
    <w:link w:val="Footer"/>
    <w:uiPriority w:val="99"/>
    <w:qFormat/>
    <w:rsid w:val="00876a63"/>
    <w:rPr>
      <w:rFonts w:ascii="Times New Roman" w:hAnsi="Times New Roman" w:eastAsia="Times New Roman" w:cs="Times New Roman"/>
      <w:sz w:val="20"/>
      <w:szCs w:val="20"/>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760b55"/>
    <w:pPr/>
    <w:rPr>
      <w:rFonts w:ascii="Tahoma" w:hAnsi="Tahoma" w:cs="Tahoma"/>
      <w:sz w:val="16"/>
      <w:szCs w:val="16"/>
    </w:rPr>
  </w:style>
  <w:style w:type="paragraph" w:styleId="Header">
    <w:name w:val="Header"/>
    <w:basedOn w:val="Normal"/>
    <w:link w:val="HeaderChar"/>
    <w:uiPriority w:val="99"/>
    <w:unhideWhenUsed/>
    <w:rsid w:val="00876a63"/>
    <w:pPr>
      <w:tabs>
        <w:tab w:val="center" w:pos="4513" w:leader="none"/>
        <w:tab w:val="right" w:pos="9026" w:leader="none"/>
      </w:tabs>
    </w:pPr>
    <w:rPr/>
  </w:style>
  <w:style w:type="paragraph" w:styleId="Footer">
    <w:name w:val="Footer"/>
    <w:basedOn w:val="Normal"/>
    <w:link w:val="FooterChar"/>
    <w:uiPriority w:val="99"/>
    <w:unhideWhenUsed/>
    <w:rsid w:val="00876a63"/>
    <w:pPr>
      <w:tabs>
        <w:tab w:val="center" w:pos="4513" w:leader="none"/>
        <w:tab w:val="right" w:pos="9026" w:leader="none"/>
      </w:tabs>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8b279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LibreOffice/5.0.5.2$Linux_X86_64 LibreOffice_project/00m0$Build-2</Application>
  <Paragraphs>17</Paragraphs>
  <Company>Lancaster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2016-01-26T10:19:00Z</dcterms:created>
  <dc:creator>Gilloch, Graeme</dc:creator>
  <dc:language>en-GB</dc:language>
  <cp:lastPrinted>2015-03-23T11:33:00Z</cp:lastPrinted>
  <dcterms:modified xsi:type="dcterms:W3CDTF">2016-05-18T09:51:52Z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Lancaster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