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tbl>
      <w:tblPr>
        <w:jc w:val="left"/>
        <w:tblInd w:w="18" w:type="dxa"/>
        <w:tblBorders>
          <w:top w:val="single" w:sz="24" w:space="0" w:color="00000A"/>
          <w:left w:val="single" w:sz="24" w:space="0" w:color="00000A"/>
          <w:bottom w:val="single" w:sz="4" w:space="0" w:color="00000A"/>
          <w:insideH w:val="single" w:sz="4" w:space="0" w:color="00000A"/>
          <w:right w:val="single" w:sz="24" w:space="0" w:color="00000A"/>
          <w:insideV w:val="single" w:sz="24" w:space="0" w:color="00000A"/>
        </w:tblBorders>
        <w:tblCellMar>
          <w:top w:w="0" w:type="dxa"/>
          <w:left w:w="-12" w:type="dxa"/>
          <w:bottom w:w="0" w:type="dxa"/>
          <w:right w:w="108" w:type="dxa"/>
        </w:tblCellMar>
      </w:tblPr>
      <w:tblGrid>
        <w:gridCol w:w="2575"/>
        <w:gridCol w:w="2569"/>
        <w:gridCol w:w="2575"/>
        <w:gridCol w:w="2581"/>
      </w:tblGrid>
      <w:tr>
        <w:trPr>
          <w:trHeight w:val="454" w:hRule="atLeast"/>
          <w:cantSplit w:val="false"/>
        </w:trPr>
        <w:tc>
          <w:tcPr>
            <w:tcW w:w="10300" w:type="dxa"/>
            <w:gridSpan w:val="4"/>
            <w:tcBorders>
              <w:top w:val="single" w:sz="24" w:space="0" w:color="00000A"/>
              <w:left w:val="single" w:sz="24" w:space="0" w:color="00000A"/>
              <w:bottom w:val="single" w:sz="4" w:space="0" w:color="00000A"/>
              <w:insideH w:val="single" w:sz="4" w:space="0" w:color="00000A"/>
              <w:right w:val="single" w:sz="24" w:space="0" w:color="00000A"/>
              <w:insideV w:val="single" w:sz="24" w:space="0" w:color="00000A"/>
            </w:tcBorders>
            <w:shd w:fill="FFFFFF" w:val="clear"/>
            <w:tcMar>
              <w:left w:w="-12" w:type="dxa"/>
            </w:tcMar>
            <w:vAlign w:val="center"/>
          </w:tcPr>
          <w:p>
            <w:pPr>
              <w:pStyle w:val="Normal"/>
              <w:spacing w:before="0" w:after="0"/>
              <w:jc w:val="center"/>
              <w:rPr>
                <w:b/>
                <w:sz w:val="60"/>
                <w:szCs w:val="60"/>
              </w:rPr>
            </w:pPr>
            <w:r>
              <w:rPr>
                <w:b/>
                <w:sz w:val="60"/>
                <w:szCs w:val="60"/>
              </w:rPr>
              <w:t>MARK SHEET</w:t>
            </w:r>
          </w:p>
        </w:tc>
      </w:tr>
      <w:tr>
        <w:trPr>
          <w:trHeight w:val="454" w:hRule="atLeast"/>
          <w:cantSplit w:val="false"/>
        </w:trPr>
        <w:tc>
          <w:tcPr>
            <w:tcW w:w="2575" w:type="dxa"/>
            <w:vMerge w:val="restart"/>
            <w:tcBorders>
              <w:top w:val="single" w:sz="24" w:space="0" w:color="00000A"/>
              <w:left w:val="single" w:sz="24" w:space="0" w:color="00000A"/>
              <w:bottom w:val="single" w:sz="4" w:space="0" w:color="00000A"/>
              <w:insideH w:val="single" w:sz="4" w:space="0" w:color="00000A"/>
              <w:right w:val="single" w:sz="24" w:space="0" w:color="00000A"/>
              <w:insideV w:val="single" w:sz="24" w:space="0" w:color="00000A"/>
            </w:tcBorders>
            <w:shd w:fill="FFFFFF" w:val="clear"/>
            <w:tcMar>
              <w:left w:w="-12" w:type="dxa"/>
            </w:tcMar>
            <w:vAlign w:val="center"/>
          </w:tcPr>
          <w:p>
            <w:pPr>
              <w:pStyle w:val="Normal"/>
              <w:spacing w:before="0" w:after="0"/>
              <w:jc w:val="center"/>
              <w:rPr>
                <w:sz w:val="28"/>
                <w:szCs w:val="28"/>
              </w:rPr>
            </w:pPr>
            <w:r>
              <w:rPr>
                <w:sz w:val="28"/>
                <w:szCs w:val="28"/>
              </w:rPr>
              <w:t>This mark is provisional</w:t>
            </w:r>
          </w:p>
        </w:tc>
        <w:tc>
          <w:tcPr>
            <w:tcW w:w="2569" w:type="dxa"/>
            <w:tcBorders>
              <w:top w:val="single" w:sz="24" w:space="0" w:color="00000A"/>
              <w:left w:val="single" w:sz="24" w:space="0" w:color="00000A"/>
              <w:bottom w:val="single" w:sz="24" w:space="0" w:color="00000A"/>
              <w:insideH w:val="single" w:sz="24" w:space="0" w:color="00000A"/>
              <w:right w:val="single" w:sz="24" w:space="0" w:color="00000A"/>
              <w:insideV w:val="single" w:sz="24" w:space="0" w:color="00000A"/>
            </w:tcBorders>
            <w:shd w:fill="FFFFFF" w:val="clear"/>
            <w:tcMar>
              <w:left w:w="-12" w:type="dxa"/>
            </w:tcMar>
          </w:tcPr>
          <w:p>
            <w:pPr>
              <w:pStyle w:val="Normal"/>
              <w:spacing w:before="0" w:after="0"/>
              <w:rPr>
                <w:sz w:val="28"/>
                <w:szCs w:val="28"/>
              </w:rPr>
            </w:pPr>
            <w:r>
              <w:rPr>
                <w:sz w:val="28"/>
                <w:szCs w:val="28"/>
              </w:rPr>
              <w:t>First marked by: Adrian Mackenzie</w:t>
            </w:r>
          </w:p>
        </w:tc>
        <w:tc>
          <w:tcPr>
            <w:tcW w:w="2575" w:type="dxa"/>
            <w:tcBorders>
              <w:top w:val="single" w:sz="24" w:space="0" w:color="00000A"/>
              <w:left w:val="single" w:sz="24" w:space="0" w:color="00000A"/>
              <w:bottom w:val="single" w:sz="24" w:space="0" w:color="00000A"/>
              <w:insideH w:val="single" w:sz="24" w:space="0" w:color="00000A"/>
              <w:right w:val="single" w:sz="24" w:space="0" w:color="00000A"/>
              <w:insideV w:val="single" w:sz="24" w:space="0" w:color="00000A"/>
            </w:tcBorders>
            <w:shd w:fill="FFFFFF" w:val="clear"/>
            <w:tcMar>
              <w:left w:w="-12" w:type="dxa"/>
            </w:tcMar>
          </w:tcPr>
          <w:p>
            <w:pPr>
              <w:pStyle w:val="Normal"/>
              <w:spacing w:before="0" w:after="0"/>
              <w:rPr>
                <w:sz w:val="28"/>
                <w:szCs w:val="28"/>
              </w:rPr>
            </w:pPr>
            <w:r>
              <w:rPr>
                <w:sz w:val="28"/>
                <w:szCs w:val="28"/>
              </w:rPr>
              <w:t>Date:Date (fixed)</w:t>
            </w:r>
          </w:p>
        </w:tc>
        <w:tc>
          <w:tcPr>
            <w:tcW w:w="2581" w:type="dxa"/>
            <w:tcBorders>
              <w:top w:val="single" w:sz="24" w:space="0" w:color="00000A"/>
              <w:left w:val="single" w:sz="24" w:space="0" w:color="00000A"/>
              <w:bottom w:val="single" w:sz="24" w:space="0" w:color="00000A"/>
              <w:insideH w:val="single" w:sz="24" w:space="0" w:color="00000A"/>
              <w:right w:val="single" w:sz="24" w:space="0" w:color="00000A"/>
              <w:insideV w:val="single" w:sz="24" w:space="0" w:color="00000A"/>
            </w:tcBorders>
            <w:shd w:fill="FFFFFF" w:val="clear"/>
            <w:tcMar>
              <w:left w:w="-12" w:type="dxa"/>
            </w:tcMar>
          </w:tcPr>
          <w:p>
            <w:pPr>
              <w:pStyle w:val="Normal"/>
              <w:spacing w:before="0" w:after="0"/>
              <w:rPr>
                <w:sz w:val="28"/>
                <w:szCs w:val="28"/>
              </w:rPr>
            </w:pPr>
            <w:r>
              <w:rPr>
                <w:sz w:val="28"/>
                <w:szCs w:val="28"/>
              </w:rPr>
              <w:t>Mark Awarded: 56</w:t>
            </w:r>
          </w:p>
        </w:tc>
      </w:tr>
      <w:tr>
        <w:trPr>
          <w:trHeight w:val="723" w:hRule="atLeast"/>
          <w:cantSplit w:val="false"/>
        </w:trPr>
        <w:tc>
          <w:tcPr>
            <w:tcW w:w="2575" w:type="dxa"/>
            <w:vMerge w:val="continue"/>
            <w:tcBorders>
              <w:top w:val="single" w:sz="4" w:space="0" w:color="00000A"/>
              <w:left w:val="single" w:sz="24" w:space="0" w:color="00000A"/>
              <w:bottom w:val="single" w:sz="4" w:space="0" w:color="00000A"/>
              <w:insideH w:val="single" w:sz="4" w:space="0" w:color="00000A"/>
              <w:right w:val="single" w:sz="24" w:space="0" w:color="00000A"/>
              <w:insideV w:val="single" w:sz="24" w:space="0" w:color="00000A"/>
            </w:tcBorders>
            <w:shd w:fill="FFFFFF" w:val="clear"/>
            <w:tcMar>
              <w:left w:w="-12" w:type="dxa"/>
            </w:tcMar>
          </w:tcPr>
          <w:p>
            <w:pPr>
              <w:pStyle w:val="Normal"/>
              <w:spacing w:before="0" w:after="0"/>
              <w:rPr>
                <w:sz w:val="28"/>
                <w:szCs w:val="28"/>
              </w:rPr>
            </w:pPr>
            <w:r>
              <w:rPr>
                <w:sz w:val="28"/>
                <w:szCs w:val="28"/>
              </w:rPr>
            </w:r>
          </w:p>
        </w:tc>
        <w:tc>
          <w:tcPr>
            <w:tcW w:w="2569" w:type="dxa"/>
            <w:tcBorders>
              <w:top w:val="single" w:sz="24" w:space="0" w:color="00000A"/>
              <w:left w:val="single" w:sz="24" w:space="0" w:color="00000A"/>
              <w:bottom w:val="single" w:sz="24" w:space="0" w:color="00000A"/>
              <w:insideH w:val="single" w:sz="24" w:space="0" w:color="00000A"/>
              <w:right w:val="single" w:sz="24" w:space="0" w:color="00000A"/>
              <w:insideV w:val="single" w:sz="24" w:space="0" w:color="00000A"/>
            </w:tcBorders>
            <w:shd w:fill="FFFFFF" w:val="clear"/>
            <w:tcMar>
              <w:left w:w="-12" w:type="dxa"/>
            </w:tcMar>
          </w:tcPr>
          <w:p>
            <w:pPr>
              <w:pStyle w:val="Normal"/>
              <w:spacing w:before="0" w:after="0"/>
              <w:rPr>
                <w:sz w:val="28"/>
                <w:szCs w:val="28"/>
              </w:rPr>
            </w:pPr>
            <w:r>
              <w:rPr>
                <w:sz w:val="28"/>
                <w:szCs w:val="28"/>
              </w:rPr>
              <w:t>Second marked by:</w:t>
            </w:r>
          </w:p>
        </w:tc>
        <w:tc>
          <w:tcPr>
            <w:tcW w:w="2575" w:type="dxa"/>
            <w:tcBorders>
              <w:top w:val="single" w:sz="24" w:space="0" w:color="00000A"/>
              <w:left w:val="single" w:sz="24" w:space="0" w:color="00000A"/>
              <w:bottom w:val="single" w:sz="24" w:space="0" w:color="00000A"/>
              <w:insideH w:val="single" w:sz="24" w:space="0" w:color="00000A"/>
              <w:right w:val="single" w:sz="24" w:space="0" w:color="00000A"/>
              <w:insideV w:val="single" w:sz="24" w:space="0" w:color="00000A"/>
            </w:tcBorders>
            <w:shd w:fill="FFFFFF" w:val="clear"/>
            <w:tcMar>
              <w:left w:w="-12" w:type="dxa"/>
            </w:tcMar>
          </w:tcPr>
          <w:p>
            <w:pPr>
              <w:pStyle w:val="Normal"/>
              <w:spacing w:before="0" w:after="0"/>
              <w:rPr>
                <w:sz w:val="28"/>
                <w:szCs w:val="28"/>
              </w:rPr>
            </w:pPr>
            <w:r>
              <w:rPr>
                <w:sz w:val="28"/>
                <w:szCs w:val="28"/>
              </w:rPr>
              <w:t>Date:</w:t>
            </w:r>
          </w:p>
        </w:tc>
        <w:tc>
          <w:tcPr>
            <w:tcW w:w="2581" w:type="dxa"/>
            <w:tcBorders>
              <w:top w:val="single" w:sz="24" w:space="0" w:color="00000A"/>
              <w:left w:val="single" w:sz="24" w:space="0" w:color="00000A"/>
              <w:bottom w:val="single" w:sz="24" w:space="0" w:color="00000A"/>
              <w:insideH w:val="single" w:sz="24" w:space="0" w:color="00000A"/>
              <w:right w:val="single" w:sz="24" w:space="0" w:color="00000A"/>
              <w:insideV w:val="single" w:sz="24" w:space="0" w:color="00000A"/>
            </w:tcBorders>
            <w:shd w:fill="FFFFFF" w:val="clear"/>
            <w:tcMar>
              <w:left w:w="-12" w:type="dxa"/>
            </w:tcMar>
          </w:tcPr>
          <w:p>
            <w:pPr>
              <w:pStyle w:val="Normal"/>
              <w:spacing w:before="0" w:after="0"/>
              <w:rPr>
                <w:sz w:val="28"/>
                <w:szCs w:val="28"/>
              </w:rPr>
            </w:pPr>
            <w:r>
              <w:rPr>
                <w:sz w:val="28"/>
                <w:szCs w:val="28"/>
              </w:rPr>
              <w:t>Mark Awarded:</w:t>
            </w:r>
          </w:p>
        </w:tc>
      </w:tr>
      <w:tr>
        <w:trPr>
          <w:trHeight w:val="461" w:hRule="atLeast"/>
          <w:cantSplit w:val="false"/>
        </w:trPr>
        <w:tc>
          <w:tcPr>
            <w:tcW w:w="2575" w:type="dxa"/>
            <w:vMerge w:val="continue"/>
            <w:tcBorders>
              <w:top w:val="single" w:sz="4" w:space="0" w:color="00000A"/>
              <w:left w:val="single" w:sz="24" w:space="0" w:color="00000A"/>
              <w:bottom w:val="single" w:sz="4" w:space="0" w:color="00000A"/>
              <w:insideH w:val="single" w:sz="4" w:space="0" w:color="00000A"/>
              <w:right w:val="single" w:sz="24" w:space="0" w:color="00000A"/>
              <w:insideV w:val="single" w:sz="24" w:space="0" w:color="00000A"/>
            </w:tcBorders>
            <w:shd w:fill="FFFFFF" w:val="clear"/>
            <w:tcMar>
              <w:left w:w="-12" w:type="dxa"/>
            </w:tcMar>
          </w:tcPr>
          <w:p>
            <w:pPr>
              <w:pStyle w:val="Normal"/>
              <w:spacing w:before="0" w:after="0"/>
              <w:rPr>
                <w:sz w:val="28"/>
                <w:szCs w:val="28"/>
              </w:rPr>
            </w:pPr>
            <w:r>
              <w:rPr>
                <w:sz w:val="28"/>
                <w:szCs w:val="28"/>
              </w:rPr>
            </w:r>
          </w:p>
        </w:tc>
        <w:tc>
          <w:tcPr>
            <w:tcW w:w="7725" w:type="dxa"/>
            <w:gridSpan w:val="3"/>
            <w:tcBorders>
              <w:top w:val="single" w:sz="4" w:space="0" w:color="00000A"/>
              <w:left w:val="single" w:sz="24" w:space="0" w:color="00000A"/>
              <w:bottom w:val="single" w:sz="24" w:space="0" w:color="00000A"/>
              <w:insideH w:val="single" w:sz="24" w:space="0" w:color="00000A"/>
              <w:right w:val="single" w:sz="24" w:space="0" w:color="00000A"/>
              <w:insideV w:val="single" w:sz="24" w:space="0" w:color="00000A"/>
            </w:tcBorders>
            <w:shd w:fill="FFFFFF" w:val="clear"/>
            <w:tcMar>
              <w:left w:w="-12" w:type="dxa"/>
            </w:tcMar>
          </w:tcPr>
          <w:p>
            <w:pPr>
              <w:pStyle w:val="Normal"/>
              <w:spacing w:before="0" w:after="0"/>
              <w:rPr>
                <w:sz w:val="28"/>
                <w:szCs w:val="28"/>
              </w:rPr>
            </w:pPr>
            <w:r>
              <w:rPr>
                <w:sz w:val="28"/>
                <w:szCs w:val="28"/>
              </w:rPr>
              <w:t>Module:</w:t>
            </w:r>
            <w:bookmarkStart w:id="0" w:name="_GoBack"/>
            <w:bookmarkEnd w:id="0"/>
            <w:r>
              <w:rPr>
                <w:sz w:val="28"/>
                <w:szCs w:val="28"/>
              </w:rPr>
              <w:t xml:space="preserve"> socl923</w:t>
            </w:r>
          </w:p>
        </w:tc>
      </w:tr>
      <w:tr>
        <w:trPr>
          <w:trHeight w:val="461" w:hRule="atLeast"/>
          <w:cantSplit w:val="false"/>
        </w:trPr>
        <w:tc>
          <w:tcPr>
            <w:tcW w:w="2575" w:type="dxa"/>
            <w:vMerge w:val="continue"/>
            <w:tcBorders>
              <w:top w:val="single" w:sz="4" w:space="0" w:color="00000A"/>
              <w:left w:val="single" w:sz="24" w:space="0" w:color="00000A"/>
              <w:bottom w:val="single" w:sz="4" w:space="0" w:color="00000A"/>
              <w:insideH w:val="single" w:sz="4" w:space="0" w:color="00000A"/>
              <w:right w:val="single" w:sz="24" w:space="0" w:color="00000A"/>
              <w:insideV w:val="single" w:sz="24" w:space="0" w:color="00000A"/>
            </w:tcBorders>
            <w:shd w:fill="FFFFFF" w:val="clear"/>
            <w:tcMar>
              <w:left w:w="-12" w:type="dxa"/>
            </w:tcMar>
          </w:tcPr>
          <w:p>
            <w:pPr>
              <w:pStyle w:val="Normal"/>
              <w:spacing w:before="0" w:after="0"/>
              <w:rPr>
                <w:sz w:val="28"/>
                <w:szCs w:val="28"/>
              </w:rPr>
            </w:pPr>
            <w:r>
              <w:rPr>
                <w:sz w:val="28"/>
                <w:szCs w:val="28"/>
              </w:rPr>
            </w:r>
          </w:p>
        </w:tc>
        <w:tc>
          <w:tcPr>
            <w:tcW w:w="7725" w:type="dxa"/>
            <w:gridSpan w:val="3"/>
            <w:tcBorders>
              <w:top w:val="single" w:sz="4" w:space="0" w:color="00000A"/>
              <w:left w:val="single" w:sz="24" w:space="0" w:color="00000A"/>
              <w:bottom w:val="single" w:sz="24" w:space="0" w:color="00000A"/>
              <w:insideH w:val="single" w:sz="24" w:space="0" w:color="00000A"/>
              <w:right w:val="single" w:sz="24" w:space="0" w:color="00000A"/>
              <w:insideV w:val="single" w:sz="24" w:space="0" w:color="00000A"/>
            </w:tcBorders>
            <w:shd w:fill="FFFFFF" w:val="clear"/>
            <w:tcMar>
              <w:left w:w="-12" w:type="dxa"/>
            </w:tcMar>
          </w:tcPr>
          <w:p>
            <w:pPr>
              <w:pStyle w:val="Normal"/>
              <w:spacing w:before="0" w:after="0"/>
              <w:rPr>
                <w:sz w:val="28"/>
                <w:szCs w:val="28"/>
              </w:rPr>
            </w:pPr>
            <w:r>
              <w:rPr>
                <w:sz w:val="28"/>
                <w:szCs w:val="28"/>
              </w:rPr>
              <w:t>Agreed mark:</w:t>
            </w:r>
          </w:p>
        </w:tc>
      </w:tr>
      <w:tr>
        <w:trPr>
          <w:trHeight w:val="461" w:hRule="atLeast"/>
          <w:cantSplit w:val="false"/>
        </w:trPr>
        <w:tc>
          <w:tcPr>
            <w:tcW w:w="2575" w:type="dxa"/>
            <w:vMerge w:val="continue"/>
            <w:tcBorders>
              <w:top w:val="single" w:sz="4" w:space="0" w:color="00000A"/>
              <w:left w:val="single" w:sz="24" w:space="0" w:color="00000A"/>
              <w:bottom w:val="single" w:sz="24" w:space="0" w:color="00000A"/>
              <w:insideH w:val="single" w:sz="24" w:space="0" w:color="00000A"/>
              <w:right w:val="single" w:sz="24" w:space="0" w:color="00000A"/>
              <w:insideV w:val="single" w:sz="24" w:space="0" w:color="00000A"/>
            </w:tcBorders>
            <w:shd w:fill="FFFFFF" w:val="clear"/>
            <w:tcMar>
              <w:left w:w="-12" w:type="dxa"/>
            </w:tcMar>
          </w:tcPr>
          <w:p>
            <w:pPr>
              <w:pStyle w:val="Normal"/>
              <w:spacing w:before="0" w:after="0"/>
              <w:rPr>
                <w:sz w:val="28"/>
                <w:szCs w:val="28"/>
              </w:rPr>
            </w:pPr>
            <w:r>
              <w:rPr>
                <w:sz w:val="28"/>
                <w:szCs w:val="28"/>
              </w:rPr>
            </w:r>
          </w:p>
        </w:tc>
        <w:tc>
          <w:tcPr>
            <w:tcW w:w="7725" w:type="dxa"/>
            <w:gridSpan w:val="3"/>
            <w:tcBorders>
              <w:top w:val="single" w:sz="24" w:space="0" w:color="00000A"/>
              <w:left w:val="single" w:sz="24" w:space="0" w:color="00000A"/>
              <w:bottom w:val="single" w:sz="24" w:space="0" w:color="00000A"/>
              <w:insideH w:val="single" w:sz="24" w:space="0" w:color="00000A"/>
              <w:right w:val="single" w:sz="24" w:space="0" w:color="00000A"/>
              <w:insideV w:val="single" w:sz="24" w:space="0" w:color="00000A"/>
            </w:tcBorders>
            <w:shd w:fill="FFFFFF" w:val="clear"/>
            <w:tcMar>
              <w:left w:w="-12" w:type="dxa"/>
            </w:tcMar>
          </w:tcPr>
          <w:p>
            <w:pPr>
              <w:pStyle w:val="Normal"/>
              <w:spacing w:before="0" w:after="0"/>
              <w:jc w:val="both"/>
              <w:rPr>
                <w:sz w:val="28"/>
                <w:szCs w:val="28"/>
              </w:rPr>
            </w:pPr>
            <w:r>
              <w:rPr>
                <w:sz w:val="28"/>
                <w:szCs w:val="28"/>
              </w:rPr>
              <w:t>Student Name: Que Yidu</w:t>
            </w:r>
          </w:p>
        </w:tc>
      </w:tr>
    </w:tbl>
    <w:p>
      <w:pPr>
        <w:pStyle w:val="Normal"/>
        <w:rPr>
          <w:sz w:val="28"/>
          <w:szCs w:val="28"/>
        </w:rPr>
      </w:pPr>
      <w:r>
        <w:rPr>
          <w:sz w:val="28"/>
          <w:szCs w:val="28"/>
        </w:rPr>
      </w:r>
    </w:p>
    <w:tbl>
      <w:tblPr>
        <w:jc w:val="left"/>
        <w:tblInd w:w="-90" w:type="dxa"/>
        <w:tblBorders>
          <w:top w:val="single" w:sz="24" w:space="0" w:color="00000A"/>
          <w:left w:val="single" w:sz="24" w:space="0" w:color="00000A"/>
          <w:bottom w:val="single" w:sz="24" w:space="0" w:color="00000A"/>
          <w:insideH w:val="single" w:sz="24" w:space="0" w:color="00000A"/>
          <w:right w:val="single" w:sz="24" w:space="0" w:color="00000A"/>
          <w:insideV w:val="single" w:sz="24" w:space="0" w:color="00000A"/>
        </w:tblBorders>
        <w:tblCellMar>
          <w:top w:w="0" w:type="dxa"/>
          <w:left w:w="-7" w:type="dxa"/>
          <w:bottom w:w="0" w:type="dxa"/>
          <w:right w:w="108" w:type="dxa"/>
        </w:tblCellMar>
      </w:tblPr>
      <w:tblGrid>
        <w:gridCol w:w="9242"/>
      </w:tblGrid>
      <w:tr>
        <w:trPr>
          <w:cantSplit w:val="false"/>
        </w:trPr>
        <w:tc>
          <w:tcPr>
            <w:tcW w:w="9242" w:type="dxa"/>
            <w:tcBorders>
              <w:top w:val="single" w:sz="24" w:space="0" w:color="00000A"/>
              <w:left w:val="single" w:sz="24" w:space="0" w:color="00000A"/>
              <w:bottom w:val="single" w:sz="24" w:space="0" w:color="00000A"/>
              <w:insideH w:val="single" w:sz="24" w:space="0" w:color="00000A"/>
              <w:right w:val="single" w:sz="24" w:space="0" w:color="00000A"/>
              <w:insideV w:val="single" w:sz="24" w:space="0" w:color="00000A"/>
            </w:tcBorders>
            <w:shd w:fill="FFFFFF" w:val="clear"/>
            <w:tcMar>
              <w:left w:w="-7" w:type="dxa"/>
            </w:tcMar>
          </w:tcPr>
          <w:p>
            <w:pPr>
              <w:pStyle w:val="Normal"/>
              <w:spacing w:before="0" w:after="0"/>
              <w:rPr>
                <w:b/>
                <w:sz w:val="28"/>
                <w:szCs w:val="28"/>
              </w:rPr>
            </w:pPr>
            <w:r>
              <w:rPr>
                <w:b/>
                <w:sz w:val="28"/>
                <w:szCs w:val="28"/>
              </w:rPr>
              <w:t xml:space="preserve">First Marker Comments: </w:t>
            </w:r>
          </w:p>
          <w:p>
            <w:pPr>
              <w:pStyle w:val="Normal"/>
              <w:spacing w:before="0" w:after="0"/>
              <w:rPr>
                <w:b/>
                <w:sz w:val="28"/>
                <w:szCs w:val="28"/>
              </w:rPr>
            </w:pPr>
            <w:r>
              <w:rPr>
                <w:b/>
                <w:sz w:val="28"/>
                <w:szCs w:val="28"/>
              </w:rPr>
              <w:t>Yidu,</w:t>
            </w:r>
          </w:p>
          <w:p>
            <w:pPr>
              <w:pStyle w:val="Normal"/>
              <w:spacing w:before="0" w:after="0"/>
              <w:rPr>
                <w:b w:val="false"/>
                <w:bCs w:val="false"/>
                <w:sz w:val="28"/>
                <w:szCs w:val="28"/>
              </w:rPr>
            </w:pPr>
            <w:r>
              <w:rPr>
                <w:b w:val="false"/>
                <w:bCs w:val="false"/>
                <w:sz w:val="28"/>
                <w:szCs w:val="28"/>
              </w:rPr>
              <w:t xml:space="preserve">You offered an interesting characterisation of the complexity of contemporary media. It relied perhaps a little too much on work done in socl940 (Critical Debates in Media and Cultural Studies). I don't regard that as a major problem, but it possibly draws attention away from the main </w:t>
            </w:r>
            <w:r>
              <w:rPr>
                <w:b w:val="false"/>
                <w:bCs w:val="false"/>
                <w:sz w:val="28"/>
                <w:szCs w:val="28"/>
              </w:rPr>
              <w:t>topic</w:t>
            </w:r>
            <w:r>
              <w:rPr>
                <w:b w:val="false"/>
                <w:bCs w:val="false"/>
                <w:sz w:val="28"/>
                <w:szCs w:val="28"/>
              </w:rPr>
              <w:t xml:space="preserve"> of your essay a bit, and it is not very smoothly connected to the main focus </w:t>
            </w:r>
            <w:r>
              <w:rPr>
                <w:b w:val="false"/>
                <w:bCs w:val="false"/>
                <w:sz w:val="28"/>
                <w:szCs w:val="28"/>
              </w:rPr>
              <w:t>on the question of methods in media and culturalstudies</w:t>
            </w:r>
            <w:r>
              <w:rPr>
                <w:b w:val="false"/>
                <w:bCs w:val="false"/>
                <w:sz w:val="28"/>
                <w:szCs w:val="28"/>
              </w:rPr>
              <w:t xml:space="preserve">. I think the essay was stronger in its discussion of the group research project. There you exemplified some of the difficulties that were abstractly characterised in the first part of the essay. </w:t>
            </w:r>
          </w:p>
          <w:p>
            <w:pPr>
              <w:pStyle w:val="Normal"/>
              <w:spacing w:before="0" w:after="0"/>
              <w:rPr>
                <w:b w:val="false"/>
                <w:bCs w:val="false"/>
                <w:sz w:val="28"/>
                <w:szCs w:val="28"/>
              </w:rPr>
            </w:pPr>
            <w:r>
              <w:rPr>
                <w:b w:val="false"/>
                <w:bCs w:val="false"/>
                <w:sz w:val="28"/>
                <w:szCs w:val="28"/>
              </w:rPr>
              <w:t>There were problems in expression that slightly blurred what you were saying.</w:t>
            </w:r>
          </w:p>
          <w:p>
            <w:pPr>
              <w:pStyle w:val="Normal"/>
              <w:spacing w:before="0" w:after="0"/>
              <w:rPr/>
            </w:pPr>
            <w:r>
              <w:rPr/>
            </w:r>
          </w:p>
          <w:p>
            <w:pPr>
              <w:pStyle w:val="Normal"/>
              <w:spacing w:before="0" w:after="0"/>
              <w:rPr>
                <w:b/>
                <w:sz w:val="28"/>
                <w:szCs w:val="28"/>
              </w:rPr>
            </w:pPr>
            <w:r>
              <w:rPr>
                <w:b/>
                <w:sz w:val="28"/>
                <w:szCs w:val="28"/>
              </w:rPr>
            </w:r>
          </w:p>
          <w:p>
            <w:pPr>
              <w:pStyle w:val="Normal"/>
              <w:spacing w:before="0" w:after="0"/>
              <w:rPr>
                <w:b/>
                <w:sz w:val="28"/>
                <w:szCs w:val="28"/>
              </w:rPr>
            </w:pPr>
            <w:r>
              <w:rPr>
                <w:b/>
                <w:sz w:val="28"/>
                <w:szCs w:val="28"/>
              </w:rPr>
            </w:r>
          </w:p>
          <w:p>
            <w:pPr>
              <w:pStyle w:val="Normal"/>
              <w:spacing w:before="0" w:after="0"/>
              <w:rPr>
                <w:b/>
                <w:sz w:val="28"/>
                <w:szCs w:val="28"/>
              </w:rPr>
            </w:pPr>
            <w:r>
              <w:rPr>
                <w:b/>
                <w:sz w:val="28"/>
                <w:szCs w:val="28"/>
              </w:rPr>
            </w:r>
          </w:p>
          <w:p>
            <w:pPr>
              <w:pStyle w:val="Normal"/>
              <w:spacing w:before="0" w:after="0"/>
              <w:rPr>
                <w:b/>
                <w:sz w:val="28"/>
                <w:szCs w:val="28"/>
              </w:rPr>
            </w:pPr>
            <w:r>
              <w:rPr>
                <w:b/>
                <w:sz w:val="28"/>
                <w:szCs w:val="28"/>
              </w:rPr>
            </w:r>
          </w:p>
        </w:tc>
      </w:tr>
      <w:tr>
        <w:trPr>
          <w:cantSplit w:val="false"/>
        </w:trPr>
        <w:tc>
          <w:tcPr>
            <w:tcW w:w="9242" w:type="dxa"/>
            <w:tcBorders>
              <w:top w:val="single" w:sz="24" w:space="0" w:color="00000A"/>
              <w:left w:val="single" w:sz="24" w:space="0" w:color="00000A"/>
              <w:bottom w:val="single" w:sz="24" w:space="0" w:color="00000A"/>
              <w:insideH w:val="single" w:sz="24" w:space="0" w:color="00000A"/>
              <w:right w:val="single" w:sz="24" w:space="0" w:color="00000A"/>
              <w:insideV w:val="single" w:sz="24" w:space="0" w:color="00000A"/>
            </w:tcBorders>
            <w:shd w:fill="FFFFFF" w:val="clear"/>
            <w:tcMar>
              <w:left w:w="-7" w:type="dxa"/>
            </w:tcMar>
          </w:tcPr>
          <w:p>
            <w:pPr>
              <w:pStyle w:val="Normal"/>
              <w:spacing w:before="0" w:after="0"/>
              <w:rPr>
                <w:b/>
                <w:sz w:val="28"/>
                <w:szCs w:val="28"/>
              </w:rPr>
            </w:pPr>
            <w:r>
              <w:rPr>
                <w:b/>
                <w:sz w:val="28"/>
                <w:szCs w:val="28"/>
              </w:rPr>
              <w:t xml:space="preserve">Second Marker Comments: </w:t>
            </w:r>
          </w:p>
          <w:p>
            <w:pPr>
              <w:pStyle w:val="Normal"/>
              <w:spacing w:before="0" w:after="0"/>
              <w:rPr>
                <w:b/>
                <w:sz w:val="28"/>
                <w:szCs w:val="28"/>
              </w:rPr>
            </w:pPr>
            <w:r>
              <w:rPr>
                <w:b/>
                <w:sz w:val="28"/>
                <w:szCs w:val="28"/>
              </w:rPr>
            </w:r>
          </w:p>
          <w:p>
            <w:pPr>
              <w:pStyle w:val="Normal"/>
              <w:spacing w:before="0" w:after="0"/>
              <w:rPr>
                <w:b/>
                <w:sz w:val="28"/>
                <w:szCs w:val="28"/>
              </w:rPr>
            </w:pPr>
            <w:r>
              <w:rPr>
                <w:b/>
                <w:sz w:val="28"/>
                <w:szCs w:val="28"/>
              </w:rPr>
            </w:r>
          </w:p>
          <w:p>
            <w:pPr>
              <w:pStyle w:val="Normal"/>
              <w:spacing w:before="0" w:after="0"/>
              <w:rPr>
                <w:b/>
                <w:sz w:val="28"/>
                <w:szCs w:val="28"/>
              </w:rPr>
            </w:pPr>
            <w:r>
              <w:rPr>
                <w:b/>
                <w:sz w:val="28"/>
                <w:szCs w:val="28"/>
              </w:rPr>
            </w:r>
          </w:p>
          <w:p>
            <w:pPr>
              <w:pStyle w:val="Normal"/>
              <w:spacing w:before="0" w:after="0"/>
              <w:rPr>
                <w:b/>
                <w:sz w:val="28"/>
                <w:szCs w:val="28"/>
              </w:rPr>
            </w:pPr>
            <w:r>
              <w:rPr>
                <w:b/>
                <w:sz w:val="28"/>
                <w:szCs w:val="28"/>
              </w:rPr>
            </w:r>
          </w:p>
          <w:p>
            <w:pPr>
              <w:pStyle w:val="Normal"/>
              <w:spacing w:before="0" w:after="0"/>
              <w:rPr>
                <w:b/>
                <w:sz w:val="28"/>
                <w:szCs w:val="28"/>
              </w:rPr>
            </w:pPr>
            <w:r>
              <w:rPr>
                <w:b/>
                <w:sz w:val="28"/>
                <w:szCs w:val="28"/>
              </w:rPr>
            </w:r>
          </w:p>
          <w:p>
            <w:pPr>
              <w:pStyle w:val="Normal"/>
              <w:spacing w:before="0" w:after="0"/>
              <w:rPr>
                <w:sz w:val="28"/>
                <w:szCs w:val="28"/>
              </w:rPr>
            </w:pPr>
            <w:r>
              <w:rPr>
                <w:sz w:val="28"/>
                <w:szCs w:val="28"/>
              </w:rPr>
            </w:r>
          </w:p>
        </w:tc>
      </w:tr>
    </w:tbl>
    <w:p>
      <w:pPr>
        <w:pStyle w:val="Normal"/>
        <w:widowControl/>
        <w:suppressAutoHyphens w:val="true"/>
        <w:bidi w:val="0"/>
        <w:spacing w:lineRule="auto" w:line="276" w:before="0" w:after="200"/>
        <w:jc w:val="left"/>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85"/>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GB" w:eastAsia="en-US" w:bidi="ar-SA"/>
      </w:rPr>
    </w:rPrDefault>
    <w:pPrDefault>
      <w:pPr>
        <w:spacing w:lineRule="auto" w:line="276"/>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Calibri"/>
      <w:color w:val="00000A"/>
      <w:sz w:val="22"/>
      <w:szCs w:val="22"/>
      <w:lang w:val="en-GB" w:eastAsia="en-US" w:bidi="ar-SA"/>
    </w:rPr>
  </w:style>
  <w:style w:type="character" w:styleId="DefaultParagraphFont" w:default="1">
    <w:name w:val="Default Paragraph Font"/>
    <w:uiPriority w:val="1"/>
    <w:semiHidden/>
    <w:unhideWhenUsed/>
    <w:rPr/>
  </w:style>
  <w:style w:type="character" w:styleId="BalloonTextChar" w:customStyle="1">
    <w:name w:val="Balloon Text Char"/>
    <w:uiPriority w:val="99"/>
    <w:semiHidden/>
    <w:link w:val="BalloonText"/>
    <w:rsid w:val="0086556f"/>
    <w:basedOn w:val="DefaultParagraphFont"/>
    <w:rPr>
      <w:rFonts w:ascii="Tahoma" w:hAnsi="Tahoma" w:cs="Tahoma"/>
      <w:sz w:val="16"/>
      <w:szCs w:val="16"/>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BalloonText">
    <w:name w:val="Balloon Text"/>
    <w:uiPriority w:val="99"/>
    <w:semiHidden/>
    <w:unhideWhenUsed/>
    <w:link w:val="BalloonTextChar"/>
    <w:rsid w:val="0086556f"/>
    <w:basedOn w:val="Normal"/>
    <w:pPr>
      <w:spacing w:lineRule="auto" w:line="240" w:before="0" w:after="0"/>
    </w:pPr>
    <w:rPr>
      <w:rFonts w:ascii="Tahoma" w:hAnsi="Tahoma" w:cs="Tahoma"/>
      <w:sz w:val="16"/>
      <w:szCs w:val="16"/>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86556f"/>
    <w:pPr>
      <w:spacing w:lineRule="auto" w:line="240" w:after="0"/>
    </w:p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2015-01-15T15:08:00Z</dcterms:created>
  <dc:creator>Prill, Cathlin</dc:creator>
  <dc:language>en-GB</dc:language>
  <cp:lastModifiedBy>Prill, Cathlin</cp:lastModifiedBy>
  <dcterms:modified xsi:type="dcterms:W3CDTF">2015-01-15T15:08:00Z</dcterms:modified>
  <cp:revision>2</cp:revision>
</cp:coreProperties>
</file>