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dbof7rwzn4rn" w:id="0"/>
      <w:bookmarkEnd w:id="0"/>
      <w:r w:rsidDel="00000000" w:rsidR="00000000" w:rsidRPr="00000000">
        <w:rPr>
          <w:rtl w:val="0"/>
        </w:rPr>
        <w:t xml:space="preserve">Klasifikasi Masa Tunggu Menggunakan Algoritma Naive Bayes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oqprka7d94ih" w:id="1"/>
      <w:bookmarkEnd w:id="1"/>
      <w:r w:rsidDel="00000000" w:rsidR="00000000" w:rsidRPr="00000000">
        <w:rPr>
          <w:rtl w:val="0"/>
        </w:rPr>
        <w:t xml:space="preserve">Exploratory Data Analysis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Tahapan pengenalan data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Atribut PROGRAM STUDI terlalu beragam, hanya ada 1 yang bernilai diatas 5%, maka atribut ini akan dibuang dan dipilih FAKULTAS sebagai gantinya.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Nilai D3 terlalu sedikit, maka pada penelitian ini akan difokuskan ke jenjang S1 saja.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MASA STUDI BULAN condong ke satu nilai, tidak perlu diambil. Sebagai gantinya akan diambil MASA STUDI TAHUN. Namun, nilai terendah adalah 1 tahun, untuk jenjang S1 setidaknya harus 2 tahun.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IPK bertipe nominal, harus diubah.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Ditemukan data yang tidak bisa dipercaya pada Bulan sebelum lulus, maka dari itu, penelitian ini akan mengambil data dari Bulan setelah lulus.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Bulan setelah lulus memiliki missing value, perlu dilakukan pemilahan.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Provinsi tempat kerja pertama akan dibuat sebagai atribut baru yaitu LOKASI KERJA dengan nilai ‘dalam daerah’ untuk provinsi Sumatera Selatan dan ‘luar daerah’ untuk lainnya.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Pendapatan/Gaji pekerjaan pertama akan dibuat sebagai atribut baru yaitu EKSPEKTASI GAJI dengan nilai kategori ‘dibawah 4 juta’ dan ‘diatas 4 juta’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Atribut Etika, Bahasa Inggris, dan lain-lain memiliki distribusi data yang sama. Dinilai tidak memberikan bobot tambahan dalam pelatihan model, maka tidak akan diambil.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w063py7hc4sp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drr6spyxrt6i" w:id="3"/>
      <w:bookmarkEnd w:id="3"/>
      <w:r w:rsidDel="00000000" w:rsidR="00000000" w:rsidRPr="00000000">
        <w:rPr>
          <w:rtl w:val="0"/>
        </w:rPr>
        <w:t xml:space="preserve">Data Processing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Atribute: untuk pemilahan data yang digunakan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Filter Example: menghilangkan missing value dan data tidak valid.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 Atribute: mengubah format IPK, dan membuat atribut baru.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Cek atribut MASA TUNGGU. Atribut ini akan kita gunakan sebagai label. Untuk hasil yang optimal kita imbangkan proporsi datanya dengan menyamakan jumlah data berdasarkan label.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Role: mengubah MASA TUNGGU menjadi label.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Sample: membagi data berdasarkan class pada label.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Atribute: hilangkan atribut yang sudah tidak diperlukan.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Normalization: normalisasi nilai di rentang 0 dan 1.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Total 2442 data siap digunakan. Tambahkan operator ‘Write CSV’ untuk mengekspor data ini ke file CSV jika anda ingin memisahkan proces antara pengolahan data dan pelatihan model.</w:t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rkwfzp2ndmzc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hywb4u9b81la" w:id="5"/>
      <w:bookmarkEnd w:id="5"/>
      <w:r w:rsidDel="00000000" w:rsidR="00000000" w:rsidRPr="00000000">
        <w:rPr>
          <w:rtl w:val="0"/>
        </w:rPr>
        <w:t xml:space="preserve">Data Training &amp; Testing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Split Data: 80:20 untuk data latih:data uji, atur sampling type menjadi ‘stratified’ agar pembagian merata antara label (opsional, karena data sudah merata).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Tambahkan operator Naive Bayes, Apply Model dan Performance(classification)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Hubungkan sesuai gambar.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Didapatkan akurasi sebesar 91.80%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6.png"/><Relationship Id="rId21" Type="http://schemas.openxmlformats.org/officeDocument/2006/relationships/image" Target="media/image7.png"/><Relationship Id="rId24" Type="http://schemas.openxmlformats.org/officeDocument/2006/relationships/image" Target="media/image20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2.png"/><Relationship Id="rId25" Type="http://schemas.openxmlformats.org/officeDocument/2006/relationships/image" Target="media/image5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1.png"/><Relationship Id="rId8" Type="http://schemas.openxmlformats.org/officeDocument/2006/relationships/image" Target="media/image4.png"/><Relationship Id="rId11" Type="http://schemas.openxmlformats.org/officeDocument/2006/relationships/image" Target="media/image19.png"/><Relationship Id="rId10" Type="http://schemas.openxmlformats.org/officeDocument/2006/relationships/image" Target="media/image15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5" Type="http://schemas.openxmlformats.org/officeDocument/2006/relationships/image" Target="media/image18.png"/><Relationship Id="rId14" Type="http://schemas.openxmlformats.org/officeDocument/2006/relationships/image" Target="media/image8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19" Type="http://schemas.openxmlformats.org/officeDocument/2006/relationships/image" Target="media/image10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