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TINGKAT KESALAHAN &amp; SISTEM POIN OKK 2026</w:t>
      </w:r>
    </w:p>
    <w:p>
      <w:pPr>
        <w:pStyle w:val="Heading2"/>
      </w:pPr>
      <w:r>
        <w:t>1. RENTANG AKUMULASI SANKSI (Threshold)</w:t>
      </w:r>
    </w:p>
    <w:p>
      <w:pPr>
        <w:pStyle w:val="ListBullet"/>
      </w:pPr>
      <w:r>
        <w:t>Sanksi Ringan: Total 1 - 3 Poin</w:t>
      </w:r>
    </w:p>
    <w:p>
      <w:pPr>
        <w:pStyle w:val="ListBullet"/>
      </w:pPr>
      <w:r>
        <w:t>Sanksi Sedang: Total 4 - 14 Poin</w:t>
      </w:r>
    </w:p>
    <w:p>
      <w:pPr>
        <w:pStyle w:val="ListBullet"/>
      </w:pPr>
      <w:r>
        <w:t>Sanksi Berat: Total 15 - 19 Poin</w:t>
      </w:r>
    </w:p>
    <w:p>
      <w:pPr>
        <w:pStyle w:val="ListBullet"/>
      </w:pPr>
      <w:r>
        <w:t>Sanksi Berat Kritis (Gugur): Total =&gt; 20 Poin</w:t>
      </w:r>
    </w:p>
    <w:p>
      <w:pPr>
        <w:pStyle w:val="Heading2"/>
      </w:pPr>
      <w:r>
        <w:t>2. BOBOT POIN PER JENIS PELANGGARAN</w:t>
      </w:r>
    </w:p>
    <w:p>
      <w:pPr>
        <w:pStyle w:val="Heading3"/>
      </w:pPr>
      <w:r>
        <w:t>A. TINGKAT KESALAHAN: RINGAN (Sanksi: 1-3 Poin)</w:t>
      </w:r>
    </w:p>
    <w:p>
      <w:r>
        <w:t xml:space="preserve">(Semua pelanggaran di bawah ini bernilai </w:t>
      </w:r>
      <w:r>
        <w:rPr>
          <w:b/>
        </w:rPr>
        <w:t>1 Poin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 Pelanggaran 2026</w:t>
            </w:r>
          </w:p>
        </w:tc>
        <w:tc>
          <w:tcPr>
            <w:tcW w:type="dxa" w:w="4320"/>
          </w:tcPr>
          <w:p>
            <w:r>
              <w:t>Sanksi Poin</w:t>
            </w:r>
          </w:p>
        </w:tc>
      </w:tr>
      <w:tr>
        <w:tc>
          <w:tcPr>
            <w:tcW w:type="dxa" w:w="4320"/>
          </w:tcPr>
          <w:p>
            <w:r>
              <w:t>Terlambat hadir &lt;= 10 menit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Terlambat 11-15 menit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Salah atribut kecil (topi, dasi, kuku)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Tidak membawa alat tulis lengkap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Makan/minum saat sesi tanpa izin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Tidak mengumpulkan tugas tepat waktu (dalam hari yang sama)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Mengobrol atau tidak fokus saat sesi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  <w:tr>
        <w:tc>
          <w:tcPr>
            <w:tcW w:type="dxa" w:w="4320"/>
          </w:tcPr>
          <w:p>
            <w:r>
              <w:t>HP berbunyi saat sesi</w:t>
            </w:r>
          </w:p>
        </w:tc>
        <w:tc>
          <w:tcPr>
            <w:tcW w:type="dxa" w:w="4320"/>
          </w:tcPr>
          <w:p>
            <w:r>
              <w:t>1 Poin</w:t>
            </w:r>
          </w:p>
        </w:tc>
      </w:tr>
    </w:tbl>
    <w:p>
      <w:pPr>
        <w:pStyle w:val="Heading3"/>
      </w:pPr>
      <w:r>
        <w:t>B. TINGKAT KESALAHAN: SEDANG (Sanksi: 4-14 Poin)</w:t>
      </w:r>
    </w:p>
    <w:p>
      <w:r>
        <w:t xml:space="preserve">(Semua pelanggaran di bawah ini bernilai </w:t>
      </w:r>
      <w:r>
        <w:rPr>
          <w:b/>
        </w:rPr>
        <w:t>5 Poin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 Pelanggaran 2026</w:t>
            </w:r>
          </w:p>
        </w:tc>
        <w:tc>
          <w:tcPr>
            <w:tcW w:type="dxa" w:w="4320"/>
          </w:tcPr>
          <w:p>
            <w:r>
              <w:t>Sanksi Poin</w:t>
            </w:r>
          </w:p>
        </w:tc>
      </w:tr>
      <w:tr>
        <w:tc>
          <w:tcPr>
            <w:tcW w:type="dxa" w:w="4320"/>
          </w:tcPr>
          <w:p>
            <w:r>
              <w:t>Terlambat hadir &gt; 15 menit tanpa izin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  <w:tr>
        <w:tc>
          <w:tcPr>
            <w:tcW w:type="dxa" w:w="4320"/>
          </w:tcPr>
          <w:p>
            <w:r>
              <w:t>Meninggalkan forum &gt; 15 menit tanpa izin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  <w:tr>
        <w:tc>
          <w:tcPr>
            <w:tcW w:type="dxa" w:w="4320"/>
          </w:tcPr>
          <w:p>
            <w:r>
              <w:t>Menggunakan HP saat kegiatan tanpa izin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  <w:tr>
        <w:tc>
          <w:tcPr>
            <w:tcW w:type="dxa" w:w="4320"/>
          </w:tcPr>
          <w:p>
            <w:r>
              <w:t>Tidak membawa atribut utama (seragam, ID Card, sepatu, dll.)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  <w:tr>
        <w:tc>
          <w:tcPr>
            <w:tcW w:type="dxa" w:w="4320"/>
          </w:tcPr>
          <w:p>
            <w:r>
              <w:t>Tidak mengumpulkan tugas sesuai ketentuan (isi salah/format tidak sesuai)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  <w:tr>
        <w:tc>
          <w:tcPr>
            <w:tcW w:type="dxa" w:w="4320"/>
          </w:tcPr>
          <w:p>
            <w:r>
              <w:t>Mengucapkan kata tidak sopan di forum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  <w:tr>
        <w:tc>
          <w:tcPr>
            <w:tcW w:type="dxa" w:w="4320"/>
          </w:tcPr>
          <w:p>
            <w:r>
              <w:t>Tidak mengikuti instruksi panitia setelah 2x peringatan</w:t>
            </w:r>
          </w:p>
        </w:tc>
        <w:tc>
          <w:tcPr>
            <w:tcW w:type="dxa" w:w="4320"/>
          </w:tcPr>
          <w:p>
            <w:r>
              <w:t>5 Poin</w:t>
            </w:r>
          </w:p>
        </w:tc>
      </w:tr>
    </w:tbl>
    <w:p>
      <w:pPr>
        <w:pStyle w:val="Heading3"/>
      </w:pPr>
      <w:r>
        <w:t>C. TINGKAT KESALAHAN: BERAT (Sanksi: 15-19 Poin &amp; =&gt; 20 Poin)</w:t>
      </w:r>
    </w:p>
    <w:p>
      <w:r>
        <w:t>(Pelanggaran berat biasa bernilai 15 Poin, sedangkan yang sangat fatal langsung 20 Poin agar otomatis gugur)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 Pelanggaran 2026</w:t>
            </w:r>
          </w:p>
        </w:tc>
        <w:tc>
          <w:tcPr>
            <w:tcW w:type="dxa" w:w="4320"/>
          </w:tcPr>
          <w:p>
            <w:r>
              <w:t>Sanksi Poin</w:t>
            </w:r>
          </w:p>
        </w:tc>
      </w:tr>
      <w:tr>
        <w:tc>
          <w:tcPr>
            <w:tcW w:type="dxa" w:w="4320"/>
          </w:tcPr>
          <w:p>
            <w:r>
              <w:t>Tidak hadir tanpa kabar (alpa)</w:t>
            </w:r>
          </w:p>
        </w:tc>
        <w:tc>
          <w:tcPr>
            <w:tcW w:type="dxa" w:w="4320"/>
          </w:tcPr>
          <w:p>
            <w:r>
              <w:t>15 Poin</w:t>
            </w:r>
          </w:p>
        </w:tc>
      </w:tr>
      <w:tr>
        <w:tc>
          <w:tcPr>
            <w:tcW w:type="dxa" w:w="4320"/>
          </w:tcPr>
          <w:p>
            <w:r>
              <w:t>Menggunakan earphone/HP/laptop tanpa izin (berulang)</w:t>
            </w:r>
          </w:p>
        </w:tc>
        <w:tc>
          <w:tcPr>
            <w:tcW w:type="dxa" w:w="4320"/>
          </w:tcPr>
          <w:p>
            <w:r>
              <w:t>15 Poin</w:t>
            </w:r>
          </w:p>
        </w:tc>
      </w:tr>
      <w:tr>
        <w:tc>
          <w:tcPr>
            <w:tcW w:type="dxa" w:w="4320"/>
          </w:tcPr>
          <w:p>
            <w:r>
              <w:t>Tidak membuat surat izin sesuai prosedur</w:t>
            </w:r>
          </w:p>
        </w:tc>
        <w:tc>
          <w:tcPr>
            <w:tcW w:type="dxa" w:w="4320"/>
          </w:tcPr>
          <w:p>
            <w:r>
              <w:t>15 Poin</w:t>
            </w:r>
          </w:p>
        </w:tc>
      </w:tr>
      <w:tr>
        <w:tc>
          <w:tcPr>
            <w:tcW w:type="dxa" w:w="4320"/>
          </w:tcPr>
          <w:p>
            <w:r>
              <w:t>Memprovokasi peserta lain untuk tidak mengikuti kegiatan</w:t>
            </w:r>
          </w:p>
        </w:tc>
        <w:tc>
          <w:tcPr>
            <w:tcW w:type="dxa" w:w="4320"/>
          </w:tcPr>
          <w:p>
            <w:r>
              <w:t>15 Poin</w:t>
            </w:r>
          </w:p>
        </w:tc>
      </w:tr>
      <w:tr>
        <w:tc>
          <w:tcPr>
            <w:tcW w:type="dxa" w:w="4320"/>
          </w:tcPr>
          <w:p>
            <w:r>
              <w:t>Menyebarkan informasi tidak benar tentang OKK (hoaks)</w:t>
            </w:r>
          </w:p>
        </w:tc>
        <w:tc>
          <w:tcPr>
            <w:tcW w:type="dxa" w:w="4320"/>
          </w:tcPr>
          <w:p>
            <w:r>
              <w:t>15 Poin</w:t>
            </w:r>
          </w:p>
        </w:tc>
      </w:tr>
      <w:tr>
        <w:tc>
          <w:tcPr>
            <w:tcW w:type="dxa" w:w="4320"/>
          </w:tcPr>
          <w:p>
            <w:r>
              <w:t>Membawa senjata tajam, rokok/vape, minuman keras, NAPZA</w:t>
            </w:r>
          </w:p>
        </w:tc>
        <w:tc>
          <w:tcPr>
            <w:tcW w:type="dxa" w:w="4320"/>
          </w:tcPr>
          <w:p>
            <w:r>
              <w:t>20 Poin (Langsung Gugur)</w:t>
            </w:r>
          </w:p>
        </w:tc>
      </w:tr>
      <w:tr>
        <w:tc>
          <w:tcPr>
            <w:tcW w:type="dxa" w:w="4320"/>
          </w:tcPr>
          <w:p>
            <w:r>
              <w:t>Melanggar norma etika kampus (SARA, kekerasan fisik/verbal)</w:t>
            </w:r>
          </w:p>
        </w:tc>
        <w:tc>
          <w:tcPr>
            <w:tcW w:type="dxa" w:w="4320"/>
          </w:tcPr>
          <w:p>
            <w:r>
              <w:t>20 Poin (Langsung Gugur)</w:t>
            </w:r>
          </w:p>
        </w:tc>
      </w:tr>
      <w:tr>
        <w:tc>
          <w:tcPr>
            <w:tcW w:type="dxa" w:w="4320"/>
          </w:tcPr>
          <w:p>
            <w:r>
              <w:t>Melakukan intimidasi/perundungan (bullying) terhadap peserta lain</w:t>
            </w:r>
          </w:p>
        </w:tc>
        <w:tc>
          <w:tcPr>
            <w:tcW w:type="dxa" w:w="4320"/>
          </w:tcPr>
          <w:p>
            <w:r>
              <w:t>20 Poin (Langsung Gugur)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