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Spring 2026: Social Engagement in XR (Extended Reality)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Course Code: [Enter Course Code Here]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Term Dates: January 21 – April 1, 2026 (10 sessions)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 Meeting: Wednesdays, 3:50 PM - 5:10 PM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Location: College Avenue, MU-112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Instructors: Rick Anderson &amp; Dan Swern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Office Hours: By appointment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Course Description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Cities often face challenges in communicating available social services, historical points of interest, and vibrant cultural activities. Community access isn't always limited by financial or bureaucratic barriers, but by difficulties in wayfinding and a lack of public information. Through web-based tools in XR (Extended Reality, which includes augmented and virtual reality), our smartphones can reveal resources hidden in plain sight and provide immediate context for our built and natural environments.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XR integrates real-world experiences with virtual world access. When developed as a robust community-based ecosystem, XR adds a new layer of texture to the places where we live and work, fundamentally changing how we perceive a traditional neighborhood. By using the mobile camera to view and interact with the world, we empower people to interpret what they see in new ways. Through game mechanics and incentives, we aim to enhance exploration and foster connection between individuals.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this course, students will learn the fundamentals of augmented reality, 3D modeling, and game design. You will also learn about local community development to connect your applied technical and creative skills with real-world service needs. Students will collaborate in groups to respond to a public art project.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Learning Goals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Upon successful completion of this course, you will have gained experience in: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Critical Response Process Training &amp; Community Impact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Understanding Place-Based Community Development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Meta Data &amp; Community Integration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Augmented Reality for Community Access and Inclusion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Course Requirements</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Attend &amp; Participate:</w:t>
      </w:r>
      <w:r w:rsidDel="00000000" w:rsidR="00000000" w:rsidRPr="00000000">
        <w:rPr>
          <w:rFonts w:ascii="Google Sans Text" w:cs="Google Sans Text" w:eastAsia="Google Sans Text" w:hAnsi="Google Sans Text"/>
          <w:color w:val="1b1c1d"/>
          <w:rtl w:val="0"/>
        </w:rPr>
        <w:t xml:space="preserve"> Attend all class meetings, participate actively in discussions, experiment with new tools, and converse thoughtfully with your peers.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Prepare:</w:t>
      </w:r>
      <w:r w:rsidDel="00000000" w:rsidR="00000000" w:rsidRPr="00000000">
        <w:rPr>
          <w:rFonts w:ascii="Google Sans Text" w:cs="Google Sans Text" w:eastAsia="Google Sans Text" w:hAnsi="Google Sans Text"/>
          <w:color w:val="1b1c1d"/>
          <w:rtl w:val="0"/>
        </w:rPr>
        <w:t xml:space="preserve"> Complete all assigned readings and watch all required videos before class. Be prepared to discuss them and apply them to assignments.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Create:</w:t>
      </w:r>
      <w:r w:rsidDel="00000000" w:rsidR="00000000" w:rsidRPr="00000000">
        <w:rPr>
          <w:rFonts w:ascii="Google Sans Text" w:cs="Google Sans Text" w:eastAsia="Google Sans Text" w:hAnsi="Google Sans Text"/>
          <w:color w:val="1b1c1d"/>
          <w:rtl w:val="0"/>
        </w:rPr>
        <w:t xml:space="preserve"> Produce outside resources (e.g., photo documentation, research, built assets) as needed for your projects.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Reflect:</w:t>
      </w:r>
      <w:r w:rsidDel="00000000" w:rsidR="00000000" w:rsidRPr="00000000">
        <w:rPr>
          <w:rFonts w:ascii="Google Sans Text" w:cs="Google Sans Text" w:eastAsia="Google Sans Text" w:hAnsi="Google Sans Text"/>
          <w:color w:val="1b1c1d"/>
          <w:rtl w:val="0"/>
        </w:rPr>
        <w:t xml:space="preserve"> Thoughtfully review your work and the work of your peers.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Grading and Assignments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w:t>
      </w:r>
      <w:r w:rsidDel="00000000" w:rsidR="00000000" w:rsidRPr="00000000">
        <w:rPr>
          <w:rFonts w:ascii="Google Sans Text" w:cs="Google Sans Text" w:eastAsia="Google Sans Text" w:hAnsi="Google Sans Text"/>
          <w:b w:val="1"/>
          <w:bCs w:val="1"/>
          <w:color w:val="1b1c1d"/>
          <w:rtl w:val="0"/>
        </w:rPr>
        <w:t xml:space="preserve">Pass/No Credit</w:t>
      </w:r>
      <w:r w:rsidDel="00000000" w:rsidR="00000000" w:rsidRPr="00000000">
        <w:rPr>
          <w:rFonts w:ascii="Google Sans Text" w:cs="Google Sans Text" w:eastAsia="Google Sans Text" w:hAnsi="Google Sans Text"/>
          <w:color w:val="1b1c1d"/>
          <w:rtl w:val="0"/>
        </w:rPr>
        <w:t xml:space="preserve"> course. Your performance and completion of assignments will be tracked on a 100-point scale to determine the final Pass/No Credit grade. To receive a "Pass," you must attend at least eight of the ten class sessions and earn a satisfactory score on all assignments. An "Incomplete" grade will not be assigned in this course.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Grading Breakdown:</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Class Participation (50 points):</w:t>
      </w:r>
      <w:r w:rsidDel="00000000" w:rsidR="00000000" w:rsidRPr="00000000">
        <w:rPr>
          <w:rFonts w:ascii="Google Sans Text" w:cs="Google Sans Text" w:eastAsia="Google Sans Text" w:hAnsi="Google Sans Text"/>
          <w:color w:val="1b1c1d"/>
          <w:rtl w:val="0"/>
        </w:rPr>
        <w:t xml:space="preserve"> Your participation grade is based on consistent attendance and active engagement. You are expected to contribute to class discussions by sharing your thoughts, asking questions, or responding to prompts.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Check-in 1: Community Research (10 points)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Check-in 2: Game Storyboard (10 points)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Check-in 3: Game Card Deck (10 points)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Final Presentation (10 points):</w:t>
      </w:r>
      <w:r w:rsidDel="00000000" w:rsidR="00000000" w:rsidRPr="00000000">
        <w:rPr>
          <w:rFonts w:ascii="Google Sans Text" w:cs="Google Sans Text" w:eastAsia="Google Sans Text" w:hAnsi="Google Sans Text"/>
          <w:color w:val="1b1c1d"/>
          <w:rtl w:val="0"/>
        </w:rPr>
        <w:t xml:space="preserve"> This includes your group's facilitation of the presentation and your active participation in its development and the XR demo.</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Final Reflection Paper (9 points)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Final Class Survey (1 point)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Late Submission Policy: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assignments are due at the time and date listed in the syllabus. If you experience an unavoidable personal situation that prevents you from completing work on time, please inform an instructor before the deadline. Unauthorized late work may result in a point deduction or a failing grade for the assignment.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Course Schedule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Topic and Major Deadlines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Jan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Introductions, Course Overview, Technical Onboarding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Jan 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Community Development, Creative Engagement, and the Local Community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Feb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Group Assignments &amp; Discussion: From Paper to Pixels to XR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Feb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Check-In 1 Due: Community Research.</w:t>
            </w:r>
            <w:r w:rsidDel="00000000" w:rsidR="00000000" w:rsidRPr="00000000">
              <w:rPr>
                <w:rFonts w:ascii="Google Sans Text" w:cs="Google Sans Text" w:eastAsia="Google Sans Text" w:hAnsi="Google Sans Text"/>
                <w:color w:val="1b1c1d"/>
                <w:shd w:fill="auto" w:val="clear"/>
                <w:rtl w:val="0"/>
              </w:rPr>
              <w:t xml:space="preserve"> Group Breakouts &amp; Project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Feb 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Spatial Justice; Hands-on Tech Demos; Introduction to Critical Response Process (CRP)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Feb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Check-In 2 Due: Game Storyboard.</w:t>
            </w:r>
            <w:r w:rsidDel="00000000" w:rsidR="00000000" w:rsidRPr="00000000">
              <w:rPr>
                <w:rFonts w:ascii="Google Sans Text" w:cs="Google Sans Text" w:eastAsia="Google Sans Text" w:hAnsi="Google Sans Text"/>
                <w:color w:val="1b1c1d"/>
                <w:shd w:fill="auto" w:val="clear"/>
                <w:rtl w:val="0"/>
              </w:rPr>
              <w:t xml:space="preserve"> First Playable Demo on Miro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Finalizing Asset Design &amp; Playability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Check-In 3 Due: Final Card Deck.</w:t>
            </w:r>
            <w:r w:rsidDel="00000000" w:rsidR="00000000" w:rsidRPr="00000000">
              <w:rPr>
                <w:rFonts w:ascii="Google Sans Text" w:cs="Google Sans Text" w:eastAsia="Google Sans Text" w:hAnsi="Google Sans Text"/>
                <w:color w:val="1b1c1d"/>
                <w:shd w:fill="auto" w:val="clear"/>
                <w:rtl w:val="0"/>
              </w:rPr>
              <w:t xml:space="preserve"> XR+UI Integration Design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 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No Class – Spring Recess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Testing, Debugging, and Project Review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Apr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Final Presentations &amp; Final Reflection Paper Due</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Detailed Weekly Breakdown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WEEK 1 - 1/21</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Topics:</w:t>
      </w:r>
      <w:r w:rsidDel="00000000" w:rsidR="00000000" w:rsidRPr="00000000">
        <w:rPr>
          <w:rFonts w:ascii="Google Sans Text" w:cs="Google Sans Text" w:eastAsia="Google Sans Text" w:hAnsi="Google Sans Text"/>
          <w:color w:val="1b1c1d"/>
          <w:rtl w:val="0"/>
        </w:rPr>
        <w:t xml:space="preserve"> Course Overview; Technical Onboarding</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In-Class:</w:t>
      </w:r>
      <w:r w:rsidDel="00000000" w:rsidR="00000000" w:rsidRPr="00000000">
        <w:rPr>
          <w:rFonts w:ascii="Google Sans Text" w:cs="Google Sans Text" w:eastAsia="Google Sans Text" w:hAnsi="Google Sans Text"/>
          <w:color w:val="1b1c1d"/>
          <w:rtl w:val="0"/>
        </w:rPr>
        <w:t xml:space="preserve"> Introductions; Syllabus Review; Lecture on Creative Engagement; Augmented Reality Demos.</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Homework:</w:t>
      </w:r>
      <w:r w:rsidDel="00000000" w:rsidR="00000000" w:rsidRPr="00000000">
        <w:rPr>
          <w:rFonts w:ascii="Google Sans Text" w:cs="Google Sans Text" w:eastAsia="Google Sans Text" w:hAnsi="Google Sans Text"/>
          <w:color w:val="1b1c1d"/>
          <w:rtl w:val="0"/>
        </w:rPr>
        <w:t xml:space="preserve"> Complete Intake Form; Continue Technical Onboarding and Account Creation.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WEEK 2 - 1/28</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Topics:</w:t>
      </w:r>
      <w:r w:rsidDel="00000000" w:rsidR="00000000" w:rsidRPr="00000000">
        <w:rPr>
          <w:rFonts w:ascii="Google Sans Text" w:cs="Google Sans Text" w:eastAsia="Google Sans Text" w:hAnsi="Google Sans Text"/>
          <w:color w:val="1b1c1d"/>
          <w:rtl w:val="0"/>
        </w:rPr>
        <w:t xml:space="preserve"> Local Art &amp; Advocacy Narratives; Brainstorming Project Engagement.</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In-Class:</w:t>
      </w:r>
      <w:r w:rsidDel="00000000" w:rsidR="00000000" w:rsidRPr="00000000">
        <w:rPr>
          <w:rFonts w:ascii="Google Sans Text" w:cs="Google Sans Text" w:eastAsia="Google Sans Text" w:hAnsi="Google Sans Text"/>
          <w:color w:val="1b1c1d"/>
          <w:rtl w:val="0"/>
        </w:rPr>
        <w:t xml:space="preserve"> Review local oral histories and research; Brainstorm project designs; Overview of visual art tools (Miro, Krita, GIMP).</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Homework:</w:t>
      </w:r>
      <w:r w:rsidDel="00000000" w:rsidR="00000000" w:rsidRPr="00000000">
        <w:rPr>
          <w:rFonts w:ascii="Google Sans Text" w:cs="Google Sans Text" w:eastAsia="Google Sans Text" w:hAnsi="Google Sans Text"/>
          <w:color w:val="1b1c1d"/>
          <w:rtl w:val="0"/>
        </w:rPr>
        <w:t xml:space="preserve"> Begin Check-in 1: Community Research (Due 2/11); Practice using Miro.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WEEK 3 - 2/4</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Topics:</w:t>
      </w:r>
      <w:r w:rsidDel="00000000" w:rsidR="00000000" w:rsidRPr="00000000">
        <w:rPr>
          <w:rFonts w:ascii="Google Sans Text" w:cs="Google Sans Text" w:eastAsia="Google Sans Text" w:hAnsi="Google Sans Text"/>
          <w:color w:val="1b1c1d"/>
          <w:rtl w:val="0"/>
        </w:rPr>
        <w:t xml:space="preserve"> Assign Groups; Game Design Principles.</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In-Class:</w:t>
      </w:r>
      <w:r w:rsidDel="00000000" w:rsidR="00000000" w:rsidRPr="00000000">
        <w:rPr>
          <w:rFonts w:ascii="Google Sans Text" w:cs="Google Sans Text" w:eastAsia="Google Sans Text" w:hAnsi="Google Sans Text"/>
          <w:color w:val="1b1c1d"/>
          <w:rtl w:val="0"/>
        </w:rPr>
        <w:t xml:space="preserve"> Miro storyboarding review; Hands-on exploration of XR tools (Poly.cam, Luma AI, Photogrammetry); Group mind-mapping session.</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Homework:</w:t>
      </w:r>
      <w:r w:rsidDel="00000000" w:rsidR="00000000" w:rsidRPr="00000000">
        <w:rPr>
          <w:rFonts w:ascii="Google Sans Text" w:cs="Google Sans Text" w:eastAsia="Google Sans Text" w:hAnsi="Google Sans Text"/>
          <w:color w:val="1b1c1d"/>
          <w:rtl w:val="0"/>
        </w:rPr>
        <w:t xml:space="preserve"> Check-in 1: Community Research (Due 2/11); Participate in XR/AR Demo discussion on Canvas.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WEEK 4 - 2/11</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Topics:</w:t>
      </w:r>
      <w:r w:rsidDel="00000000" w:rsidR="00000000" w:rsidRPr="00000000">
        <w:rPr>
          <w:rFonts w:ascii="Google Sans Text" w:cs="Google Sans Text" w:eastAsia="Google Sans Text" w:hAnsi="Google Sans Text"/>
          <w:color w:val="1b1c1d"/>
          <w:rtl w:val="0"/>
        </w:rPr>
        <w:t xml:space="preserve"> Spatial Justice in Public Art; XR User Interaction.</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In-Class:</w:t>
      </w:r>
      <w:r w:rsidDel="00000000" w:rsidR="00000000" w:rsidRPr="00000000">
        <w:rPr>
          <w:rFonts w:ascii="Google Sans Text" w:cs="Google Sans Text" w:eastAsia="Google Sans Text" w:hAnsi="Google Sans Text"/>
          <w:color w:val="1b1c1d"/>
          <w:rtl w:val="0"/>
        </w:rPr>
        <w:t xml:space="preserve"> Lecture on Spatial Justice at Rutgers; Hands-on XR interaction demos; Group work to identify project content and outline direction.</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Homework:</w:t>
      </w:r>
      <w:r w:rsidDel="00000000" w:rsidR="00000000" w:rsidRPr="00000000">
        <w:rPr>
          <w:rFonts w:ascii="Google Sans Text" w:cs="Google Sans Text" w:eastAsia="Google Sans Text" w:hAnsi="Google Sans Text"/>
          <w:color w:val="1b1c1d"/>
          <w:rtl w:val="0"/>
        </w:rPr>
        <w:t xml:space="preserve"> Begin Check-In 2: Game Storyboard (Due 2/25).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WEEK 5 - 2/18</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Topics:</w:t>
      </w:r>
      <w:r w:rsidDel="00000000" w:rsidR="00000000" w:rsidRPr="00000000">
        <w:rPr>
          <w:rFonts w:ascii="Google Sans Text" w:cs="Google Sans Text" w:eastAsia="Google Sans Text" w:hAnsi="Google Sans Text"/>
          <w:color w:val="1b1c1d"/>
          <w:rtl w:val="0"/>
        </w:rPr>
        <w:t xml:space="preserve"> First Virtual Playable on Miro; Applied Critical Response Process (CRP).</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In-Class:</w:t>
      </w:r>
      <w:r w:rsidDel="00000000" w:rsidR="00000000" w:rsidRPr="00000000">
        <w:rPr>
          <w:rFonts w:ascii="Google Sans Text" w:cs="Google Sans Text" w:eastAsia="Google Sans Text" w:hAnsi="Google Sans Text"/>
          <w:color w:val="1b1c1d"/>
          <w:rtl w:val="0"/>
        </w:rPr>
        <w:t xml:space="preserve"> Dedicated group work time on Game Storyboards.</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Homework:</w:t>
      </w:r>
      <w:r w:rsidDel="00000000" w:rsidR="00000000" w:rsidRPr="00000000">
        <w:rPr>
          <w:rFonts w:ascii="Google Sans Text" w:cs="Google Sans Text" w:eastAsia="Google Sans Text" w:hAnsi="Google Sans Text"/>
          <w:color w:val="1b1c1d"/>
          <w:rtl w:val="0"/>
        </w:rPr>
        <w:t xml:space="preserve"> Continue working on Check-In 2: Game Storyboard (Due 2/25).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WEEK 6 - 2/25</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Topics:</w:t>
      </w:r>
      <w:r w:rsidDel="00000000" w:rsidR="00000000" w:rsidRPr="00000000">
        <w:rPr>
          <w:rFonts w:ascii="Google Sans Text" w:cs="Google Sans Text" w:eastAsia="Google Sans Text" w:hAnsi="Google Sans Text"/>
          <w:color w:val="1b1c1d"/>
          <w:rtl w:val="0"/>
        </w:rPr>
        <w:t xml:space="preserve"> Virtual Transition; Project Action Plan.</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In-Class:</w:t>
      </w:r>
      <w:r w:rsidDel="00000000" w:rsidR="00000000" w:rsidRPr="00000000">
        <w:rPr>
          <w:rFonts w:ascii="Google Sans Text" w:cs="Google Sans Text" w:eastAsia="Google Sans Text" w:hAnsi="Google Sans Text"/>
          <w:color w:val="1b1c1d"/>
          <w:rtl w:val="0"/>
        </w:rPr>
        <w:t xml:space="preserve"> Groups present their first playable demo on Miro; Class provides feedback using CRP; Groups develop action plans for the final project.</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Homework:</w:t>
      </w:r>
      <w:r w:rsidDel="00000000" w:rsidR="00000000" w:rsidRPr="00000000">
        <w:rPr>
          <w:rFonts w:ascii="Google Sans Text" w:cs="Google Sans Text" w:eastAsia="Google Sans Text" w:hAnsi="Google Sans Text"/>
          <w:color w:val="1b1c1d"/>
          <w:rtl w:val="0"/>
        </w:rPr>
        <w:t xml:space="preserve"> Begin Check-In 3: Final Card Deck (Due 3/11).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WEEK 7 - 3/4</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Topics:</w:t>
      </w:r>
      <w:r w:rsidDel="00000000" w:rsidR="00000000" w:rsidRPr="00000000">
        <w:rPr>
          <w:rFonts w:ascii="Google Sans Text" w:cs="Google Sans Text" w:eastAsia="Google Sans Text" w:hAnsi="Google Sans Text"/>
          <w:color w:val="1b1c1d"/>
          <w:rtl w:val="0"/>
        </w:rPr>
        <w:t xml:space="preserve"> Virtual Transition; Graphic Design &amp; Visual Identity; Card Deck Prototyping.</w:t>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In-Class:</w:t>
      </w:r>
      <w:r w:rsidDel="00000000" w:rsidR="00000000" w:rsidRPr="00000000">
        <w:rPr>
          <w:rFonts w:ascii="Google Sans Text" w:cs="Google Sans Text" w:eastAsia="Google Sans Text" w:hAnsi="Google Sans Text"/>
          <w:color w:val="1b1c1d"/>
          <w:rtl w:val="0"/>
        </w:rPr>
        <w:t xml:space="preserve"> Group work session to develop assets and establish a visual identity for the virtual project.</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Homework:</w:t>
      </w:r>
      <w:r w:rsidDel="00000000" w:rsidR="00000000" w:rsidRPr="00000000">
        <w:rPr>
          <w:rFonts w:ascii="Google Sans Text" w:cs="Google Sans Text" w:eastAsia="Google Sans Text" w:hAnsi="Google Sans Text"/>
          <w:color w:val="1b1c1d"/>
          <w:rtl w:val="0"/>
        </w:rPr>
        <w:t xml:space="preserve"> Check-in 3: Final Card Deck (Due 3/11); Meet with your group to finalize the project's visual identity.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WEEK 8 - 3/11</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Topics:</w:t>
      </w:r>
      <w:r w:rsidDel="00000000" w:rsidR="00000000" w:rsidRPr="00000000">
        <w:rPr>
          <w:rFonts w:ascii="Google Sans Text" w:cs="Google Sans Text" w:eastAsia="Google Sans Text" w:hAnsi="Google Sans Text"/>
          <w:color w:val="1b1c1d"/>
          <w:rtl w:val="0"/>
        </w:rPr>
        <w:t xml:space="preserve"> User Experience (UX) Design for XR; User Interface (UI) Integration.</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In-Class:</w:t>
      </w:r>
      <w:r w:rsidDel="00000000" w:rsidR="00000000" w:rsidRPr="00000000">
        <w:rPr>
          <w:rFonts w:ascii="Google Sans Text" w:cs="Google Sans Text" w:eastAsia="Google Sans Text" w:hAnsi="Google Sans Text"/>
          <w:color w:val="1b1c1d"/>
          <w:rtl w:val="0"/>
        </w:rPr>
        <w:t xml:space="preserve"> Present Final Card Decks; Discussion on mapping the user experience to XR engagement; Dedicated group work time.</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Homework:</w:t>
      </w:r>
      <w:r w:rsidDel="00000000" w:rsidR="00000000" w:rsidRPr="00000000">
        <w:rPr>
          <w:rFonts w:ascii="Google Sans Text" w:cs="Google Sans Text" w:eastAsia="Google Sans Text" w:hAnsi="Google Sans Text"/>
          <w:color w:val="1b1c1d"/>
          <w:rtl w:val="0"/>
        </w:rPr>
        <w:t xml:space="preserve"> Begin porting content into the final XR demo and design document.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WEEK 9 - 3/25</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Topics:</w:t>
      </w:r>
      <w:r w:rsidDel="00000000" w:rsidR="00000000" w:rsidRPr="00000000">
        <w:rPr>
          <w:rFonts w:ascii="Google Sans Text" w:cs="Google Sans Text" w:eastAsia="Google Sans Text" w:hAnsi="Google Sans Text"/>
          <w:color w:val="1b1c1d"/>
          <w:rtl w:val="0"/>
        </w:rPr>
        <w:t xml:space="preserve"> Test, Debug, Code, Review, Repeat.</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In-Class:</w:t>
      </w:r>
      <w:r w:rsidDel="00000000" w:rsidR="00000000" w:rsidRPr="00000000">
        <w:rPr>
          <w:rFonts w:ascii="Google Sans Text" w:cs="Google Sans Text" w:eastAsia="Google Sans Text" w:hAnsi="Google Sans Text"/>
          <w:color w:val="1b1c1d"/>
          <w:rtl w:val="0"/>
        </w:rPr>
        <w:t xml:space="preserve"> This class period is dedicated to in-person group work on your final projects. Instructors will be available for consultation.</w:t>
      </w:r>
    </w:p>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Homework:</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Final Presentation is due next week.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WEEK 10 - 4/1</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Topics:</w:t>
      </w:r>
      <w:r w:rsidDel="00000000" w:rsidR="00000000" w:rsidRPr="00000000">
        <w:rPr>
          <w:rFonts w:ascii="Google Sans Text" w:cs="Google Sans Text" w:eastAsia="Google Sans Text" w:hAnsi="Google Sans Text"/>
          <w:color w:val="1b1c1d"/>
          <w:rtl w:val="0"/>
        </w:rPr>
        <w:t xml:space="preserve"> Final Presentations.</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In-Class:</w:t>
      </w:r>
      <w:r w:rsidDel="00000000" w:rsidR="00000000" w:rsidRPr="00000000">
        <w:rPr>
          <w:rFonts w:ascii="Google Sans Text" w:cs="Google Sans Text" w:eastAsia="Google Sans Text" w:hAnsi="Google Sans Text"/>
          <w:color w:val="1b1c1d"/>
          <w:rtl w:val="0"/>
        </w:rPr>
        <w:t xml:space="preserve"> Group presentations of final project designs and XR demos; End-of-seminar assessment and survey; Course wrap-up.</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Student Support and University Policies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Attendance and Participation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Students are expected to attend all classes. If you expect to miss a class, please use the University absence reporting website (https://sims.rutgers.edu/ssra/) to indicate the date and reason for your absence. An email will automatically be sent to the instructors. For absences lasting longer than one week, please contact a dean of students to help verify your circumstances. Absences due to religious observance will be excused without penalty, provided you notify the instructors in a timely manner to arrange for making up missed work.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Academic Integrity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Plagiarism and other forms of academic dishonesty are serious offenses. All work submitted in this course must be your own. You are responsible for understanding and adhering to the Rutgers University Academic Integrity Policy, which can be found at http://academicintegrity.rutgers.edu. Please be sure to properly cite all sources used in your work. If you have any questions about what constitutes an academic integrity violation, please speak with an instructor.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Disability Services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Rutgers University is committed to providing equal educational access for students with disabilities. To receive consideration for reasonable accommodations, a student with a disability must register with the Office of Disability Services (ODS). Please complete the Registration Form on the ODS website: https://ods.rutgers.edu/students/registration-form. If you are approved for accommodations, please share your Letter of Accommodations with the instructors as early in the semester as possible to discuss your needs.</w:t>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Office of Disability Services (ODS):</w:t>
      </w:r>
    </w:p>
    <w:p w:rsidR="00000000" w:rsidDel="00000000" w:rsidP="00000000" w:rsidRDefault="00000000" w:rsidRPr="00000000" w14:paraId="0000007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(848) 445-6800</w:t>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Lucy Stone Hall, Suite A145, Livingston Campus</w:t>
      </w:r>
    </w:p>
    <w:p w:rsidR="00000000" w:rsidDel="00000000" w:rsidP="00000000" w:rsidRDefault="00000000" w:rsidRPr="00000000" w14:paraId="0000007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hyperlink r:id="rId6">
        <w:r w:rsidDel="00000000" w:rsidR="00000000" w:rsidRPr="00000000">
          <w:rPr>
            <w:rFonts w:ascii="Google Sans Text" w:cs="Google Sans Text" w:eastAsia="Google Sans Text" w:hAnsi="Google Sans Text"/>
            <w:color w:val="0b57d0"/>
            <w:u w:val="single"/>
            <w:rtl w:val="0"/>
          </w:rPr>
          <w:t xml:space="preserve">https://ods.rutgers.edu</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Student Wellness Resources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mental and physical well-being is important. Rutgers provides several confidential services to support students.</w:t>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Counseling, ADAP &amp; Psychiatric Services (CAPS):</w:t>
      </w:r>
      <w:r w:rsidDel="00000000" w:rsidR="00000000" w:rsidRPr="00000000">
        <w:rPr>
          <w:rFonts w:ascii="Google Sans Text" w:cs="Google Sans Text" w:eastAsia="Google Sans Text" w:hAnsi="Google Sans Text"/>
          <w:color w:val="1b1c1d"/>
          <w:rtl w:val="0"/>
        </w:rPr>
        <w:t xml:space="preserve"> For mental health support, counseling, and alcohol or other drug assistance.</w:t>
      </w:r>
    </w:p>
    <w:p w:rsidR="00000000" w:rsidDel="00000000" w:rsidP="00000000" w:rsidRDefault="00000000" w:rsidRPr="00000000" w14:paraId="0000007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(848) 932-7884</w:t>
      </w:r>
    </w:p>
    <w:p w:rsidR="00000000" w:rsidDel="00000000" w:rsidP="00000000" w:rsidRDefault="00000000" w:rsidRPr="00000000" w14:paraId="0000007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17 Senior Street, New Brunswick, NJ</w:t>
      </w:r>
    </w:p>
    <w:p w:rsidR="00000000" w:rsidDel="00000000" w:rsidP="00000000" w:rsidRDefault="00000000" w:rsidRPr="00000000" w14:paraId="0000008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7">
        <w:r w:rsidDel="00000000" w:rsidR="00000000" w:rsidRPr="00000000">
          <w:rPr>
            <w:rFonts w:ascii="Google Sans Text" w:cs="Google Sans Text" w:eastAsia="Google Sans Text" w:hAnsi="Google Sans Text"/>
            <w:color w:val="0b57d0"/>
            <w:u w:val="single"/>
            <w:rtl w:val="0"/>
          </w:rPr>
          <w:t xml:space="preserve">http://rhscaps.rutgers.edu</w:t>
        </w:r>
      </w:hyperlink>
      <w:r w:rsidDel="00000000" w:rsidR="00000000" w:rsidRPr="00000000">
        <w:rPr>
          <w:rtl w:val="0"/>
        </w:rPr>
      </w:r>
    </w:p>
    <w:p w:rsidR="00000000" w:rsidDel="00000000" w:rsidP="00000000" w:rsidRDefault="00000000" w:rsidRPr="00000000" w14:paraId="0000008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Violence Prevention &amp; Victim Assistance (VPVA):</w:t>
      </w:r>
      <w:r w:rsidDel="00000000" w:rsidR="00000000" w:rsidRPr="00000000">
        <w:rPr>
          <w:rFonts w:ascii="Google Sans Text" w:cs="Google Sans Text" w:eastAsia="Google Sans Text" w:hAnsi="Google Sans Text"/>
          <w:color w:val="1b1c1d"/>
          <w:rtl w:val="0"/>
        </w:rPr>
        <w:t xml:space="preserve"> Confidential support for students affected by violence.</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(848) 932-1181</w:t>
      </w:r>
    </w:p>
    <w:p w:rsidR="00000000" w:rsidDel="00000000" w:rsidP="00000000" w:rsidRDefault="00000000" w:rsidRPr="00000000" w14:paraId="0000008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3 Bartlett Street, New Brunswick, NJ</w:t>
      </w:r>
    </w:p>
    <w:p w:rsidR="00000000" w:rsidDel="00000000" w:rsidP="00000000" w:rsidRDefault="00000000" w:rsidRPr="00000000" w14:paraId="0000008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8">
        <w:r w:rsidDel="00000000" w:rsidR="00000000" w:rsidRPr="00000000">
          <w:rPr>
            <w:rFonts w:ascii="Google Sans Text" w:cs="Google Sans Text" w:eastAsia="Google Sans Text" w:hAnsi="Google Sans Text"/>
            <w:color w:val="0b57d0"/>
            <w:u w:val="single"/>
            <w:rtl w:val="0"/>
          </w:rPr>
          <w:t xml:space="preserve">http://vpva.rutgers.edu</w:t>
        </w:r>
      </w:hyperlink>
      <w:r w:rsidDel="00000000" w:rsidR="00000000" w:rsidRPr="00000000">
        <w:rPr>
          <w:rtl w:val="0"/>
        </w:rPr>
      </w:r>
    </w:p>
    <w:p w:rsidR="00000000" w:rsidDel="00000000" w:rsidP="00000000" w:rsidRDefault="00000000" w:rsidRPr="00000000" w14:paraId="0000008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Scarlet Listeners:</w:t>
      </w:r>
      <w:r w:rsidDel="00000000" w:rsidR="00000000" w:rsidRPr="00000000">
        <w:rPr>
          <w:rFonts w:ascii="Google Sans Text" w:cs="Google Sans Text" w:eastAsia="Google Sans Text" w:hAnsi="Google Sans Text"/>
          <w:color w:val="1b1c1d"/>
          <w:rtl w:val="0"/>
        </w:rPr>
        <w:t xml:space="preserve"> A free, confidential peer counseling and referral hotline.</w:t>
      </w:r>
    </w:p>
    <w:p w:rsidR="00000000" w:rsidDel="00000000" w:rsidP="00000000" w:rsidRDefault="00000000" w:rsidRPr="00000000" w14:paraId="0000008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(732) 247-5555</w:t>
      </w:r>
    </w:p>
    <w:p w:rsidR="00000000" w:rsidDel="00000000" w:rsidP="00000000" w:rsidRDefault="00000000" w:rsidRPr="00000000" w14:paraId="00000087">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hyperlink r:id="rId9">
        <w:r w:rsidDel="00000000" w:rsidR="00000000" w:rsidRPr="00000000">
          <w:rPr>
            <w:rFonts w:ascii="Google Sans Text" w:cs="Google Sans Text" w:eastAsia="Google Sans Text" w:hAnsi="Google Sans Text"/>
            <w:color w:val="0b57d0"/>
            <w:u w:val="single"/>
            <w:rtl w:val="0"/>
          </w:rPr>
          <w:t xml:space="preserve">http://www.scarletlisteners.com</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Library Resources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Rutgers University Libraries offer extensive resources to assist you. Librarians can guide you through research, reference tools, and subject-specific guides. You can get started with the Introduction to Rutgers University Libraries guide at http://libguides.rutgers.edu/intro.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Emergency Procedures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university rarely cancels classes. To check campus status during inclement weather or other emergencies, visit http://campusstatus.rutgers.edu or call (732) 932-7799.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carletlisteners.com" TargetMode="External"/><Relationship Id="rId5" Type="http://schemas.openxmlformats.org/officeDocument/2006/relationships/styles" Target="styles.xml"/><Relationship Id="rId6" Type="http://schemas.openxmlformats.org/officeDocument/2006/relationships/hyperlink" Target="https://ods.rutgers.edu" TargetMode="External"/><Relationship Id="rId7" Type="http://schemas.openxmlformats.org/officeDocument/2006/relationships/hyperlink" Target="http://rhscaps.rutgers.edu" TargetMode="External"/><Relationship Id="rId8" Type="http://schemas.openxmlformats.org/officeDocument/2006/relationships/hyperlink" Target="http://vpva.rutger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