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Executive Dashboard — Pseudocode Reference</w:t>
      </w:r>
    </w:p>
    <w:p/>
    <w:p>
      <w:pPr>
        <w:pStyle w:val="Heading1"/>
      </w:pPr>
      <w:r>
        <w:t>Executive Dashboard Data Model</w:t>
      </w:r>
    </w:p>
    <w:p>
      <w:pPr>
        <w:spacing w:after="20" w:before="0"/>
      </w:pPr>
      <w:r>
        <w:t>interface ExecutiveDashboardData {</w:t>
      </w:r>
    </w:p>
    <w:p>
      <w:pPr>
        <w:spacing w:after="20" w:before="0"/>
      </w:pPr>
      <w:r>
        <w:t xml:space="preserve">  safetyScore: number          // 0-100 weighted composite</w:t>
      </w:r>
    </w:p>
    <w:p>
      <w:pPr>
        <w:spacing w:after="20" w:before="0"/>
      </w:pPr>
      <w:r>
        <w:t xml:space="preserve">  workersMonitored: number     // active session count</w:t>
      </w:r>
    </w:p>
    <w:p>
      <w:pPr>
        <w:spacing w:after="20" w:before="0"/>
      </w:pPr>
      <w:r>
        <w:t xml:space="preserve">  highRiskWorkers: number      // riskScore &gt; 50</w:t>
      </w:r>
    </w:p>
    <w:p>
      <w:pPr>
        <w:spacing w:after="20" w:before="0"/>
      </w:pPr>
      <w:r>
        <w:t xml:space="preserve">  mediumRiskWorkers: number    // riskScore 25-50</w:t>
      </w:r>
    </w:p>
    <w:p>
      <w:pPr>
        <w:spacing w:after="20" w:before="0"/>
      </w:pPr>
      <w:r>
        <w:t xml:space="preserve">  lowRiskWorkers: number       // riskScore &lt; 25</w:t>
      </w:r>
    </w:p>
    <w:p>
      <w:pPr>
        <w:spacing w:after="20" w:before="0"/>
      </w:pPr>
      <w:r>
        <w:t xml:space="preserve">  activeCameras: number        // operational cameras</w:t>
      </w:r>
    </w:p>
    <w:p>
      <w:pPr>
        <w:spacing w:after="20" w:before="0"/>
      </w:pPr>
      <w:r>
        <w:t xml:space="preserve">  currentSessions: number      // active sessions</w:t>
      </w:r>
    </w:p>
    <w:p>
      <w:pPr>
        <w:spacing w:after="20" w:before="0"/>
      </w:pPr>
      <w:r>
        <w:t xml:space="preserve">  weeklyTrends: WeeklyTrend[]  // 6-week history</w:t>
      </w:r>
    </w:p>
    <w:p>
      <w:pPr>
        <w:spacing w:after="20" w:before="0"/>
      </w:pPr>
      <w:r>
        <w:t xml:space="preserve">  departments: DepartmentData[] // 5 departments</w:t>
      </w:r>
    </w:p>
    <w:p>
      <w:pPr>
        <w:spacing w:after="20" w:before="0"/>
      </w:pPr>
      <w:r>
        <w:t xml:space="preserve">  topIssues: TopIssue[]        // top 5 issues</w:t>
      </w:r>
    </w:p>
    <w:p>
      <w:pPr>
        <w:spacing w:after="20" w:before="0"/>
      </w:pPr>
      <w:r>
        <w:t xml:space="preserve">  executiveSummary: string     // AI-generated narrative</w:t>
      </w:r>
    </w:p>
    <w:p>
      <w:pPr>
        <w:spacing w:after="20" w:before="0"/>
      </w:pPr>
      <w:r>
        <w:t xml:space="preserve">  recommendedActions: string[] // prioritized actions</w:t>
      </w:r>
    </w:p>
    <w:p>
      <w:pPr>
        <w:spacing w:after="20" w:before="0"/>
      </w:pPr>
      <w:r>
        <w:t xml:space="preserve">  overallSafety: number</w:t>
      </w:r>
    </w:p>
    <w:p>
      <w:pPr>
        <w:spacing w:after="20" w:before="0"/>
      </w:pPr>
      <w:r>
        <w:t xml:space="preserve">  compliance: number</w:t>
      </w:r>
    </w:p>
    <w:p>
      <w:pPr>
        <w:spacing w:after="20" w:before="0"/>
      </w:pPr>
      <w:r>
        <w:t xml:space="preserve">  productivity: number</w:t>
      </w:r>
    </w:p>
    <w:p>
      <w:pPr>
        <w:spacing w:after="20" w:before="0"/>
      </w:pPr>
      <w:r>
        <w:t xml:space="preserve">  cameraAvailability: number</w:t>
      </w:r>
    </w:p>
    <w:p>
      <w:pPr>
        <w:spacing w:after="20" w:before="0"/>
      </w:pPr>
      <w:r>
        <w:t xml:space="preserve">  systemHealth: number</w:t>
      </w:r>
    </w:p>
    <w:p>
      <w:pPr>
        <w:spacing w:after="20" w:before="0"/>
      </w:pPr>
      <w:r>
        <w:t xml:space="preserve">  avgRisk: number</w:t>
      </w:r>
    </w:p>
    <w:p>
      <w:pPr>
        <w:spacing w:after="20" w:before="0"/>
      </w:pPr>
      <w:r>
        <w:t xml:space="preserve">  avgFatigue: number</w:t>
      </w:r>
    </w:p>
    <w:p>
      <w:pPr>
        <w:spacing w:after="20" w:before="0"/>
      </w:pPr>
      <w:r>
        <w:t>}</w:t>
      </w:r>
    </w:p>
    <w:p>
      <w:pPr>
        <w:pStyle w:val="Heading1"/>
      </w:pPr>
      <w:r>
        <w:t>Safety Score Computation</w:t>
      </w:r>
    </w:p>
    <w:p>
      <w:pPr>
        <w:spacing w:after="20" w:before="0"/>
      </w:pPr>
      <w:r>
        <w:t>FUNCTION computeSafetyScore(data):</w:t>
      </w:r>
    </w:p>
    <w:p>
      <w:pPr>
        <w:spacing w:after="20" w:before="0"/>
      </w:pPr>
      <w:r>
        <w:t xml:space="preserve">  score = (</w:t>
      </w:r>
    </w:p>
    <w:p>
      <w:pPr>
        <w:spacing w:after="20" w:before="0"/>
      </w:pPr>
      <w:r>
        <w:t xml:space="preserve">    data.compliance * 0.25 +</w:t>
      </w:r>
    </w:p>
    <w:p>
      <w:pPr>
        <w:spacing w:after="20" w:before="0"/>
      </w:pPr>
      <w:r>
        <w:t xml:space="preserve">    (100 - data.avgRisk) * 0.25 +</w:t>
      </w:r>
    </w:p>
    <w:p>
      <w:pPr>
        <w:spacing w:after="20" w:before="0"/>
      </w:pPr>
      <w:r>
        <w:t xml:space="preserve">    (100 - data.avgFatigue) * 0.15 +</w:t>
      </w:r>
    </w:p>
    <w:p>
      <w:pPr>
        <w:spacing w:after="20" w:before="0"/>
      </w:pPr>
      <w:r>
        <w:t xml:space="preserve">    data.systemHealth * 0.15 +</w:t>
      </w:r>
    </w:p>
    <w:p>
      <w:pPr>
        <w:spacing w:after="20" w:before="0"/>
      </w:pPr>
      <w:r>
        <w:t xml:space="preserve">    data.cameraAvailability * 0.10 +</w:t>
      </w:r>
    </w:p>
    <w:p>
      <w:pPr>
        <w:spacing w:after="20" w:before="0"/>
      </w:pPr>
      <w:r>
        <w:t xml:space="preserve">    data.productivity * 0.10</w:t>
      </w:r>
    </w:p>
    <w:p>
      <w:pPr>
        <w:spacing w:after="20" w:before="0"/>
      </w:pPr>
      <w:r>
        <w:t xml:space="preserve">  )</w:t>
      </w:r>
    </w:p>
    <w:p>
      <w:pPr>
        <w:spacing w:after="20" w:before="0"/>
      </w:pPr>
      <w:r>
        <w:t xml:space="preserve">  RETURN Math.round(score)</w:t>
      </w:r>
    </w:p>
    <w:p>
      <w:pPr>
        <w:pStyle w:val="Heading1"/>
      </w:pPr>
      <w:r>
        <w:t>Risk Classification</w:t>
      </w:r>
    </w:p>
    <w:p>
      <w:pPr>
        <w:spacing w:after="20" w:before="0"/>
      </w:pPr>
      <w:r>
        <w:t>FUNCTION classifyWorker(riskScore):</w:t>
      </w:r>
    </w:p>
    <w:p>
      <w:pPr>
        <w:spacing w:after="20" w:before="0"/>
      </w:pPr>
      <w:r>
        <w:t xml:space="preserve">  IF riskScore &gt; 50: RETURN "high"</w:t>
      </w:r>
    </w:p>
    <w:p>
      <w:pPr>
        <w:spacing w:after="20" w:before="0"/>
      </w:pPr>
      <w:r>
        <w:t xml:space="preserve">  IF riskScore &gt; 25: RETURN "medium"</w:t>
      </w:r>
    </w:p>
    <w:p>
      <w:pPr>
        <w:spacing w:after="20" w:before="0"/>
      </w:pPr>
      <w:r>
        <w:t xml:space="preserve">  RETURN "low"</w:t>
      </w:r>
    </w:p>
    <w:p>
      <w:pPr>
        <w:spacing w:after="20" w:before="0"/>
      </w:pPr>
    </w:p>
    <w:p>
      <w:pPr>
        <w:spacing w:after="20" w:before="0"/>
      </w:pPr>
      <w:r>
        <w:t>FUNCTION computeRiskDistribution(workers):</w:t>
      </w:r>
    </w:p>
    <w:p>
      <w:pPr>
        <w:spacing w:after="20" w:before="0"/>
      </w:pPr>
      <w:r>
        <w:t xml:space="preserve">  high = count WHERE classifyWorker(w.riskScore) == "high"</w:t>
      </w:r>
    </w:p>
    <w:p>
      <w:pPr>
        <w:spacing w:after="20" w:before="0"/>
      </w:pPr>
      <w:r>
        <w:t xml:space="preserve">  medium = count WHERE classifyWorker(w.riskScore) == "medium"</w:t>
      </w:r>
    </w:p>
    <w:p>
      <w:pPr>
        <w:spacing w:after="20" w:before="0"/>
      </w:pPr>
      <w:r>
        <w:t xml:space="preserve">  low = count WHERE classifyWorker(w.riskScore) == "low"</w:t>
      </w:r>
    </w:p>
    <w:p>
      <w:pPr>
        <w:spacing w:after="20" w:before="0"/>
      </w:pPr>
      <w:r>
        <w:t xml:space="preserve">  RETURN { high, medium, low }</w:t>
      </w:r>
    </w:p>
    <w:p>
      <w:pPr>
        <w:pStyle w:val="Heading1"/>
      </w:pPr>
      <w:r>
        <w:t>Executive Summary Generation</w:t>
      </w:r>
    </w:p>
    <w:p>
      <w:pPr>
        <w:spacing w:after="20" w:before="0"/>
      </w:pPr>
      <w:r>
        <w:t>FUNCTION generateSummary(data):</w:t>
      </w:r>
    </w:p>
    <w:p>
      <w:pPr>
        <w:spacing w:after="20" w:before="0"/>
      </w:pPr>
      <w:r>
        <w:t xml:space="preserve">  summary = ""</w:t>
      </w:r>
    </w:p>
    <w:p>
      <w:pPr>
        <w:spacing w:after="20" w:before="0"/>
      </w:pPr>
      <w:r>
        <w:t xml:space="preserve">  IF data.safetyScore &gt;= 85:</w:t>
      </w:r>
    </w:p>
    <w:p>
      <w:pPr>
        <w:spacing w:after="20" w:before="0"/>
      </w:pPr>
      <w:r>
        <w:t xml:space="preserve">    summary += "Factory operating within acceptable safety limits. "</w:t>
      </w:r>
    </w:p>
    <w:p>
      <w:pPr>
        <w:spacing w:after="20" w:before="0"/>
      </w:pPr>
      <w:r>
        <w:t xml:space="preserve">  ELIF data.safetyScore &gt;= 65:</w:t>
      </w:r>
    </w:p>
    <w:p>
      <w:pPr>
        <w:spacing w:after="20" w:before="0"/>
      </w:pPr>
      <w:r>
        <w:t xml:space="preserve">    summary += "Factory requires attention. Several departments need intervention. "</w:t>
      </w:r>
    </w:p>
    <w:p>
      <w:pPr>
        <w:spacing w:after="20" w:before="0"/>
      </w:pPr>
      <w:r>
        <w:t xml:space="preserve">  ELSE:</w:t>
      </w:r>
    </w:p>
    <w:p>
      <w:pPr>
        <w:spacing w:after="20" w:before="0"/>
      </w:pPr>
      <w:r>
        <w:t xml:space="preserve">    summary += "URGENT: Factory safety conditions require immediate management action. "</w:t>
      </w:r>
    </w:p>
    <w:p>
      <w:pPr>
        <w:spacing w:after="20" w:before="0"/>
      </w:pPr>
    </w:p>
    <w:p>
      <w:pPr>
        <w:spacing w:after="20" w:before="0"/>
      </w:pPr>
      <w:r>
        <w:t xml:space="preserve">  FOR EACH dept IN data.departments:</w:t>
      </w:r>
    </w:p>
    <w:p>
      <w:pPr>
        <w:spacing w:after="20" w:before="0"/>
      </w:pPr>
      <w:r>
        <w:t xml:space="preserve">    IF dept.risk &gt; 50:</w:t>
      </w:r>
    </w:p>
    <w:p>
      <w:pPr>
        <w:spacing w:after="20" w:before="0"/>
      </w:pPr>
      <w:r>
        <w:t xml:space="preserve">      summary += dept.name + " department requires ergonomic review. "</w:t>
      </w:r>
    </w:p>
    <w:p>
      <w:pPr>
        <w:spacing w:after="20" w:before="0"/>
      </w:pPr>
      <w:r>
        <w:t xml:space="preserve">    ELIF dept.fatigue &gt; 40:</w:t>
      </w:r>
    </w:p>
    <w:p>
      <w:pPr>
        <w:spacing w:after="20" w:before="0"/>
      </w:pPr>
      <w:r>
        <w:t xml:space="preserve">      summary += dept.name + " department shows elevated fatigue. "</w:t>
      </w:r>
    </w:p>
    <w:p>
      <w:pPr>
        <w:spacing w:after="20" w:before="0"/>
      </w:pPr>
    </w:p>
    <w:p>
      <w:pPr>
        <w:spacing w:after="20" w:before="0"/>
      </w:pPr>
      <w:r>
        <w:t xml:space="preserve">  IF data.systemHealth &gt; 90:</w:t>
      </w:r>
    </w:p>
    <w:p>
      <w:pPr>
        <w:spacing w:after="20" w:before="0"/>
      </w:pPr>
      <w:r>
        <w:t xml:space="preserve">    summary += "System health remains excellent."</w:t>
      </w:r>
    </w:p>
    <w:p>
      <w:pPr>
        <w:spacing w:after="20" w:before="0"/>
      </w:pPr>
      <w:r>
        <w:t xml:space="preserve">  ELIF data.systemHealth &gt; 70:</w:t>
      </w:r>
    </w:p>
    <w:p>
      <w:pPr>
        <w:spacing w:after="20" w:before="0"/>
      </w:pPr>
      <w:r>
        <w:t xml:space="preserve">    summary += "System health is acceptable."</w:t>
      </w:r>
    </w:p>
    <w:p>
      <w:pPr>
        <w:spacing w:after="20" w:before="0"/>
      </w:pPr>
      <w:r>
        <w:t xml:space="preserve">  ELSE:</w:t>
      </w:r>
    </w:p>
    <w:p>
      <w:pPr>
        <w:spacing w:after="20" w:before="0"/>
      </w:pPr>
      <w:r>
        <w:t xml:space="preserve">    summary += "System health requires attention."</w:t>
      </w:r>
    </w:p>
    <w:p>
      <w:pPr>
        <w:spacing w:after="20" w:before="0"/>
      </w:pPr>
      <w:r>
        <w:t xml:space="preserve">  RETURN summary</w:t>
      </w:r>
    </w:p>
    <w:p>
      <w:pPr>
        <w:pStyle w:val="Heading1"/>
      </w:pPr>
      <w:r>
        <w:t>Demo Mode Integration</w:t>
      </w:r>
    </w:p>
    <w:p>
      <w:pPr>
        <w:spacing w:after="20" w:before="0"/>
      </w:pPr>
      <w:r>
        <w:t>FUNCTION computeDashboard(scenario, elapsed):</w:t>
      </w:r>
    </w:p>
    <w:p>
      <w:pPr>
        <w:spacing w:after="20" w:before="0"/>
      </w:pPr>
      <w:r>
        <w:t xml:space="preserve">  executiveDashboard = deepClone(scenario.initialExecutiveDashboard)</w:t>
      </w:r>
    </w:p>
    <w:p>
      <w:pPr>
        <w:spacing w:after="20" w:before="0"/>
      </w:pPr>
      <w:r>
        <w:t xml:space="preserve">  FOR EACH event IN scenario.events WHERE event.time &lt;= elapsed:</w:t>
      </w:r>
    </w:p>
    <w:p>
      <w:pPr>
        <w:spacing w:after="20" w:before="0"/>
      </w:pPr>
      <w:r>
        <w:t xml:space="preserve">    IF event.delta.executiveDashboard:</w:t>
      </w:r>
    </w:p>
    <w:p>
      <w:pPr>
        <w:spacing w:after="20" w:before="0"/>
      </w:pPr>
      <w:r>
        <w:t xml:space="preserve">      Object.assign(executiveDashboard, event.delta.executiveDashboard)</w:t>
      </w:r>
    </w:p>
    <w:p>
      <w:pPr>
        <w:spacing w:after="20" w:before="0"/>
      </w:pPr>
      <w:r>
        <w:t xml:space="preserve">      IF event.delta.executiveDashboard.departments:</w:t>
      </w:r>
    </w:p>
    <w:p>
      <w:pPr>
        <w:spacing w:after="20" w:before="0"/>
      </w:pPr>
      <w:r>
        <w:t xml:space="preserve">        executiveDashboard.departments = deepClone(event.delta.executiveDashboard.departments)</w:t>
      </w:r>
    </w:p>
    <w:p>
      <w:pPr>
        <w:spacing w:after="20" w:before="0"/>
      </w:pPr>
      <w:r>
        <w:t xml:space="preserve">      IF event.delta.executiveDashboard.topIssues:</w:t>
      </w:r>
    </w:p>
    <w:p>
      <w:pPr>
        <w:spacing w:after="20" w:before="0"/>
      </w:pPr>
      <w:r>
        <w:t xml:space="preserve">        executiveDashboard.topIssues = deepClone(event.delta.executiveDashboard.topIssues)</w:t>
      </w:r>
    </w:p>
    <w:p>
      <w:pPr>
        <w:spacing w:after="20" w:before="0"/>
      </w:pPr>
      <w:r>
        <w:t xml:space="preserve">      IF event.delta.executiveDashboard.weeklyTrends:</w:t>
      </w:r>
    </w:p>
    <w:p>
      <w:pPr>
        <w:spacing w:after="20" w:before="0"/>
      </w:pPr>
      <w:r>
        <w:t xml:space="preserve">        executiveDashboard.weeklyTrends = deepClone(event.delta.executiveDashboard.weeklyTrends)</w:t>
      </w:r>
    </w:p>
    <w:p>
      <w:pPr>
        <w:spacing w:after="20" w:before="0"/>
      </w:pPr>
      <w:r>
        <w:t xml:space="preserve">  RETURN { ...dashboard, executiveDashboard 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