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VerbatimChar"/>
        </w:rPr>
        <w:t xml:space="preserve">## Warning: package 'gifski' was built under R version 4.3.3</w:t>
      </w:r>
    </w:p>
    <w:bookmarkStart w:id="23" w:name="sierpiński-triangle"/>
    <w:p>
      <w:pPr>
        <w:pStyle w:val="Heading1"/>
      </w:pPr>
      <w:r>
        <w:t xml:space="preserve">Sierpiński triangle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b/>
          <w:bCs/>
        </w:rPr>
        <w:t xml:space="preserve">Sierpinski triangle</w:t>
      </w:r>
      <w:r>
        <w:t xml:space="preserve"> </w:t>
      </w:r>
      <w:r>
        <w:t xml:space="preserve">(also with the original orthography Sierpiński), also called the</w:t>
      </w:r>
      <w:r>
        <w:t xml:space="preserve"> </w:t>
      </w:r>
      <w:r>
        <w:rPr>
          <w:b/>
          <w:bCs/>
        </w:rPr>
        <w:t xml:space="preserve">Sierpinski gasket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Sierpinski sieve</w:t>
      </w:r>
      <w:r>
        <w:t xml:space="preserve">, is a fractal attractive fixed set with the overall shape of an equilateral triangle, subdivided recursively into smaller equilateral triangles.</w:t>
      </w:r>
    </w:p>
    <w:p>
      <w:pPr>
        <w:pStyle w:val="SourceCode"/>
      </w:pPr>
      <w:r>
        <w:rPr>
          <w:rStyle w:val="NormalTok"/>
        </w:rPr>
        <w:t xml:space="preserve">sierpinski.df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generateSierpinski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depth)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(draw.depth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depth,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(sierpinski.df[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(draw.depth), 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"Sierpinski Triangle"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6116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erpinski_files/figure-docx/unnamed-chunk-3-.gi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2024-10-22T18:44:35Z</dcterms:created>
  <dcterms:modified xsi:type="dcterms:W3CDTF">2024-10-22T18:44:35Z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