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>Usability Testing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 xml:space="preserve">Name: </w:t>
      </w:r>
      <w:proofErr w:type="spellStart"/>
      <w:r w:rsidRPr="00A2449E">
        <w:rPr>
          <w:sz w:val="24"/>
          <w:szCs w:val="24"/>
        </w:rPr>
        <w:t>Gian</w:t>
      </w:r>
      <w:proofErr w:type="spellEnd"/>
      <w:r w:rsidRPr="00A2449E">
        <w:rPr>
          <w:sz w:val="24"/>
          <w:szCs w:val="24"/>
        </w:rPr>
        <w:t xml:space="preserve"> Carlo </w:t>
      </w:r>
      <w:proofErr w:type="spellStart"/>
      <w:r w:rsidRPr="00A2449E">
        <w:rPr>
          <w:sz w:val="24"/>
          <w:szCs w:val="24"/>
        </w:rPr>
        <w:t>Galos</w:t>
      </w:r>
      <w:proofErr w:type="spellEnd"/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>Persona: Student (Transferee)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 xml:space="preserve">Course/Grade &amp; Year: BSIT – 3 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>Occupation: Student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>Gender: Male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 xml:space="preserve">Age: </w:t>
      </w:r>
      <w:r w:rsidR="001F1512">
        <w:rPr>
          <w:sz w:val="24"/>
          <w:szCs w:val="24"/>
        </w:rPr>
        <w:t>21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</w:p>
    <w:p w:rsidR="00A2449E" w:rsidRPr="00A2449E" w:rsidRDefault="00A2449E" w:rsidP="00A2449E">
      <w:pPr>
        <w:pStyle w:val="NoSpacing"/>
        <w:rPr>
          <w:sz w:val="24"/>
          <w:szCs w:val="24"/>
        </w:rPr>
      </w:pP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>Prototype Testing Results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  <w:r w:rsidRPr="00A2449E">
        <w:rPr>
          <w:sz w:val="24"/>
          <w:szCs w:val="24"/>
        </w:rPr>
        <w:t xml:space="preserve">Questions 1 &amp; </w:t>
      </w:r>
      <w:proofErr w:type="gramStart"/>
      <w:r w:rsidRPr="00A2449E">
        <w:rPr>
          <w:sz w:val="24"/>
          <w:szCs w:val="24"/>
        </w:rPr>
        <w:t>2 :</w:t>
      </w:r>
      <w:proofErr w:type="gramEnd"/>
      <w:r w:rsidRPr="00A2449E">
        <w:rPr>
          <w:sz w:val="24"/>
          <w:szCs w:val="24"/>
        </w:rPr>
        <w:t xml:space="preserve"> Rate from 1 – 5 (5-Highest, 1-Lowest)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</w:p>
    <w:p w:rsidR="00A2449E" w:rsidRPr="00A2449E" w:rsidRDefault="00A2449E" w:rsidP="00A244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2449E">
        <w:rPr>
          <w:sz w:val="24"/>
          <w:szCs w:val="24"/>
        </w:rPr>
        <w:t xml:space="preserve">Navigation (Ease of moving from one screen to another) </w:t>
      </w:r>
      <w:r w:rsidRPr="00A2449E">
        <w:rPr>
          <w:sz w:val="24"/>
          <w:szCs w:val="24"/>
        </w:rPr>
        <w:tab/>
        <w:t xml:space="preserve">ANSWER : </w:t>
      </w:r>
      <w:r w:rsidR="00EC5852">
        <w:rPr>
          <w:sz w:val="24"/>
          <w:szCs w:val="24"/>
        </w:rPr>
        <w:t>4</w:t>
      </w:r>
    </w:p>
    <w:p w:rsidR="00A2449E" w:rsidRPr="00A2449E" w:rsidRDefault="00A2449E" w:rsidP="00A244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2449E">
        <w:rPr>
          <w:sz w:val="24"/>
          <w:szCs w:val="24"/>
        </w:rPr>
        <w:t>Organization (Ease of locating functions)</w:t>
      </w:r>
      <w:r w:rsidRPr="00A2449E">
        <w:rPr>
          <w:sz w:val="24"/>
          <w:szCs w:val="24"/>
        </w:rPr>
        <w:tab/>
      </w:r>
      <w:r w:rsidRPr="00A2449E">
        <w:rPr>
          <w:sz w:val="24"/>
          <w:szCs w:val="24"/>
        </w:rPr>
        <w:tab/>
      </w:r>
      <w:r w:rsidRPr="00A2449E">
        <w:rPr>
          <w:sz w:val="24"/>
          <w:szCs w:val="24"/>
        </w:rPr>
        <w:tab/>
        <w:t xml:space="preserve">Answer : </w:t>
      </w:r>
      <w:r w:rsidR="00EC5852">
        <w:rPr>
          <w:sz w:val="24"/>
          <w:szCs w:val="24"/>
        </w:rPr>
        <w:t>5</w:t>
      </w:r>
    </w:p>
    <w:p w:rsidR="00A2449E" w:rsidRPr="00A2449E" w:rsidRDefault="00A2449E" w:rsidP="00A244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2449E">
        <w:rPr>
          <w:sz w:val="24"/>
          <w:szCs w:val="24"/>
        </w:rPr>
        <w:t xml:space="preserve"> Does the App address your needs? Why? How? How would you like to improve the application?</w:t>
      </w:r>
    </w:p>
    <w:p w:rsidR="00A2449E" w:rsidRPr="00A2449E" w:rsidRDefault="00A2449E" w:rsidP="00A2449E">
      <w:pPr>
        <w:pStyle w:val="NoSpacing"/>
        <w:ind w:left="720"/>
        <w:rPr>
          <w:sz w:val="24"/>
          <w:szCs w:val="24"/>
        </w:rPr>
      </w:pPr>
      <w:r w:rsidRPr="00A2449E">
        <w:rPr>
          <w:sz w:val="24"/>
          <w:szCs w:val="24"/>
        </w:rPr>
        <w:t xml:space="preserve">Answer: </w:t>
      </w:r>
      <w:r w:rsidR="007A220A">
        <w:rPr>
          <w:sz w:val="24"/>
          <w:szCs w:val="24"/>
        </w:rPr>
        <w:t xml:space="preserve">Yes, </w:t>
      </w:r>
      <w:r w:rsidR="00990331">
        <w:rPr>
          <w:sz w:val="24"/>
          <w:szCs w:val="24"/>
        </w:rPr>
        <w:t>the application addresses the needs of student transferees. It minimizes the hassle of the student because the user knows the next step of every process.</w:t>
      </w:r>
      <w:r w:rsidR="0084157A">
        <w:rPr>
          <w:sz w:val="24"/>
          <w:szCs w:val="24"/>
        </w:rPr>
        <w:t xml:space="preserve"> </w:t>
      </w:r>
      <w:r w:rsidR="00990331">
        <w:rPr>
          <w:sz w:val="24"/>
          <w:szCs w:val="24"/>
        </w:rPr>
        <w:t>The application is brilliantly and well planned but I gu</w:t>
      </w:r>
      <w:r w:rsidR="001E5F07">
        <w:rPr>
          <w:sz w:val="24"/>
          <w:szCs w:val="24"/>
        </w:rPr>
        <w:t xml:space="preserve">ess they should improve it more because CIT-University is Center of Excellence for a reason. 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</w:p>
    <w:p w:rsidR="00A2449E" w:rsidRPr="00A2449E" w:rsidRDefault="00A2449E" w:rsidP="00A244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2449E">
        <w:rPr>
          <w:sz w:val="24"/>
          <w:szCs w:val="24"/>
        </w:rPr>
        <w:t>Over-all emotion about the app? (Happy, Excited, Neutral, Not Interested, Others (Specify))</w:t>
      </w:r>
    </w:p>
    <w:p w:rsidR="00A2449E" w:rsidRPr="00A2449E" w:rsidRDefault="00990331" w:rsidP="00A2449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Answer: Happy. Because once this application is done, </w:t>
      </w:r>
      <w:r w:rsidR="000C4782">
        <w:rPr>
          <w:sz w:val="24"/>
          <w:szCs w:val="24"/>
        </w:rPr>
        <w:t xml:space="preserve">it can not only minimize the hassle for transferees and the CIT-U faculty members during enrollment but also for CIT-U to gain more transferees. </w:t>
      </w:r>
    </w:p>
    <w:p w:rsidR="00A2449E" w:rsidRPr="00A2449E" w:rsidRDefault="00A2449E" w:rsidP="00A2449E">
      <w:pPr>
        <w:pStyle w:val="NoSpacing"/>
        <w:rPr>
          <w:sz w:val="24"/>
          <w:szCs w:val="24"/>
        </w:rPr>
      </w:pPr>
    </w:p>
    <w:p w:rsidR="00A2449E" w:rsidRPr="00A2449E" w:rsidRDefault="00A2449E" w:rsidP="00A244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2449E">
        <w:rPr>
          <w:sz w:val="24"/>
          <w:szCs w:val="24"/>
        </w:rPr>
        <w:t>Are you willing to download the App? How much are you willing to pay to use it?</w:t>
      </w:r>
    </w:p>
    <w:p w:rsidR="00A2449E" w:rsidRPr="00A2449E" w:rsidRDefault="00A2449E" w:rsidP="00A2449E">
      <w:pPr>
        <w:pStyle w:val="NoSpacing"/>
        <w:ind w:left="720"/>
        <w:rPr>
          <w:sz w:val="24"/>
          <w:szCs w:val="24"/>
        </w:rPr>
      </w:pPr>
      <w:r w:rsidRPr="00A2449E">
        <w:rPr>
          <w:sz w:val="24"/>
          <w:szCs w:val="24"/>
        </w:rPr>
        <w:t xml:space="preserve">Answer: </w:t>
      </w:r>
      <w:r w:rsidR="007B4FDC">
        <w:rPr>
          <w:sz w:val="24"/>
          <w:szCs w:val="24"/>
        </w:rPr>
        <w:t xml:space="preserve">I am willing to download and use the application. </w:t>
      </w:r>
      <w:r w:rsidR="00233F1E">
        <w:rPr>
          <w:sz w:val="24"/>
          <w:szCs w:val="24"/>
        </w:rPr>
        <w:t xml:space="preserve">I’m not sure how much </w:t>
      </w:r>
      <w:r w:rsidR="00997C6B">
        <w:rPr>
          <w:sz w:val="24"/>
          <w:szCs w:val="24"/>
        </w:rPr>
        <w:t xml:space="preserve">this application will cost. But overall, the application is good and a must have for CIT-University. </w:t>
      </w:r>
    </w:p>
    <w:p w:rsidR="00910D51" w:rsidRDefault="00910D51">
      <w:bookmarkStart w:id="0" w:name="_GoBack"/>
      <w:bookmarkEnd w:id="0"/>
    </w:p>
    <w:sectPr w:rsidR="0091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7708"/>
    <w:multiLevelType w:val="hybridMultilevel"/>
    <w:tmpl w:val="E5CC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9E"/>
    <w:rsid w:val="000442B6"/>
    <w:rsid w:val="00097BC6"/>
    <w:rsid w:val="000C4782"/>
    <w:rsid w:val="000D2EB2"/>
    <w:rsid w:val="001E5F07"/>
    <w:rsid w:val="001F1512"/>
    <w:rsid w:val="00233F1E"/>
    <w:rsid w:val="007A220A"/>
    <w:rsid w:val="007B4FDC"/>
    <w:rsid w:val="0084157A"/>
    <w:rsid w:val="00910D51"/>
    <w:rsid w:val="00990331"/>
    <w:rsid w:val="00997C6B"/>
    <w:rsid w:val="00A2449E"/>
    <w:rsid w:val="00B37BBB"/>
    <w:rsid w:val="00E53DD9"/>
    <w:rsid w:val="00EC5852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4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BrianMadmaxSy</dc:creator>
  <cp:lastModifiedBy>BrianMadmaxSy</cp:lastModifiedBy>
  <cp:revision>31</cp:revision>
  <dcterms:created xsi:type="dcterms:W3CDTF">2017-01-30T04:36:00Z</dcterms:created>
  <dcterms:modified xsi:type="dcterms:W3CDTF">2017-01-30T06:18:00Z</dcterms:modified>
</cp:coreProperties>
</file>