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B6631" w14:textId="055769BC" w:rsidR="00757EF6" w:rsidRPr="00757EF6" w:rsidRDefault="00076639" w:rsidP="00757EF6">
      <w:pPr>
        <w:ind w:left="2160"/>
        <w:jc w:val="both"/>
        <w:rPr>
          <w:rFonts w:asciiTheme="majorHAnsi" w:hAnsiTheme="majorHAnsi" w:cstheme="majorHAnsi"/>
          <w:b/>
          <w:bCs/>
          <w:sz w:val="28"/>
          <w:szCs w:val="28"/>
          <w:lang w:val="en-US"/>
        </w:rPr>
      </w:pPr>
      <w:r>
        <w:rPr>
          <w:rFonts w:asciiTheme="majorHAnsi" w:hAnsiTheme="majorHAnsi" w:cstheme="majorHAnsi"/>
          <w:b/>
          <w:bCs/>
          <w:sz w:val="28"/>
          <w:szCs w:val="28"/>
          <w:lang w:val="en-US"/>
        </w:rPr>
        <w:t xml:space="preserve">   </w:t>
      </w:r>
      <w:r w:rsidR="00757EF6" w:rsidRPr="00757EF6">
        <w:rPr>
          <w:rFonts w:asciiTheme="majorHAnsi" w:hAnsiTheme="majorHAnsi" w:cstheme="majorHAnsi"/>
          <w:b/>
          <w:bCs/>
          <w:sz w:val="28"/>
          <w:szCs w:val="28"/>
          <w:lang w:val="en-US"/>
        </w:rPr>
        <w:t>CHICAGO CRIME DATA ANALYSIS</w:t>
      </w:r>
    </w:p>
    <w:p w14:paraId="237A4C47" w14:textId="77777777" w:rsidR="00757EF6" w:rsidRDefault="00757EF6" w:rsidP="00F67AFC">
      <w:pPr>
        <w:jc w:val="both"/>
        <w:rPr>
          <w:rFonts w:asciiTheme="majorHAnsi" w:hAnsiTheme="majorHAnsi" w:cstheme="majorHAnsi"/>
          <w:lang w:val="en-US"/>
        </w:rPr>
      </w:pPr>
    </w:p>
    <w:p w14:paraId="65CFF359" w14:textId="333C183B" w:rsidR="00F67AFC" w:rsidRDefault="00F67AFC" w:rsidP="00F67AFC">
      <w:pPr>
        <w:jc w:val="both"/>
        <w:rPr>
          <w:rFonts w:asciiTheme="majorHAnsi" w:hAnsiTheme="majorHAnsi" w:cstheme="majorHAnsi"/>
          <w:lang w:val="en-US"/>
        </w:rPr>
      </w:pPr>
      <w:proofErr w:type="gramStart"/>
      <w:r w:rsidRPr="00757EF6">
        <w:rPr>
          <w:rFonts w:asciiTheme="majorHAnsi" w:hAnsiTheme="majorHAnsi" w:cstheme="majorHAnsi"/>
          <w:b/>
          <w:bCs/>
          <w:lang w:val="en-US"/>
        </w:rPr>
        <w:t xml:space="preserve">INTRODUCTION </w:t>
      </w:r>
      <w:r w:rsidRPr="00F67AFC">
        <w:rPr>
          <w:rFonts w:asciiTheme="majorHAnsi" w:hAnsiTheme="majorHAnsi" w:cstheme="majorHAnsi"/>
          <w:lang w:val="en-US"/>
        </w:rPr>
        <w:t>:</w:t>
      </w:r>
      <w:proofErr w:type="gramEnd"/>
    </w:p>
    <w:p w14:paraId="19A82493" w14:textId="628FD58B" w:rsidR="00F67AFC" w:rsidRDefault="00F67AFC" w:rsidP="00F67AFC">
      <w:pPr>
        <w:jc w:val="both"/>
        <w:rPr>
          <w:rFonts w:asciiTheme="majorHAnsi" w:hAnsiTheme="majorHAnsi" w:cstheme="majorHAnsi"/>
          <w:lang w:val="en-US"/>
        </w:rPr>
      </w:pPr>
    </w:p>
    <w:p w14:paraId="430033E6" w14:textId="6EBDE8BD" w:rsidR="00F67AFC" w:rsidRDefault="00F67AFC" w:rsidP="00F67AFC">
      <w:pPr>
        <w:jc w:val="both"/>
        <w:rPr>
          <w:rFonts w:cstheme="minorHAnsi"/>
          <w:sz w:val="22"/>
          <w:szCs w:val="22"/>
          <w:lang w:val="en-US"/>
        </w:rPr>
      </w:pPr>
      <w:r w:rsidRPr="00F67AFC">
        <w:rPr>
          <w:rFonts w:cstheme="minorHAnsi"/>
          <w:b/>
          <w:bCs/>
          <w:sz w:val="22"/>
          <w:szCs w:val="22"/>
          <w:lang w:val="en-US"/>
        </w:rPr>
        <w:t>D</w:t>
      </w:r>
      <w:r>
        <w:rPr>
          <w:rFonts w:cstheme="minorHAnsi"/>
          <w:b/>
          <w:bCs/>
          <w:sz w:val="22"/>
          <w:szCs w:val="22"/>
          <w:lang w:val="en-US"/>
        </w:rPr>
        <w:t xml:space="preserve">ATASET </w:t>
      </w:r>
      <w:proofErr w:type="gramStart"/>
      <w:r>
        <w:rPr>
          <w:rFonts w:cstheme="minorHAnsi"/>
          <w:b/>
          <w:bCs/>
          <w:sz w:val="22"/>
          <w:szCs w:val="22"/>
          <w:lang w:val="en-US"/>
        </w:rPr>
        <w:t>SELECTED</w:t>
      </w:r>
      <w:r>
        <w:rPr>
          <w:rFonts w:cstheme="minorHAnsi"/>
          <w:sz w:val="22"/>
          <w:szCs w:val="22"/>
          <w:lang w:val="en-US"/>
        </w:rPr>
        <w:t xml:space="preserve"> :</w:t>
      </w:r>
      <w:proofErr w:type="gramEnd"/>
      <w:r>
        <w:rPr>
          <w:rFonts w:cstheme="minorHAnsi"/>
          <w:sz w:val="22"/>
          <w:szCs w:val="22"/>
          <w:lang w:val="en-US"/>
        </w:rPr>
        <w:t xml:space="preserve">  “Crimes in Chicago”</w:t>
      </w:r>
    </w:p>
    <w:p w14:paraId="3D42A70B" w14:textId="410F1AF3" w:rsidR="00F67AFC" w:rsidRDefault="00F67AFC" w:rsidP="00F67AFC">
      <w:pPr>
        <w:jc w:val="both"/>
        <w:rPr>
          <w:rFonts w:cstheme="minorHAnsi"/>
          <w:sz w:val="22"/>
          <w:szCs w:val="22"/>
          <w:lang w:val="en-US"/>
        </w:rPr>
      </w:pPr>
    </w:p>
    <w:p w14:paraId="0CB9D36E" w14:textId="42F53D2F" w:rsidR="00F67AFC" w:rsidRDefault="00F67AFC" w:rsidP="00F67AFC">
      <w:pPr>
        <w:jc w:val="both"/>
        <w:rPr>
          <w:rFonts w:ascii="Arial" w:hAnsi="Arial" w:cs="Arial"/>
          <w:sz w:val="21"/>
          <w:szCs w:val="21"/>
          <w:shd w:val="clear" w:color="auto" w:fill="FFFFFF"/>
        </w:rPr>
      </w:pPr>
      <w:r>
        <w:rPr>
          <w:rFonts w:cstheme="minorHAnsi"/>
          <w:b/>
          <w:bCs/>
          <w:sz w:val="22"/>
          <w:szCs w:val="22"/>
          <w:lang w:val="en-US"/>
        </w:rPr>
        <w:t xml:space="preserve">ISSUE </w:t>
      </w:r>
      <w:proofErr w:type="gramStart"/>
      <w:r>
        <w:rPr>
          <w:rFonts w:cstheme="minorHAnsi"/>
          <w:b/>
          <w:bCs/>
          <w:sz w:val="22"/>
          <w:szCs w:val="22"/>
          <w:lang w:val="en-US"/>
        </w:rPr>
        <w:t xml:space="preserve">ADDRESSED </w:t>
      </w:r>
      <w:r>
        <w:rPr>
          <w:rFonts w:cstheme="minorHAnsi"/>
          <w:sz w:val="22"/>
          <w:szCs w:val="22"/>
          <w:lang w:val="en-US"/>
        </w:rPr>
        <w:t>:</w:t>
      </w:r>
      <w:proofErr w:type="gramEnd"/>
      <w:r>
        <w:rPr>
          <w:rFonts w:cstheme="minorHAnsi"/>
          <w:sz w:val="22"/>
          <w:szCs w:val="22"/>
          <w:lang w:val="en-US"/>
        </w:rPr>
        <w:t xml:space="preserve">  </w:t>
      </w:r>
      <w:r w:rsidRPr="00F67AFC">
        <w:rPr>
          <w:rFonts w:asciiTheme="minorHAnsi" w:hAnsiTheme="minorHAnsi" w:cstheme="minorHAnsi"/>
          <w:sz w:val="22"/>
          <w:szCs w:val="22"/>
          <w:shd w:val="clear" w:color="auto" w:fill="FFFFFF"/>
        </w:rPr>
        <w:t>This dataset reflects reported incidents of crime (with the exception of murders where data exists for each victim) that occurred in the City of Chicago from 20</w:t>
      </w:r>
      <w:r>
        <w:rPr>
          <w:rFonts w:cstheme="minorHAnsi"/>
          <w:sz w:val="22"/>
          <w:szCs w:val="22"/>
          <w:shd w:val="clear" w:color="auto" w:fill="FFFFFF"/>
        </w:rPr>
        <w:t>12</w:t>
      </w:r>
      <w:r w:rsidRPr="00F67AFC">
        <w:rPr>
          <w:rFonts w:asciiTheme="minorHAnsi" w:hAnsiTheme="minorHAnsi" w:cstheme="minorHAnsi"/>
          <w:sz w:val="22"/>
          <w:szCs w:val="22"/>
          <w:shd w:val="clear" w:color="auto" w:fill="FFFFFF"/>
        </w:rPr>
        <w:t xml:space="preserve"> to </w:t>
      </w:r>
      <w:r>
        <w:rPr>
          <w:rFonts w:cstheme="minorHAnsi"/>
          <w:sz w:val="22"/>
          <w:szCs w:val="22"/>
          <w:shd w:val="clear" w:color="auto" w:fill="FFFFFF"/>
        </w:rPr>
        <w:t>2017</w:t>
      </w:r>
      <w:r w:rsidRPr="00F67AFC">
        <w:rPr>
          <w:rFonts w:asciiTheme="minorHAnsi" w:hAnsiTheme="minorHAnsi" w:cstheme="minorHAnsi"/>
          <w:sz w:val="22"/>
          <w:szCs w:val="22"/>
          <w:shd w:val="clear" w:color="auto" w:fill="FFFFFF"/>
        </w:rPr>
        <w:t>, minus the most recent seven days. Data is extracted from the Chicago Police Department's CLEAR (Citizen Law Enforcement Analysis and Reporting) system</w:t>
      </w:r>
      <w:r>
        <w:rPr>
          <w:rFonts w:ascii="Arial" w:hAnsi="Arial" w:cs="Arial"/>
          <w:sz w:val="21"/>
          <w:szCs w:val="21"/>
          <w:shd w:val="clear" w:color="auto" w:fill="FFFFFF"/>
        </w:rPr>
        <w:t>.</w:t>
      </w:r>
      <w:r w:rsidRPr="00F67AFC">
        <w:rPr>
          <w:rFonts w:ascii="Arial" w:hAnsi="Arial" w:cs="Arial"/>
          <w:sz w:val="21"/>
          <w:szCs w:val="21"/>
          <w:shd w:val="clear" w:color="auto" w:fill="FFFFFF"/>
        </w:rPr>
        <w:t xml:space="preserve"> </w:t>
      </w:r>
      <w:r w:rsidRPr="00F67AFC">
        <w:rPr>
          <w:rFonts w:ascii="Arial" w:hAnsi="Arial" w:cs="Arial"/>
          <w:sz w:val="21"/>
          <w:szCs w:val="21"/>
          <w:shd w:val="clear" w:color="auto" w:fill="FFFFFF"/>
        </w:rPr>
        <w:t>In order to protect the privacy of crime victims, addresses are shown at the block level only and specific locations are not identified. </w:t>
      </w:r>
    </w:p>
    <w:p w14:paraId="55391F72" w14:textId="0B783D6C" w:rsidR="00F67AFC" w:rsidRDefault="00F67AFC" w:rsidP="00F67AFC">
      <w:pPr>
        <w:jc w:val="both"/>
        <w:rPr>
          <w:rFonts w:ascii="Arial" w:hAnsi="Arial" w:cs="Arial"/>
          <w:sz w:val="21"/>
          <w:szCs w:val="21"/>
          <w:shd w:val="clear" w:color="auto" w:fill="FFFFFF"/>
        </w:rPr>
      </w:pPr>
    </w:p>
    <w:p w14:paraId="1ED90605" w14:textId="209E9CA5" w:rsidR="00F67AFC" w:rsidRDefault="00F67AFC" w:rsidP="00F67AFC">
      <w:pPr>
        <w:jc w:val="both"/>
        <w:rPr>
          <w:rFonts w:ascii="Arial" w:hAnsi="Arial" w:cs="Arial"/>
          <w:sz w:val="21"/>
          <w:szCs w:val="21"/>
          <w:shd w:val="clear" w:color="auto" w:fill="FFFFFF"/>
        </w:rPr>
      </w:pPr>
      <w:r w:rsidRPr="00F67AFC">
        <w:rPr>
          <w:rFonts w:ascii="Arial" w:hAnsi="Arial" w:cs="Arial"/>
          <w:b/>
          <w:bCs/>
          <w:sz w:val="21"/>
          <w:szCs w:val="21"/>
          <w:shd w:val="clear" w:color="auto" w:fill="FFFFFF"/>
        </w:rPr>
        <w:t>WHY IS THIS A BIG DEAL</w:t>
      </w:r>
      <w:r>
        <w:rPr>
          <w:rFonts w:ascii="Arial" w:hAnsi="Arial" w:cs="Arial"/>
          <w:b/>
          <w:bCs/>
          <w:sz w:val="21"/>
          <w:szCs w:val="21"/>
          <w:shd w:val="clear" w:color="auto" w:fill="FFFFFF"/>
        </w:rPr>
        <w:t xml:space="preserve">? </w:t>
      </w:r>
      <w:r>
        <w:rPr>
          <w:rFonts w:ascii="Arial" w:hAnsi="Arial" w:cs="Arial"/>
          <w:sz w:val="21"/>
          <w:szCs w:val="21"/>
          <w:shd w:val="clear" w:color="auto" w:fill="FFFFFF"/>
        </w:rPr>
        <w:t xml:space="preserve">:  The predictions made from this dataset are of great relevance because they show the trend of repeated crimes at respective locations and </w:t>
      </w:r>
      <w:r w:rsidR="00757EF6">
        <w:rPr>
          <w:rFonts w:ascii="Arial" w:hAnsi="Arial" w:cs="Arial"/>
          <w:sz w:val="21"/>
          <w:szCs w:val="21"/>
          <w:shd w:val="clear" w:color="auto" w:fill="FFFFFF"/>
        </w:rPr>
        <w:t>respective time periods. This enables the reader to properly judge the criminal activities in a particular area and decide on preventive measures for the citizens staying in those areas by making them aware about their surroundings.</w:t>
      </w:r>
    </w:p>
    <w:p w14:paraId="073CBA6B" w14:textId="3FC84308" w:rsidR="00F67AFC" w:rsidRDefault="00F67AFC" w:rsidP="00F67AFC">
      <w:pPr>
        <w:jc w:val="both"/>
        <w:rPr>
          <w:rFonts w:ascii="Arial" w:hAnsi="Arial" w:cs="Arial"/>
          <w:sz w:val="21"/>
          <w:szCs w:val="21"/>
          <w:shd w:val="clear" w:color="auto" w:fill="FFFFFF"/>
        </w:rPr>
      </w:pPr>
    </w:p>
    <w:p w14:paraId="00C07189" w14:textId="7FEC2AA6" w:rsidR="00F67AFC" w:rsidRDefault="00F67AFC" w:rsidP="00F67AFC">
      <w:pPr>
        <w:jc w:val="both"/>
        <w:rPr>
          <w:rFonts w:ascii="Arial" w:hAnsi="Arial" w:cs="Arial"/>
          <w:sz w:val="21"/>
          <w:szCs w:val="21"/>
          <w:shd w:val="clear" w:color="auto" w:fill="FFFFFF"/>
        </w:rPr>
      </w:pPr>
      <w:r w:rsidRPr="00F67AFC">
        <w:rPr>
          <w:rFonts w:asciiTheme="minorHAnsi" w:hAnsiTheme="minorHAnsi" w:cstheme="minorHAnsi"/>
          <w:b/>
          <w:bCs/>
          <w:sz w:val="22"/>
          <w:szCs w:val="22"/>
          <w:shd w:val="clear" w:color="auto" w:fill="FFFFFF"/>
        </w:rPr>
        <w:t>CONTENT</w:t>
      </w:r>
      <w:r>
        <w:rPr>
          <w:rFonts w:ascii="Arial" w:hAnsi="Arial" w:cs="Arial"/>
          <w:sz w:val="21"/>
          <w:szCs w:val="21"/>
          <w:shd w:val="clear" w:color="auto" w:fill="FFFFFF"/>
        </w:rPr>
        <w:t xml:space="preserve"> : </w:t>
      </w:r>
    </w:p>
    <w:p w14:paraId="222D11CD" w14:textId="3610A3BD" w:rsidR="00757EF6" w:rsidRDefault="00757EF6" w:rsidP="00F67AFC">
      <w:pPr>
        <w:jc w:val="both"/>
        <w:rPr>
          <w:rFonts w:ascii="Arial" w:hAnsi="Arial" w:cs="Arial"/>
          <w:sz w:val="21"/>
          <w:szCs w:val="21"/>
          <w:shd w:val="clear" w:color="auto" w:fill="FFFFFF"/>
        </w:rPr>
      </w:pPr>
    </w:p>
    <w:p w14:paraId="37666154" w14:textId="56FADB0C" w:rsidR="00757EF6" w:rsidRDefault="00757EF6" w:rsidP="00F67AFC">
      <w:pPr>
        <w:jc w:val="both"/>
        <w:rPr>
          <w:rFonts w:ascii="Arial" w:hAnsi="Arial" w:cs="Arial"/>
          <w:sz w:val="21"/>
          <w:szCs w:val="21"/>
          <w:shd w:val="clear" w:color="auto" w:fill="FFFFFF"/>
        </w:rPr>
      </w:pPr>
      <w:r w:rsidRPr="00757EF6">
        <w:rPr>
          <w:rFonts w:ascii="Arial" w:hAnsi="Arial" w:cs="Arial"/>
          <w:b/>
          <w:bCs/>
          <w:sz w:val="21"/>
          <w:szCs w:val="21"/>
          <w:shd w:val="clear" w:color="auto" w:fill="FFFFFF"/>
        </w:rPr>
        <w:t>Number of columns</w:t>
      </w:r>
      <w:r>
        <w:rPr>
          <w:rFonts w:ascii="Arial" w:hAnsi="Arial" w:cs="Arial"/>
          <w:sz w:val="21"/>
          <w:szCs w:val="21"/>
          <w:shd w:val="clear" w:color="auto" w:fill="FFFFFF"/>
        </w:rPr>
        <w:t xml:space="preserve"> : 23</w:t>
      </w:r>
    </w:p>
    <w:p w14:paraId="70B2355D" w14:textId="7FB62EE3" w:rsidR="00757EF6" w:rsidRDefault="00757EF6" w:rsidP="00F67AFC">
      <w:pPr>
        <w:jc w:val="both"/>
        <w:rPr>
          <w:rFonts w:ascii="Arial" w:hAnsi="Arial" w:cs="Arial"/>
          <w:sz w:val="21"/>
          <w:szCs w:val="21"/>
          <w:shd w:val="clear" w:color="auto" w:fill="FFFFFF"/>
        </w:rPr>
      </w:pPr>
    </w:p>
    <w:p w14:paraId="685029B2" w14:textId="4D17D9D1" w:rsidR="00757EF6" w:rsidRDefault="00757EF6" w:rsidP="00757EF6">
      <w:pPr>
        <w:pStyle w:val="HTMLPreformatted"/>
        <w:wordWrap w:val="0"/>
        <w:textAlignment w:val="baseline"/>
        <w:rPr>
          <w:rFonts w:asciiTheme="minorHAnsi" w:hAnsiTheme="minorHAnsi" w:cstheme="minorHAnsi"/>
          <w:color w:val="000000"/>
          <w:sz w:val="21"/>
          <w:szCs w:val="21"/>
        </w:rPr>
      </w:pPr>
      <w:r w:rsidRPr="00757EF6">
        <w:rPr>
          <w:rFonts w:ascii="Arial" w:hAnsi="Arial" w:cs="Arial"/>
          <w:b/>
          <w:bCs/>
          <w:sz w:val="21"/>
          <w:szCs w:val="21"/>
          <w:shd w:val="clear" w:color="auto" w:fill="FFFFFF"/>
        </w:rPr>
        <w:t>Number of rows</w:t>
      </w:r>
      <w:r>
        <w:rPr>
          <w:rFonts w:ascii="Arial" w:hAnsi="Arial" w:cs="Arial"/>
          <w:sz w:val="21"/>
          <w:szCs w:val="21"/>
          <w:shd w:val="clear" w:color="auto" w:fill="FFFFFF"/>
        </w:rPr>
        <w:t xml:space="preserve"> : </w:t>
      </w:r>
      <w:r>
        <w:rPr>
          <w:rFonts w:asciiTheme="minorHAnsi" w:hAnsiTheme="minorHAnsi" w:cstheme="minorHAnsi"/>
          <w:color w:val="000000"/>
          <w:sz w:val="21"/>
          <w:szCs w:val="21"/>
        </w:rPr>
        <w:t>1456714</w:t>
      </w:r>
    </w:p>
    <w:p w14:paraId="270BFB12" w14:textId="11ABBAB5" w:rsidR="00757EF6" w:rsidRDefault="00757EF6" w:rsidP="00757EF6">
      <w:pPr>
        <w:pStyle w:val="HTMLPreformatted"/>
        <w:wordWrap w:val="0"/>
        <w:textAlignment w:val="baseline"/>
        <w:rPr>
          <w:rFonts w:asciiTheme="minorHAnsi" w:hAnsiTheme="minorHAnsi" w:cstheme="minorHAnsi"/>
          <w:color w:val="000000"/>
          <w:sz w:val="21"/>
          <w:szCs w:val="21"/>
        </w:rPr>
      </w:pPr>
    </w:p>
    <w:p w14:paraId="04266B14" w14:textId="0A944BC3" w:rsidR="00757EF6" w:rsidRPr="00757EF6" w:rsidRDefault="00757EF6" w:rsidP="00757EF6">
      <w:pPr>
        <w:pStyle w:val="HTMLPreformatted"/>
        <w:wordWrap w:val="0"/>
        <w:textAlignment w:val="baseline"/>
        <w:rPr>
          <w:rFonts w:asciiTheme="minorHAnsi" w:hAnsiTheme="minorHAnsi" w:cstheme="minorHAnsi"/>
          <w:color w:val="000000"/>
          <w:sz w:val="21"/>
          <w:szCs w:val="21"/>
        </w:rPr>
      </w:pPr>
      <w:r w:rsidRPr="00757EF6">
        <w:rPr>
          <w:rFonts w:asciiTheme="minorHAnsi" w:hAnsiTheme="minorHAnsi" w:cstheme="minorHAnsi"/>
          <w:b/>
          <w:bCs/>
          <w:color w:val="000000"/>
          <w:sz w:val="22"/>
          <w:szCs w:val="22"/>
        </w:rPr>
        <w:t>Column names and description</w:t>
      </w:r>
      <w:r>
        <w:rPr>
          <w:rFonts w:asciiTheme="minorHAnsi" w:hAnsiTheme="minorHAnsi" w:cstheme="minorHAnsi"/>
          <w:color w:val="000000"/>
          <w:sz w:val="21"/>
          <w:szCs w:val="21"/>
        </w:rPr>
        <w:t xml:space="preserve"> :</w:t>
      </w:r>
    </w:p>
    <w:p w14:paraId="3916DCBF" w14:textId="70C7421E" w:rsidR="00F67AFC" w:rsidRDefault="00F67AFC" w:rsidP="00F67AFC">
      <w:pPr>
        <w:jc w:val="both"/>
        <w:rPr>
          <w:rFonts w:ascii="Arial" w:hAnsi="Arial" w:cs="Arial"/>
          <w:sz w:val="21"/>
          <w:szCs w:val="21"/>
          <w:shd w:val="clear" w:color="auto" w:fill="FFFFFF"/>
        </w:rPr>
      </w:pPr>
    </w:p>
    <w:p w14:paraId="46C3514F" w14:textId="6B114185"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 xml:space="preserve">ID </w:t>
      </w:r>
      <w:r>
        <w:rPr>
          <w:rStyle w:val="Strong"/>
          <w:rFonts w:ascii="inherit" w:hAnsi="inherit" w:cs="Arial"/>
          <w:b w:val="0"/>
          <w:bCs w:val="0"/>
          <w:sz w:val="21"/>
          <w:szCs w:val="21"/>
          <w:bdr w:val="none" w:sz="0" w:space="0" w:color="auto" w:frame="1"/>
        </w:rPr>
        <w:t>-</w:t>
      </w:r>
      <w:r>
        <w:rPr>
          <w:rStyle w:val="apple-converted-space"/>
          <w:rFonts w:ascii="Arial" w:hAnsi="Arial" w:cs="Arial"/>
          <w:sz w:val="21"/>
          <w:szCs w:val="21"/>
        </w:rPr>
        <w:t> </w:t>
      </w:r>
      <w:r>
        <w:rPr>
          <w:rFonts w:ascii="Arial" w:hAnsi="Arial" w:cs="Arial"/>
          <w:sz w:val="21"/>
          <w:szCs w:val="21"/>
        </w:rPr>
        <w:t>Unique identifier for the record.</w:t>
      </w:r>
    </w:p>
    <w:p w14:paraId="4E1321BC" w14:textId="252B081E"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Case Number</w:t>
      </w:r>
      <w:r>
        <w:rPr>
          <w:rStyle w:val="Strong"/>
          <w:rFonts w:ascii="inherit" w:hAnsi="inherit" w:cs="Arial"/>
          <w:b w:val="0"/>
          <w:bCs w:val="0"/>
          <w:sz w:val="21"/>
          <w:szCs w:val="21"/>
          <w:bdr w:val="none" w:sz="0" w:space="0" w:color="auto" w:frame="1"/>
        </w:rPr>
        <w:t xml:space="preserve"> -</w:t>
      </w:r>
      <w:r>
        <w:rPr>
          <w:rStyle w:val="apple-converted-space"/>
          <w:rFonts w:ascii="Arial" w:hAnsi="Arial" w:cs="Arial"/>
          <w:sz w:val="21"/>
          <w:szCs w:val="21"/>
        </w:rPr>
        <w:t> </w:t>
      </w:r>
      <w:r>
        <w:rPr>
          <w:rFonts w:ascii="Arial" w:hAnsi="Arial" w:cs="Arial"/>
          <w:sz w:val="21"/>
          <w:szCs w:val="21"/>
        </w:rPr>
        <w:t>The Chicago Police Department RD Number (Records Division Number), which is unique to the incident.</w:t>
      </w:r>
    </w:p>
    <w:p w14:paraId="4F020190" w14:textId="77CF3987"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Date</w:t>
      </w:r>
      <w:r>
        <w:rPr>
          <w:rStyle w:val="Strong"/>
          <w:rFonts w:ascii="inherit" w:hAnsi="inherit" w:cs="Arial"/>
          <w:b w:val="0"/>
          <w:bCs w:val="0"/>
          <w:sz w:val="21"/>
          <w:szCs w:val="21"/>
          <w:bdr w:val="none" w:sz="0" w:space="0" w:color="auto" w:frame="1"/>
        </w:rPr>
        <w:t xml:space="preserve"> -</w:t>
      </w:r>
      <w:r>
        <w:rPr>
          <w:rStyle w:val="apple-converted-space"/>
          <w:rFonts w:ascii="Arial" w:hAnsi="Arial" w:cs="Arial"/>
          <w:sz w:val="21"/>
          <w:szCs w:val="21"/>
        </w:rPr>
        <w:t> </w:t>
      </w:r>
      <w:r>
        <w:rPr>
          <w:rFonts w:ascii="Arial" w:hAnsi="Arial" w:cs="Arial"/>
          <w:sz w:val="21"/>
          <w:szCs w:val="21"/>
        </w:rPr>
        <w:t>Date when the incident occurred. this is sometimes a best estimate.</w:t>
      </w:r>
    </w:p>
    <w:p w14:paraId="1B02CA1B" w14:textId="256BBA17"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 xml:space="preserve">Block </w:t>
      </w:r>
      <w:r>
        <w:rPr>
          <w:rStyle w:val="Strong"/>
          <w:rFonts w:ascii="inherit" w:hAnsi="inherit" w:cs="Arial"/>
          <w:b w:val="0"/>
          <w:bCs w:val="0"/>
          <w:sz w:val="21"/>
          <w:szCs w:val="21"/>
          <w:bdr w:val="none" w:sz="0" w:space="0" w:color="auto" w:frame="1"/>
        </w:rPr>
        <w:t>-</w:t>
      </w:r>
      <w:r>
        <w:rPr>
          <w:rStyle w:val="apple-converted-space"/>
          <w:rFonts w:ascii="Arial" w:hAnsi="Arial" w:cs="Arial"/>
          <w:sz w:val="21"/>
          <w:szCs w:val="21"/>
        </w:rPr>
        <w:t> </w:t>
      </w:r>
      <w:r>
        <w:rPr>
          <w:rFonts w:ascii="Arial" w:hAnsi="Arial" w:cs="Arial"/>
          <w:sz w:val="21"/>
          <w:szCs w:val="21"/>
        </w:rPr>
        <w:t>The partially redacted address where the incident occurred, placing it on the same block as the actual address.</w:t>
      </w:r>
    </w:p>
    <w:p w14:paraId="55102AA6" w14:textId="44B3DB6A"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IUCR</w:t>
      </w:r>
      <w:r>
        <w:rPr>
          <w:rStyle w:val="Strong"/>
          <w:rFonts w:ascii="inherit" w:hAnsi="inherit" w:cs="Arial"/>
          <w:b w:val="0"/>
          <w:bCs w:val="0"/>
          <w:sz w:val="21"/>
          <w:szCs w:val="21"/>
          <w:bdr w:val="none" w:sz="0" w:space="0" w:color="auto" w:frame="1"/>
        </w:rPr>
        <w:t xml:space="preserve"> -</w:t>
      </w:r>
      <w:r>
        <w:rPr>
          <w:rStyle w:val="apple-converted-space"/>
          <w:rFonts w:ascii="Arial" w:hAnsi="Arial" w:cs="Arial"/>
          <w:sz w:val="21"/>
          <w:szCs w:val="21"/>
        </w:rPr>
        <w:t> </w:t>
      </w:r>
      <w:r>
        <w:rPr>
          <w:rFonts w:ascii="Arial" w:hAnsi="Arial" w:cs="Arial"/>
          <w:sz w:val="21"/>
          <w:szCs w:val="21"/>
        </w:rPr>
        <w:t>The Illinois Unif</w:t>
      </w:r>
      <w:r>
        <w:rPr>
          <w:rFonts w:ascii="Arial" w:hAnsi="Arial" w:cs="Arial"/>
          <w:sz w:val="21"/>
          <w:szCs w:val="21"/>
        </w:rPr>
        <w:t>or</w:t>
      </w:r>
      <w:r>
        <w:rPr>
          <w:rFonts w:ascii="Arial" w:hAnsi="Arial" w:cs="Arial"/>
          <w:sz w:val="21"/>
          <w:szCs w:val="21"/>
        </w:rPr>
        <w:t>m Crime Reporting code. This is directly linked to the Primary Type and Description. See the list of IUCR codes at</w:t>
      </w:r>
      <w:r>
        <w:rPr>
          <w:rStyle w:val="apple-converted-space"/>
          <w:rFonts w:ascii="Arial" w:hAnsi="Arial" w:cs="Arial"/>
          <w:sz w:val="21"/>
          <w:szCs w:val="21"/>
        </w:rPr>
        <w:t> </w:t>
      </w:r>
      <w:hyperlink r:id="rId5" w:history="1">
        <w:r>
          <w:rPr>
            <w:rStyle w:val="Hyperlink"/>
            <w:rFonts w:ascii="inherit" w:hAnsi="inherit" w:cs="Arial"/>
            <w:color w:val="008ABC"/>
            <w:sz w:val="21"/>
            <w:szCs w:val="21"/>
            <w:bdr w:val="none" w:sz="0" w:space="0" w:color="auto" w:frame="1"/>
          </w:rPr>
          <w:t>https://data.cityofchicago.org/d/c7ck-438e</w:t>
        </w:r>
      </w:hyperlink>
      <w:r>
        <w:rPr>
          <w:rFonts w:ascii="Arial" w:hAnsi="Arial" w:cs="Arial"/>
          <w:sz w:val="21"/>
          <w:szCs w:val="21"/>
        </w:rPr>
        <w:t>.</w:t>
      </w:r>
    </w:p>
    <w:p w14:paraId="68410F06" w14:textId="7D049672"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Primary Type</w:t>
      </w:r>
      <w:r>
        <w:rPr>
          <w:rStyle w:val="Strong"/>
          <w:rFonts w:ascii="inherit" w:hAnsi="inherit" w:cs="Arial"/>
          <w:b w:val="0"/>
          <w:bCs w:val="0"/>
          <w:sz w:val="21"/>
          <w:szCs w:val="21"/>
          <w:bdr w:val="none" w:sz="0" w:space="0" w:color="auto" w:frame="1"/>
        </w:rPr>
        <w:t xml:space="preserve"> -</w:t>
      </w:r>
      <w:r>
        <w:rPr>
          <w:rStyle w:val="apple-converted-space"/>
          <w:rFonts w:ascii="Arial" w:hAnsi="Arial" w:cs="Arial"/>
          <w:sz w:val="21"/>
          <w:szCs w:val="21"/>
        </w:rPr>
        <w:t> </w:t>
      </w:r>
      <w:r>
        <w:rPr>
          <w:rFonts w:ascii="Arial" w:hAnsi="Arial" w:cs="Arial"/>
          <w:sz w:val="21"/>
          <w:szCs w:val="21"/>
        </w:rPr>
        <w:t>The primary description of the IUCR code.</w:t>
      </w:r>
    </w:p>
    <w:p w14:paraId="22EA4886" w14:textId="02B47A06"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Description</w:t>
      </w:r>
      <w:r>
        <w:rPr>
          <w:rStyle w:val="Strong"/>
          <w:rFonts w:ascii="inherit" w:hAnsi="inherit" w:cs="Arial"/>
          <w:b w:val="0"/>
          <w:bCs w:val="0"/>
          <w:sz w:val="21"/>
          <w:szCs w:val="21"/>
          <w:bdr w:val="none" w:sz="0" w:space="0" w:color="auto" w:frame="1"/>
        </w:rPr>
        <w:t xml:space="preserve"> -</w:t>
      </w:r>
      <w:r>
        <w:rPr>
          <w:rStyle w:val="apple-converted-space"/>
          <w:rFonts w:ascii="Arial" w:hAnsi="Arial" w:cs="Arial"/>
          <w:sz w:val="21"/>
          <w:szCs w:val="21"/>
        </w:rPr>
        <w:t> </w:t>
      </w:r>
      <w:r>
        <w:rPr>
          <w:rFonts w:ascii="Arial" w:hAnsi="Arial" w:cs="Arial"/>
          <w:sz w:val="21"/>
          <w:szCs w:val="21"/>
        </w:rPr>
        <w:t>The secondary description of the IUCR code, a subcategory of the primary description.</w:t>
      </w:r>
    </w:p>
    <w:p w14:paraId="10ED1360" w14:textId="55CC3223"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Location Description</w:t>
      </w:r>
      <w:r>
        <w:rPr>
          <w:rStyle w:val="Strong"/>
          <w:rFonts w:ascii="inherit" w:hAnsi="inherit" w:cs="Arial"/>
          <w:b w:val="0"/>
          <w:bCs w:val="0"/>
          <w:sz w:val="21"/>
          <w:szCs w:val="21"/>
          <w:bdr w:val="none" w:sz="0" w:space="0" w:color="auto" w:frame="1"/>
        </w:rPr>
        <w:t xml:space="preserve"> -</w:t>
      </w:r>
      <w:r>
        <w:rPr>
          <w:rStyle w:val="apple-converted-space"/>
          <w:rFonts w:ascii="Arial" w:hAnsi="Arial" w:cs="Arial"/>
          <w:sz w:val="21"/>
          <w:szCs w:val="21"/>
        </w:rPr>
        <w:t> </w:t>
      </w:r>
      <w:r>
        <w:rPr>
          <w:rFonts w:ascii="Arial" w:hAnsi="Arial" w:cs="Arial"/>
          <w:sz w:val="21"/>
          <w:szCs w:val="21"/>
        </w:rPr>
        <w:t>Description of the location where the incident occurred.</w:t>
      </w:r>
    </w:p>
    <w:p w14:paraId="720D036B" w14:textId="161A5AFD"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Arrest</w:t>
      </w:r>
      <w:r>
        <w:rPr>
          <w:rStyle w:val="Strong"/>
          <w:rFonts w:ascii="inherit" w:hAnsi="inherit" w:cs="Arial"/>
          <w:b w:val="0"/>
          <w:bCs w:val="0"/>
          <w:sz w:val="21"/>
          <w:szCs w:val="21"/>
          <w:bdr w:val="none" w:sz="0" w:space="0" w:color="auto" w:frame="1"/>
        </w:rPr>
        <w:t xml:space="preserve"> -</w:t>
      </w:r>
      <w:r>
        <w:rPr>
          <w:rStyle w:val="apple-converted-space"/>
          <w:rFonts w:ascii="Arial" w:hAnsi="Arial" w:cs="Arial"/>
          <w:sz w:val="21"/>
          <w:szCs w:val="21"/>
        </w:rPr>
        <w:t> </w:t>
      </w:r>
      <w:r>
        <w:rPr>
          <w:rFonts w:ascii="Arial" w:hAnsi="Arial" w:cs="Arial"/>
          <w:sz w:val="21"/>
          <w:szCs w:val="21"/>
        </w:rPr>
        <w:t>Indicates whether an arrest was made.</w:t>
      </w:r>
    </w:p>
    <w:p w14:paraId="78490CE3" w14:textId="77777777"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Domestic -</w:t>
      </w:r>
      <w:r>
        <w:rPr>
          <w:rStyle w:val="apple-converted-space"/>
          <w:rFonts w:ascii="Arial" w:hAnsi="Arial" w:cs="Arial"/>
          <w:sz w:val="21"/>
          <w:szCs w:val="21"/>
        </w:rPr>
        <w:t> </w:t>
      </w:r>
      <w:r>
        <w:rPr>
          <w:rFonts w:ascii="Arial" w:hAnsi="Arial" w:cs="Arial"/>
          <w:sz w:val="21"/>
          <w:szCs w:val="21"/>
        </w:rPr>
        <w:t>Indicates whether the incident was domestic-related as defined by the Illinois Domestic Violence Act.</w:t>
      </w:r>
    </w:p>
    <w:p w14:paraId="25806BC2" w14:textId="77777777"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Beat</w:t>
      </w:r>
      <w:r>
        <w:rPr>
          <w:rStyle w:val="Strong"/>
          <w:rFonts w:ascii="inherit" w:hAnsi="inherit" w:cs="Arial"/>
          <w:b w:val="0"/>
          <w:bCs w:val="0"/>
          <w:sz w:val="21"/>
          <w:szCs w:val="21"/>
          <w:bdr w:val="none" w:sz="0" w:space="0" w:color="auto" w:frame="1"/>
        </w:rPr>
        <w:t xml:space="preserve"> -</w:t>
      </w:r>
      <w:r>
        <w:rPr>
          <w:rStyle w:val="apple-converted-space"/>
          <w:rFonts w:ascii="Arial" w:hAnsi="Arial" w:cs="Arial"/>
          <w:sz w:val="21"/>
          <w:szCs w:val="21"/>
        </w:rPr>
        <w:t> </w:t>
      </w:r>
      <w:r>
        <w:rPr>
          <w:rFonts w:ascii="Arial" w:hAnsi="Arial" w:cs="Arial"/>
          <w:sz w:val="21"/>
          <w:szCs w:val="21"/>
        </w:rPr>
        <w:t>Indicates the beat where the incident occurred. A beat is the smallest police geographic area – each beat has a dedicated police beat car. Three to five beats make up a police sector, and three sectors make up a police district. The Chicago Police Department has 22 police districts. See the beats at</w:t>
      </w:r>
      <w:r>
        <w:rPr>
          <w:rStyle w:val="apple-converted-space"/>
          <w:rFonts w:ascii="Arial" w:hAnsi="Arial" w:cs="Arial"/>
          <w:sz w:val="21"/>
          <w:szCs w:val="21"/>
        </w:rPr>
        <w:t> </w:t>
      </w:r>
      <w:hyperlink r:id="rId6" w:history="1">
        <w:r>
          <w:rPr>
            <w:rStyle w:val="Hyperlink"/>
            <w:rFonts w:ascii="inherit" w:hAnsi="inherit" w:cs="Arial"/>
            <w:color w:val="008ABC"/>
            <w:sz w:val="21"/>
            <w:szCs w:val="21"/>
            <w:bdr w:val="none" w:sz="0" w:space="0" w:color="auto" w:frame="1"/>
          </w:rPr>
          <w:t>https://data.cityofchicago.org/d/aerh-rz74</w:t>
        </w:r>
      </w:hyperlink>
      <w:r>
        <w:rPr>
          <w:rFonts w:ascii="Arial" w:hAnsi="Arial" w:cs="Arial"/>
          <w:sz w:val="21"/>
          <w:szCs w:val="21"/>
        </w:rPr>
        <w:t>.</w:t>
      </w:r>
    </w:p>
    <w:p w14:paraId="4AB2BEBA" w14:textId="77777777"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District</w:t>
      </w:r>
      <w:r>
        <w:rPr>
          <w:rStyle w:val="Strong"/>
          <w:rFonts w:ascii="inherit" w:hAnsi="inherit" w:cs="Arial"/>
          <w:b w:val="0"/>
          <w:bCs w:val="0"/>
          <w:sz w:val="21"/>
          <w:szCs w:val="21"/>
          <w:bdr w:val="none" w:sz="0" w:space="0" w:color="auto" w:frame="1"/>
        </w:rPr>
        <w:t xml:space="preserve"> -</w:t>
      </w:r>
      <w:r>
        <w:rPr>
          <w:rStyle w:val="apple-converted-space"/>
          <w:rFonts w:ascii="Arial" w:hAnsi="Arial" w:cs="Arial"/>
          <w:sz w:val="21"/>
          <w:szCs w:val="21"/>
        </w:rPr>
        <w:t> </w:t>
      </w:r>
      <w:r>
        <w:rPr>
          <w:rFonts w:ascii="Arial" w:hAnsi="Arial" w:cs="Arial"/>
          <w:sz w:val="21"/>
          <w:szCs w:val="21"/>
        </w:rPr>
        <w:t>Indicates the police district where the incident occurred. See the districts at</w:t>
      </w:r>
      <w:r>
        <w:rPr>
          <w:rStyle w:val="apple-converted-space"/>
          <w:rFonts w:ascii="Arial" w:hAnsi="Arial" w:cs="Arial"/>
          <w:sz w:val="21"/>
          <w:szCs w:val="21"/>
        </w:rPr>
        <w:t> </w:t>
      </w:r>
      <w:hyperlink r:id="rId7" w:history="1">
        <w:r>
          <w:rPr>
            <w:rStyle w:val="Hyperlink"/>
            <w:rFonts w:ascii="inherit" w:hAnsi="inherit" w:cs="Arial"/>
            <w:color w:val="008ABC"/>
            <w:sz w:val="21"/>
            <w:szCs w:val="21"/>
            <w:bdr w:val="none" w:sz="0" w:space="0" w:color="auto" w:frame="1"/>
          </w:rPr>
          <w:t>https://data.cityofchicago.org/d/fthy-xz3r</w:t>
        </w:r>
      </w:hyperlink>
      <w:r>
        <w:rPr>
          <w:rFonts w:ascii="Arial" w:hAnsi="Arial" w:cs="Arial"/>
          <w:sz w:val="21"/>
          <w:szCs w:val="21"/>
        </w:rPr>
        <w:t>.</w:t>
      </w:r>
    </w:p>
    <w:p w14:paraId="464BC9D3" w14:textId="77777777"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Ward</w:t>
      </w:r>
      <w:r>
        <w:rPr>
          <w:rStyle w:val="Strong"/>
          <w:rFonts w:ascii="inherit" w:hAnsi="inherit" w:cs="Arial"/>
          <w:b w:val="0"/>
          <w:bCs w:val="0"/>
          <w:sz w:val="21"/>
          <w:szCs w:val="21"/>
          <w:bdr w:val="none" w:sz="0" w:space="0" w:color="auto" w:frame="1"/>
        </w:rPr>
        <w:t xml:space="preserve"> -</w:t>
      </w:r>
      <w:r>
        <w:rPr>
          <w:rStyle w:val="apple-converted-space"/>
          <w:rFonts w:ascii="Arial" w:hAnsi="Arial" w:cs="Arial"/>
          <w:sz w:val="21"/>
          <w:szCs w:val="21"/>
        </w:rPr>
        <w:t> </w:t>
      </w:r>
      <w:r>
        <w:rPr>
          <w:rFonts w:ascii="Arial" w:hAnsi="Arial" w:cs="Arial"/>
          <w:sz w:val="21"/>
          <w:szCs w:val="21"/>
        </w:rPr>
        <w:t>The ward (City Council district) where the incident occurred. See the wards at</w:t>
      </w:r>
      <w:r>
        <w:rPr>
          <w:rStyle w:val="apple-converted-space"/>
          <w:rFonts w:ascii="Arial" w:hAnsi="Arial" w:cs="Arial"/>
          <w:sz w:val="21"/>
          <w:szCs w:val="21"/>
        </w:rPr>
        <w:t> </w:t>
      </w:r>
      <w:hyperlink r:id="rId8" w:history="1">
        <w:r>
          <w:rPr>
            <w:rStyle w:val="Hyperlink"/>
            <w:rFonts w:ascii="inherit" w:hAnsi="inherit" w:cs="Arial"/>
            <w:color w:val="008ABC"/>
            <w:sz w:val="21"/>
            <w:szCs w:val="21"/>
            <w:bdr w:val="none" w:sz="0" w:space="0" w:color="auto" w:frame="1"/>
          </w:rPr>
          <w:t>https://data.cityofchicago.org/d/sp34-6z76</w:t>
        </w:r>
      </w:hyperlink>
      <w:r>
        <w:rPr>
          <w:rFonts w:ascii="Arial" w:hAnsi="Arial" w:cs="Arial"/>
          <w:sz w:val="21"/>
          <w:szCs w:val="21"/>
        </w:rPr>
        <w:t>.</w:t>
      </w:r>
    </w:p>
    <w:p w14:paraId="648A7ED7" w14:textId="77777777"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Community Area</w:t>
      </w:r>
      <w:r>
        <w:rPr>
          <w:rStyle w:val="Strong"/>
          <w:rFonts w:ascii="inherit" w:hAnsi="inherit" w:cs="Arial"/>
          <w:b w:val="0"/>
          <w:bCs w:val="0"/>
          <w:sz w:val="21"/>
          <w:szCs w:val="21"/>
          <w:bdr w:val="none" w:sz="0" w:space="0" w:color="auto" w:frame="1"/>
        </w:rPr>
        <w:t xml:space="preserve"> -</w:t>
      </w:r>
      <w:r>
        <w:rPr>
          <w:rStyle w:val="apple-converted-space"/>
          <w:rFonts w:ascii="Arial" w:hAnsi="Arial" w:cs="Arial"/>
          <w:sz w:val="21"/>
          <w:szCs w:val="21"/>
        </w:rPr>
        <w:t> </w:t>
      </w:r>
      <w:r>
        <w:rPr>
          <w:rFonts w:ascii="Arial" w:hAnsi="Arial" w:cs="Arial"/>
          <w:sz w:val="21"/>
          <w:szCs w:val="21"/>
        </w:rPr>
        <w:t>Indicates the community area where the incident occurred. Chicago has 77 community areas. See the community areas at</w:t>
      </w:r>
      <w:r>
        <w:rPr>
          <w:rStyle w:val="apple-converted-space"/>
          <w:rFonts w:ascii="Arial" w:hAnsi="Arial" w:cs="Arial"/>
          <w:sz w:val="21"/>
          <w:szCs w:val="21"/>
        </w:rPr>
        <w:t> </w:t>
      </w:r>
      <w:hyperlink r:id="rId9" w:history="1">
        <w:r>
          <w:rPr>
            <w:rStyle w:val="Hyperlink"/>
            <w:rFonts w:ascii="inherit" w:hAnsi="inherit" w:cs="Arial"/>
            <w:color w:val="008ABC"/>
            <w:sz w:val="21"/>
            <w:szCs w:val="21"/>
            <w:bdr w:val="none" w:sz="0" w:space="0" w:color="auto" w:frame="1"/>
          </w:rPr>
          <w:t>https://data.cityofchicago.org/d/cauq-8yn6</w:t>
        </w:r>
      </w:hyperlink>
      <w:r>
        <w:rPr>
          <w:rFonts w:ascii="Arial" w:hAnsi="Arial" w:cs="Arial"/>
          <w:sz w:val="21"/>
          <w:szCs w:val="21"/>
        </w:rPr>
        <w:t>.</w:t>
      </w:r>
    </w:p>
    <w:p w14:paraId="3030DA1E" w14:textId="77777777"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lastRenderedPageBreak/>
        <w:t>FBI Code</w:t>
      </w:r>
      <w:r>
        <w:rPr>
          <w:rStyle w:val="Strong"/>
          <w:rFonts w:ascii="inherit" w:hAnsi="inherit" w:cs="Arial"/>
          <w:b w:val="0"/>
          <w:bCs w:val="0"/>
          <w:sz w:val="21"/>
          <w:szCs w:val="21"/>
          <w:bdr w:val="none" w:sz="0" w:space="0" w:color="auto" w:frame="1"/>
        </w:rPr>
        <w:t xml:space="preserve"> -</w:t>
      </w:r>
      <w:r>
        <w:rPr>
          <w:rStyle w:val="apple-converted-space"/>
          <w:rFonts w:ascii="Arial" w:hAnsi="Arial" w:cs="Arial"/>
          <w:sz w:val="21"/>
          <w:szCs w:val="21"/>
        </w:rPr>
        <w:t> </w:t>
      </w:r>
      <w:r>
        <w:rPr>
          <w:rFonts w:ascii="Arial" w:hAnsi="Arial" w:cs="Arial"/>
          <w:sz w:val="21"/>
          <w:szCs w:val="21"/>
        </w:rPr>
        <w:t>Indicates the crime classification as outlined in the FBI's National Incident-Based Reporting System (NIBRS). See the Chicago Police Department listing of these classifications at</w:t>
      </w:r>
      <w:r>
        <w:rPr>
          <w:rStyle w:val="apple-converted-space"/>
          <w:rFonts w:ascii="Arial" w:hAnsi="Arial" w:cs="Arial"/>
          <w:sz w:val="21"/>
          <w:szCs w:val="21"/>
        </w:rPr>
        <w:t> </w:t>
      </w:r>
      <w:hyperlink r:id="rId10" w:history="1">
        <w:r>
          <w:rPr>
            <w:rStyle w:val="Hyperlink"/>
            <w:rFonts w:ascii="inherit" w:hAnsi="inherit" w:cs="Arial"/>
            <w:color w:val="008ABC"/>
            <w:sz w:val="21"/>
            <w:szCs w:val="21"/>
            <w:bdr w:val="none" w:sz="0" w:space="0" w:color="auto" w:frame="1"/>
          </w:rPr>
          <w:t>http://gis.chicagopolice.org/clearmap_crime_sums/crime_types.html</w:t>
        </w:r>
      </w:hyperlink>
      <w:r>
        <w:rPr>
          <w:rFonts w:ascii="Arial" w:hAnsi="Arial" w:cs="Arial"/>
          <w:sz w:val="21"/>
          <w:szCs w:val="21"/>
        </w:rPr>
        <w:t>.</w:t>
      </w:r>
    </w:p>
    <w:p w14:paraId="5D2C8CD6" w14:textId="77777777"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X Coordinate</w:t>
      </w:r>
      <w:r>
        <w:rPr>
          <w:rStyle w:val="Strong"/>
          <w:rFonts w:ascii="inherit" w:hAnsi="inherit" w:cs="Arial"/>
          <w:b w:val="0"/>
          <w:bCs w:val="0"/>
          <w:sz w:val="21"/>
          <w:szCs w:val="21"/>
          <w:bdr w:val="none" w:sz="0" w:space="0" w:color="auto" w:frame="1"/>
        </w:rPr>
        <w:t xml:space="preserve"> -</w:t>
      </w:r>
      <w:r>
        <w:rPr>
          <w:rStyle w:val="apple-converted-space"/>
          <w:rFonts w:ascii="Arial" w:hAnsi="Arial" w:cs="Arial"/>
          <w:sz w:val="21"/>
          <w:szCs w:val="21"/>
        </w:rPr>
        <w:t> </w:t>
      </w:r>
      <w:r>
        <w:rPr>
          <w:rFonts w:ascii="Arial" w:hAnsi="Arial" w:cs="Arial"/>
          <w:sz w:val="21"/>
          <w:szCs w:val="21"/>
        </w:rPr>
        <w:t>The x coordinate of the location where the incident occurred in State Plane Illinois East NAD 1983 projection. This location is shifted from the actual location for partial redaction but falls on the same block.</w:t>
      </w:r>
    </w:p>
    <w:p w14:paraId="1123C2B7" w14:textId="77777777"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Y Coordinate</w:t>
      </w:r>
      <w:r>
        <w:rPr>
          <w:rStyle w:val="Strong"/>
          <w:rFonts w:ascii="inherit" w:hAnsi="inherit" w:cs="Arial"/>
          <w:b w:val="0"/>
          <w:bCs w:val="0"/>
          <w:sz w:val="21"/>
          <w:szCs w:val="21"/>
          <w:bdr w:val="none" w:sz="0" w:space="0" w:color="auto" w:frame="1"/>
        </w:rPr>
        <w:t xml:space="preserve"> -</w:t>
      </w:r>
      <w:r>
        <w:rPr>
          <w:rStyle w:val="apple-converted-space"/>
          <w:rFonts w:ascii="Arial" w:hAnsi="Arial" w:cs="Arial"/>
          <w:sz w:val="21"/>
          <w:szCs w:val="21"/>
        </w:rPr>
        <w:t> </w:t>
      </w:r>
      <w:r>
        <w:rPr>
          <w:rFonts w:ascii="Arial" w:hAnsi="Arial" w:cs="Arial"/>
          <w:sz w:val="21"/>
          <w:szCs w:val="21"/>
        </w:rPr>
        <w:t>The y coordinate of the location where the incident occurred in State Plane Illinois East NAD 1983 projection. This location is shifted from the actual location for partial redaction but falls on the same block.</w:t>
      </w:r>
    </w:p>
    <w:p w14:paraId="23F19935" w14:textId="77777777"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 xml:space="preserve">Year </w:t>
      </w:r>
      <w:r>
        <w:rPr>
          <w:rStyle w:val="Strong"/>
          <w:rFonts w:ascii="inherit" w:hAnsi="inherit" w:cs="Arial"/>
          <w:b w:val="0"/>
          <w:bCs w:val="0"/>
          <w:sz w:val="21"/>
          <w:szCs w:val="21"/>
          <w:bdr w:val="none" w:sz="0" w:space="0" w:color="auto" w:frame="1"/>
        </w:rPr>
        <w:t>-</w:t>
      </w:r>
      <w:r>
        <w:rPr>
          <w:rStyle w:val="apple-converted-space"/>
          <w:rFonts w:ascii="Arial" w:hAnsi="Arial" w:cs="Arial"/>
          <w:sz w:val="21"/>
          <w:szCs w:val="21"/>
        </w:rPr>
        <w:t> </w:t>
      </w:r>
      <w:r>
        <w:rPr>
          <w:rFonts w:ascii="Arial" w:hAnsi="Arial" w:cs="Arial"/>
          <w:sz w:val="21"/>
          <w:szCs w:val="21"/>
        </w:rPr>
        <w:t>Year the incident occurred.</w:t>
      </w:r>
    </w:p>
    <w:p w14:paraId="068F5EF9" w14:textId="77777777"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Updated On</w:t>
      </w:r>
      <w:r>
        <w:rPr>
          <w:rStyle w:val="Strong"/>
          <w:rFonts w:ascii="inherit" w:hAnsi="inherit" w:cs="Arial"/>
          <w:b w:val="0"/>
          <w:bCs w:val="0"/>
          <w:sz w:val="21"/>
          <w:szCs w:val="21"/>
          <w:bdr w:val="none" w:sz="0" w:space="0" w:color="auto" w:frame="1"/>
        </w:rPr>
        <w:t xml:space="preserve"> -</w:t>
      </w:r>
      <w:r>
        <w:rPr>
          <w:rStyle w:val="apple-converted-space"/>
          <w:rFonts w:ascii="Arial" w:hAnsi="Arial" w:cs="Arial"/>
          <w:sz w:val="21"/>
          <w:szCs w:val="21"/>
        </w:rPr>
        <w:t> </w:t>
      </w:r>
      <w:r>
        <w:rPr>
          <w:rFonts w:ascii="Arial" w:hAnsi="Arial" w:cs="Arial"/>
          <w:sz w:val="21"/>
          <w:szCs w:val="21"/>
        </w:rPr>
        <w:t>Date and time the record was last updated.</w:t>
      </w:r>
    </w:p>
    <w:p w14:paraId="453B2C55" w14:textId="77777777"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Latitude</w:t>
      </w:r>
      <w:r>
        <w:rPr>
          <w:rStyle w:val="Strong"/>
          <w:rFonts w:ascii="inherit" w:hAnsi="inherit" w:cs="Arial"/>
          <w:b w:val="0"/>
          <w:bCs w:val="0"/>
          <w:sz w:val="21"/>
          <w:szCs w:val="21"/>
          <w:bdr w:val="none" w:sz="0" w:space="0" w:color="auto" w:frame="1"/>
        </w:rPr>
        <w:t xml:space="preserve"> -</w:t>
      </w:r>
      <w:r>
        <w:rPr>
          <w:rStyle w:val="apple-converted-space"/>
          <w:rFonts w:ascii="Arial" w:hAnsi="Arial" w:cs="Arial"/>
          <w:sz w:val="21"/>
          <w:szCs w:val="21"/>
        </w:rPr>
        <w:t> </w:t>
      </w:r>
      <w:r>
        <w:rPr>
          <w:rFonts w:ascii="Arial" w:hAnsi="Arial" w:cs="Arial"/>
          <w:sz w:val="21"/>
          <w:szCs w:val="21"/>
        </w:rPr>
        <w:t>The latitude of the location where the incident occurred. This location is shifted from the actual location for partial redaction but falls on the same block.</w:t>
      </w:r>
    </w:p>
    <w:p w14:paraId="0A20835C" w14:textId="77777777"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 xml:space="preserve">Longitude </w:t>
      </w:r>
      <w:r>
        <w:rPr>
          <w:rStyle w:val="Strong"/>
          <w:rFonts w:ascii="inherit" w:hAnsi="inherit" w:cs="Arial"/>
          <w:b w:val="0"/>
          <w:bCs w:val="0"/>
          <w:sz w:val="21"/>
          <w:szCs w:val="21"/>
          <w:bdr w:val="none" w:sz="0" w:space="0" w:color="auto" w:frame="1"/>
        </w:rPr>
        <w:t>-</w:t>
      </w:r>
      <w:r>
        <w:rPr>
          <w:rStyle w:val="apple-converted-space"/>
          <w:rFonts w:ascii="Arial" w:hAnsi="Arial" w:cs="Arial"/>
          <w:sz w:val="21"/>
          <w:szCs w:val="21"/>
        </w:rPr>
        <w:t> </w:t>
      </w:r>
      <w:r>
        <w:rPr>
          <w:rFonts w:ascii="Arial" w:hAnsi="Arial" w:cs="Arial"/>
          <w:sz w:val="21"/>
          <w:szCs w:val="21"/>
        </w:rPr>
        <w:t>The longitude of the location where the incident occurred. This location is shifted from the actual location for partial redaction but falls on the same block.</w:t>
      </w:r>
    </w:p>
    <w:p w14:paraId="1C5C2908" w14:textId="25CD11A7" w:rsidR="00F67AFC" w:rsidRDefault="00F67AFC" w:rsidP="00F67AFC">
      <w:pPr>
        <w:pStyle w:val="NormalWeb"/>
        <w:numPr>
          <w:ilvl w:val="0"/>
          <w:numId w:val="1"/>
        </w:numPr>
        <w:spacing w:before="0" w:beforeAutospacing="0" w:after="0" w:afterAutospacing="0"/>
        <w:textAlignment w:val="baseline"/>
        <w:rPr>
          <w:rFonts w:ascii="Arial" w:hAnsi="Arial" w:cs="Arial"/>
          <w:sz w:val="21"/>
          <w:szCs w:val="21"/>
        </w:rPr>
      </w:pPr>
      <w:r w:rsidRPr="00F67AFC">
        <w:rPr>
          <w:rStyle w:val="Strong"/>
          <w:rFonts w:ascii="inherit" w:hAnsi="inherit" w:cs="Arial"/>
          <w:sz w:val="21"/>
          <w:szCs w:val="21"/>
          <w:bdr w:val="none" w:sz="0" w:space="0" w:color="auto" w:frame="1"/>
        </w:rPr>
        <w:t>Location</w:t>
      </w:r>
      <w:r>
        <w:rPr>
          <w:rStyle w:val="Strong"/>
          <w:rFonts w:ascii="inherit" w:hAnsi="inherit" w:cs="Arial"/>
          <w:b w:val="0"/>
          <w:bCs w:val="0"/>
          <w:sz w:val="21"/>
          <w:szCs w:val="21"/>
          <w:bdr w:val="none" w:sz="0" w:space="0" w:color="auto" w:frame="1"/>
        </w:rPr>
        <w:t xml:space="preserve"> -</w:t>
      </w:r>
      <w:r>
        <w:rPr>
          <w:rStyle w:val="apple-converted-space"/>
          <w:rFonts w:ascii="Arial" w:hAnsi="Arial" w:cs="Arial"/>
          <w:sz w:val="21"/>
          <w:szCs w:val="21"/>
        </w:rPr>
        <w:t> </w:t>
      </w:r>
      <w:r>
        <w:rPr>
          <w:rFonts w:ascii="Arial" w:hAnsi="Arial" w:cs="Arial"/>
          <w:sz w:val="21"/>
          <w:szCs w:val="21"/>
        </w:rPr>
        <w:t>The location where the incident occurred in a format that allows for creation of maps and other geographic operations on this data portal. This location is shifted from the actual location for partial redaction but falls on the same block.</w:t>
      </w:r>
    </w:p>
    <w:p w14:paraId="472B0B4C" w14:textId="595D39B6" w:rsidR="00757EF6" w:rsidRDefault="00757EF6" w:rsidP="00757EF6">
      <w:pPr>
        <w:pStyle w:val="NormalWeb"/>
        <w:spacing w:before="0" w:beforeAutospacing="0" w:after="0" w:afterAutospacing="0"/>
        <w:textAlignment w:val="baseline"/>
        <w:rPr>
          <w:rFonts w:ascii="Arial" w:hAnsi="Arial" w:cs="Arial"/>
          <w:sz w:val="21"/>
          <w:szCs w:val="21"/>
        </w:rPr>
      </w:pPr>
    </w:p>
    <w:p w14:paraId="687BEE34" w14:textId="756E4117" w:rsidR="00757EF6" w:rsidRDefault="00757EF6" w:rsidP="00757EF6">
      <w:pPr>
        <w:pStyle w:val="NormalWeb"/>
        <w:spacing w:before="0" w:beforeAutospacing="0" w:after="0" w:afterAutospacing="0"/>
        <w:textAlignment w:val="baseline"/>
        <w:rPr>
          <w:rFonts w:ascii="Arial" w:hAnsi="Arial" w:cs="Arial"/>
          <w:sz w:val="21"/>
          <w:szCs w:val="21"/>
        </w:rPr>
      </w:pPr>
    </w:p>
    <w:p w14:paraId="21C40765" w14:textId="14F211B5" w:rsidR="00757EF6" w:rsidRPr="00757EF6" w:rsidRDefault="00757EF6" w:rsidP="00757EF6">
      <w:pPr>
        <w:pStyle w:val="NormalWeb"/>
        <w:spacing w:before="0" w:beforeAutospacing="0" w:after="0" w:afterAutospacing="0"/>
        <w:textAlignment w:val="baseline"/>
        <w:rPr>
          <w:rFonts w:ascii="Arial" w:hAnsi="Arial" w:cs="Arial"/>
          <w:b/>
          <w:bCs/>
          <w:sz w:val="21"/>
          <w:szCs w:val="21"/>
        </w:rPr>
      </w:pPr>
      <w:r w:rsidRPr="00757EF6">
        <w:rPr>
          <w:rFonts w:ascii="Arial" w:hAnsi="Arial" w:cs="Arial"/>
          <w:b/>
          <w:bCs/>
          <w:sz w:val="21"/>
          <w:szCs w:val="21"/>
        </w:rPr>
        <w:t xml:space="preserve">METHODOLOGY : </w:t>
      </w:r>
    </w:p>
    <w:p w14:paraId="20D7C2A8" w14:textId="10536CDE" w:rsidR="00F67AFC" w:rsidRDefault="00F67AFC" w:rsidP="00F67AFC">
      <w:pPr>
        <w:jc w:val="both"/>
        <w:rPr>
          <w:rFonts w:ascii="Arial" w:hAnsi="Arial" w:cs="Arial"/>
          <w:sz w:val="21"/>
          <w:szCs w:val="21"/>
          <w:shd w:val="clear" w:color="auto" w:fill="FFFFFF"/>
        </w:rPr>
      </w:pPr>
    </w:p>
    <w:p w14:paraId="6B843F36" w14:textId="27AB923D" w:rsidR="00F67AFC" w:rsidRDefault="00757EF6" w:rsidP="00F67AFC">
      <w:pPr>
        <w:jc w:val="both"/>
        <w:rPr>
          <w:rFonts w:ascii="Arial" w:hAnsi="Arial" w:cs="Arial"/>
          <w:sz w:val="21"/>
          <w:szCs w:val="21"/>
          <w:shd w:val="clear" w:color="auto" w:fill="FFFFFF"/>
        </w:rPr>
      </w:pPr>
      <w:r>
        <w:rPr>
          <w:rFonts w:ascii="Arial" w:hAnsi="Arial" w:cs="Arial"/>
          <w:sz w:val="21"/>
          <w:szCs w:val="21"/>
          <w:shd w:val="clear" w:color="auto" w:fill="FFFFFF"/>
        </w:rPr>
        <w:t xml:space="preserve">The systematic approach that has been followed </w:t>
      </w:r>
      <w:proofErr w:type="spellStart"/>
      <w:r>
        <w:rPr>
          <w:rFonts w:ascii="Arial" w:hAnsi="Arial" w:cs="Arial"/>
          <w:sz w:val="21"/>
          <w:szCs w:val="21"/>
          <w:shd w:val="clear" w:color="auto" w:fill="FFFFFF"/>
        </w:rPr>
        <w:t>through out</w:t>
      </w:r>
      <w:proofErr w:type="spellEnd"/>
      <w:r>
        <w:rPr>
          <w:rFonts w:ascii="Arial" w:hAnsi="Arial" w:cs="Arial"/>
          <w:sz w:val="21"/>
          <w:szCs w:val="21"/>
          <w:shd w:val="clear" w:color="auto" w:fill="FFFFFF"/>
        </w:rPr>
        <w:t xml:space="preserve"> the prediction of the model using various algorithms is as follows:</w:t>
      </w:r>
    </w:p>
    <w:p w14:paraId="7C15FDA8" w14:textId="72B10B84" w:rsidR="00757EF6" w:rsidRDefault="00757EF6" w:rsidP="00F67AFC">
      <w:pPr>
        <w:jc w:val="both"/>
        <w:rPr>
          <w:rFonts w:ascii="Arial" w:hAnsi="Arial" w:cs="Arial"/>
          <w:sz w:val="21"/>
          <w:szCs w:val="21"/>
          <w:shd w:val="clear" w:color="auto" w:fill="FFFFFF"/>
        </w:rPr>
      </w:pPr>
    </w:p>
    <w:p w14:paraId="0D13BFF7" w14:textId="2352A84C" w:rsidR="00757EF6" w:rsidRDefault="00757EF6" w:rsidP="00757EF6">
      <w:pPr>
        <w:pStyle w:val="ListParagraph"/>
        <w:numPr>
          <w:ilvl w:val="0"/>
          <w:numId w:val="2"/>
        </w:numPr>
        <w:jc w:val="both"/>
        <w:rPr>
          <w:rFonts w:ascii="Arial" w:eastAsia="Times New Roman" w:hAnsi="Arial" w:cs="Arial"/>
          <w:sz w:val="21"/>
          <w:szCs w:val="21"/>
          <w:shd w:val="clear" w:color="auto" w:fill="FFFFFF"/>
        </w:rPr>
      </w:pPr>
      <w:r w:rsidRPr="00076639">
        <w:rPr>
          <w:rFonts w:ascii="Arial" w:eastAsia="Times New Roman" w:hAnsi="Arial" w:cs="Arial"/>
          <w:b/>
          <w:bCs/>
          <w:sz w:val="21"/>
          <w:szCs w:val="21"/>
          <w:shd w:val="clear" w:color="auto" w:fill="FFFFFF"/>
        </w:rPr>
        <w:t>Data Extraction</w:t>
      </w:r>
      <w:r>
        <w:rPr>
          <w:rFonts w:ascii="Arial" w:eastAsia="Times New Roman" w:hAnsi="Arial" w:cs="Arial"/>
          <w:sz w:val="21"/>
          <w:szCs w:val="21"/>
          <w:shd w:val="clear" w:color="auto" w:fill="FFFFFF"/>
        </w:rPr>
        <w:t xml:space="preserve"> : Importing the dataset in a </w:t>
      </w:r>
      <w:proofErr w:type="spellStart"/>
      <w:r>
        <w:rPr>
          <w:rFonts w:ascii="Arial" w:eastAsia="Times New Roman" w:hAnsi="Arial" w:cs="Arial"/>
          <w:sz w:val="21"/>
          <w:szCs w:val="21"/>
          <w:shd w:val="clear" w:color="auto" w:fill="FFFFFF"/>
        </w:rPr>
        <w:t>dataframe</w:t>
      </w:r>
      <w:proofErr w:type="spellEnd"/>
      <w:r>
        <w:rPr>
          <w:rFonts w:ascii="Arial" w:eastAsia="Times New Roman" w:hAnsi="Arial" w:cs="Arial"/>
          <w:sz w:val="21"/>
          <w:szCs w:val="21"/>
          <w:shd w:val="clear" w:color="auto" w:fill="FFFFFF"/>
        </w:rPr>
        <w:t>.</w:t>
      </w:r>
    </w:p>
    <w:p w14:paraId="350F3EEE" w14:textId="04DC99B5" w:rsidR="00757EF6" w:rsidRDefault="00757EF6" w:rsidP="00757EF6">
      <w:pPr>
        <w:pStyle w:val="ListParagraph"/>
        <w:numPr>
          <w:ilvl w:val="0"/>
          <w:numId w:val="2"/>
        </w:numPr>
        <w:jc w:val="both"/>
        <w:rPr>
          <w:rFonts w:ascii="Arial" w:eastAsia="Times New Roman" w:hAnsi="Arial" w:cs="Arial"/>
          <w:sz w:val="21"/>
          <w:szCs w:val="21"/>
          <w:shd w:val="clear" w:color="auto" w:fill="FFFFFF"/>
        </w:rPr>
      </w:pPr>
      <w:r w:rsidRPr="00076639">
        <w:rPr>
          <w:rFonts w:ascii="Arial" w:eastAsia="Times New Roman" w:hAnsi="Arial" w:cs="Arial"/>
          <w:b/>
          <w:bCs/>
          <w:sz w:val="21"/>
          <w:szCs w:val="21"/>
          <w:shd w:val="clear" w:color="auto" w:fill="FFFFFF"/>
        </w:rPr>
        <w:t xml:space="preserve">Data </w:t>
      </w:r>
      <w:proofErr w:type="spellStart"/>
      <w:r w:rsidRPr="00076639">
        <w:rPr>
          <w:rFonts w:ascii="Arial" w:eastAsia="Times New Roman" w:hAnsi="Arial" w:cs="Arial"/>
          <w:b/>
          <w:bCs/>
          <w:sz w:val="21"/>
          <w:szCs w:val="21"/>
          <w:shd w:val="clear" w:color="auto" w:fill="FFFFFF"/>
        </w:rPr>
        <w:t>Preprocessing</w:t>
      </w:r>
      <w:proofErr w:type="spellEnd"/>
      <w:r>
        <w:rPr>
          <w:rFonts w:ascii="Arial" w:eastAsia="Times New Roman" w:hAnsi="Arial" w:cs="Arial"/>
          <w:sz w:val="21"/>
          <w:szCs w:val="21"/>
          <w:shd w:val="clear" w:color="auto" w:fill="FFFFFF"/>
        </w:rPr>
        <w:t xml:space="preserve"> : Employing different imputation</w:t>
      </w:r>
      <w:r w:rsidR="00076639">
        <w:rPr>
          <w:rFonts w:ascii="Arial" w:eastAsia="Times New Roman" w:hAnsi="Arial" w:cs="Arial"/>
          <w:sz w:val="21"/>
          <w:szCs w:val="21"/>
          <w:shd w:val="clear" w:color="auto" w:fill="FFFFFF"/>
        </w:rPr>
        <w:t xml:space="preserve"> </w:t>
      </w:r>
      <w:r>
        <w:rPr>
          <w:rFonts w:ascii="Arial" w:eastAsia="Times New Roman" w:hAnsi="Arial" w:cs="Arial"/>
          <w:sz w:val="21"/>
          <w:szCs w:val="21"/>
          <w:shd w:val="clear" w:color="auto" w:fill="FFFFFF"/>
        </w:rPr>
        <w:t>methods in order to clean and validate the data.</w:t>
      </w:r>
      <w:r w:rsidR="00076639">
        <w:rPr>
          <w:rFonts w:ascii="Arial" w:eastAsia="Times New Roman" w:hAnsi="Arial" w:cs="Arial"/>
          <w:sz w:val="21"/>
          <w:szCs w:val="21"/>
          <w:shd w:val="clear" w:color="auto" w:fill="FFFFFF"/>
        </w:rPr>
        <w:t xml:space="preserve"> Also dividing the data into train and test set.</w:t>
      </w:r>
    </w:p>
    <w:p w14:paraId="1E016D07" w14:textId="54C45C1D" w:rsidR="00076639" w:rsidRDefault="00076639" w:rsidP="00757EF6">
      <w:pPr>
        <w:pStyle w:val="ListParagraph"/>
        <w:numPr>
          <w:ilvl w:val="0"/>
          <w:numId w:val="2"/>
        </w:numPr>
        <w:jc w:val="both"/>
        <w:rPr>
          <w:rFonts w:ascii="Arial" w:eastAsia="Times New Roman" w:hAnsi="Arial" w:cs="Arial"/>
          <w:sz w:val="21"/>
          <w:szCs w:val="21"/>
          <w:shd w:val="clear" w:color="auto" w:fill="FFFFFF"/>
        </w:rPr>
      </w:pPr>
      <w:r w:rsidRPr="00076639">
        <w:rPr>
          <w:rFonts w:ascii="Arial" w:eastAsia="Times New Roman" w:hAnsi="Arial" w:cs="Arial"/>
          <w:b/>
          <w:bCs/>
          <w:sz w:val="21"/>
          <w:szCs w:val="21"/>
          <w:shd w:val="clear" w:color="auto" w:fill="FFFFFF"/>
        </w:rPr>
        <w:t>Feature Selection</w:t>
      </w:r>
      <w:r>
        <w:rPr>
          <w:rFonts w:ascii="Arial" w:eastAsia="Times New Roman" w:hAnsi="Arial" w:cs="Arial"/>
          <w:sz w:val="21"/>
          <w:szCs w:val="21"/>
          <w:shd w:val="clear" w:color="auto" w:fill="FFFFFF"/>
        </w:rPr>
        <w:t xml:space="preserve"> : Most correlated features with the target column were selected in order to get the best accuracy.</w:t>
      </w:r>
    </w:p>
    <w:p w14:paraId="751833D7" w14:textId="1CBC0007" w:rsidR="00757EF6" w:rsidRDefault="00757EF6" w:rsidP="00757EF6">
      <w:pPr>
        <w:pStyle w:val="ListParagraph"/>
        <w:numPr>
          <w:ilvl w:val="0"/>
          <w:numId w:val="2"/>
        </w:numPr>
        <w:jc w:val="both"/>
        <w:rPr>
          <w:rFonts w:ascii="Arial" w:eastAsia="Times New Roman" w:hAnsi="Arial" w:cs="Arial"/>
          <w:sz w:val="21"/>
          <w:szCs w:val="21"/>
          <w:shd w:val="clear" w:color="auto" w:fill="FFFFFF"/>
        </w:rPr>
      </w:pPr>
      <w:r w:rsidRPr="00076639">
        <w:rPr>
          <w:rFonts w:ascii="Arial" w:eastAsia="Times New Roman" w:hAnsi="Arial" w:cs="Arial"/>
          <w:b/>
          <w:bCs/>
          <w:sz w:val="21"/>
          <w:szCs w:val="21"/>
          <w:shd w:val="clear" w:color="auto" w:fill="FFFFFF"/>
        </w:rPr>
        <w:t>Exploratory Data Analysis</w:t>
      </w:r>
      <w:r>
        <w:rPr>
          <w:rFonts w:ascii="Arial" w:eastAsia="Times New Roman" w:hAnsi="Arial" w:cs="Arial"/>
          <w:sz w:val="21"/>
          <w:szCs w:val="21"/>
          <w:shd w:val="clear" w:color="auto" w:fill="FFFFFF"/>
        </w:rPr>
        <w:t xml:space="preserve"> : Analysing different features of the dataset using heatmaps and different graphs.</w:t>
      </w:r>
    </w:p>
    <w:p w14:paraId="7359CAA8" w14:textId="189CC5CA" w:rsidR="00757EF6" w:rsidRDefault="00757EF6" w:rsidP="00757EF6">
      <w:pPr>
        <w:pStyle w:val="ListParagraph"/>
        <w:numPr>
          <w:ilvl w:val="0"/>
          <w:numId w:val="2"/>
        </w:numPr>
        <w:jc w:val="both"/>
        <w:rPr>
          <w:rFonts w:ascii="Arial" w:eastAsia="Times New Roman" w:hAnsi="Arial" w:cs="Arial"/>
          <w:sz w:val="21"/>
          <w:szCs w:val="21"/>
          <w:shd w:val="clear" w:color="auto" w:fill="FFFFFF"/>
        </w:rPr>
      </w:pPr>
      <w:r w:rsidRPr="00076639">
        <w:rPr>
          <w:rFonts w:ascii="Arial" w:eastAsia="Times New Roman" w:hAnsi="Arial" w:cs="Arial"/>
          <w:b/>
          <w:bCs/>
          <w:sz w:val="21"/>
          <w:szCs w:val="21"/>
          <w:shd w:val="clear" w:color="auto" w:fill="FFFFFF"/>
        </w:rPr>
        <w:t>Data modelling</w:t>
      </w:r>
      <w:r>
        <w:rPr>
          <w:rFonts w:ascii="Arial" w:eastAsia="Times New Roman" w:hAnsi="Arial" w:cs="Arial"/>
          <w:sz w:val="21"/>
          <w:szCs w:val="21"/>
          <w:shd w:val="clear" w:color="auto" w:fill="FFFFFF"/>
        </w:rPr>
        <w:t xml:space="preserve"> : Predicting the best model by employing various modelling techniques </w:t>
      </w:r>
      <w:proofErr w:type="spellStart"/>
      <w:r>
        <w:rPr>
          <w:rFonts w:ascii="Arial" w:eastAsia="Times New Roman" w:hAnsi="Arial" w:cs="Arial"/>
          <w:sz w:val="21"/>
          <w:szCs w:val="21"/>
          <w:shd w:val="clear" w:color="auto" w:fill="FFFFFF"/>
        </w:rPr>
        <w:t>i.e</w:t>
      </w:r>
      <w:proofErr w:type="spellEnd"/>
      <w:r>
        <w:rPr>
          <w:rFonts w:ascii="Arial" w:eastAsia="Times New Roman" w:hAnsi="Arial" w:cs="Arial"/>
          <w:sz w:val="21"/>
          <w:szCs w:val="21"/>
          <w:shd w:val="clear" w:color="auto" w:fill="FFFFFF"/>
        </w:rPr>
        <w:t xml:space="preserve"> various algorithms </w:t>
      </w:r>
      <w:r w:rsidR="00076639">
        <w:rPr>
          <w:rFonts w:ascii="Arial" w:eastAsia="Times New Roman" w:hAnsi="Arial" w:cs="Arial"/>
          <w:sz w:val="21"/>
          <w:szCs w:val="21"/>
          <w:shd w:val="clear" w:color="auto" w:fill="FFFFFF"/>
        </w:rPr>
        <w:t>to check the accuracy score, precision, recall and f1 score respectively.</w:t>
      </w:r>
    </w:p>
    <w:p w14:paraId="4568A114" w14:textId="0C0EAF29" w:rsidR="00757EF6" w:rsidRDefault="00757EF6" w:rsidP="00757EF6">
      <w:pPr>
        <w:pStyle w:val="ListParagraph"/>
        <w:numPr>
          <w:ilvl w:val="0"/>
          <w:numId w:val="2"/>
        </w:numPr>
        <w:jc w:val="both"/>
        <w:rPr>
          <w:rFonts w:ascii="Arial" w:eastAsia="Times New Roman" w:hAnsi="Arial" w:cs="Arial"/>
          <w:sz w:val="21"/>
          <w:szCs w:val="21"/>
          <w:shd w:val="clear" w:color="auto" w:fill="FFFFFF"/>
        </w:rPr>
      </w:pPr>
      <w:r w:rsidRPr="00076639">
        <w:rPr>
          <w:rFonts w:ascii="Arial" w:eastAsia="Times New Roman" w:hAnsi="Arial" w:cs="Arial"/>
          <w:b/>
          <w:bCs/>
          <w:sz w:val="21"/>
          <w:szCs w:val="21"/>
          <w:shd w:val="clear" w:color="auto" w:fill="FFFFFF"/>
        </w:rPr>
        <w:t>Hyper Parameter Tuning</w:t>
      </w:r>
      <w:r>
        <w:rPr>
          <w:rFonts w:ascii="Arial" w:eastAsia="Times New Roman" w:hAnsi="Arial" w:cs="Arial"/>
          <w:sz w:val="21"/>
          <w:szCs w:val="21"/>
          <w:shd w:val="clear" w:color="auto" w:fill="FFFFFF"/>
        </w:rPr>
        <w:t xml:space="preserve"> : Tuning the hyper parameters in order to get the best accuracy score.</w:t>
      </w:r>
    </w:p>
    <w:p w14:paraId="2A627D94" w14:textId="15BD940C" w:rsidR="00076639" w:rsidRDefault="00076639" w:rsidP="00076639">
      <w:pPr>
        <w:jc w:val="both"/>
        <w:rPr>
          <w:rFonts w:ascii="Arial" w:hAnsi="Arial" w:cs="Arial"/>
          <w:sz w:val="21"/>
          <w:szCs w:val="21"/>
          <w:shd w:val="clear" w:color="auto" w:fill="FFFFFF"/>
        </w:rPr>
      </w:pPr>
    </w:p>
    <w:p w14:paraId="24E54197" w14:textId="0A11FE4C" w:rsidR="00076639" w:rsidRDefault="00076639" w:rsidP="00076639">
      <w:pPr>
        <w:jc w:val="both"/>
        <w:rPr>
          <w:rFonts w:ascii="Arial" w:hAnsi="Arial" w:cs="Arial"/>
          <w:sz w:val="21"/>
          <w:szCs w:val="21"/>
          <w:shd w:val="clear" w:color="auto" w:fill="FFFFFF"/>
        </w:rPr>
      </w:pPr>
    </w:p>
    <w:p w14:paraId="6F55652D" w14:textId="5DF272FD" w:rsidR="00076639" w:rsidRDefault="00076639" w:rsidP="00076639">
      <w:pPr>
        <w:jc w:val="both"/>
        <w:rPr>
          <w:rFonts w:ascii="Arial" w:hAnsi="Arial" w:cs="Arial"/>
          <w:b/>
          <w:bCs/>
          <w:sz w:val="21"/>
          <w:szCs w:val="21"/>
          <w:shd w:val="clear" w:color="auto" w:fill="FFFFFF"/>
        </w:rPr>
      </w:pPr>
      <w:r w:rsidRPr="00076639">
        <w:rPr>
          <w:rFonts w:ascii="Arial" w:hAnsi="Arial" w:cs="Arial"/>
          <w:b/>
          <w:bCs/>
          <w:sz w:val="21"/>
          <w:szCs w:val="21"/>
          <w:shd w:val="clear" w:color="auto" w:fill="FFFFFF"/>
        </w:rPr>
        <w:t>ALGORITHMS USED :</w:t>
      </w:r>
    </w:p>
    <w:p w14:paraId="393246ED" w14:textId="58D7C4F8" w:rsidR="0026473E" w:rsidRDefault="0026473E" w:rsidP="00076639">
      <w:pPr>
        <w:jc w:val="both"/>
        <w:rPr>
          <w:rFonts w:ascii="Arial" w:hAnsi="Arial" w:cs="Arial"/>
          <w:b/>
          <w:bCs/>
          <w:sz w:val="21"/>
          <w:szCs w:val="21"/>
          <w:shd w:val="clear" w:color="auto" w:fill="FFFFFF"/>
        </w:rPr>
      </w:pPr>
    </w:p>
    <w:p w14:paraId="68AC33E2" w14:textId="791FE82F" w:rsidR="0026473E" w:rsidRDefault="0026473E" w:rsidP="00076639">
      <w:pPr>
        <w:jc w:val="both"/>
        <w:rPr>
          <w:rFonts w:ascii="Arial" w:hAnsi="Arial" w:cs="Arial"/>
          <w:b/>
          <w:bCs/>
          <w:sz w:val="21"/>
          <w:szCs w:val="21"/>
          <w:shd w:val="clear" w:color="auto" w:fill="FFFFFF"/>
        </w:rPr>
      </w:pPr>
      <w:r w:rsidRPr="00510E39">
        <w:rPr>
          <w:rFonts w:asciiTheme="minorHAnsi" w:hAnsiTheme="minorHAnsi" w:cstheme="minorHAnsi"/>
          <w:sz w:val="22"/>
          <w:szCs w:val="22"/>
          <w:shd w:val="clear" w:color="auto" w:fill="FFFFFF"/>
        </w:rPr>
        <w:t xml:space="preserve">RESULTS OF DIFFERENT ALGORITHMS </w:t>
      </w:r>
      <w:r w:rsidR="002A209C" w:rsidRPr="00510E39">
        <w:rPr>
          <w:rFonts w:asciiTheme="minorHAnsi" w:hAnsiTheme="minorHAnsi" w:cstheme="minorHAnsi"/>
          <w:sz w:val="22"/>
          <w:szCs w:val="22"/>
          <w:shd w:val="clear" w:color="auto" w:fill="FFFFFF"/>
        </w:rPr>
        <w:t>AND RESPECTIVE METRICS</w:t>
      </w:r>
      <w:r>
        <w:rPr>
          <w:rFonts w:ascii="Arial" w:hAnsi="Arial" w:cs="Arial"/>
          <w:b/>
          <w:bCs/>
          <w:sz w:val="21"/>
          <w:szCs w:val="21"/>
          <w:shd w:val="clear" w:color="auto" w:fill="FFFFFF"/>
        </w:rPr>
        <w:t>:</w:t>
      </w:r>
    </w:p>
    <w:p w14:paraId="581B5440" w14:textId="2B7BFAC9" w:rsidR="001534D4" w:rsidRDefault="001534D4" w:rsidP="00076639">
      <w:pPr>
        <w:jc w:val="both"/>
        <w:rPr>
          <w:rFonts w:ascii="Arial" w:hAnsi="Arial" w:cs="Arial"/>
          <w:b/>
          <w:bCs/>
          <w:sz w:val="21"/>
          <w:szCs w:val="21"/>
          <w:shd w:val="clear" w:color="auto" w:fill="FFFFFF"/>
        </w:rPr>
      </w:pPr>
    </w:p>
    <w:p w14:paraId="4E50BB33" w14:textId="0A2A66A0" w:rsidR="001534D4" w:rsidRDefault="001534D4" w:rsidP="00076639">
      <w:pPr>
        <w:jc w:val="both"/>
        <w:rPr>
          <w:rFonts w:ascii="Arial" w:hAnsi="Arial" w:cs="Arial"/>
          <w:b/>
          <w:bCs/>
          <w:sz w:val="21"/>
          <w:szCs w:val="21"/>
          <w:shd w:val="clear" w:color="auto" w:fill="FFFFFF"/>
        </w:rPr>
      </w:pPr>
    </w:p>
    <w:p w14:paraId="17AFCC76" w14:textId="4A8CE63E" w:rsidR="001534D4" w:rsidRDefault="001534D4" w:rsidP="00076639">
      <w:pPr>
        <w:jc w:val="both"/>
        <w:rPr>
          <w:rFonts w:ascii="Arial" w:hAnsi="Arial" w:cs="Arial"/>
          <w:b/>
          <w:bCs/>
          <w:sz w:val="21"/>
          <w:szCs w:val="21"/>
          <w:shd w:val="clear" w:color="auto" w:fill="FFFFFF"/>
        </w:rPr>
      </w:pPr>
      <w:r>
        <w:rPr>
          <w:rFonts w:ascii="Arial" w:hAnsi="Arial" w:cs="Arial"/>
          <w:b/>
          <w:bCs/>
          <w:sz w:val="21"/>
          <w:szCs w:val="21"/>
          <w:shd w:val="clear" w:color="auto" w:fill="FFFFFF"/>
        </w:rPr>
        <w:t>RANDOM FOREST CLASSIFIER REPORT :</w:t>
      </w:r>
    </w:p>
    <w:p w14:paraId="1A69B1D7" w14:textId="63D84C5C" w:rsidR="001534D4" w:rsidRDefault="001534D4" w:rsidP="00076639">
      <w:pPr>
        <w:jc w:val="both"/>
        <w:rPr>
          <w:rFonts w:ascii="Arial" w:hAnsi="Arial" w:cs="Arial"/>
          <w:b/>
          <w:bCs/>
          <w:sz w:val="21"/>
          <w:szCs w:val="21"/>
          <w:shd w:val="clear" w:color="auto" w:fill="FFFFFF"/>
        </w:rPr>
      </w:pPr>
    </w:p>
    <w:p w14:paraId="603E26F8" w14:textId="77777777" w:rsidR="001534D4" w:rsidRDefault="001534D4" w:rsidP="001534D4">
      <w:pPr>
        <w:pStyle w:val="HTMLPreformatted"/>
        <w:wordWrap w:val="0"/>
        <w:textAlignment w:val="baseline"/>
        <w:rPr>
          <w:color w:val="000000"/>
          <w:sz w:val="21"/>
          <w:szCs w:val="21"/>
        </w:rPr>
      </w:pPr>
      <w:r>
        <w:rPr>
          <w:color w:val="000000"/>
          <w:sz w:val="21"/>
          <w:szCs w:val="21"/>
        </w:rPr>
        <w:t>precision    recall  f1-score   support</w:t>
      </w:r>
    </w:p>
    <w:p w14:paraId="4B69DB26" w14:textId="77777777" w:rsidR="001534D4" w:rsidRDefault="001534D4" w:rsidP="001534D4">
      <w:pPr>
        <w:pStyle w:val="HTMLPreformatted"/>
        <w:wordWrap w:val="0"/>
        <w:textAlignment w:val="baseline"/>
        <w:rPr>
          <w:color w:val="000000"/>
          <w:sz w:val="21"/>
          <w:szCs w:val="21"/>
        </w:rPr>
      </w:pPr>
    </w:p>
    <w:p w14:paraId="37091F97"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BURGLARY       1.00      1.00      1.00      1120</w:t>
      </w:r>
    </w:p>
    <w:p w14:paraId="740DB513"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NARCOTICS       1.00      1.00      1.00      1836</w:t>
      </w:r>
    </w:p>
    <w:p w14:paraId="4CE89635"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THEFT       1.00      1.00      1.00      4460</w:t>
      </w:r>
    </w:p>
    <w:p w14:paraId="11D75649"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DECEPTIVE PRACTICE       1.00      1.00      1.00       943</w:t>
      </w:r>
    </w:p>
    <w:p w14:paraId="0D15D8A2" w14:textId="77777777" w:rsidR="001534D4" w:rsidRDefault="001534D4" w:rsidP="001534D4">
      <w:pPr>
        <w:pStyle w:val="HTMLPreformatted"/>
        <w:wordWrap w:val="0"/>
        <w:textAlignment w:val="baseline"/>
        <w:rPr>
          <w:color w:val="000000"/>
          <w:sz w:val="21"/>
          <w:szCs w:val="21"/>
        </w:rPr>
      </w:pPr>
      <w:r>
        <w:rPr>
          <w:color w:val="000000"/>
          <w:sz w:val="21"/>
          <w:szCs w:val="21"/>
        </w:rPr>
        <w:lastRenderedPageBreak/>
        <w:t xml:space="preserve">                         ROBBERY       1.00      1.00      1.00       802</w:t>
      </w:r>
    </w:p>
    <w:p w14:paraId="1A24757A"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CRIMINAL DAMAGE       1.00      1.00      1.00      2192</w:t>
      </w:r>
    </w:p>
    <w:p w14:paraId="03BB8CC3"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BATTERY       1.00      1.00      1.00      3674</w:t>
      </w:r>
    </w:p>
    <w:p w14:paraId="4D13B43C"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ASSAULT       0.99      1.00      1.00      1259</w:t>
      </w:r>
    </w:p>
    <w:p w14:paraId="07F63FC3"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WEAPONS VIOLATION       1.00      1.00      1.00       243</w:t>
      </w:r>
    </w:p>
    <w:p w14:paraId="0CF8C6C7"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OFFENSE INVOLVING CHILDREN       0.99      0.89      0.94       152</w:t>
      </w:r>
    </w:p>
    <w:p w14:paraId="3EEE76D7"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CRIMINAL TRESPASS       1.00      1.00      1.00       526</w:t>
      </w:r>
    </w:p>
    <w:p w14:paraId="5D51F8EF"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OTHER OFFENSE       0.98      1.00      0.99      1232</w:t>
      </w:r>
    </w:p>
    <w:p w14:paraId="2CC7D911"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MOTOR VEHICLE THEFT       1.00      1.00      1.00       850</w:t>
      </w:r>
    </w:p>
    <w:p w14:paraId="09DF3EC4" w14:textId="77777777" w:rsidR="001534D4" w:rsidRDefault="001534D4" w:rsidP="001534D4">
      <w:pPr>
        <w:pStyle w:val="HTMLPreformatted"/>
        <w:wordWrap w:val="0"/>
        <w:textAlignment w:val="baseline"/>
        <w:rPr>
          <w:color w:val="000000"/>
          <w:sz w:val="21"/>
          <w:szCs w:val="21"/>
        </w:rPr>
      </w:pPr>
      <w:r>
        <w:rPr>
          <w:color w:val="000000"/>
          <w:sz w:val="21"/>
          <w:szCs w:val="21"/>
        </w:rPr>
        <w:t>INTERFERENCE WITH PUBLIC OFFICER       0.95      1.00      0.98       105</w:t>
      </w:r>
    </w:p>
    <w:p w14:paraId="547793A8"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PROSTITUTION       1.00      0.99      0.99       100</w:t>
      </w:r>
    </w:p>
    <w:p w14:paraId="0A68858D"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PUBLIC PEACE VIOLATION       1.00      0.98      0.99       202</w:t>
      </w:r>
    </w:p>
    <w:p w14:paraId="66D82CD1"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SEX OFFENSE       1.00      0.91      0.95        65</w:t>
      </w:r>
    </w:p>
    <w:p w14:paraId="0E3C296B"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CRIM SEXUAL ASSAULT       0.94      0.93      0.94        89</w:t>
      </w:r>
    </w:p>
    <w:p w14:paraId="350D9908"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OTHERS       0.90      0.85      0.87       110</w:t>
      </w:r>
    </w:p>
    <w:p w14:paraId="65B4935B"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HOMICIDE       1.00      0.95      0.97        40</w:t>
      </w:r>
    </w:p>
    <w:p w14:paraId="5B8606E3" w14:textId="77777777" w:rsidR="001534D4" w:rsidRDefault="001534D4" w:rsidP="001534D4">
      <w:pPr>
        <w:pStyle w:val="HTMLPreformatted"/>
        <w:wordWrap w:val="0"/>
        <w:textAlignment w:val="baseline"/>
        <w:rPr>
          <w:color w:val="000000"/>
          <w:sz w:val="21"/>
          <w:szCs w:val="21"/>
        </w:rPr>
      </w:pPr>
    </w:p>
    <w:p w14:paraId="3FC323D5"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micro </w:t>
      </w:r>
      <w:proofErr w:type="spellStart"/>
      <w:r>
        <w:rPr>
          <w:color w:val="000000"/>
          <w:sz w:val="21"/>
          <w:szCs w:val="21"/>
        </w:rPr>
        <w:t>avg</w:t>
      </w:r>
      <w:proofErr w:type="spellEnd"/>
      <w:r>
        <w:rPr>
          <w:color w:val="000000"/>
          <w:sz w:val="21"/>
          <w:szCs w:val="21"/>
        </w:rPr>
        <w:t xml:space="preserve">       1.00      1.00      1.00     20000</w:t>
      </w:r>
    </w:p>
    <w:p w14:paraId="3C427566"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0.99      0.97      0.98     20000</w:t>
      </w:r>
    </w:p>
    <w:p w14:paraId="5C9EADC8" w14:textId="2C0517C7" w:rsidR="001534D4" w:rsidRDefault="001534D4" w:rsidP="001534D4">
      <w:pPr>
        <w:pStyle w:val="HTMLPreformatted"/>
        <w:wordWrap w:val="0"/>
        <w:textAlignment w:val="baseline"/>
        <w:rPr>
          <w:color w:val="000000"/>
          <w:sz w:val="21"/>
          <w:szCs w:val="21"/>
        </w:rPr>
      </w:pPr>
      <w:r>
        <w:rPr>
          <w:color w:val="000000"/>
          <w:sz w:val="21"/>
          <w:szCs w:val="21"/>
        </w:rPr>
        <w:t xml:space="preserve">                    weighted </w:t>
      </w:r>
      <w:proofErr w:type="spellStart"/>
      <w:r>
        <w:rPr>
          <w:color w:val="000000"/>
          <w:sz w:val="21"/>
          <w:szCs w:val="21"/>
        </w:rPr>
        <w:t>avg</w:t>
      </w:r>
      <w:proofErr w:type="spellEnd"/>
      <w:r>
        <w:rPr>
          <w:color w:val="000000"/>
          <w:sz w:val="21"/>
          <w:szCs w:val="21"/>
        </w:rPr>
        <w:t xml:space="preserve">       1.00      1.00      1.00     20000</w:t>
      </w:r>
    </w:p>
    <w:p w14:paraId="4E7DC8CB" w14:textId="77777777" w:rsidR="001534D4" w:rsidRDefault="001534D4" w:rsidP="001534D4"/>
    <w:p w14:paraId="21A7E1D4" w14:textId="77777777" w:rsidR="001534D4" w:rsidRPr="00076639" w:rsidRDefault="001534D4" w:rsidP="00076639">
      <w:pPr>
        <w:jc w:val="both"/>
        <w:rPr>
          <w:rFonts w:ascii="Arial" w:hAnsi="Arial" w:cs="Arial"/>
          <w:b/>
          <w:bCs/>
          <w:sz w:val="21"/>
          <w:szCs w:val="21"/>
          <w:shd w:val="clear" w:color="auto" w:fill="FFFFFF"/>
        </w:rPr>
      </w:pPr>
    </w:p>
    <w:p w14:paraId="2C490DC4" w14:textId="72DEC7CA" w:rsidR="00076639" w:rsidRDefault="001534D4" w:rsidP="00076639">
      <w:pPr>
        <w:jc w:val="both"/>
        <w:rPr>
          <w:rFonts w:ascii="Arial" w:hAnsi="Arial" w:cs="Arial"/>
          <w:sz w:val="21"/>
          <w:szCs w:val="21"/>
          <w:shd w:val="clear" w:color="auto" w:fill="FFFFFF"/>
        </w:rPr>
      </w:pPr>
      <w:r w:rsidRPr="001534D4">
        <w:rPr>
          <w:rFonts w:ascii="Arial" w:hAnsi="Arial" w:cs="Arial"/>
          <w:b/>
          <w:bCs/>
          <w:sz w:val="21"/>
          <w:szCs w:val="21"/>
          <w:shd w:val="clear" w:color="auto" w:fill="FFFFFF"/>
        </w:rPr>
        <w:t>NEURAL NETWORK REPORT</w:t>
      </w:r>
      <w:r>
        <w:rPr>
          <w:rFonts w:ascii="Arial" w:hAnsi="Arial" w:cs="Arial"/>
          <w:sz w:val="21"/>
          <w:szCs w:val="21"/>
          <w:shd w:val="clear" w:color="auto" w:fill="FFFFFF"/>
        </w:rPr>
        <w:t xml:space="preserve"> :</w:t>
      </w:r>
    </w:p>
    <w:p w14:paraId="67A385B8" w14:textId="074DCF12" w:rsidR="001534D4" w:rsidRDefault="001534D4" w:rsidP="00076639">
      <w:pPr>
        <w:jc w:val="both"/>
        <w:rPr>
          <w:rFonts w:ascii="Arial" w:hAnsi="Arial" w:cs="Arial"/>
          <w:sz w:val="21"/>
          <w:szCs w:val="21"/>
          <w:shd w:val="clear" w:color="auto" w:fill="FFFFFF"/>
        </w:rPr>
      </w:pPr>
    </w:p>
    <w:p w14:paraId="40F6F4E5" w14:textId="77777777" w:rsidR="001534D4" w:rsidRDefault="001534D4" w:rsidP="001534D4">
      <w:pPr>
        <w:pStyle w:val="HTMLPreformatted"/>
        <w:wordWrap w:val="0"/>
        <w:textAlignment w:val="baseline"/>
        <w:rPr>
          <w:color w:val="000000"/>
          <w:sz w:val="21"/>
          <w:szCs w:val="21"/>
        </w:rPr>
      </w:pPr>
      <w:r>
        <w:rPr>
          <w:color w:val="000000"/>
          <w:sz w:val="21"/>
          <w:szCs w:val="21"/>
        </w:rPr>
        <w:t>precision    recall  f1-score   support</w:t>
      </w:r>
    </w:p>
    <w:p w14:paraId="5D1DDA7E" w14:textId="77777777" w:rsidR="001534D4" w:rsidRDefault="001534D4" w:rsidP="001534D4">
      <w:pPr>
        <w:pStyle w:val="HTMLPreformatted"/>
        <w:wordWrap w:val="0"/>
        <w:textAlignment w:val="baseline"/>
        <w:rPr>
          <w:color w:val="000000"/>
          <w:sz w:val="21"/>
          <w:szCs w:val="21"/>
        </w:rPr>
      </w:pPr>
    </w:p>
    <w:p w14:paraId="5D5403CA"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BURGLARY       1.00      1.00      1.00      1120</w:t>
      </w:r>
    </w:p>
    <w:p w14:paraId="7B224B6C"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NARCOTICS       1.00      0.96      0.98      1836</w:t>
      </w:r>
    </w:p>
    <w:p w14:paraId="6DB475C7"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THEFT       1.00      1.00      1.00      4460</w:t>
      </w:r>
    </w:p>
    <w:p w14:paraId="3F1743C3"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DECEPTIVE PRACTICE       0.93      0.86      0.89       943</w:t>
      </w:r>
    </w:p>
    <w:p w14:paraId="7A8F5C0A"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ROBBERY       1.00      1.00      1.00       802</w:t>
      </w:r>
    </w:p>
    <w:p w14:paraId="68CAE16B"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CRIMINAL DAMAGE       1.00      1.00      1.00      2192</w:t>
      </w:r>
    </w:p>
    <w:p w14:paraId="4A36B464" w14:textId="77777777" w:rsidR="001534D4" w:rsidRDefault="001534D4" w:rsidP="001534D4">
      <w:pPr>
        <w:pStyle w:val="HTMLPreformatted"/>
        <w:wordWrap w:val="0"/>
        <w:textAlignment w:val="baseline"/>
        <w:rPr>
          <w:color w:val="000000"/>
          <w:sz w:val="21"/>
          <w:szCs w:val="21"/>
        </w:rPr>
      </w:pPr>
      <w:r>
        <w:rPr>
          <w:color w:val="000000"/>
          <w:sz w:val="21"/>
          <w:szCs w:val="21"/>
        </w:rPr>
        <w:lastRenderedPageBreak/>
        <w:t xml:space="preserve">                         BATTERY       0.99      0.97      0.98      3674</w:t>
      </w:r>
    </w:p>
    <w:p w14:paraId="2FB33719"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ASSAULT       0.95      0.98      0.97      1259</w:t>
      </w:r>
    </w:p>
    <w:p w14:paraId="09557A99"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WEAPONS VIOLATION       0.97      0.92      0.95       243</w:t>
      </w:r>
    </w:p>
    <w:p w14:paraId="2F4D021F"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OFFENSE INVOLVING CHILDREN       0.84      0.54      0.66       152</w:t>
      </w:r>
    </w:p>
    <w:p w14:paraId="38571E21"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CRIMINAL TRESPASS       1.00      0.81      0.89       526</w:t>
      </w:r>
    </w:p>
    <w:p w14:paraId="012B9AAE"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OTHER OFFENSE       0.76      0.98      0.85      1232</w:t>
      </w:r>
    </w:p>
    <w:p w14:paraId="00D9ABA7"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MOTOR VEHICLE THEFT       1.00      0.95      0.98       850</w:t>
      </w:r>
    </w:p>
    <w:p w14:paraId="399AE01D" w14:textId="77777777" w:rsidR="001534D4" w:rsidRDefault="001534D4" w:rsidP="001534D4">
      <w:pPr>
        <w:pStyle w:val="HTMLPreformatted"/>
        <w:wordWrap w:val="0"/>
        <w:textAlignment w:val="baseline"/>
        <w:rPr>
          <w:color w:val="000000"/>
          <w:sz w:val="21"/>
          <w:szCs w:val="21"/>
        </w:rPr>
      </w:pPr>
      <w:r>
        <w:rPr>
          <w:color w:val="000000"/>
          <w:sz w:val="21"/>
          <w:szCs w:val="21"/>
        </w:rPr>
        <w:t>INTERFERENCE WITH PUBLIC OFFICER       0.64      1.00      0.78       105</w:t>
      </w:r>
    </w:p>
    <w:p w14:paraId="05949197"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PROSTITUTION       0.87      0.77      0.81       100</w:t>
      </w:r>
    </w:p>
    <w:p w14:paraId="2FA1F8F1"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PUBLIC PEACE VIOLATION       1.00      0.80      0.89       202</w:t>
      </w:r>
    </w:p>
    <w:p w14:paraId="73D7FA08"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SEX OFFENSE       0.86      0.58      0.70        65</w:t>
      </w:r>
    </w:p>
    <w:p w14:paraId="3FA005DC"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CRIM SEXUAL ASSAULT       0.80      1.00      0.89        89</w:t>
      </w:r>
    </w:p>
    <w:p w14:paraId="790D939F"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OTHERS       0.80      0.65      0.72       110</w:t>
      </w:r>
    </w:p>
    <w:p w14:paraId="18E53EA3"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HOMICIDE       0.58      0.95      0.72        40</w:t>
      </w:r>
    </w:p>
    <w:p w14:paraId="2DA0C111" w14:textId="77777777" w:rsidR="001534D4" w:rsidRDefault="001534D4" w:rsidP="001534D4">
      <w:pPr>
        <w:pStyle w:val="HTMLPreformatted"/>
        <w:wordWrap w:val="0"/>
        <w:textAlignment w:val="baseline"/>
        <w:rPr>
          <w:color w:val="000000"/>
          <w:sz w:val="21"/>
          <w:szCs w:val="21"/>
        </w:rPr>
      </w:pPr>
    </w:p>
    <w:p w14:paraId="0B1B7874"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micro </w:t>
      </w:r>
      <w:proofErr w:type="spellStart"/>
      <w:r>
        <w:rPr>
          <w:color w:val="000000"/>
          <w:sz w:val="21"/>
          <w:szCs w:val="21"/>
        </w:rPr>
        <w:t>avg</w:t>
      </w:r>
      <w:proofErr w:type="spellEnd"/>
      <w:r>
        <w:rPr>
          <w:color w:val="000000"/>
          <w:sz w:val="21"/>
          <w:szCs w:val="21"/>
        </w:rPr>
        <w:t xml:space="preserve">       0.96      0.96      0.96     20000</w:t>
      </w:r>
    </w:p>
    <w:p w14:paraId="37E8B45C"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0.90      0.89      0.88     20000</w:t>
      </w:r>
    </w:p>
    <w:p w14:paraId="755C0C6E"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weighted </w:t>
      </w:r>
      <w:proofErr w:type="spellStart"/>
      <w:r>
        <w:rPr>
          <w:color w:val="000000"/>
          <w:sz w:val="21"/>
          <w:szCs w:val="21"/>
        </w:rPr>
        <w:t>avg</w:t>
      </w:r>
      <w:proofErr w:type="spellEnd"/>
      <w:r>
        <w:rPr>
          <w:color w:val="000000"/>
          <w:sz w:val="21"/>
          <w:szCs w:val="21"/>
        </w:rPr>
        <w:t xml:space="preserve">       0.97      0.96      0.97     20000</w:t>
      </w:r>
    </w:p>
    <w:p w14:paraId="4F0D963E" w14:textId="6755BE16" w:rsidR="001534D4" w:rsidRDefault="001534D4" w:rsidP="00076639">
      <w:pPr>
        <w:jc w:val="both"/>
        <w:rPr>
          <w:rFonts w:ascii="Arial" w:hAnsi="Arial" w:cs="Arial"/>
          <w:sz w:val="21"/>
          <w:szCs w:val="21"/>
          <w:shd w:val="clear" w:color="auto" w:fill="FFFFFF"/>
        </w:rPr>
      </w:pPr>
    </w:p>
    <w:p w14:paraId="5F6A4202" w14:textId="0A7335C6" w:rsidR="001534D4" w:rsidRDefault="001534D4" w:rsidP="00076639">
      <w:pPr>
        <w:jc w:val="both"/>
        <w:rPr>
          <w:rFonts w:ascii="Arial" w:hAnsi="Arial" w:cs="Arial"/>
          <w:sz w:val="21"/>
          <w:szCs w:val="21"/>
          <w:shd w:val="clear" w:color="auto" w:fill="FFFFFF"/>
        </w:rPr>
      </w:pPr>
    </w:p>
    <w:p w14:paraId="00E2A7C1" w14:textId="33668338" w:rsidR="001534D4" w:rsidRDefault="001534D4" w:rsidP="00076639">
      <w:pPr>
        <w:jc w:val="both"/>
        <w:rPr>
          <w:rFonts w:ascii="Arial" w:hAnsi="Arial" w:cs="Arial"/>
          <w:b/>
          <w:bCs/>
          <w:sz w:val="21"/>
          <w:szCs w:val="21"/>
          <w:shd w:val="clear" w:color="auto" w:fill="FFFFFF"/>
        </w:rPr>
      </w:pPr>
      <w:r w:rsidRPr="001534D4">
        <w:rPr>
          <w:rFonts w:ascii="Arial" w:hAnsi="Arial" w:cs="Arial"/>
          <w:b/>
          <w:bCs/>
          <w:sz w:val="21"/>
          <w:szCs w:val="21"/>
          <w:shd w:val="clear" w:color="auto" w:fill="FFFFFF"/>
        </w:rPr>
        <w:t>KNN REPORT :</w:t>
      </w:r>
    </w:p>
    <w:p w14:paraId="7EC4B81B" w14:textId="5BD7EFEC" w:rsidR="001534D4" w:rsidRDefault="001534D4" w:rsidP="00076639">
      <w:pPr>
        <w:jc w:val="both"/>
        <w:rPr>
          <w:rFonts w:ascii="Arial" w:hAnsi="Arial" w:cs="Arial"/>
          <w:b/>
          <w:bCs/>
          <w:sz w:val="21"/>
          <w:szCs w:val="21"/>
          <w:shd w:val="clear" w:color="auto" w:fill="FFFFFF"/>
        </w:rPr>
      </w:pPr>
    </w:p>
    <w:p w14:paraId="300795AC" w14:textId="77777777" w:rsidR="001534D4" w:rsidRDefault="001534D4" w:rsidP="001534D4">
      <w:pPr>
        <w:pStyle w:val="HTMLPreformatted"/>
        <w:wordWrap w:val="0"/>
        <w:textAlignment w:val="baseline"/>
        <w:rPr>
          <w:color w:val="000000"/>
          <w:sz w:val="21"/>
          <w:szCs w:val="21"/>
        </w:rPr>
      </w:pPr>
      <w:r>
        <w:rPr>
          <w:color w:val="000000"/>
          <w:sz w:val="21"/>
          <w:szCs w:val="21"/>
        </w:rPr>
        <w:t>precision    recall  f1-score   support</w:t>
      </w:r>
    </w:p>
    <w:p w14:paraId="2E05B21D" w14:textId="77777777" w:rsidR="001534D4" w:rsidRDefault="001534D4" w:rsidP="001534D4">
      <w:pPr>
        <w:pStyle w:val="HTMLPreformatted"/>
        <w:wordWrap w:val="0"/>
        <w:textAlignment w:val="baseline"/>
        <w:rPr>
          <w:color w:val="000000"/>
          <w:sz w:val="21"/>
          <w:szCs w:val="21"/>
        </w:rPr>
      </w:pPr>
    </w:p>
    <w:p w14:paraId="2B8ED914"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BURGLARY       1.00      1.00      1.00      1120</w:t>
      </w:r>
    </w:p>
    <w:p w14:paraId="222AA63D"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NARCOTICS       1.00      1.00      1.00      1836</w:t>
      </w:r>
    </w:p>
    <w:p w14:paraId="5938410F"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THEFT       1.00      1.00      1.00      4460</w:t>
      </w:r>
    </w:p>
    <w:p w14:paraId="5E24C08D"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DECEPTIVE PRACTICE       1.00      1.00      1.00       943</w:t>
      </w:r>
    </w:p>
    <w:p w14:paraId="42FBD4D6"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ROBBERY       1.00      1.00      1.00       802</w:t>
      </w:r>
    </w:p>
    <w:p w14:paraId="5220F9FF"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CRIMINAL DAMAGE       1.00      1.00      1.00      2192</w:t>
      </w:r>
    </w:p>
    <w:p w14:paraId="562386D3"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BATTERY       1.00      1.00      1.00      3674</w:t>
      </w:r>
    </w:p>
    <w:p w14:paraId="2BF828AA"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ASSAULT       1.00      1.00      1.00      1259</w:t>
      </w:r>
    </w:p>
    <w:p w14:paraId="6A3CDDB1" w14:textId="77777777" w:rsidR="001534D4" w:rsidRDefault="001534D4" w:rsidP="001534D4">
      <w:pPr>
        <w:pStyle w:val="HTMLPreformatted"/>
        <w:wordWrap w:val="0"/>
        <w:textAlignment w:val="baseline"/>
        <w:rPr>
          <w:color w:val="000000"/>
          <w:sz w:val="21"/>
          <w:szCs w:val="21"/>
        </w:rPr>
      </w:pPr>
      <w:r>
        <w:rPr>
          <w:color w:val="000000"/>
          <w:sz w:val="21"/>
          <w:szCs w:val="21"/>
        </w:rPr>
        <w:lastRenderedPageBreak/>
        <w:t xml:space="preserve">               WEAPONS VIOLATION       1.00      1.00      1.00       243</w:t>
      </w:r>
    </w:p>
    <w:p w14:paraId="3C11CAA2"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OFFENSE INVOLVING CHILDREN       1.00      1.00      1.00       152</w:t>
      </w:r>
    </w:p>
    <w:p w14:paraId="119781F2"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CRIMINAL TRESPASS       1.00      1.00      1.00       526</w:t>
      </w:r>
    </w:p>
    <w:p w14:paraId="7C60D343"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OTHER OFFENSE       1.00      1.00      1.00      1232</w:t>
      </w:r>
    </w:p>
    <w:p w14:paraId="2995B3F1"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MOTOR VEHICLE THEFT       1.00      1.00      1.00       850</w:t>
      </w:r>
    </w:p>
    <w:p w14:paraId="6F24EF1A" w14:textId="77777777" w:rsidR="001534D4" w:rsidRDefault="001534D4" w:rsidP="001534D4">
      <w:pPr>
        <w:pStyle w:val="HTMLPreformatted"/>
        <w:wordWrap w:val="0"/>
        <w:textAlignment w:val="baseline"/>
        <w:rPr>
          <w:color w:val="000000"/>
          <w:sz w:val="21"/>
          <w:szCs w:val="21"/>
        </w:rPr>
      </w:pPr>
      <w:r>
        <w:rPr>
          <w:color w:val="000000"/>
          <w:sz w:val="21"/>
          <w:szCs w:val="21"/>
        </w:rPr>
        <w:t>INTERFERENCE WITH PUBLIC OFFICER       0.99      1.00      1.00       105</w:t>
      </w:r>
    </w:p>
    <w:p w14:paraId="76F5AE61"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PROSTITUTION       1.00      1.00      1.00       100</w:t>
      </w:r>
    </w:p>
    <w:p w14:paraId="4A2FBBD8"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PUBLIC PEACE VIOLATION       1.00      1.00      1.00       202</w:t>
      </w:r>
    </w:p>
    <w:p w14:paraId="24462A02"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SEX OFFENSE       1.00      0.98      0.99        65</w:t>
      </w:r>
    </w:p>
    <w:p w14:paraId="32C64EB7"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CRIM SEXUAL ASSAULT       0.99      1.00      0.99        89</w:t>
      </w:r>
    </w:p>
    <w:p w14:paraId="7CC6A0F6"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OTHERS       0.97      0.98      0.98       110</w:t>
      </w:r>
    </w:p>
    <w:p w14:paraId="6B19FF71"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HOMICIDE       1.00      0.95      0.97        40</w:t>
      </w:r>
    </w:p>
    <w:p w14:paraId="5F69787A" w14:textId="77777777" w:rsidR="001534D4" w:rsidRDefault="001534D4" w:rsidP="001534D4">
      <w:pPr>
        <w:pStyle w:val="HTMLPreformatted"/>
        <w:wordWrap w:val="0"/>
        <w:textAlignment w:val="baseline"/>
        <w:rPr>
          <w:color w:val="000000"/>
          <w:sz w:val="21"/>
          <w:szCs w:val="21"/>
        </w:rPr>
      </w:pPr>
    </w:p>
    <w:p w14:paraId="6C3FC5D9"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micro </w:t>
      </w:r>
      <w:proofErr w:type="spellStart"/>
      <w:r>
        <w:rPr>
          <w:color w:val="000000"/>
          <w:sz w:val="21"/>
          <w:szCs w:val="21"/>
        </w:rPr>
        <w:t>avg</w:t>
      </w:r>
      <w:proofErr w:type="spellEnd"/>
      <w:r>
        <w:rPr>
          <w:color w:val="000000"/>
          <w:sz w:val="21"/>
          <w:szCs w:val="21"/>
        </w:rPr>
        <w:t xml:space="preserve">       1.00      1.00      1.00     20000</w:t>
      </w:r>
    </w:p>
    <w:p w14:paraId="6595F464"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macro </w:t>
      </w:r>
      <w:proofErr w:type="spellStart"/>
      <w:r>
        <w:rPr>
          <w:color w:val="000000"/>
          <w:sz w:val="21"/>
          <w:szCs w:val="21"/>
        </w:rPr>
        <w:t>avg</w:t>
      </w:r>
      <w:proofErr w:type="spellEnd"/>
      <w:r>
        <w:rPr>
          <w:color w:val="000000"/>
          <w:sz w:val="21"/>
          <w:szCs w:val="21"/>
        </w:rPr>
        <w:t xml:space="preserve">       1.00      1.00      1.00     20000</w:t>
      </w:r>
    </w:p>
    <w:p w14:paraId="44CD8329" w14:textId="77777777" w:rsidR="001534D4" w:rsidRDefault="001534D4" w:rsidP="001534D4">
      <w:pPr>
        <w:pStyle w:val="HTMLPreformatted"/>
        <w:wordWrap w:val="0"/>
        <w:textAlignment w:val="baseline"/>
        <w:rPr>
          <w:color w:val="000000"/>
          <w:sz w:val="21"/>
          <w:szCs w:val="21"/>
        </w:rPr>
      </w:pPr>
      <w:r>
        <w:rPr>
          <w:color w:val="000000"/>
          <w:sz w:val="21"/>
          <w:szCs w:val="21"/>
        </w:rPr>
        <w:t xml:space="preserve">                    weighted </w:t>
      </w:r>
      <w:proofErr w:type="spellStart"/>
      <w:r>
        <w:rPr>
          <w:color w:val="000000"/>
          <w:sz w:val="21"/>
          <w:szCs w:val="21"/>
        </w:rPr>
        <w:t>avg</w:t>
      </w:r>
      <w:proofErr w:type="spellEnd"/>
      <w:r>
        <w:rPr>
          <w:color w:val="000000"/>
          <w:sz w:val="21"/>
          <w:szCs w:val="21"/>
        </w:rPr>
        <w:t xml:space="preserve">       1.00      1.00      1.00     20000</w:t>
      </w:r>
    </w:p>
    <w:p w14:paraId="061C245A" w14:textId="77777777" w:rsidR="001534D4" w:rsidRPr="001534D4" w:rsidRDefault="001534D4" w:rsidP="00076639">
      <w:pPr>
        <w:jc w:val="both"/>
        <w:rPr>
          <w:rFonts w:ascii="Arial" w:hAnsi="Arial" w:cs="Arial"/>
          <w:b/>
          <w:bCs/>
          <w:sz w:val="21"/>
          <w:szCs w:val="21"/>
          <w:shd w:val="clear" w:color="auto" w:fill="FFFFFF"/>
        </w:rPr>
      </w:pPr>
    </w:p>
    <w:p w14:paraId="0232D407" w14:textId="72FCD46D" w:rsidR="001534D4" w:rsidRDefault="001534D4" w:rsidP="00076639">
      <w:pPr>
        <w:jc w:val="both"/>
        <w:rPr>
          <w:rFonts w:ascii="Arial" w:hAnsi="Arial" w:cs="Arial"/>
          <w:sz w:val="21"/>
          <w:szCs w:val="21"/>
          <w:shd w:val="clear" w:color="auto" w:fill="FFFFFF"/>
        </w:rPr>
      </w:pPr>
    </w:p>
    <w:p w14:paraId="686E492B" w14:textId="1314BDB1" w:rsidR="001534D4" w:rsidRPr="001534D4" w:rsidRDefault="001534D4" w:rsidP="00076639">
      <w:pPr>
        <w:jc w:val="both"/>
        <w:rPr>
          <w:rFonts w:ascii="Arial" w:hAnsi="Arial" w:cs="Arial"/>
          <w:b/>
          <w:bCs/>
          <w:sz w:val="21"/>
          <w:szCs w:val="21"/>
          <w:shd w:val="clear" w:color="auto" w:fill="FFFFFF"/>
        </w:rPr>
      </w:pPr>
      <w:bookmarkStart w:id="0" w:name="_GoBack"/>
      <w:r w:rsidRPr="001534D4">
        <w:rPr>
          <w:rFonts w:ascii="Arial" w:hAnsi="Arial" w:cs="Arial"/>
          <w:b/>
          <w:bCs/>
          <w:sz w:val="21"/>
          <w:szCs w:val="21"/>
          <w:shd w:val="clear" w:color="auto" w:fill="FFFFFF"/>
        </w:rPr>
        <w:t>FINAL RESULT :</w:t>
      </w:r>
      <w:bookmarkEnd w:id="0"/>
    </w:p>
    <w:p w14:paraId="3EE409B4" w14:textId="4D5520D9" w:rsidR="00076639" w:rsidRDefault="00076639" w:rsidP="00076639">
      <w:pPr>
        <w:jc w:val="both"/>
        <w:rPr>
          <w:rFonts w:ascii="Arial" w:hAnsi="Arial" w:cs="Arial"/>
          <w:sz w:val="21"/>
          <w:szCs w:val="21"/>
          <w:shd w:val="clear" w:color="auto" w:fill="FFFFFF"/>
        </w:rPr>
      </w:pPr>
    </w:p>
    <w:tbl>
      <w:tblPr>
        <w:tblStyle w:val="TableGrid"/>
        <w:tblW w:w="0" w:type="auto"/>
        <w:tblLook w:val="04A0" w:firstRow="1" w:lastRow="0" w:firstColumn="1" w:lastColumn="0" w:noHBand="0" w:noVBand="1"/>
      </w:tblPr>
      <w:tblGrid>
        <w:gridCol w:w="2586"/>
        <w:gridCol w:w="1863"/>
        <w:gridCol w:w="2054"/>
        <w:gridCol w:w="1104"/>
        <w:gridCol w:w="899"/>
      </w:tblGrid>
      <w:tr w:rsidR="00076639" w14:paraId="36E4C6DE" w14:textId="77777777" w:rsidTr="00076639">
        <w:tc>
          <w:tcPr>
            <w:tcW w:w="0" w:type="auto"/>
          </w:tcPr>
          <w:p w14:paraId="489ED860" w14:textId="541EE98D" w:rsidR="00076639" w:rsidRPr="00076639" w:rsidRDefault="00076639" w:rsidP="00076639">
            <w:pPr>
              <w:jc w:val="both"/>
              <w:rPr>
                <w:rFonts w:ascii="Arial" w:hAnsi="Arial" w:cs="Arial"/>
                <w:b/>
                <w:bCs/>
                <w:sz w:val="21"/>
                <w:szCs w:val="21"/>
                <w:shd w:val="clear" w:color="auto" w:fill="FFFFFF"/>
              </w:rPr>
            </w:pPr>
            <w:r w:rsidRPr="00076639">
              <w:rPr>
                <w:rFonts w:ascii="Arial" w:hAnsi="Arial" w:cs="Arial"/>
                <w:b/>
                <w:bCs/>
                <w:sz w:val="21"/>
                <w:szCs w:val="21"/>
                <w:shd w:val="clear" w:color="auto" w:fill="FFFFFF"/>
              </w:rPr>
              <w:t>Classifier Name</w:t>
            </w:r>
          </w:p>
        </w:tc>
        <w:tc>
          <w:tcPr>
            <w:tcW w:w="0" w:type="auto"/>
          </w:tcPr>
          <w:p w14:paraId="10DFBF6F" w14:textId="79497A33" w:rsidR="00076639" w:rsidRPr="00076639" w:rsidRDefault="00076639" w:rsidP="00076639">
            <w:pPr>
              <w:jc w:val="both"/>
              <w:rPr>
                <w:rFonts w:ascii="Arial" w:hAnsi="Arial" w:cs="Arial"/>
                <w:b/>
                <w:bCs/>
                <w:sz w:val="21"/>
                <w:szCs w:val="21"/>
                <w:shd w:val="clear" w:color="auto" w:fill="FFFFFF"/>
              </w:rPr>
            </w:pPr>
            <w:proofErr w:type="spellStart"/>
            <w:r w:rsidRPr="00076639">
              <w:rPr>
                <w:rFonts w:ascii="Arial" w:hAnsi="Arial" w:cs="Arial"/>
                <w:b/>
                <w:bCs/>
                <w:sz w:val="21"/>
                <w:szCs w:val="21"/>
                <w:shd w:val="clear" w:color="auto" w:fill="FFFFFF"/>
              </w:rPr>
              <w:t>Accuracy_Score</w:t>
            </w:r>
            <w:proofErr w:type="spellEnd"/>
          </w:p>
        </w:tc>
        <w:tc>
          <w:tcPr>
            <w:tcW w:w="0" w:type="auto"/>
          </w:tcPr>
          <w:p w14:paraId="72BFAFA8" w14:textId="35A06347" w:rsidR="00076639" w:rsidRPr="00076639" w:rsidRDefault="00076639" w:rsidP="00076639">
            <w:pPr>
              <w:jc w:val="both"/>
              <w:rPr>
                <w:rFonts w:ascii="Arial" w:hAnsi="Arial" w:cs="Arial"/>
                <w:b/>
                <w:bCs/>
                <w:sz w:val="21"/>
                <w:szCs w:val="21"/>
                <w:shd w:val="clear" w:color="auto" w:fill="FFFFFF"/>
              </w:rPr>
            </w:pPr>
            <w:r w:rsidRPr="00076639">
              <w:rPr>
                <w:rFonts w:ascii="Arial" w:hAnsi="Arial" w:cs="Arial"/>
                <w:b/>
                <w:bCs/>
                <w:sz w:val="21"/>
                <w:szCs w:val="21"/>
                <w:shd w:val="clear" w:color="auto" w:fill="FFFFFF"/>
              </w:rPr>
              <w:t>Precision</w:t>
            </w:r>
          </w:p>
        </w:tc>
        <w:tc>
          <w:tcPr>
            <w:tcW w:w="0" w:type="auto"/>
          </w:tcPr>
          <w:p w14:paraId="3EC2B1EC" w14:textId="782C6FD9" w:rsidR="00076639" w:rsidRPr="00076639" w:rsidRDefault="00076639" w:rsidP="00076639">
            <w:pPr>
              <w:jc w:val="both"/>
              <w:rPr>
                <w:rFonts w:ascii="Arial" w:hAnsi="Arial" w:cs="Arial"/>
                <w:b/>
                <w:bCs/>
                <w:sz w:val="21"/>
                <w:szCs w:val="21"/>
                <w:shd w:val="clear" w:color="auto" w:fill="FFFFFF"/>
              </w:rPr>
            </w:pPr>
            <w:r w:rsidRPr="00076639">
              <w:rPr>
                <w:rFonts w:ascii="Arial" w:hAnsi="Arial" w:cs="Arial"/>
                <w:b/>
                <w:bCs/>
                <w:sz w:val="21"/>
                <w:szCs w:val="21"/>
                <w:shd w:val="clear" w:color="auto" w:fill="FFFFFF"/>
              </w:rPr>
              <w:t>F1 Score</w:t>
            </w:r>
          </w:p>
        </w:tc>
        <w:tc>
          <w:tcPr>
            <w:tcW w:w="0" w:type="auto"/>
          </w:tcPr>
          <w:p w14:paraId="4E30882B" w14:textId="41942564" w:rsidR="00076639" w:rsidRPr="00076639" w:rsidRDefault="00076639" w:rsidP="00076639">
            <w:pPr>
              <w:jc w:val="both"/>
              <w:rPr>
                <w:rFonts w:ascii="Arial" w:hAnsi="Arial" w:cs="Arial"/>
                <w:b/>
                <w:bCs/>
                <w:sz w:val="21"/>
                <w:szCs w:val="21"/>
                <w:shd w:val="clear" w:color="auto" w:fill="FFFFFF"/>
              </w:rPr>
            </w:pPr>
            <w:r w:rsidRPr="00076639">
              <w:rPr>
                <w:rFonts w:ascii="Arial" w:hAnsi="Arial" w:cs="Arial"/>
                <w:b/>
                <w:bCs/>
                <w:sz w:val="21"/>
                <w:szCs w:val="21"/>
                <w:shd w:val="clear" w:color="auto" w:fill="FFFFFF"/>
              </w:rPr>
              <w:t>Recall</w:t>
            </w:r>
          </w:p>
        </w:tc>
      </w:tr>
      <w:tr w:rsidR="00076639" w14:paraId="54EBF205" w14:textId="77777777" w:rsidTr="00076639">
        <w:tc>
          <w:tcPr>
            <w:tcW w:w="0" w:type="auto"/>
          </w:tcPr>
          <w:p w14:paraId="01AE060C" w14:textId="16DBFAD7" w:rsidR="00076639" w:rsidRDefault="00076639" w:rsidP="00076639">
            <w:pPr>
              <w:jc w:val="both"/>
              <w:rPr>
                <w:rFonts w:ascii="Arial" w:hAnsi="Arial" w:cs="Arial"/>
                <w:sz w:val="21"/>
                <w:szCs w:val="21"/>
                <w:shd w:val="clear" w:color="auto" w:fill="FFFFFF"/>
              </w:rPr>
            </w:pPr>
            <w:r>
              <w:rPr>
                <w:rFonts w:ascii="Arial" w:hAnsi="Arial" w:cs="Arial"/>
                <w:sz w:val="21"/>
                <w:szCs w:val="21"/>
                <w:shd w:val="clear" w:color="auto" w:fill="FFFFFF"/>
              </w:rPr>
              <w:t>Random Forest Classifier</w:t>
            </w:r>
          </w:p>
        </w:tc>
        <w:tc>
          <w:tcPr>
            <w:tcW w:w="0" w:type="auto"/>
          </w:tcPr>
          <w:p w14:paraId="0C2AB435" w14:textId="68118E8D" w:rsidR="00076639" w:rsidRDefault="00076639" w:rsidP="00076639">
            <w:pPr>
              <w:jc w:val="both"/>
              <w:rPr>
                <w:rFonts w:ascii="Arial" w:hAnsi="Arial" w:cs="Arial"/>
                <w:sz w:val="21"/>
                <w:szCs w:val="21"/>
                <w:shd w:val="clear" w:color="auto" w:fill="FFFFFF"/>
              </w:rPr>
            </w:pPr>
            <w:r>
              <w:rPr>
                <w:color w:val="000000"/>
                <w:sz w:val="21"/>
                <w:szCs w:val="21"/>
              </w:rPr>
              <w:t>0.99935</w:t>
            </w:r>
          </w:p>
        </w:tc>
        <w:tc>
          <w:tcPr>
            <w:tcW w:w="0" w:type="auto"/>
          </w:tcPr>
          <w:p w14:paraId="5D50116C" w14:textId="4E7B8C18" w:rsidR="00076639" w:rsidRDefault="00076639" w:rsidP="00076639">
            <w:pPr>
              <w:jc w:val="both"/>
              <w:rPr>
                <w:rFonts w:ascii="Arial" w:hAnsi="Arial" w:cs="Arial"/>
                <w:sz w:val="21"/>
                <w:szCs w:val="21"/>
                <w:shd w:val="clear" w:color="auto" w:fill="FFFFFF"/>
              </w:rPr>
            </w:pPr>
            <w:r>
              <w:rPr>
                <w:color w:val="000000"/>
                <w:sz w:val="21"/>
                <w:szCs w:val="21"/>
              </w:rPr>
              <w:t>0.9993529954316175</w:t>
            </w:r>
          </w:p>
        </w:tc>
        <w:tc>
          <w:tcPr>
            <w:tcW w:w="0" w:type="auto"/>
          </w:tcPr>
          <w:p w14:paraId="63B94798" w14:textId="2B0B93FE" w:rsidR="00076639" w:rsidRDefault="00076639" w:rsidP="00076639">
            <w:pPr>
              <w:jc w:val="both"/>
              <w:rPr>
                <w:rFonts w:ascii="Arial" w:hAnsi="Arial" w:cs="Arial"/>
                <w:sz w:val="21"/>
                <w:szCs w:val="21"/>
                <w:shd w:val="clear" w:color="auto" w:fill="FFFFFF"/>
              </w:rPr>
            </w:pPr>
            <w:r>
              <w:rPr>
                <w:color w:val="000000"/>
                <w:sz w:val="21"/>
                <w:szCs w:val="21"/>
              </w:rPr>
              <w:t>0.99935</w:t>
            </w:r>
          </w:p>
        </w:tc>
        <w:tc>
          <w:tcPr>
            <w:tcW w:w="0" w:type="auto"/>
          </w:tcPr>
          <w:p w14:paraId="55FC8E4D" w14:textId="397D8391" w:rsidR="00076639" w:rsidRDefault="00076639" w:rsidP="00076639">
            <w:pPr>
              <w:jc w:val="both"/>
              <w:rPr>
                <w:rFonts w:ascii="Arial" w:hAnsi="Arial" w:cs="Arial"/>
                <w:sz w:val="21"/>
                <w:szCs w:val="21"/>
                <w:shd w:val="clear" w:color="auto" w:fill="FFFFFF"/>
              </w:rPr>
            </w:pPr>
            <w:r>
              <w:rPr>
                <w:color w:val="000000"/>
                <w:sz w:val="21"/>
                <w:szCs w:val="21"/>
              </w:rPr>
              <w:t>0.99935</w:t>
            </w:r>
          </w:p>
        </w:tc>
      </w:tr>
      <w:tr w:rsidR="00076639" w14:paraId="3DC5ADB3" w14:textId="77777777" w:rsidTr="00076639">
        <w:tc>
          <w:tcPr>
            <w:tcW w:w="0" w:type="auto"/>
          </w:tcPr>
          <w:p w14:paraId="7AB07FAE" w14:textId="27757B09" w:rsidR="00076639" w:rsidRDefault="00076639" w:rsidP="00076639">
            <w:pPr>
              <w:jc w:val="both"/>
              <w:rPr>
                <w:rFonts w:ascii="Arial" w:hAnsi="Arial" w:cs="Arial"/>
                <w:sz w:val="21"/>
                <w:szCs w:val="21"/>
                <w:shd w:val="clear" w:color="auto" w:fill="FFFFFF"/>
              </w:rPr>
            </w:pPr>
            <w:r>
              <w:rPr>
                <w:rFonts w:ascii="Arial" w:hAnsi="Arial" w:cs="Arial"/>
                <w:sz w:val="21"/>
                <w:szCs w:val="21"/>
                <w:shd w:val="clear" w:color="auto" w:fill="FFFFFF"/>
              </w:rPr>
              <w:t>Neural Network</w:t>
            </w:r>
          </w:p>
        </w:tc>
        <w:tc>
          <w:tcPr>
            <w:tcW w:w="0" w:type="auto"/>
          </w:tcPr>
          <w:p w14:paraId="601F3C8E" w14:textId="39F0AD1F" w:rsidR="00076639" w:rsidRDefault="00076639" w:rsidP="00076639">
            <w:pPr>
              <w:jc w:val="both"/>
              <w:rPr>
                <w:rFonts w:ascii="Arial" w:hAnsi="Arial" w:cs="Arial"/>
                <w:sz w:val="21"/>
                <w:szCs w:val="21"/>
                <w:shd w:val="clear" w:color="auto" w:fill="FFFFFF"/>
              </w:rPr>
            </w:pPr>
            <w:r>
              <w:rPr>
                <w:color w:val="000000"/>
                <w:sz w:val="21"/>
                <w:szCs w:val="21"/>
              </w:rPr>
              <w:t>0.96495</w:t>
            </w:r>
          </w:p>
        </w:tc>
        <w:tc>
          <w:tcPr>
            <w:tcW w:w="0" w:type="auto"/>
          </w:tcPr>
          <w:p w14:paraId="296307A7" w14:textId="17CCE69D" w:rsidR="00076639" w:rsidRDefault="00076639" w:rsidP="00076639">
            <w:pPr>
              <w:jc w:val="both"/>
              <w:rPr>
                <w:rFonts w:ascii="Arial" w:hAnsi="Arial" w:cs="Arial"/>
                <w:sz w:val="21"/>
                <w:szCs w:val="21"/>
                <w:shd w:val="clear" w:color="auto" w:fill="FFFFFF"/>
              </w:rPr>
            </w:pPr>
            <w:r>
              <w:rPr>
                <w:color w:val="000000"/>
                <w:sz w:val="21"/>
                <w:szCs w:val="21"/>
              </w:rPr>
              <w:t>0.9701403614545303</w:t>
            </w:r>
          </w:p>
        </w:tc>
        <w:tc>
          <w:tcPr>
            <w:tcW w:w="0" w:type="auto"/>
          </w:tcPr>
          <w:p w14:paraId="57295301" w14:textId="66E25470" w:rsidR="00076639" w:rsidRDefault="00076639" w:rsidP="00076639">
            <w:pPr>
              <w:jc w:val="both"/>
              <w:rPr>
                <w:rFonts w:ascii="Arial" w:hAnsi="Arial" w:cs="Arial"/>
                <w:sz w:val="21"/>
                <w:szCs w:val="21"/>
                <w:shd w:val="clear" w:color="auto" w:fill="FFFFFF"/>
              </w:rPr>
            </w:pPr>
            <w:r>
              <w:rPr>
                <w:color w:val="000000"/>
                <w:sz w:val="21"/>
                <w:szCs w:val="21"/>
              </w:rPr>
              <w:t>0.96495</w:t>
            </w:r>
          </w:p>
        </w:tc>
        <w:tc>
          <w:tcPr>
            <w:tcW w:w="0" w:type="auto"/>
          </w:tcPr>
          <w:p w14:paraId="67623630" w14:textId="35C4C2A3" w:rsidR="00076639" w:rsidRDefault="00076639" w:rsidP="00076639">
            <w:pPr>
              <w:jc w:val="both"/>
              <w:rPr>
                <w:rFonts w:ascii="Arial" w:hAnsi="Arial" w:cs="Arial"/>
                <w:sz w:val="21"/>
                <w:szCs w:val="21"/>
                <w:shd w:val="clear" w:color="auto" w:fill="FFFFFF"/>
              </w:rPr>
            </w:pPr>
            <w:r>
              <w:rPr>
                <w:color w:val="000000"/>
                <w:sz w:val="21"/>
                <w:szCs w:val="21"/>
              </w:rPr>
              <w:t>0.96495</w:t>
            </w:r>
          </w:p>
        </w:tc>
      </w:tr>
      <w:tr w:rsidR="00076639" w14:paraId="3155894B" w14:textId="77777777" w:rsidTr="00076639">
        <w:tc>
          <w:tcPr>
            <w:tcW w:w="0" w:type="auto"/>
          </w:tcPr>
          <w:p w14:paraId="63A572D5" w14:textId="104FBB58" w:rsidR="00076639" w:rsidRDefault="00076639" w:rsidP="00076639">
            <w:pPr>
              <w:jc w:val="both"/>
              <w:rPr>
                <w:rFonts w:ascii="Arial" w:hAnsi="Arial" w:cs="Arial"/>
                <w:sz w:val="21"/>
                <w:szCs w:val="21"/>
                <w:shd w:val="clear" w:color="auto" w:fill="FFFFFF"/>
              </w:rPr>
            </w:pPr>
            <w:proofErr w:type="spellStart"/>
            <w:r w:rsidRPr="00076639">
              <w:rPr>
                <w:rFonts w:ascii="Arial" w:hAnsi="Arial" w:cs="Arial"/>
                <w:sz w:val="21"/>
                <w:szCs w:val="21"/>
                <w:shd w:val="clear" w:color="auto" w:fill="FFFFFF"/>
              </w:rPr>
              <w:t>KNeighborsClassifier</w:t>
            </w:r>
            <w:proofErr w:type="spellEnd"/>
          </w:p>
        </w:tc>
        <w:tc>
          <w:tcPr>
            <w:tcW w:w="0" w:type="auto"/>
          </w:tcPr>
          <w:p w14:paraId="5D33482B" w14:textId="4BDF88A8" w:rsidR="00076639" w:rsidRDefault="00076639" w:rsidP="00076639">
            <w:pPr>
              <w:jc w:val="both"/>
              <w:rPr>
                <w:rFonts w:ascii="Arial" w:hAnsi="Arial" w:cs="Arial"/>
                <w:sz w:val="21"/>
                <w:szCs w:val="21"/>
                <w:shd w:val="clear" w:color="auto" w:fill="FFFFFF"/>
              </w:rPr>
            </w:pPr>
            <w:r>
              <w:rPr>
                <w:color w:val="000000"/>
                <w:sz w:val="21"/>
                <w:szCs w:val="21"/>
              </w:rPr>
              <w:t>0.99935</w:t>
            </w:r>
          </w:p>
        </w:tc>
        <w:tc>
          <w:tcPr>
            <w:tcW w:w="0" w:type="auto"/>
          </w:tcPr>
          <w:p w14:paraId="13647DF4" w14:textId="341CCC17" w:rsidR="00076639" w:rsidRDefault="00076639" w:rsidP="00076639">
            <w:pPr>
              <w:jc w:val="both"/>
              <w:rPr>
                <w:rFonts w:ascii="Arial" w:hAnsi="Arial" w:cs="Arial"/>
                <w:sz w:val="21"/>
                <w:szCs w:val="21"/>
                <w:shd w:val="clear" w:color="auto" w:fill="FFFFFF"/>
              </w:rPr>
            </w:pPr>
            <w:r>
              <w:rPr>
                <w:color w:val="000000"/>
                <w:sz w:val="21"/>
                <w:szCs w:val="21"/>
              </w:rPr>
              <w:t>0.9993529954316175</w:t>
            </w:r>
          </w:p>
        </w:tc>
        <w:tc>
          <w:tcPr>
            <w:tcW w:w="0" w:type="auto"/>
          </w:tcPr>
          <w:p w14:paraId="1140B570" w14:textId="7792FDF9" w:rsidR="00076639" w:rsidRDefault="00076639" w:rsidP="00076639">
            <w:pPr>
              <w:jc w:val="both"/>
              <w:rPr>
                <w:rFonts w:ascii="Arial" w:hAnsi="Arial" w:cs="Arial"/>
                <w:sz w:val="21"/>
                <w:szCs w:val="21"/>
                <w:shd w:val="clear" w:color="auto" w:fill="FFFFFF"/>
              </w:rPr>
            </w:pPr>
            <w:r>
              <w:rPr>
                <w:color w:val="000000"/>
                <w:sz w:val="21"/>
                <w:szCs w:val="21"/>
              </w:rPr>
              <w:t>0.99935</w:t>
            </w:r>
          </w:p>
        </w:tc>
        <w:tc>
          <w:tcPr>
            <w:tcW w:w="0" w:type="auto"/>
          </w:tcPr>
          <w:p w14:paraId="7A7D3B36" w14:textId="551AC19E" w:rsidR="00076639" w:rsidRDefault="00076639" w:rsidP="00076639">
            <w:pPr>
              <w:jc w:val="both"/>
              <w:rPr>
                <w:rFonts w:ascii="Arial" w:hAnsi="Arial" w:cs="Arial"/>
                <w:sz w:val="21"/>
                <w:szCs w:val="21"/>
                <w:shd w:val="clear" w:color="auto" w:fill="FFFFFF"/>
              </w:rPr>
            </w:pPr>
            <w:r>
              <w:rPr>
                <w:color w:val="000000"/>
                <w:sz w:val="21"/>
                <w:szCs w:val="21"/>
              </w:rPr>
              <w:t>0.99935</w:t>
            </w:r>
          </w:p>
        </w:tc>
      </w:tr>
    </w:tbl>
    <w:p w14:paraId="21ECA2E8" w14:textId="77777777" w:rsidR="00076639" w:rsidRDefault="00076639" w:rsidP="00076639">
      <w:pPr>
        <w:jc w:val="both"/>
        <w:rPr>
          <w:rFonts w:ascii="Arial" w:hAnsi="Arial" w:cs="Arial"/>
          <w:sz w:val="21"/>
          <w:szCs w:val="21"/>
          <w:shd w:val="clear" w:color="auto" w:fill="FFFFFF"/>
        </w:rPr>
      </w:pPr>
    </w:p>
    <w:p w14:paraId="59867183" w14:textId="77777777" w:rsidR="00076639" w:rsidRPr="00076639" w:rsidRDefault="00076639" w:rsidP="00076639">
      <w:pPr>
        <w:jc w:val="both"/>
        <w:rPr>
          <w:rFonts w:ascii="Arial" w:hAnsi="Arial" w:cs="Arial"/>
          <w:sz w:val="21"/>
          <w:szCs w:val="21"/>
          <w:shd w:val="clear" w:color="auto" w:fill="FFFFFF"/>
        </w:rPr>
      </w:pPr>
    </w:p>
    <w:p w14:paraId="753F58FC" w14:textId="7FD34B68" w:rsidR="00F67AFC" w:rsidRPr="00F67AFC" w:rsidRDefault="00F67AFC" w:rsidP="00F67AFC">
      <w:pPr>
        <w:jc w:val="both"/>
        <w:rPr>
          <w:rFonts w:asciiTheme="minorHAnsi" w:eastAsiaTheme="minorHAnsi" w:hAnsiTheme="minorHAnsi" w:cstheme="minorHAnsi"/>
          <w:sz w:val="22"/>
          <w:szCs w:val="22"/>
          <w:lang w:val="en-US"/>
        </w:rPr>
      </w:pPr>
    </w:p>
    <w:p w14:paraId="72F0150E" w14:textId="63B30BA1" w:rsidR="00F67AFC" w:rsidRDefault="00F67AFC" w:rsidP="00F67AFC"/>
    <w:p w14:paraId="749D1627" w14:textId="77777777" w:rsidR="00F67AFC" w:rsidRPr="00F67AFC" w:rsidRDefault="00F67AFC" w:rsidP="00F67AFC"/>
    <w:p w14:paraId="7B89C0D4" w14:textId="65F91B09" w:rsidR="00F67AFC" w:rsidRDefault="00F67AFC">
      <w:pPr>
        <w:rPr>
          <w:rFonts w:cstheme="minorHAnsi"/>
          <w:sz w:val="22"/>
          <w:szCs w:val="22"/>
          <w:lang w:val="en-US"/>
        </w:rPr>
      </w:pPr>
    </w:p>
    <w:p w14:paraId="12084F2F" w14:textId="63D27B4A" w:rsidR="00F67AFC" w:rsidRDefault="00F67AFC">
      <w:pPr>
        <w:rPr>
          <w:rFonts w:cstheme="minorHAnsi"/>
          <w:sz w:val="22"/>
          <w:szCs w:val="22"/>
          <w:lang w:val="en-US"/>
        </w:rPr>
      </w:pPr>
    </w:p>
    <w:p w14:paraId="1CD0AF16" w14:textId="77777777" w:rsidR="00F67AFC" w:rsidRPr="00F67AFC" w:rsidRDefault="00F67AFC">
      <w:pPr>
        <w:rPr>
          <w:rFonts w:asciiTheme="minorHAnsi" w:hAnsiTheme="minorHAnsi" w:cstheme="minorHAnsi"/>
          <w:sz w:val="22"/>
          <w:szCs w:val="22"/>
          <w:lang w:val="en-US"/>
        </w:rPr>
      </w:pPr>
    </w:p>
    <w:p w14:paraId="41DF4522" w14:textId="2D6C0391" w:rsidR="00F67AFC" w:rsidRDefault="00F67AFC">
      <w:pPr>
        <w:rPr>
          <w:lang w:val="en-US"/>
        </w:rPr>
      </w:pPr>
    </w:p>
    <w:p w14:paraId="23D19FD4" w14:textId="77777777" w:rsidR="00F67AFC" w:rsidRPr="00F67AFC" w:rsidRDefault="00F67AFC">
      <w:pPr>
        <w:rPr>
          <w:rFonts w:asciiTheme="majorHAnsi" w:hAnsiTheme="majorHAnsi" w:cstheme="majorHAnsi"/>
          <w:lang w:val="en-US"/>
        </w:rPr>
      </w:pPr>
    </w:p>
    <w:sectPr w:rsidR="00F67AFC" w:rsidRPr="00F67AFC" w:rsidSect="00C330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E64FA"/>
    <w:multiLevelType w:val="hybridMultilevel"/>
    <w:tmpl w:val="0B82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738D7"/>
    <w:multiLevelType w:val="hybridMultilevel"/>
    <w:tmpl w:val="858E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FC"/>
    <w:rsid w:val="00076639"/>
    <w:rsid w:val="001534D4"/>
    <w:rsid w:val="0026473E"/>
    <w:rsid w:val="002A209C"/>
    <w:rsid w:val="00510E39"/>
    <w:rsid w:val="00757EF6"/>
    <w:rsid w:val="00B84482"/>
    <w:rsid w:val="00C330D3"/>
    <w:rsid w:val="00C9460E"/>
    <w:rsid w:val="00F67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266DD3"/>
  <w15:chartTrackingRefBased/>
  <w15:docId w15:val="{5C28ADCF-036E-CA44-841C-857ADBD2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4D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67AFC"/>
  </w:style>
  <w:style w:type="paragraph" w:styleId="NormalWeb">
    <w:name w:val="Normal (Web)"/>
    <w:basedOn w:val="Normal"/>
    <w:uiPriority w:val="99"/>
    <w:semiHidden/>
    <w:unhideWhenUsed/>
    <w:rsid w:val="00F67AFC"/>
    <w:pPr>
      <w:spacing w:before="100" w:beforeAutospacing="1" w:after="100" w:afterAutospacing="1"/>
    </w:pPr>
  </w:style>
  <w:style w:type="character" w:styleId="Strong">
    <w:name w:val="Strong"/>
    <w:basedOn w:val="DefaultParagraphFont"/>
    <w:uiPriority w:val="22"/>
    <w:qFormat/>
    <w:rsid w:val="00F67AFC"/>
    <w:rPr>
      <w:b/>
      <w:bCs/>
    </w:rPr>
  </w:style>
  <w:style w:type="character" w:styleId="Hyperlink">
    <w:name w:val="Hyperlink"/>
    <w:basedOn w:val="DefaultParagraphFont"/>
    <w:uiPriority w:val="99"/>
    <w:semiHidden/>
    <w:unhideWhenUsed/>
    <w:rsid w:val="00F67AFC"/>
    <w:rPr>
      <w:color w:val="0000FF"/>
      <w:u w:val="single"/>
    </w:rPr>
  </w:style>
  <w:style w:type="paragraph" w:styleId="ListParagraph">
    <w:name w:val="List Paragraph"/>
    <w:basedOn w:val="Normal"/>
    <w:uiPriority w:val="34"/>
    <w:qFormat/>
    <w:rsid w:val="00F67AFC"/>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757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57EF6"/>
    <w:rPr>
      <w:rFonts w:ascii="Courier New" w:eastAsia="Times New Roman" w:hAnsi="Courier New" w:cs="Courier New"/>
      <w:sz w:val="20"/>
      <w:szCs w:val="20"/>
    </w:rPr>
  </w:style>
  <w:style w:type="table" w:styleId="TableGrid">
    <w:name w:val="Table Grid"/>
    <w:basedOn w:val="TableNormal"/>
    <w:uiPriority w:val="39"/>
    <w:rsid w:val="000766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47741">
      <w:bodyDiv w:val="1"/>
      <w:marLeft w:val="0"/>
      <w:marRight w:val="0"/>
      <w:marTop w:val="0"/>
      <w:marBottom w:val="0"/>
      <w:divBdr>
        <w:top w:val="none" w:sz="0" w:space="0" w:color="auto"/>
        <w:left w:val="none" w:sz="0" w:space="0" w:color="auto"/>
        <w:bottom w:val="none" w:sz="0" w:space="0" w:color="auto"/>
        <w:right w:val="none" w:sz="0" w:space="0" w:color="auto"/>
      </w:divBdr>
    </w:div>
    <w:div w:id="153184667">
      <w:bodyDiv w:val="1"/>
      <w:marLeft w:val="0"/>
      <w:marRight w:val="0"/>
      <w:marTop w:val="0"/>
      <w:marBottom w:val="0"/>
      <w:divBdr>
        <w:top w:val="none" w:sz="0" w:space="0" w:color="auto"/>
        <w:left w:val="none" w:sz="0" w:space="0" w:color="auto"/>
        <w:bottom w:val="none" w:sz="0" w:space="0" w:color="auto"/>
        <w:right w:val="none" w:sz="0" w:space="0" w:color="auto"/>
      </w:divBdr>
    </w:div>
    <w:div w:id="385834437">
      <w:bodyDiv w:val="1"/>
      <w:marLeft w:val="0"/>
      <w:marRight w:val="0"/>
      <w:marTop w:val="0"/>
      <w:marBottom w:val="0"/>
      <w:divBdr>
        <w:top w:val="none" w:sz="0" w:space="0" w:color="auto"/>
        <w:left w:val="none" w:sz="0" w:space="0" w:color="auto"/>
        <w:bottom w:val="none" w:sz="0" w:space="0" w:color="auto"/>
        <w:right w:val="none" w:sz="0" w:space="0" w:color="auto"/>
      </w:divBdr>
    </w:div>
    <w:div w:id="414668214">
      <w:bodyDiv w:val="1"/>
      <w:marLeft w:val="0"/>
      <w:marRight w:val="0"/>
      <w:marTop w:val="0"/>
      <w:marBottom w:val="0"/>
      <w:divBdr>
        <w:top w:val="none" w:sz="0" w:space="0" w:color="auto"/>
        <w:left w:val="none" w:sz="0" w:space="0" w:color="auto"/>
        <w:bottom w:val="none" w:sz="0" w:space="0" w:color="auto"/>
        <w:right w:val="none" w:sz="0" w:space="0" w:color="auto"/>
      </w:divBdr>
    </w:div>
    <w:div w:id="493499064">
      <w:bodyDiv w:val="1"/>
      <w:marLeft w:val="0"/>
      <w:marRight w:val="0"/>
      <w:marTop w:val="0"/>
      <w:marBottom w:val="0"/>
      <w:divBdr>
        <w:top w:val="none" w:sz="0" w:space="0" w:color="auto"/>
        <w:left w:val="none" w:sz="0" w:space="0" w:color="auto"/>
        <w:bottom w:val="none" w:sz="0" w:space="0" w:color="auto"/>
        <w:right w:val="none" w:sz="0" w:space="0" w:color="auto"/>
      </w:divBdr>
    </w:div>
    <w:div w:id="1181356126">
      <w:bodyDiv w:val="1"/>
      <w:marLeft w:val="0"/>
      <w:marRight w:val="0"/>
      <w:marTop w:val="0"/>
      <w:marBottom w:val="0"/>
      <w:divBdr>
        <w:top w:val="none" w:sz="0" w:space="0" w:color="auto"/>
        <w:left w:val="none" w:sz="0" w:space="0" w:color="auto"/>
        <w:bottom w:val="none" w:sz="0" w:space="0" w:color="auto"/>
        <w:right w:val="none" w:sz="0" w:space="0" w:color="auto"/>
      </w:divBdr>
    </w:div>
    <w:div w:id="1430270016">
      <w:bodyDiv w:val="1"/>
      <w:marLeft w:val="0"/>
      <w:marRight w:val="0"/>
      <w:marTop w:val="0"/>
      <w:marBottom w:val="0"/>
      <w:divBdr>
        <w:top w:val="none" w:sz="0" w:space="0" w:color="auto"/>
        <w:left w:val="none" w:sz="0" w:space="0" w:color="auto"/>
        <w:bottom w:val="none" w:sz="0" w:space="0" w:color="auto"/>
        <w:right w:val="none" w:sz="0" w:space="0" w:color="auto"/>
      </w:divBdr>
    </w:div>
    <w:div w:id="1634142775">
      <w:bodyDiv w:val="1"/>
      <w:marLeft w:val="0"/>
      <w:marRight w:val="0"/>
      <w:marTop w:val="0"/>
      <w:marBottom w:val="0"/>
      <w:divBdr>
        <w:top w:val="none" w:sz="0" w:space="0" w:color="auto"/>
        <w:left w:val="none" w:sz="0" w:space="0" w:color="auto"/>
        <w:bottom w:val="none" w:sz="0" w:space="0" w:color="auto"/>
        <w:right w:val="none" w:sz="0" w:space="0" w:color="auto"/>
      </w:divBdr>
    </w:div>
    <w:div w:id="1655449360">
      <w:bodyDiv w:val="1"/>
      <w:marLeft w:val="0"/>
      <w:marRight w:val="0"/>
      <w:marTop w:val="0"/>
      <w:marBottom w:val="0"/>
      <w:divBdr>
        <w:top w:val="none" w:sz="0" w:space="0" w:color="auto"/>
        <w:left w:val="none" w:sz="0" w:space="0" w:color="auto"/>
        <w:bottom w:val="none" w:sz="0" w:space="0" w:color="auto"/>
        <w:right w:val="none" w:sz="0" w:space="0" w:color="auto"/>
      </w:divBdr>
    </w:div>
    <w:div w:id="1722823036">
      <w:bodyDiv w:val="1"/>
      <w:marLeft w:val="0"/>
      <w:marRight w:val="0"/>
      <w:marTop w:val="0"/>
      <w:marBottom w:val="0"/>
      <w:divBdr>
        <w:top w:val="none" w:sz="0" w:space="0" w:color="auto"/>
        <w:left w:val="none" w:sz="0" w:space="0" w:color="auto"/>
        <w:bottom w:val="none" w:sz="0" w:space="0" w:color="auto"/>
        <w:right w:val="none" w:sz="0" w:space="0" w:color="auto"/>
      </w:divBdr>
    </w:div>
    <w:div w:id="197540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d/sp34-6z76" TargetMode="External"/><Relationship Id="rId3" Type="http://schemas.openxmlformats.org/officeDocument/2006/relationships/settings" Target="settings.xml"/><Relationship Id="rId7" Type="http://schemas.openxmlformats.org/officeDocument/2006/relationships/hyperlink" Target="https://data.cityofchicago.org/d/fthy-xz3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chicago.org/d/aerh-rz74" TargetMode="External"/><Relationship Id="rId11" Type="http://schemas.openxmlformats.org/officeDocument/2006/relationships/fontTable" Target="fontTable.xml"/><Relationship Id="rId5" Type="http://schemas.openxmlformats.org/officeDocument/2006/relationships/hyperlink" Target="https://data.cityofchicago.org/d/c7ck-438e" TargetMode="External"/><Relationship Id="rId10" Type="http://schemas.openxmlformats.org/officeDocument/2006/relationships/hyperlink" Target="http://gis.chicagopolice.org/clearmap_crime_sums/crime_types.html" TargetMode="External"/><Relationship Id="rId4" Type="http://schemas.openxmlformats.org/officeDocument/2006/relationships/webSettings" Target="webSettings.xml"/><Relationship Id="rId9" Type="http://schemas.openxmlformats.org/officeDocument/2006/relationships/hyperlink" Target="https://data.cityofchicago.org/d/cauq-8yn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1654</Words>
  <Characters>9428</Characters>
  <Application>Microsoft Office Word</Application>
  <DocSecurity>0</DocSecurity>
  <Lines>78</Lines>
  <Paragraphs>22</Paragraphs>
  <ScaleCrop>false</ScaleCrop>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Ria Rajput</cp:lastModifiedBy>
  <cp:revision>25</cp:revision>
  <dcterms:created xsi:type="dcterms:W3CDTF">2019-08-16T00:46:00Z</dcterms:created>
  <dcterms:modified xsi:type="dcterms:W3CDTF">2019-08-16T11:34:00Z</dcterms:modified>
</cp:coreProperties>
</file>