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A6E" w:rsidRDefault="005324E8" w:rsidP="005324E8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5324E8">
        <w:rPr>
          <w:rFonts w:ascii="Times New Roman" w:hAnsi="Times New Roman" w:cs="Times New Roman"/>
          <w:b/>
          <w:sz w:val="36"/>
          <w:u w:val="single"/>
        </w:rPr>
        <w:t>Engine Room Foundation</w:t>
      </w:r>
    </w:p>
    <w:p w:rsidR="005324E8" w:rsidRDefault="005324E8" w:rsidP="005324E8">
      <w:pPr>
        <w:rPr>
          <w:rFonts w:ascii="Times New Roman" w:hAnsi="Times New Roman" w:cs="Times New Roman"/>
          <w:b/>
          <w:sz w:val="36"/>
          <w:u w:val="single"/>
        </w:rPr>
      </w:pPr>
    </w:p>
    <w:p w:rsidR="005324E8" w:rsidRDefault="005324E8" w:rsidP="00197BED">
      <w:pPr>
        <w:pStyle w:val="IntenseQuote"/>
      </w:pPr>
      <w:r w:rsidRPr="00197BED">
        <w:rPr>
          <w:sz w:val="24"/>
        </w:rPr>
        <w:t>Centre Girder:</w:t>
      </w:r>
    </w:p>
    <w:p w:rsidR="005324E8" w:rsidRDefault="005324E8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Depth of center girder: </w:t>
      </w:r>
    </w:p>
    <w:p w:rsidR="005324E8" w:rsidRDefault="005324E8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h= 350+45 x l</w:t>
      </w:r>
      <w:r>
        <w:rPr>
          <w:rStyle w:val="FootnoteReference"/>
          <w:rFonts w:ascii="Times New Roman" w:hAnsi="Times New Roman" w:cs="Times New Roman"/>
          <w:sz w:val="24"/>
        </w:rPr>
        <w:footnoteReference w:id="1"/>
      </w:r>
    </w:p>
    <w:p w:rsidR="005324E8" w:rsidRDefault="005324E8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 = unsupported span</w:t>
      </w:r>
    </w:p>
    <w:p w:rsidR="005324E8" w:rsidRDefault="005324E8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 = B; in general </w:t>
      </w:r>
    </w:p>
    <w:p w:rsidR="005324E8" w:rsidRDefault="005324E8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 = 350+45 x 11.42</w:t>
      </w:r>
    </w:p>
    <w:p w:rsidR="005324E8" w:rsidRDefault="005324E8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= 864 mm</w:t>
      </w:r>
    </w:p>
    <w:p w:rsidR="005324E8" w:rsidRDefault="005324E8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= 870 mm </w:t>
      </w:r>
    </w:p>
    <w:p w:rsidR="005324E8" w:rsidRDefault="00B1556A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thickness of the center girder</w:t>
      </w:r>
    </w:p>
    <w:p w:rsidR="00B1556A" w:rsidRDefault="00B1556A" w:rsidP="005324E8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  <w:vertAlign w:val="subscript"/>
        </w:rPr>
        <w:t>m</w:t>
      </w:r>
      <w:proofErr w:type="gramEnd"/>
      <w:r>
        <w:rPr>
          <w:rFonts w:ascii="Times New Roman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h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w:softHyphen/>
            </m:r>
          </m:den>
        </m:f>
        <m:r>
          <w:rPr>
            <w:rFonts w:ascii="Cambria Math" w:hAnsi="Cambria Math" w:cs="Times New Roman"/>
            <w:sz w:val="24"/>
          </w:rPr>
          <m:t>=(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</w:rPr>
          <m:t>+1)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</m:rad>
        <m:r>
          <w:rPr>
            <w:rStyle w:val="FootnoteReference"/>
            <w:rFonts w:ascii="Cambria Math" w:hAnsi="Cambria Math" w:cs="Times New Roman"/>
            <w:i/>
            <w:sz w:val="24"/>
          </w:rPr>
          <w:footnoteReference w:id="2"/>
        </m:r>
      </m:oMath>
    </w:p>
    <w:p w:rsidR="00B1556A" w:rsidRPr="00B1556A" w:rsidRDefault="00B1556A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=</w:t>
      </w:r>
      <w:r>
        <w:rPr>
          <w:rFonts w:ascii="Times New Roman" w:hAnsi="Times New Roman" w:cs="Times New Roman"/>
          <w:sz w:val="24"/>
        </w:rPr>
        <w:softHyphen/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864</m:t>
            </m:r>
          </m:num>
          <m:den>
            <m:r>
              <w:rPr>
                <w:rFonts w:ascii="Cambria Math" w:hAnsi="Cambria Math" w:cs="Times New Roman"/>
                <w:sz w:val="24"/>
              </w:rPr>
              <m:t>900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864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100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+1</m:t>
            </m:r>
          </m:e>
        </m:d>
        <m:r>
          <w:rPr>
            <w:rFonts w:ascii="Cambria Math" w:hAnsi="Cambria Math" w:cs="Times New Roman"/>
            <w:sz w:val="24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1</m:t>
            </m:r>
          </m:e>
        </m:rad>
      </m:oMath>
    </w:p>
    <w:p w:rsidR="00B1556A" w:rsidRDefault="005D3A63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= 9.25</w:t>
      </w:r>
      <w:r w:rsidR="00B1556A">
        <w:rPr>
          <w:rFonts w:ascii="Times New Roman" w:hAnsi="Times New Roman" w:cs="Times New Roman"/>
          <w:sz w:val="24"/>
        </w:rPr>
        <w:t xml:space="preserve"> </w:t>
      </w:r>
    </w:p>
    <w:p w:rsidR="00B1556A" w:rsidRDefault="00B1556A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= 10 mm</w:t>
      </w:r>
    </w:p>
    <w:p w:rsidR="00B1556A" w:rsidRDefault="00B1556A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thickness of plate floors</w:t>
      </w:r>
    </w:p>
    <w:p w:rsidR="00B1556A" w:rsidRPr="00B1556A" w:rsidRDefault="00B1556A" w:rsidP="005324E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  <w:vertAlign w:val="subscript"/>
        </w:rPr>
        <w:t>pf</w:t>
      </w:r>
      <w:proofErr w:type="spellEnd"/>
      <w:proofErr w:type="gramEnd"/>
      <w:r>
        <w:rPr>
          <w:rFonts w:ascii="Times New Roman" w:hAnsi="Times New Roman" w:cs="Times New Roman"/>
          <w:sz w:val="24"/>
        </w:rPr>
        <w:t>= t</w:t>
      </w:r>
      <w:r>
        <w:rPr>
          <w:rFonts w:ascii="Times New Roman" w:hAnsi="Times New Roman" w:cs="Times New Roman"/>
          <w:sz w:val="24"/>
          <w:vertAlign w:val="subscript"/>
        </w:rPr>
        <w:t>m</w:t>
      </w:r>
      <w:r>
        <w:rPr>
          <w:rFonts w:ascii="Times New Roman" w:hAnsi="Times New Roman" w:cs="Times New Roman"/>
          <w:sz w:val="24"/>
        </w:rPr>
        <w:t xml:space="preserve"> -2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</m:rad>
        <m:r>
          <w:rPr>
            <w:rStyle w:val="FootnoteReference"/>
            <w:rFonts w:ascii="Cambria Math" w:hAnsi="Cambria Math" w:cs="Times New Roman"/>
            <w:i/>
            <w:sz w:val="24"/>
          </w:rPr>
          <w:footnoteReference w:id="3"/>
        </m:r>
      </m:oMath>
    </w:p>
    <w:p w:rsidR="00B1556A" w:rsidRDefault="005D3A63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= 9.25</w:t>
      </w:r>
      <w:r w:rsidR="00B1556A">
        <w:rPr>
          <w:rFonts w:ascii="Times New Roman" w:hAnsi="Times New Roman" w:cs="Times New Roman"/>
          <w:sz w:val="24"/>
        </w:rPr>
        <w:t>-2</w:t>
      </w:r>
    </w:p>
    <w:p w:rsidR="00B1556A" w:rsidRDefault="005D3A63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= 7.25</w:t>
      </w:r>
      <w:r w:rsidR="00B1556A">
        <w:rPr>
          <w:rFonts w:ascii="Times New Roman" w:hAnsi="Times New Roman" w:cs="Times New Roman"/>
          <w:sz w:val="24"/>
        </w:rPr>
        <w:t xml:space="preserve"> mm</w:t>
      </w:r>
    </w:p>
    <w:p w:rsidR="005D3A63" w:rsidRDefault="005D3A63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= 8 mm</w:t>
      </w:r>
    </w:p>
    <w:p w:rsidR="00B1556A" w:rsidRPr="00197BED" w:rsidRDefault="00B1556A" w:rsidP="00197BED">
      <w:pPr>
        <w:pStyle w:val="IntenseQuote"/>
        <w:rPr>
          <w:sz w:val="24"/>
        </w:rPr>
      </w:pPr>
      <w:r w:rsidRPr="00197BED">
        <w:rPr>
          <w:sz w:val="24"/>
        </w:rPr>
        <w:t>Double Bottom:</w:t>
      </w:r>
    </w:p>
    <w:p w:rsidR="00B1556A" w:rsidRDefault="00B1556A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Plate floors:</w:t>
      </w:r>
    </w:p>
    <w:p w:rsidR="00B1556A" w:rsidRDefault="00B1556A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Plate floors are to be fitted at every frame, floor thicknes</w:t>
      </w:r>
      <w:r w:rsidR="005D3A63">
        <w:rPr>
          <w:rFonts w:ascii="Times New Roman" w:hAnsi="Times New Roman" w:cs="Times New Roman"/>
          <w:sz w:val="24"/>
        </w:rPr>
        <w:t>s,</w:t>
      </w:r>
    </w:p>
    <w:p w:rsidR="00B1556A" w:rsidRDefault="00B1556A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 = c </w:t>
      </w:r>
      <m:oMath>
        <m:r>
          <w:rPr>
            <w:rFonts w:ascii="Cambria Math" w:hAnsi="Cambria Math" w:cs="Times New Roman"/>
            <w:sz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</w:rPr>
              <m:t>pf</m:t>
            </m:r>
          </m:sub>
        </m:sSub>
      </m:oMath>
    </w:p>
    <w:p w:rsidR="00B1556A" w:rsidRPr="00B1556A" w:rsidRDefault="00B1556A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 = </w:t>
      </w:r>
      <m:oMath>
        <m:r>
          <w:rPr>
            <w:rFonts w:ascii="Cambria Math" w:hAnsi="Cambria Math" w:cs="Times New Roman"/>
            <w:sz w:val="24"/>
          </w:rPr>
          <m:t>1+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3.6+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876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500</m:t>
                </m:r>
              </m:den>
            </m:f>
          </m:e>
        </m:d>
        <m:r>
          <w:rPr>
            <w:rFonts w:ascii="Cambria Math" w:hAnsi="Cambria Math" w:cs="Times New Roman"/>
            <w:sz w:val="24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-3</m:t>
            </m:r>
          </m:sup>
        </m:sSup>
      </m:oMath>
    </w:p>
    <w:p w:rsidR="00B1556A" w:rsidRDefault="00B1556A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= 1.005</w:t>
      </w:r>
    </w:p>
    <w:p w:rsidR="00B1556A" w:rsidRDefault="00B1556A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 =1.005 x 7.574 </w:t>
      </w:r>
    </w:p>
    <w:p w:rsidR="00B1556A" w:rsidRDefault="00B1556A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= 7.61 mm</w:t>
      </w:r>
    </w:p>
    <w:p w:rsidR="00B1556A" w:rsidRDefault="00B1556A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= 8 mm</w:t>
      </w:r>
    </w:p>
    <w:p w:rsidR="00B1556A" w:rsidRPr="00197BED" w:rsidRDefault="00B1556A" w:rsidP="00197BED">
      <w:pPr>
        <w:pStyle w:val="IntenseQuote"/>
        <w:rPr>
          <w:sz w:val="24"/>
        </w:rPr>
      </w:pPr>
      <w:r w:rsidRPr="00197BED">
        <w:rPr>
          <w:sz w:val="24"/>
        </w:rPr>
        <w:t>Longitudinal Girders:</w:t>
      </w:r>
    </w:p>
    <w:p w:rsidR="00B1556A" w:rsidRDefault="00B1556A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thickness of the longitudinal girders above the inner bottom </w:t>
      </w:r>
    </w:p>
    <w:p w:rsidR="00B1556A" w:rsidRDefault="00B1556A" w:rsidP="005324E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t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P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15</m:t>
                </m:r>
              </m:den>
            </m:f>
          </m:e>
        </m:rad>
        <m:r>
          <w:rPr>
            <w:rFonts w:ascii="Cambria Math" w:hAnsi="Cambria Math" w:cs="Times New Roman"/>
            <w:sz w:val="24"/>
          </w:rPr>
          <m:t>+6</m:t>
        </m:r>
        <m:r>
          <w:rPr>
            <w:rStyle w:val="FootnoteReference"/>
            <w:rFonts w:ascii="Cambria Math" w:hAnsi="Cambria Math" w:cs="Times New Roman"/>
            <w:i/>
            <w:sz w:val="24"/>
          </w:rPr>
          <w:footnoteReference w:id="4"/>
        </m:r>
      </m:oMath>
      <w:r w:rsidRPr="00B1556A">
        <w:rPr>
          <w:rFonts w:ascii="Times New Roman" w:hAnsi="Times New Roman" w:cs="Times New Roman"/>
          <w:b/>
          <w:sz w:val="24"/>
          <w:u w:val="single"/>
        </w:rPr>
        <w:t xml:space="preserve">  </w:t>
      </w:r>
    </w:p>
    <w:p w:rsidR="006A6515" w:rsidRDefault="006A6515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876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15</m:t>
                </m:r>
              </m:den>
            </m:f>
          </m:e>
        </m:rad>
        <m:r>
          <w:rPr>
            <w:rFonts w:ascii="Cambria Math" w:hAnsi="Cambria Math" w:cs="Times New Roman"/>
            <w:sz w:val="24"/>
          </w:rPr>
          <m:t>+6</m:t>
        </m:r>
      </m:oMath>
    </w:p>
    <w:p w:rsidR="006A6515" w:rsidRDefault="006A6515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= 13.642mm</w:t>
      </w:r>
    </w:p>
    <w:p w:rsidR="006A6515" w:rsidRDefault="006A6515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= 15mm</w:t>
      </w:r>
    </w:p>
    <w:p w:rsidR="006A6515" w:rsidRDefault="006A6515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Side Girders:</w:t>
      </w:r>
    </w:p>
    <w:p w:rsidR="006A6515" w:rsidRDefault="006A6515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According to Section D.4.2.1</w:t>
      </w:r>
    </w:p>
    <w:p w:rsidR="006A6515" w:rsidRDefault="006A6515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 = 15mm</w:t>
      </w:r>
    </w:p>
    <w:p w:rsidR="006A6515" w:rsidRDefault="006A6515" w:rsidP="005324E8">
      <w:pPr>
        <w:rPr>
          <w:rFonts w:ascii="Times New Roman" w:hAnsi="Times New Roman" w:cs="Times New Roman"/>
          <w:b/>
          <w:sz w:val="24"/>
          <w:u w:val="single"/>
        </w:rPr>
      </w:pPr>
      <w:r w:rsidRPr="006A6515">
        <w:rPr>
          <w:rFonts w:ascii="Times New Roman" w:hAnsi="Times New Roman" w:cs="Times New Roman"/>
          <w:b/>
          <w:sz w:val="24"/>
          <w:u w:val="single"/>
        </w:rPr>
        <w:t>Inner Bottom Plate:</w:t>
      </w:r>
    </w:p>
    <w:p w:rsidR="006A6515" w:rsidRDefault="006A6515" w:rsidP="005324E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Thickness, t = </w:t>
      </w:r>
      <m:oMath>
        <m:r>
          <w:rPr>
            <w:rFonts w:ascii="Cambria Math" w:hAnsi="Cambria Math" w:cs="Times New Roman"/>
            <w:sz w:val="24"/>
          </w:rPr>
          <m:t>1.1×a×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p×k</m:t>
            </m:r>
          </m:e>
        </m:rad>
      </m:oMath>
      <w:r>
        <w:rPr>
          <w:rFonts w:ascii="Times New Roman" w:hAnsi="Times New Roman" w:cs="Times New Roman"/>
          <w:sz w:val="24"/>
        </w:rPr>
        <w:t xml:space="preserve"> +t</w:t>
      </w:r>
      <w:r>
        <w:rPr>
          <w:rFonts w:ascii="Times New Roman" w:hAnsi="Times New Roman" w:cs="Times New Roman"/>
          <w:sz w:val="24"/>
          <w:vertAlign w:val="subscript"/>
        </w:rPr>
        <w:t>k</w:t>
      </w:r>
      <w:r w:rsidRPr="006A6515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6A6515" w:rsidRDefault="006A6515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Height of Double Bottom, </w:t>
      </w:r>
      <w:proofErr w:type="spellStart"/>
      <w:r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  <w:vertAlign w:val="subscript"/>
        </w:rPr>
        <w:t>DB</w:t>
      </w:r>
      <w:proofErr w:type="spellEnd"/>
      <w:r>
        <w:rPr>
          <w:rFonts w:ascii="Times New Roman" w:hAnsi="Times New Roman" w:cs="Times New Roman"/>
          <w:sz w:val="24"/>
        </w:rPr>
        <w:t>= .</w:t>
      </w:r>
      <w:r w:rsidR="005D3A63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 xml:space="preserve"> m</w:t>
      </w:r>
    </w:p>
    <w:p w:rsidR="006A6515" w:rsidRDefault="006A6515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 Pressure, P = 10(T-</w:t>
      </w:r>
      <w:proofErr w:type="spellStart"/>
      <w:r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  <w:vertAlign w:val="subscript"/>
        </w:rPr>
        <w:t>DB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6A6515" w:rsidRDefault="006A6515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= 10(4.4-</w:t>
      </w:r>
      <w:r w:rsidR="005D3A63">
        <w:rPr>
          <w:rFonts w:ascii="Times New Roman" w:hAnsi="Times New Roman" w:cs="Times New Roman"/>
          <w:sz w:val="24"/>
        </w:rPr>
        <w:t>.9</w:t>
      </w:r>
      <w:r>
        <w:rPr>
          <w:rFonts w:ascii="Times New Roman" w:hAnsi="Times New Roman" w:cs="Times New Roman"/>
          <w:sz w:val="24"/>
        </w:rPr>
        <w:t>)</w:t>
      </w:r>
    </w:p>
    <w:p w:rsidR="006A6515" w:rsidRDefault="006A6515" w:rsidP="005324E8">
      <w:pPr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= 3</w:t>
      </w:r>
      <w:r w:rsidR="005D3A63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kN/m</w:t>
      </w:r>
      <w:r>
        <w:rPr>
          <w:rFonts w:ascii="Times New Roman" w:hAnsi="Times New Roman" w:cs="Times New Roman"/>
          <w:sz w:val="24"/>
          <w:vertAlign w:val="superscript"/>
        </w:rPr>
        <w:t>2</w:t>
      </w:r>
    </w:p>
    <w:p w:rsidR="006A6515" w:rsidRDefault="006A6515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Inner Bottom Thickness, </w:t>
      </w:r>
      <w:proofErr w:type="spellStart"/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= 1.1x .6x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35×1</m:t>
            </m:r>
          </m:e>
        </m:rad>
        <m:r>
          <w:rPr>
            <w:rFonts w:ascii="Cambria Math" w:hAnsi="Cambria Math" w:cs="Times New Roman"/>
            <w:sz w:val="24"/>
          </w:rPr>
          <m:t>+1.5</m:t>
        </m:r>
      </m:oMath>
      <w:r>
        <w:rPr>
          <w:rFonts w:ascii="Times New Roman" w:hAnsi="Times New Roman" w:cs="Times New Roman"/>
          <w:sz w:val="24"/>
        </w:rPr>
        <w:t>mm</w:t>
      </w:r>
    </w:p>
    <w:p w:rsidR="006A6515" w:rsidRDefault="005D3A63" w:rsidP="005324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= 5.4</w:t>
      </w:r>
      <w:r w:rsidR="006A6515">
        <w:rPr>
          <w:rFonts w:ascii="Times New Roman" w:hAnsi="Times New Roman" w:cs="Times New Roman"/>
          <w:sz w:val="24"/>
        </w:rPr>
        <w:t xml:space="preserve"> mm</w:t>
      </w:r>
    </w:p>
    <w:p w:rsidR="006A6515" w:rsidRDefault="006A6515" w:rsidP="006A6515">
      <w:pPr>
        <w:tabs>
          <w:tab w:val="left" w:pos="25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= 6 mm</w:t>
      </w:r>
    </w:p>
    <w:p w:rsidR="006A6515" w:rsidRDefault="006A6515" w:rsidP="006A6515">
      <w:pPr>
        <w:tabs>
          <w:tab w:val="left" w:pos="25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So, in machinery space</w:t>
      </w:r>
      <w:r w:rsidR="005D3A63">
        <w:rPr>
          <w:rStyle w:val="FootnoteReference"/>
          <w:rFonts w:ascii="Times New Roman" w:hAnsi="Times New Roman" w:cs="Times New Roman"/>
          <w:sz w:val="24"/>
        </w:rPr>
        <w:footnoteReference w:id="5"/>
      </w:r>
      <w:r>
        <w:rPr>
          <w:rFonts w:ascii="Times New Roman" w:hAnsi="Times New Roman" w:cs="Times New Roman"/>
          <w:sz w:val="24"/>
        </w:rPr>
        <w:t>, t = 6+2 = 8 mm</w:t>
      </w:r>
    </w:p>
    <w:p w:rsidR="006A6515" w:rsidRPr="00197BED" w:rsidRDefault="006A6515" w:rsidP="00197BED">
      <w:pPr>
        <w:pStyle w:val="IntenseQuote"/>
        <w:rPr>
          <w:sz w:val="24"/>
        </w:rPr>
      </w:pPr>
      <w:r w:rsidRPr="00197BED">
        <w:rPr>
          <w:sz w:val="24"/>
        </w:rPr>
        <w:t>Top Plate Dimension:</w:t>
      </w:r>
    </w:p>
    <w:p w:rsidR="006A6515" w:rsidRDefault="006A6515" w:rsidP="006A6515">
      <w:pPr>
        <w:tabs>
          <w:tab w:val="left" w:pos="25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cross-sectional area of the top plate</w:t>
      </w:r>
    </w:p>
    <w:p w:rsidR="006A6515" w:rsidRDefault="006A6515" w:rsidP="006A6515">
      <w:pPr>
        <w:tabs>
          <w:tab w:val="left" w:pos="25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  <w:vertAlign w:val="subscript"/>
        </w:rPr>
        <w:t>T</w:t>
      </w:r>
      <w:r>
        <w:rPr>
          <w:rFonts w:ascii="Times New Roman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</w:rPr>
              <m:t>75</m:t>
            </m:r>
          </m:den>
        </m:f>
        <m:r>
          <w:rPr>
            <w:rFonts w:ascii="Cambria Math" w:hAnsi="Cambria Math" w:cs="Times New Roman"/>
            <w:sz w:val="24"/>
          </w:rPr>
          <m:t>+70</m:t>
        </m:r>
      </m:oMath>
      <w:r>
        <w:rPr>
          <w:rFonts w:ascii="Times New Roman" w:hAnsi="Times New Roman" w:cs="Times New Roman"/>
          <w:sz w:val="24"/>
        </w:rPr>
        <w:t xml:space="preserve"> </w:t>
      </w:r>
      <w:r>
        <w:rPr>
          <w:rStyle w:val="FootnoteReference"/>
          <w:rFonts w:ascii="Times New Roman" w:hAnsi="Times New Roman" w:cs="Times New Roman"/>
          <w:sz w:val="24"/>
        </w:rPr>
        <w:footnoteReference w:id="6"/>
      </w:r>
    </w:p>
    <w:p w:rsidR="00212134" w:rsidRPr="00212134" w:rsidRDefault="00212134" w:rsidP="006A6515">
      <w:pPr>
        <w:tabs>
          <w:tab w:val="left" w:pos="25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876</m:t>
            </m:r>
          </m:num>
          <m:den>
            <m:r>
              <w:rPr>
                <w:rFonts w:ascii="Cambria Math" w:hAnsi="Cambria Math" w:cs="Times New Roman"/>
                <w:sz w:val="24"/>
              </w:rPr>
              <m:t>75</m:t>
            </m:r>
          </m:den>
        </m:f>
        <m:r>
          <w:rPr>
            <w:rFonts w:ascii="Cambria Math" w:hAnsi="Cambria Math" w:cs="Times New Roman"/>
            <w:sz w:val="24"/>
          </w:rPr>
          <m:t>+70</m:t>
        </m:r>
      </m:oMath>
    </w:p>
    <w:p w:rsidR="005D3A63" w:rsidRDefault="00212134" w:rsidP="006A6515">
      <w:pPr>
        <w:tabs>
          <w:tab w:val="left" w:pos="2520"/>
        </w:tabs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 xml:space="preserve">     = 81.68 cm</w:t>
      </w:r>
      <w:r w:rsidR="005D3A63">
        <w:rPr>
          <w:rFonts w:ascii="Times New Roman" w:hAnsi="Times New Roman" w:cs="Times New Roman"/>
          <w:sz w:val="24"/>
          <w:vertAlign w:val="superscript"/>
        </w:rPr>
        <w:t xml:space="preserve">2  </w:t>
      </w:r>
    </w:p>
    <w:p w:rsidR="005D3A63" w:rsidRDefault="00824EA3" w:rsidP="006A6515">
      <w:pPr>
        <w:tabs>
          <w:tab w:val="left" w:pos="2520"/>
        </w:tabs>
        <w:rPr>
          <w:rFonts w:ascii="Times New Roman" w:hAnsi="Times New Roman" w:cs="Times New Roman"/>
          <w:szCs w:val="20"/>
        </w:rPr>
      </w:pPr>
      <w:r w:rsidRPr="00B95736">
        <w:rPr>
          <w:rFonts w:ascii="Times New Roman" w:hAnsi="Times New Roman" w:cs="Times New Roman"/>
          <w:sz w:val="24"/>
          <w:szCs w:val="20"/>
        </w:rPr>
        <w:t>The thickness of the top plate is approximately to be equal to the diameter of the fitted-in bolts</w:t>
      </w:r>
      <w:r w:rsidRPr="00B95736">
        <w:rPr>
          <w:rFonts w:ascii="Times New Roman" w:hAnsi="Times New Roman" w:cs="Times New Roman"/>
          <w:szCs w:val="20"/>
        </w:rPr>
        <w:t>.</w:t>
      </w:r>
      <w:r w:rsidR="00B95736">
        <w:rPr>
          <w:rStyle w:val="FootnoteReference"/>
          <w:rFonts w:ascii="Times New Roman" w:hAnsi="Times New Roman" w:cs="Times New Roman"/>
          <w:szCs w:val="20"/>
        </w:rPr>
        <w:footnoteReference w:id="7"/>
      </w:r>
    </w:p>
    <w:p w:rsidR="00B95736" w:rsidRDefault="00B95736" w:rsidP="006A6515">
      <w:pPr>
        <w:tabs>
          <w:tab w:val="left" w:pos="2520"/>
        </w:tabs>
        <w:rPr>
          <w:rFonts w:ascii="Times New Roman" w:hAnsi="Times New Roman" w:cs="Times New Roman"/>
          <w:szCs w:val="20"/>
        </w:rPr>
      </w:pPr>
      <w:r w:rsidRPr="00B95736">
        <w:rPr>
          <w:rFonts w:ascii="Times New Roman" w:hAnsi="Times New Roman" w:cs="Times New Roman"/>
          <w:sz w:val="24"/>
          <w:szCs w:val="20"/>
        </w:rPr>
        <w:t>Therefore, thickness of the top plate = 32mm</w:t>
      </w:r>
    </w:p>
    <w:p w:rsidR="00B95736" w:rsidRPr="00B95736" w:rsidRDefault="00B95736" w:rsidP="00B95736">
      <w:pPr>
        <w:pStyle w:val="IntenseQuote"/>
        <w:rPr>
          <w:sz w:val="24"/>
        </w:rPr>
      </w:pPr>
      <w:r w:rsidRPr="00B95736">
        <w:rPr>
          <w:sz w:val="24"/>
        </w:rPr>
        <w:t xml:space="preserve">Bolt </w:t>
      </w:r>
      <w:proofErr w:type="spellStart"/>
      <w:r w:rsidRPr="00B95736">
        <w:rPr>
          <w:sz w:val="24"/>
        </w:rPr>
        <w:t>Dia</w:t>
      </w:r>
      <w:proofErr w:type="spellEnd"/>
    </w:p>
    <w:p w:rsidR="00B95736" w:rsidRDefault="00B95736" w:rsidP="00B95736">
      <w:pPr>
        <w:tabs>
          <w:tab w:val="left" w:pos="2520"/>
        </w:tabs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Bolt </w:t>
      </w:r>
      <w:proofErr w:type="spellStart"/>
      <w:r>
        <w:rPr>
          <w:rFonts w:ascii="Times New Roman" w:hAnsi="Times New Roman" w:cs="Times New Roman"/>
          <w:sz w:val="24"/>
          <w:szCs w:val="20"/>
        </w:rPr>
        <w:t>Dia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is taken to be= 32 mm</w:t>
      </w:r>
      <w:r>
        <w:rPr>
          <w:rStyle w:val="FootnoteReference"/>
          <w:rFonts w:ascii="Times New Roman" w:hAnsi="Times New Roman" w:cs="Times New Roman"/>
          <w:sz w:val="24"/>
          <w:szCs w:val="20"/>
        </w:rPr>
        <w:footnoteReference w:id="8"/>
      </w:r>
    </w:p>
    <w:p w:rsidR="00B95736" w:rsidRDefault="00B95736" w:rsidP="00B95736">
      <w:pPr>
        <w:tabs>
          <w:tab w:val="left" w:pos="2520"/>
        </w:tabs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Distance between the bolts = 3 x d</w:t>
      </w:r>
    </w:p>
    <w:p w:rsidR="00B95736" w:rsidRDefault="00B95736" w:rsidP="00B95736">
      <w:pPr>
        <w:tabs>
          <w:tab w:val="left" w:pos="2520"/>
        </w:tabs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  <w:t xml:space="preserve">  = (3 x 32) mm</w:t>
      </w:r>
    </w:p>
    <w:p w:rsidR="00B95736" w:rsidRPr="00B95736" w:rsidRDefault="00B95736" w:rsidP="00B95736">
      <w:pPr>
        <w:tabs>
          <w:tab w:val="left" w:pos="2520"/>
        </w:tabs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  <w:t xml:space="preserve">  = 96 mm</w:t>
      </w:r>
    </w:p>
    <w:p w:rsidR="00212134" w:rsidRPr="00197BED" w:rsidRDefault="00212134" w:rsidP="00197BED">
      <w:pPr>
        <w:pStyle w:val="IntenseQuote"/>
        <w:rPr>
          <w:sz w:val="24"/>
        </w:rPr>
      </w:pPr>
      <w:r w:rsidRPr="00197BED">
        <w:rPr>
          <w:sz w:val="24"/>
        </w:rPr>
        <w:t>Web Frame in Machinery Space:</w:t>
      </w:r>
    </w:p>
    <w:p w:rsidR="00212134" w:rsidRDefault="00747023" w:rsidP="006A6515">
      <w:pPr>
        <w:tabs>
          <w:tab w:val="left" w:pos="25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per instruction</w:t>
      </w:r>
      <w:r w:rsidR="00212134">
        <w:rPr>
          <w:rFonts w:ascii="Times New Roman" w:hAnsi="Times New Roman" w:cs="Times New Roman"/>
          <w:sz w:val="24"/>
        </w:rPr>
        <w:t>, web frame in machinery space is exactly the same as the main framing system</w:t>
      </w:r>
      <w:r w:rsidR="00B95736">
        <w:rPr>
          <w:rFonts w:ascii="Times New Roman" w:hAnsi="Times New Roman" w:cs="Times New Roman"/>
          <w:sz w:val="24"/>
        </w:rPr>
        <w:t xml:space="preserve">. </w:t>
      </w:r>
    </w:p>
    <w:p w:rsidR="00B95736" w:rsidRDefault="00B95736" w:rsidP="006A6515">
      <w:pPr>
        <w:tabs>
          <w:tab w:val="left" w:pos="25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dimension of the web frame determined beforehand= </w:t>
      </w:r>
      <w:r w:rsidRPr="00B95736">
        <w:rPr>
          <w:rFonts w:ascii="Times New Roman" w:hAnsi="Times New Roman" w:cs="Times New Roman"/>
          <w:sz w:val="24"/>
        </w:rPr>
        <w:t>T-180 x 25 x 5</w:t>
      </w:r>
    </w:p>
    <w:p w:rsidR="008C0CA3" w:rsidRDefault="008C0CA3" w:rsidP="008C0CA3">
      <w:pPr>
        <w:tabs>
          <w:tab w:val="left" w:pos="2520"/>
        </w:tabs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B95736" w:rsidRDefault="00B95736" w:rsidP="008C0CA3">
      <w:pPr>
        <w:tabs>
          <w:tab w:val="left" w:pos="2520"/>
        </w:tabs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B95736" w:rsidRDefault="00B95736" w:rsidP="008C0CA3">
      <w:pPr>
        <w:tabs>
          <w:tab w:val="left" w:pos="2520"/>
        </w:tabs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B95736" w:rsidRDefault="00B95736" w:rsidP="008C0CA3">
      <w:pPr>
        <w:tabs>
          <w:tab w:val="left" w:pos="2520"/>
        </w:tabs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B95736" w:rsidRDefault="00B95736" w:rsidP="008C0CA3">
      <w:pPr>
        <w:tabs>
          <w:tab w:val="left" w:pos="2520"/>
        </w:tabs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212134" w:rsidRDefault="008C0CA3" w:rsidP="00B95736">
      <w:pPr>
        <w:tabs>
          <w:tab w:val="left" w:pos="2520"/>
        </w:tabs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C0CA3">
        <w:rPr>
          <w:rFonts w:ascii="Times New Roman" w:hAnsi="Times New Roman" w:cs="Times New Roman"/>
          <w:b/>
          <w:sz w:val="28"/>
          <w:u w:val="single"/>
        </w:rPr>
        <w:t>Summary</w:t>
      </w:r>
    </w:p>
    <w:p w:rsidR="00B95736" w:rsidRPr="00B95736" w:rsidRDefault="00B95736" w:rsidP="00B95736">
      <w:pPr>
        <w:tabs>
          <w:tab w:val="left" w:pos="2520"/>
        </w:tabs>
        <w:jc w:val="center"/>
        <w:rPr>
          <w:rFonts w:ascii="Times New Roman" w:hAnsi="Times New Roman" w:cs="Times New Roman"/>
          <w:b/>
          <w:sz w:val="28"/>
          <w:u w:val="single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0CA3" w:rsidTr="008C0CA3">
        <w:tc>
          <w:tcPr>
            <w:tcW w:w="3116" w:type="dxa"/>
          </w:tcPr>
          <w:p w:rsidR="008C0CA3" w:rsidRDefault="008C0CA3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Items</w:t>
            </w:r>
          </w:p>
        </w:tc>
        <w:tc>
          <w:tcPr>
            <w:tcW w:w="3117" w:type="dxa"/>
          </w:tcPr>
          <w:p w:rsidR="008C0CA3" w:rsidRDefault="008C0CA3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Dimension</w:t>
            </w:r>
          </w:p>
        </w:tc>
        <w:tc>
          <w:tcPr>
            <w:tcW w:w="3117" w:type="dxa"/>
          </w:tcPr>
          <w:p w:rsidR="008C0CA3" w:rsidRDefault="008C0CA3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Unit</w:t>
            </w:r>
          </w:p>
        </w:tc>
      </w:tr>
      <w:tr w:rsidR="008C0CA3" w:rsidTr="008C0CA3">
        <w:tc>
          <w:tcPr>
            <w:tcW w:w="3116" w:type="dxa"/>
          </w:tcPr>
          <w:p w:rsidR="008C0CA3" w:rsidRDefault="009E4A93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Thickness of Floor Plate</w:t>
            </w:r>
          </w:p>
        </w:tc>
        <w:tc>
          <w:tcPr>
            <w:tcW w:w="3117" w:type="dxa"/>
          </w:tcPr>
          <w:p w:rsidR="008C0CA3" w:rsidRDefault="009E4A93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117" w:type="dxa"/>
          </w:tcPr>
          <w:p w:rsidR="008C0CA3" w:rsidRDefault="009E4A93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mm</w:t>
            </w:r>
          </w:p>
        </w:tc>
      </w:tr>
      <w:tr w:rsidR="00625AC1" w:rsidTr="008C0CA3">
        <w:tc>
          <w:tcPr>
            <w:tcW w:w="3116" w:type="dxa"/>
          </w:tcPr>
          <w:p w:rsidR="00625AC1" w:rsidRDefault="00625AC1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Center Girder Thickness</w:t>
            </w:r>
          </w:p>
        </w:tc>
        <w:tc>
          <w:tcPr>
            <w:tcW w:w="3117" w:type="dxa"/>
          </w:tcPr>
          <w:p w:rsidR="00625AC1" w:rsidRDefault="00625AC1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117" w:type="dxa"/>
          </w:tcPr>
          <w:p w:rsidR="00625AC1" w:rsidRDefault="00625AC1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mm</w:t>
            </w:r>
          </w:p>
        </w:tc>
      </w:tr>
      <w:tr w:rsidR="00625AC1" w:rsidTr="008C0CA3">
        <w:tc>
          <w:tcPr>
            <w:tcW w:w="3116" w:type="dxa"/>
          </w:tcPr>
          <w:p w:rsidR="00625AC1" w:rsidRDefault="00625AC1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Center Girder Height</w:t>
            </w:r>
          </w:p>
        </w:tc>
        <w:tc>
          <w:tcPr>
            <w:tcW w:w="3117" w:type="dxa"/>
          </w:tcPr>
          <w:p w:rsidR="00625AC1" w:rsidRDefault="00625AC1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870</w:t>
            </w:r>
            <w:bookmarkStart w:id="0" w:name="_GoBack"/>
            <w:bookmarkEnd w:id="0"/>
          </w:p>
        </w:tc>
        <w:tc>
          <w:tcPr>
            <w:tcW w:w="3117" w:type="dxa"/>
          </w:tcPr>
          <w:p w:rsidR="00625AC1" w:rsidRDefault="00625AC1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mm</w:t>
            </w:r>
          </w:p>
        </w:tc>
      </w:tr>
      <w:tr w:rsidR="008C0CA3" w:rsidTr="008C0CA3">
        <w:tc>
          <w:tcPr>
            <w:tcW w:w="3116" w:type="dxa"/>
          </w:tcPr>
          <w:p w:rsidR="008C0CA3" w:rsidRDefault="008C0CA3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Thickness of Longitudinal Girder</w:t>
            </w:r>
          </w:p>
        </w:tc>
        <w:tc>
          <w:tcPr>
            <w:tcW w:w="3117" w:type="dxa"/>
          </w:tcPr>
          <w:p w:rsidR="008C0CA3" w:rsidRDefault="009E4A93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117" w:type="dxa"/>
          </w:tcPr>
          <w:p w:rsidR="008C0CA3" w:rsidRDefault="009E4A93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mm</w:t>
            </w:r>
          </w:p>
        </w:tc>
      </w:tr>
      <w:tr w:rsidR="008C0CA3" w:rsidTr="008C0CA3">
        <w:tc>
          <w:tcPr>
            <w:tcW w:w="3116" w:type="dxa"/>
          </w:tcPr>
          <w:p w:rsidR="008C0CA3" w:rsidRDefault="008C0CA3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Top Plate Area</w:t>
            </w:r>
          </w:p>
        </w:tc>
        <w:tc>
          <w:tcPr>
            <w:tcW w:w="3117" w:type="dxa"/>
          </w:tcPr>
          <w:p w:rsidR="008C0CA3" w:rsidRDefault="009E4A93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81.68</w:t>
            </w:r>
          </w:p>
        </w:tc>
        <w:tc>
          <w:tcPr>
            <w:tcW w:w="3117" w:type="dxa"/>
          </w:tcPr>
          <w:p w:rsidR="008C0CA3" w:rsidRDefault="009E4A93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cm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</w:p>
        </w:tc>
      </w:tr>
      <w:tr w:rsidR="008C0CA3" w:rsidTr="008C0CA3">
        <w:tc>
          <w:tcPr>
            <w:tcW w:w="3116" w:type="dxa"/>
          </w:tcPr>
          <w:p w:rsidR="008C0CA3" w:rsidRDefault="009E4A93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Thickness of Center Girder</w:t>
            </w:r>
          </w:p>
        </w:tc>
        <w:tc>
          <w:tcPr>
            <w:tcW w:w="3117" w:type="dxa"/>
          </w:tcPr>
          <w:p w:rsidR="008C0CA3" w:rsidRDefault="009E4A93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117" w:type="dxa"/>
          </w:tcPr>
          <w:p w:rsidR="008C0CA3" w:rsidRDefault="009E4A93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mm</w:t>
            </w:r>
          </w:p>
        </w:tc>
      </w:tr>
      <w:tr w:rsidR="009E4A93" w:rsidTr="008C0CA3">
        <w:tc>
          <w:tcPr>
            <w:tcW w:w="3116" w:type="dxa"/>
          </w:tcPr>
          <w:p w:rsidR="009E4A93" w:rsidRDefault="009E4A93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Thickness of Side Girder</w:t>
            </w:r>
          </w:p>
        </w:tc>
        <w:tc>
          <w:tcPr>
            <w:tcW w:w="3117" w:type="dxa"/>
          </w:tcPr>
          <w:p w:rsidR="009E4A93" w:rsidRDefault="009E4A93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3117" w:type="dxa"/>
          </w:tcPr>
          <w:p w:rsidR="009E4A93" w:rsidRDefault="009E4A93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mm</w:t>
            </w:r>
          </w:p>
        </w:tc>
      </w:tr>
      <w:tr w:rsidR="009E4A93" w:rsidTr="008C0CA3">
        <w:tc>
          <w:tcPr>
            <w:tcW w:w="3116" w:type="dxa"/>
          </w:tcPr>
          <w:p w:rsidR="009E4A93" w:rsidRDefault="009E4A93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Inner Bottom Plate</w:t>
            </w:r>
          </w:p>
        </w:tc>
        <w:tc>
          <w:tcPr>
            <w:tcW w:w="3117" w:type="dxa"/>
          </w:tcPr>
          <w:p w:rsidR="009E4A93" w:rsidRDefault="009E4A93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117" w:type="dxa"/>
          </w:tcPr>
          <w:p w:rsidR="009E4A93" w:rsidRDefault="009E4A93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mm</w:t>
            </w:r>
          </w:p>
        </w:tc>
      </w:tr>
      <w:tr w:rsidR="009E4A93" w:rsidTr="008C0CA3">
        <w:tc>
          <w:tcPr>
            <w:tcW w:w="3116" w:type="dxa"/>
          </w:tcPr>
          <w:p w:rsidR="009E4A93" w:rsidRDefault="009E4A93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Web Frame</w:t>
            </w:r>
          </w:p>
        </w:tc>
        <w:tc>
          <w:tcPr>
            <w:tcW w:w="3117" w:type="dxa"/>
          </w:tcPr>
          <w:p w:rsidR="009E4A93" w:rsidRDefault="00E42843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E42843">
              <w:rPr>
                <w:rFonts w:ascii="Times New Roman" w:hAnsi="Times New Roman" w:cs="Times New Roman"/>
                <w:sz w:val="24"/>
              </w:rPr>
              <w:t>T-180 x 25 x 5</w:t>
            </w:r>
          </w:p>
        </w:tc>
        <w:tc>
          <w:tcPr>
            <w:tcW w:w="3117" w:type="dxa"/>
          </w:tcPr>
          <w:p w:rsidR="009E4A93" w:rsidRDefault="00E42843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mm x mm x mm </w:t>
            </w:r>
          </w:p>
        </w:tc>
      </w:tr>
      <w:tr w:rsidR="00E42843" w:rsidTr="008C0CA3">
        <w:tc>
          <w:tcPr>
            <w:tcW w:w="3116" w:type="dxa"/>
          </w:tcPr>
          <w:p w:rsidR="00E42843" w:rsidRDefault="00E42843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 </w:t>
            </w:r>
            <w:r w:rsidR="00B95736">
              <w:rPr>
                <w:rFonts w:ascii="Times New Roman" w:hAnsi="Times New Roman" w:cs="Times New Roman"/>
                <w:sz w:val="24"/>
              </w:rPr>
              <w:t>Plate Thickness</w:t>
            </w:r>
          </w:p>
        </w:tc>
        <w:tc>
          <w:tcPr>
            <w:tcW w:w="3117" w:type="dxa"/>
          </w:tcPr>
          <w:p w:rsidR="00E42843" w:rsidRDefault="00B95736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3117" w:type="dxa"/>
          </w:tcPr>
          <w:p w:rsidR="00E42843" w:rsidRDefault="00B95736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mm</w:t>
            </w:r>
          </w:p>
        </w:tc>
      </w:tr>
      <w:tr w:rsidR="00B95736" w:rsidTr="008C0CA3">
        <w:tc>
          <w:tcPr>
            <w:tcW w:w="3116" w:type="dxa"/>
          </w:tcPr>
          <w:p w:rsidR="00B95736" w:rsidRDefault="00B95736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Bolt Diameter</w:t>
            </w:r>
          </w:p>
        </w:tc>
        <w:tc>
          <w:tcPr>
            <w:tcW w:w="3117" w:type="dxa"/>
          </w:tcPr>
          <w:p w:rsidR="00B95736" w:rsidRDefault="00B95736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3117" w:type="dxa"/>
          </w:tcPr>
          <w:p w:rsidR="00B95736" w:rsidRDefault="00B95736" w:rsidP="009E4A93">
            <w:pPr>
              <w:tabs>
                <w:tab w:val="left" w:pos="25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mm</w:t>
            </w:r>
          </w:p>
        </w:tc>
      </w:tr>
    </w:tbl>
    <w:p w:rsidR="008C0CA3" w:rsidRPr="00212134" w:rsidRDefault="008C0CA3" w:rsidP="006A6515">
      <w:pPr>
        <w:tabs>
          <w:tab w:val="left" w:pos="2520"/>
        </w:tabs>
        <w:rPr>
          <w:rFonts w:ascii="Times New Roman" w:hAnsi="Times New Roman" w:cs="Times New Roman"/>
          <w:sz w:val="24"/>
        </w:rPr>
      </w:pPr>
    </w:p>
    <w:sectPr w:rsidR="008C0CA3" w:rsidRPr="0021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FDD" w:rsidRDefault="00392FDD" w:rsidP="005324E8">
      <w:pPr>
        <w:spacing w:after="0" w:line="240" w:lineRule="auto"/>
      </w:pPr>
      <w:r>
        <w:separator/>
      </w:r>
    </w:p>
  </w:endnote>
  <w:endnote w:type="continuationSeparator" w:id="0">
    <w:p w:rsidR="00392FDD" w:rsidRDefault="00392FDD" w:rsidP="0053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FDD" w:rsidRDefault="00392FDD" w:rsidP="005324E8">
      <w:pPr>
        <w:spacing w:after="0" w:line="240" w:lineRule="auto"/>
      </w:pPr>
      <w:r>
        <w:separator/>
      </w:r>
    </w:p>
  </w:footnote>
  <w:footnote w:type="continuationSeparator" w:id="0">
    <w:p w:rsidR="00392FDD" w:rsidRDefault="00392FDD" w:rsidP="005324E8">
      <w:pPr>
        <w:spacing w:after="0" w:line="240" w:lineRule="auto"/>
      </w:pPr>
      <w:r>
        <w:continuationSeparator/>
      </w:r>
    </w:p>
  </w:footnote>
  <w:footnote w:id="1">
    <w:p w:rsidR="005324E8" w:rsidRDefault="005324E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1556A">
        <w:t>DNV GL Rulebook 2013 Section (8-C.2.1)</w:t>
      </w:r>
    </w:p>
  </w:footnote>
  <w:footnote w:id="2">
    <w:p w:rsidR="00B1556A" w:rsidRDefault="00B1556A">
      <w:pPr>
        <w:pStyle w:val="FootnoteText"/>
      </w:pPr>
      <w:r>
        <w:rPr>
          <w:rStyle w:val="FootnoteReference"/>
        </w:rPr>
        <w:footnoteRef/>
      </w:r>
      <w:r>
        <w:t xml:space="preserve"> Section 8-C.2.2</w:t>
      </w:r>
    </w:p>
  </w:footnote>
  <w:footnote w:id="3">
    <w:p w:rsidR="00B1556A" w:rsidRDefault="00B1556A">
      <w:pPr>
        <w:pStyle w:val="FootnoteText"/>
      </w:pPr>
      <w:r>
        <w:rPr>
          <w:rStyle w:val="FootnoteReference"/>
        </w:rPr>
        <w:footnoteRef/>
      </w:r>
      <w:r>
        <w:t xml:space="preserve"> Section 8-C.5.2.1</w:t>
      </w:r>
    </w:p>
  </w:footnote>
  <w:footnote w:id="4">
    <w:p w:rsidR="006A6515" w:rsidRDefault="006A6515">
      <w:pPr>
        <w:pStyle w:val="FootnoteText"/>
      </w:pPr>
      <w:r>
        <w:rPr>
          <w:rStyle w:val="FootnoteReference"/>
        </w:rPr>
        <w:footnoteRef/>
      </w:r>
      <w:r>
        <w:t xml:space="preserve"> Section 8-D.4.2.1</w:t>
      </w:r>
    </w:p>
  </w:footnote>
  <w:footnote w:id="5">
    <w:p w:rsidR="005D3A63" w:rsidRDefault="005D3A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,Bold" w:hAnsi="Arial,Bold" w:cs="Arial,Bold"/>
          <w:b/>
          <w:bCs/>
        </w:rPr>
        <w:t>D.3.3 Inner bottom</w:t>
      </w:r>
    </w:p>
  </w:footnote>
  <w:footnote w:id="6">
    <w:p w:rsidR="006A6515" w:rsidRDefault="006A65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12134">
        <w:t>Section-8-D.4.2.3</w:t>
      </w:r>
    </w:p>
  </w:footnote>
  <w:footnote w:id="7">
    <w:p w:rsidR="00B95736" w:rsidRDefault="00B95736">
      <w:pPr>
        <w:pStyle w:val="FootnoteText"/>
      </w:pPr>
      <w:r>
        <w:rPr>
          <w:rStyle w:val="FootnoteReference"/>
        </w:rPr>
        <w:footnoteRef/>
      </w:r>
      <w:r>
        <w:t xml:space="preserve"> Section 8-</w:t>
      </w:r>
      <w:r>
        <w:rPr>
          <w:rFonts w:ascii="Arial,Bold" w:hAnsi="Arial,Bold" w:cs="Arial,Bold"/>
          <w:b/>
          <w:bCs/>
        </w:rPr>
        <w:t>D.4.2.3</w:t>
      </w:r>
    </w:p>
  </w:footnote>
  <w:footnote w:id="8">
    <w:p w:rsidR="00B95736" w:rsidRDefault="00B9573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5736">
        <w:t>https://mechanicalc.com/reference/fastener-size-tables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B20A99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7B6"/>
    <w:rsid w:val="00146262"/>
    <w:rsid w:val="00197BED"/>
    <w:rsid w:val="00212134"/>
    <w:rsid w:val="002157B6"/>
    <w:rsid w:val="00392FDD"/>
    <w:rsid w:val="004E061D"/>
    <w:rsid w:val="00522564"/>
    <w:rsid w:val="005324E8"/>
    <w:rsid w:val="005D3A63"/>
    <w:rsid w:val="00625AC1"/>
    <w:rsid w:val="006A6515"/>
    <w:rsid w:val="00747023"/>
    <w:rsid w:val="00824EA3"/>
    <w:rsid w:val="00874B29"/>
    <w:rsid w:val="008C0CA3"/>
    <w:rsid w:val="00941A6E"/>
    <w:rsid w:val="009E4A93"/>
    <w:rsid w:val="00B1556A"/>
    <w:rsid w:val="00B95736"/>
    <w:rsid w:val="00D12E7B"/>
    <w:rsid w:val="00D26B21"/>
    <w:rsid w:val="00E42843"/>
    <w:rsid w:val="00EB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99DFE-C690-4AFB-8496-70EAC3CC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BED"/>
  </w:style>
  <w:style w:type="paragraph" w:styleId="Heading1">
    <w:name w:val="heading 1"/>
    <w:basedOn w:val="Normal"/>
    <w:next w:val="Normal"/>
    <w:link w:val="Heading1Char"/>
    <w:uiPriority w:val="9"/>
    <w:qFormat/>
    <w:rsid w:val="00197B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B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B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B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B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B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B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B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B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324E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24E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24E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24E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24E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24E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1556A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BE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BED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197BE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BE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BE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B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BE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BED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BE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BE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BE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7BED"/>
    <w:pPr>
      <w:spacing w:after="200" w:line="240" w:lineRule="auto"/>
    </w:pPr>
    <w:rPr>
      <w:i/>
      <w:iCs/>
      <w:color w:val="2A1A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7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BE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BE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7BE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97BE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97BED"/>
    <w:rPr>
      <w:i/>
      <w:iCs/>
      <w:color w:val="auto"/>
    </w:rPr>
  </w:style>
  <w:style w:type="paragraph" w:styleId="NoSpacing">
    <w:name w:val="No Spacing"/>
    <w:uiPriority w:val="1"/>
    <w:qFormat/>
    <w:rsid w:val="00197B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7BE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BED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97BE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97BE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97BE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97BED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197BE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BED"/>
    <w:pPr>
      <w:outlineLvl w:val="9"/>
    </w:pPr>
  </w:style>
  <w:style w:type="table" w:styleId="TableGrid">
    <w:name w:val="Table Grid"/>
    <w:basedOn w:val="TableNormal"/>
    <w:uiPriority w:val="39"/>
    <w:rsid w:val="008C0C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8C0CA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6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ger</b:Tag>
    <b:SourceType>Book</b:SourceType>
    <b:Guid>{712CF7D1-26B2-464C-9CAD-98EC5FC9FFD9}</b:Guid>
    <b:Title>germanischer lloyd rules for classification and construction</b:Title>
    <b:Publisher>Germanischer Lloyd</b:Publisher>
    <b:RefOrder>1</b:RefOrder>
  </b:Source>
</b:Sources>
</file>

<file path=customXml/itemProps1.xml><?xml version="1.0" encoding="utf-8"?>
<ds:datastoreItem xmlns:ds="http://schemas.openxmlformats.org/officeDocument/2006/customXml" ds:itemID="{ED81A26A-362D-4AFA-8DB2-AE7DDC339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account</cp:lastModifiedBy>
  <cp:revision>9</cp:revision>
  <dcterms:created xsi:type="dcterms:W3CDTF">2019-09-02T11:37:00Z</dcterms:created>
  <dcterms:modified xsi:type="dcterms:W3CDTF">2020-12-20T17:16:00Z</dcterms:modified>
</cp:coreProperties>
</file>