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Nirmala UI" w:hAnsi="Nirmala UI" w:eastAsia="Nirmala UI" w:cs="Nirmala UI"/>
          <w:b w:val="0"/>
          <w:color w:val="0F2D52"/>
        </w:rPr>
        <w:t>০৫ — প্রমাণ-রেকর্ড ও মাসিক রিপোর্ট</w:t>
      </w:r>
    </w:p>
    <w:p>
      <w:r>
        <w:rPr>
          <w:rFonts w:ascii="Nirmala UI" w:hAnsi="Nirmala UI" w:eastAsia="Nirmala UI" w:cs="Nirmala UI"/>
          <w:b w:val="0"/>
        </w:rPr>
        <w:t xml:space="preserve">সংখ্যা ছাড়া কোনো গল্প প্রমোশনের কাগজে ওঠে না। এই নথির কাজ: আপনার দৈনিক কাজকে </w:t>
      </w:r>
      <w:r>
        <w:rPr>
          <w:rFonts w:ascii="Nirmala UI" w:hAnsi="Nirmala UI" w:eastAsia="Nirmala UI" w:cs="Nirmala UI"/>
          <w:b/>
        </w:rPr>
        <w:t>তারিখ-সহ সংখ্যায়</w:t>
      </w:r>
      <w:r>
        <w:rPr>
          <w:rFonts w:ascii="Nirmala UI" w:hAnsi="Nirmala UI" w:eastAsia="Nirmala UI" w:cs="Nirmala UI"/>
          <w:b w:val="0"/>
        </w:rPr>
        <w:t xml:space="preserve"> রূপান্তর।</w:t>
      </w:r>
    </w:p>
    <w:p>
      <w:pPr>
        <w:pStyle w:val="Heading2"/>
      </w:pPr>
      <w:r>
        <w:rPr>
          <w:rFonts w:ascii="Nirmala UI" w:hAnsi="Nirmala UI" w:eastAsia="Nirmala UI" w:cs="Nirmala UI"/>
          <w:b w:val="0"/>
          <w:color w:val="0F2D52"/>
        </w:rPr>
        <w:t>কার্যক্রম রেজিস্টার (প্রতিদিন ২ মিনিট)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Nirmala UI" w:hAnsi="Nirmala UI" w:eastAsia="Nirmala UI" w:cs="Nirmala UI"/>
                <w:b/>
              </w:rPr>
              <w:t>তারিখ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Nirmala UI" w:hAnsi="Nirmala UI" w:eastAsia="Nirmala UI" w:cs="Nirmala UI"/>
                <w:b/>
              </w:rPr>
              <w:t>কাজ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Nirmala UI" w:hAnsi="Nirmala UI" w:eastAsia="Nirmala UI" w:cs="Nirmala UI"/>
                <w:b/>
              </w:rPr>
              <w:t>আগে কত সময়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Nirmala UI" w:hAnsi="Nirmala UI" w:eastAsia="Nirmala UI" w:cs="Nirmala UI"/>
                <w:b/>
              </w:rPr>
              <w:t>এখন কত সময়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Nirmala UI" w:hAnsi="Nirmala UI" w:eastAsia="Nirmala UI" w:cs="Nirmala UI"/>
                <w:b/>
              </w:rPr>
              <w:t>সাক্ষী/প্রমাণ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Nirmala UI" w:hAnsi="Nirmala UI" w:eastAsia="Nirmala UI" w:cs="Nirmala UI"/>
                <w:b w:val="0"/>
              </w:rPr>
              <w:t>১৮-০৯</w:t>
            </w:r>
          </w:p>
        </w:tc>
        <w:tc>
          <w:tcPr>
            <w:tcW w:type="dxa" w:w="1728"/>
          </w:tcPr>
          <w:p>
            <w:r/>
            <w:r>
              <w:rPr>
                <w:rFonts w:ascii="Nirmala UI" w:hAnsi="Nirmala UI" w:eastAsia="Nirmala UI" w:cs="Nirmala UI"/>
                <w:b w:val="0"/>
              </w:rPr>
              <w:t>নবম শ্রেণির সিটপ্ল্যান ড্রাফট (১৮০ পরীক্ষার্থী)</w:t>
            </w:r>
          </w:p>
        </w:tc>
        <w:tc>
          <w:tcPr>
            <w:tcW w:type="dxa" w:w="1728"/>
          </w:tcPr>
          <w:p>
            <w:r/>
            <w:r>
              <w:rPr>
                <w:rFonts w:ascii="Nirmala UI" w:hAnsi="Nirmala UI" w:eastAsia="Nirmala UI" w:cs="Nirmala UI"/>
                <w:b w:val="0"/>
              </w:rPr>
              <w:t>২ দিন (হাতে)</w:t>
            </w:r>
          </w:p>
        </w:tc>
        <w:tc>
          <w:tcPr>
            <w:tcW w:type="dxa" w:w="1728"/>
          </w:tcPr>
          <w:p>
            <w:r/>
            <w:r>
              <w:rPr>
                <w:rFonts w:ascii="Nirmala UI" w:hAnsi="Nirmala UI" w:eastAsia="Nirmala UI" w:cs="Nirmala UI"/>
                <w:b w:val="0"/>
              </w:rPr>
              <w:t>৩৫ মিনিট</w:t>
            </w:r>
          </w:p>
        </w:tc>
        <w:tc>
          <w:tcPr>
            <w:tcW w:type="dxa" w:w="1728"/>
          </w:tcPr>
          <w:p>
            <w:r/>
            <w:r>
              <w:rPr>
                <w:rFonts w:ascii="Nirmala UI" w:hAnsi="Nirmala UI" w:eastAsia="Nirmala UI" w:cs="Nirmala UI"/>
                <w:b w:val="0"/>
              </w:rPr>
              <w:t>ফাইল: seatplan-1809.xlsx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Nirmala UI" w:hAnsi="Nirmala UI" w:eastAsia="Nirmala UI" w:cs="Nirmala UI"/>
                <w:b w:val="0"/>
              </w:rPr>
              <w:t>২০-০৯</w:t>
            </w:r>
          </w:p>
        </w:tc>
        <w:tc>
          <w:tcPr>
            <w:tcW w:type="dxa" w:w="1728"/>
          </w:tcPr>
          <w:p>
            <w:r/>
            <w:r>
              <w:rPr>
                <w:rFonts w:ascii="Nirmala UI" w:hAnsi="Nirmala UI" w:eastAsia="Nirmala UI" w:cs="Nirmala UI"/>
                <w:b w:val="0"/>
              </w:rPr>
              <w:t>দশমের নম্বর-এন্ট্রি যাচাই (ক্রস-চেক)</w:t>
            </w:r>
          </w:p>
        </w:tc>
        <w:tc>
          <w:tcPr>
            <w:tcW w:type="dxa" w:w="1728"/>
          </w:tcPr>
          <w:p>
            <w:r/>
            <w:r>
              <w:rPr>
                <w:rFonts w:ascii="Nirmala UI" w:hAnsi="Nirmala UI" w:eastAsia="Nirmala UI" w:cs="Nirmala UI"/>
                <w:b w:val="0"/>
              </w:rPr>
              <w:t>৩ ঘণ্টা</w:t>
            </w:r>
          </w:p>
        </w:tc>
        <w:tc>
          <w:tcPr>
            <w:tcW w:type="dxa" w:w="1728"/>
          </w:tcPr>
          <w:p>
            <w:r/>
            <w:r>
              <w:rPr>
                <w:rFonts w:ascii="Nirmala UI" w:hAnsi="Nirmala UI" w:eastAsia="Nirmala UI" w:cs="Nirmala UI"/>
                <w:b w:val="0"/>
              </w:rPr>
              <w:t>৪০ মিনিট</w:t>
            </w:r>
          </w:p>
        </w:tc>
        <w:tc>
          <w:tcPr>
            <w:tcW w:type="dxa" w:w="1728"/>
          </w:tcPr>
          <w:p>
            <w:r/>
            <w:r>
              <w:rPr>
                <w:rFonts w:ascii="Nirmala UI" w:hAnsi="Nirmala UI" w:eastAsia="Nirmala UI" w:cs="Nirmala UI"/>
                <w:b w:val="0"/>
              </w:rPr>
              <w:t>ভুল ৩টি ধরা (প্রক্রিয়াগত)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Nirmala UI" w:hAnsi="Nirmala UI" w:eastAsia="Nirmala UI" w:cs="Nirmala UI"/>
                <w:b w:val="0"/>
              </w:rPr>
              <w:t>২৩-০৯</w:t>
            </w:r>
          </w:p>
        </w:tc>
        <w:tc>
          <w:tcPr>
            <w:tcW w:type="dxa" w:w="1728"/>
          </w:tcPr>
          <w:p>
            <w:r/>
            <w:r>
              <w:rPr>
                <w:rFonts w:ascii="Nirmala UI" w:hAnsi="Nirmala UI" w:eastAsia="Nirmala UI" w:cs="Nirmala UI"/>
                <w:b w:val="0"/>
              </w:rPr>
              <w:t>মাসিক ব্যাকআপ + পুনরুদ্ধার পরীক্ষা</w:t>
            </w:r>
          </w:p>
        </w:tc>
        <w:tc>
          <w:tcPr>
            <w:tcW w:type="dxa" w:w="1728"/>
          </w:tcPr>
          <w:p>
            <w:r/>
            <w:r>
              <w:rPr>
                <w:rFonts w:ascii="Nirmala UI" w:hAnsi="Nirmala UI" w:eastAsia="Nirmala UI" w:cs="Nirmala UI"/>
                <w:b w:val="0"/>
              </w:rPr>
              <w:t>ছিল না</w:t>
            </w:r>
          </w:p>
        </w:tc>
        <w:tc>
          <w:tcPr>
            <w:tcW w:type="dxa" w:w="1728"/>
          </w:tcPr>
          <w:p>
            <w:r/>
            <w:r>
              <w:rPr>
                <w:rFonts w:ascii="Nirmala UI" w:hAnsi="Nirmala UI" w:eastAsia="Nirmala UI" w:cs="Nirmala UI"/>
                <w:b w:val="0"/>
              </w:rPr>
              <w:t>২৫ মিনিট</w:t>
            </w:r>
          </w:p>
        </w:tc>
        <w:tc>
          <w:tcPr>
            <w:tcW w:type="dxa" w:w="1728"/>
          </w:tcPr>
          <w:p>
            <w:r/>
            <w:r>
              <w:rPr>
                <w:rFonts w:ascii="Nirmala UI" w:hAnsi="Nirmala UI" w:eastAsia="Nirmala UI" w:cs="Nirmala UI"/>
                <w:b w:val="0"/>
              </w:rPr>
              <w:t>ব্যাকআপ ফোল্ডার তারিখ</w:t>
            </w:r>
          </w:p>
        </w:tc>
      </w:tr>
    </w:tbl>
    <w:p>
      <w:r>
        <w:rPr>
          <w:rFonts w:ascii="Nirmala UI" w:hAnsi="Nirmala UI" w:eastAsia="Nirmala UI" w:cs="Nirmala UI"/>
          <w:b/>
        </w:rPr>
        <w:t>নিয়ম:</w:t>
      </w:r>
      <w:r>
        <w:rPr>
          <w:rFonts w:ascii="Nirmala UI" w:hAnsi="Nirmala UI" w:eastAsia="Nirmala UI" w:cs="Nirmala UI"/>
          <w:b w:val="0"/>
        </w:rPr>
        <w:t xml:space="preserve"> "আগে কত সময়" আন্দাজ হলেও চলবে, কিন্তু লিখতে হবে। ভুল ধরা পড়লে লিখুন *"প্রক্রিয়াগত অমিল"* — কারও নাম নয়, কারও সফটওয়্যারের নামও নয়।</w:t>
      </w:r>
    </w:p>
    <w:p>
      <w:pPr>
        <w:pStyle w:val="Heading2"/>
      </w:pPr>
      <w:r>
        <w:rPr>
          <w:rFonts w:ascii="Nirmala UI" w:hAnsi="Nirmala UI" w:eastAsia="Nirmala UI" w:cs="Nirmala UI"/>
          <w:b w:val="0"/>
          <w:color w:val="0F2D52"/>
        </w:rPr>
        <w:t>মাসিক রিপোর্ট (১ পাতা, অধ্যক্ষ বরাবর)</w:t>
      </w:r>
    </w:p>
    <w:p>
      <w:pPr>
        <w:spacing w:after="0"/>
      </w:pPr>
      <w:r>
        <w:rPr>
          <w:rFonts w:ascii="Nirmala UI" w:hAnsi="Nirmala UI" w:eastAsia="Nirmala UI" w:cs="Nirmala UI"/>
          <w:sz w:val="20"/>
        </w:rPr>
        <w:t>বিষয়: [মাস]-এর কার্যক্রম প্রতিবেদন — পরীক্ষা বিভাগ ও আইটি।</w:t>
      </w:r>
    </w:p>
    <w:p>
      <w:pPr>
        <w:spacing w:after="0"/>
      </w:pPr>
      <w:r>
        <w:rPr>
          <w:rFonts w:ascii="Nirmala UI" w:hAnsi="Nirmala UI" w:eastAsia="Nirmala UI" w:cs="Nirmala UI"/>
          <w:sz w:val="20"/>
        </w:rPr>
      </w:r>
    </w:p>
    <w:p>
      <w:pPr>
        <w:spacing w:after="0"/>
      </w:pPr>
      <w:r>
        <w:rPr>
          <w:rFonts w:ascii="Nirmala UI" w:hAnsi="Nirmala UI" w:eastAsia="Nirmala UI" w:cs="Nirmala UI"/>
          <w:sz w:val="20"/>
        </w:rPr>
        <w:t>স্যার,</w:t>
      </w:r>
    </w:p>
    <w:p>
      <w:pPr>
        <w:spacing w:after="0"/>
      </w:pPr>
      <w:r>
        <w:rPr>
          <w:rFonts w:ascii="Nirmala UI" w:hAnsi="Nirmala UI" w:eastAsia="Nirmala UI" w:cs="Nirmala UI"/>
          <w:sz w:val="20"/>
        </w:rPr>
        <w:t>চলতি মাসে আমার পরিচালিত কার্যক্রম:</w:t>
      </w:r>
    </w:p>
    <w:p>
      <w:pPr>
        <w:spacing w:after="0"/>
      </w:pPr>
      <w:r>
        <w:rPr>
          <w:rFonts w:ascii="Nirmala UI" w:hAnsi="Nirmala UI" w:eastAsia="Nirmala UI" w:cs="Nirmala UI"/>
          <w:sz w:val="20"/>
        </w:rPr>
        <w:t>১. পরীক্ষা বিভাগ: নম্বর-এন্ট্রি ও যাচাই [সংখ্যা] শিক্ষার্থীর, ত্রুটিমুক্ত;</w:t>
      </w:r>
    </w:p>
    <w:p>
      <w:pPr>
        <w:spacing w:after="0"/>
      </w:pPr>
      <w:r>
        <w:rPr>
          <w:rFonts w:ascii="Nirmala UI" w:hAnsi="Nirmala UI" w:eastAsia="Nirmala UI" w:cs="Nirmala UI"/>
          <w:sz w:val="20"/>
        </w:rPr>
        <w:t xml:space="preserve">   সিটপ্ল্যান [সংখ্যা] হলের — ডিজিটাল পদ্ধতিতে, আগের তুলনায় [সময়] সাশ্রয়।</w:t>
      </w:r>
    </w:p>
    <w:p>
      <w:pPr>
        <w:spacing w:after="0"/>
      </w:pPr>
      <w:r>
        <w:rPr>
          <w:rFonts w:ascii="Nirmala UI" w:hAnsi="Nirmala UI" w:eastAsia="Nirmala UI" w:cs="Nirmala UI"/>
          <w:sz w:val="20"/>
        </w:rPr>
        <w:t>২. তথ্য-নিরাপত্তা: [সংখ্যা] ব্যাকআপ সম্পন্ন, পুনরুদ্ধার পরীক্ষা সফল।</w:t>
      </w:r>
    </w:p>
    <w:p>
      <w:pPr>
        <w:spacing w:after="0"/>
      </w:pPr>
      <w:r>
        <w:rPr>
          <w:rFonts w:ascii="Nirmala UI" w:hAnsi="Nirmala UI" w:eastAsia="Nirmala UI" w:cs="Nirmala UI"/>
          <w:sz w:val="20"/>
        </w:rPr>
        <w:t>৩. সহায়তা: [কোন শিক্ষক/বিভাগকে] কী সহায়তা।</w:t>
      </w:r>
    </w:p>
    <w:p>
      <w:pPr>
        <w:spacing w:after="0"/>
      </w:pPr>
      <w:r>
        <w:rPr>
          <w:rFonts w:ascii="Nirmala UI" w:hAnsi="Nirmala UI" w:eastAsia="Nirmala UI" w:cs="Nirmala UI"/>
          <w:sz w:val="20"/>
        </w:rPr>
        <w:t>পরবর্তী মাসের পরিকল্পনা: [১ লাইন]।</w:t>
      </w:r>
    </w:p>
    <w:p>
      <w:pPr>
        <w:spacing w:after="0"/>
      </w:pPr>
      <w:r>
        <w:rPr>
          <w:rFonts w:ascii="Nirmala UI" w:hAnsi="Nirmala UI" w:eastAsia="Nirmala UI" w:cs="Nirmala UI"/>
          <w:sz w:val="20"/>
        </w:rPr>
        <w:t xml:space="preserve">                            [নাম] — সহকারি আইটি অফিসার</w:t>
      </w:r>
    </w:p>
    <w:p>
      <w:r>
        <w:rPr>
          <w:rFonts w:ascii="Nirmala UI" w:hAnsi="Nirmala UI" w:eastAsia="Nirmala UI" w:cs="Nirmala UI"/>
          <w:b w:val="0"/>
        </w:rPr>
        <w:t>কেন কাজ করে: (ক) অধ্যক্ষ আপনার নাম ও কাজ মাসে একবার দেখছেন; (খ) বছর শেষে ACR/মূল্যায়নে আপনার হাতে ১২টি প্রতিবেদন — আপনার নিজের লেখা আপনার সুপারিশের উপাদান; (গ) কেউ অপমান করতে এলে ১২ পাতার উত্তর আপনার ফাইলে।</w:t>
      </w:r>
    </w:p>
    <w:p>
      <w:pPr>
        <w:pStyle w:val="Heading2"/>
      </w:pPr>
      <w:r>
        <w:rPr>
          <w:rFonts w:ascii="Nirmala UI" w:hAnsi="Nirmala UI" w:eastAsia="Nirmala UI" w:cs="Nirmala UI"/>
          <w:b w:val="0"/>
          <w:color w:val="0F2D52"/>
        </w:rPr>
        <w:t>সহকারি আইটি অফিসার বনাম অপারেটর-কাজ: খাতায় সমাধান</w:t>
      </w:r>
    </w:p>
    <w:p>
      <w:r>
        <w:rPr>
          <w:rFonts w:ascii="Nirmala UI" w:hAnsi="Nirmala UI" w:eastAsia="Nirmala UI" w:cs="Nirmala UI"/>
          <w:b w:val="0"/>
        </w:rPr>
        <w:t xml:space="preserve">আপনার পদ সহকারি আইটি অফিসার, কাজ অপারেটরের — এই বৈপরীত্যই ভবিষ্যৎ প্রমোশন-আবেদনের মূল যুক্তি, </w:t>
      </w:r>
      <w:r>
        <w:rPr>
          <w:rFonts w:ascii="Nirmala UI" w:hAnsi="Nirmala UI" w:eastAsia="Nirmala UI" w:cs="Nirmala UI"/>
          <w:b/>
        </w:rPr>
        <w:t>যদি</w:t>
      </w:r>
      <w:r>
        <w:rPr>
          <w:rFonts w:ascii="Nirmala UI" w:hAnsi="Nirmala UI" w:eastAsia="Nirmala UI" w:cs="Nirmala UI"/>
          <w:b w:val="0"/>
        </w:rPr>
        <w:t xml:space="preserve"> কাগজে থাকে:</w:t>
      </w:r>
    </w:p>
    <w:p>
      <w:pPr>
        <w:pStyle w:val="ListBullet"/>
      </w:pPr>
      <w:r>
        <w:rPr>
          <w:rFonts w:ascii="Nirmala UI" w:hAnsi="Nirmala UI" w:eastAsia="Nirmala UI" w:cs="Nirmala UI"/>
          <w:b w:val="0"/>
        </w:rPr>
        <w:t>রেজিস্টার/রিপোর্টে কাজ লিখুন ফাংশন হিসেবে: "পরীক্ষা বিভাগের ডিজিটাল প্রক্রিয়া পরিচালনা", "তথ্য-ব্যবস্থাপনা", "প্রক্রিয়া উন্নয়ন" — "টাইপিং", "ডেটা এন্ট্রি" শব্দ কখনো নয়।</w:t>
      </w:r>
    </w:p>
    <w:p>
      <w:pPr>
        <w:pStyle w:val="ListBullet"/>
      </w:pPr>
      <w:r>
        <w:rPr>
          <w:rFonts w:ascii="Nirmala UI" w:hAnsi="Nirmala UI" w:eastAsia="Nirmala UI" w:cs="Nirmala UI"/>
          <w:b w:val="0"/>
        </w:rPr>
        <w:t>বছর শেষে সংখ্যা জোড়া দিন: "বার্ষিক যে কাজসময় বেতন-গ্রেডে সমমানি অন্য পদে হয়, তা আমি একা করেছি + তার উপরে সিস্টেম উন্নয়ন" — এটাই "পদোন্নতি কেন প্রতিষ্ঠানের লাভজনক" এর খসড়া।</w:t>
      </w:r>
    </w:p>
    <w:p>
      <w:pPr>
        <w:pStyle w:val="Heading2"/>
      </w:pPr>
      <w:r>
        <w:rPr>
          <w:rFonts w:ascii="Nirmala UI" w:hAnsi="Nirmala UI" w:eastAsia="Nirmala UI" w:cs="Nirmala UI"/>
          <w:b w:val="0"/>
          <w:color w:val="0F2D52"/>
        </w:rPr>
        <w:t>ACR/মূল্যায়ন স্ব-খসড়া (বছরে একবার)</w:t>
      </w:r>
    </w:p>
    <w:p>
      <w:r>
        <w:rPr>
          <w:rFonts w:ascii="Nirmala UI" w:hAnsi="Nirmala UI" w:eastAsia="Nirmala UI" w:cs="Nirmala UI"/>
          <w:b w:val="0"/>
        </w:rPr>
        <w:t xml:space="preserve">সুপারিশকারীকে খালি কাগজ নয়, </w:t>
      </w:r>
      <w:r>
        <w:rPr>
          <w:rFonts w:ascii="Nirmala UI" w:hAnsi="Nirmala UI" w:eastAsia="Nirmala UI" w:cs="Nirmala UI"/>
          <w:b/>
        </w:rPr>
        <w:t>ভরা খসড়া</w:t>
      </w:r>
      <w:r>
        <w:rPr>
          <w:rFonts w:ascii="Nirmala UI" w:hAnsi="Nirmala UI" w:eastAsia="Nirmala UI" w:cs="Nirmala UI"/>
          <w:b w:val="0"/>
        </w:rPr>
        <w:t xml:space="preserve"> দিন — মানুষ ভালো খসড়া দেখলে সই দেয়, লেখে না। খসড়ায় থাকবে: ৩টি সংখ্যাধর্মী অর্জন, ১টি উদ্যোগ (নিজে থেকে), ১টি প্রশংসাপত্র (কারও বাণী)।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irmala UI" w:hAnsi="Nirmala U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