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irmala UI" w:hAnsi="Nirmala UI" w:eastAsia="Nirmala UI" w:cs="Nirmala UI"/>
          <w:b w:val="0"/>
          <w:color w:val="0F2D52"/>
        </w:rPr>
        <w:t>০৬ — বাইরের বাজার: আসল লিভারেজ (সারসংক্ষেপ)</w:t>
      </w:r>
    </w:p>
    <w:p>
      <w:r>
        <w:rPr>
          <w:rFonts w:ascii="Nirmala UI" w:hAnsi="Nirmala UI" w:eastAsia="Nirmala UI" w:cs="Nirmala UI"/>
          <w:b w:val="0"/>
        </w:rPr>
        <w:t xml:space="preserve">পূর্ণ প্যাকেজ: </w:t>
      </w:r>
      <w:r>
        <w:rPr>
          <w:rFonts w:ascii="Nirmala UI" w:hAnsi="Nirmala UI" w:eastAsia="Nirmala UI" w:cs="Nirmala UI"/>
          <w:b/>
        </w:rPr>
        <w:t>১১ নং + market/ ফোল্ডার</w:t>
      </w:r>
      <w:r>
        <w:rPr>
          <w:rFonts w:ascii="Nirmala UI" w:hAnsi="Nirmala UI" w:eastAsia="Nirmala UI" w:cs="Nirmala UI"/>
          <w:b w:val="0"/>
        </w:rPr>
        <w:t xml:space="preserve"> (CV, LinkedIn/GitHub, ডেমো ভিডিও স্ক্রিপ্ট)। এখানে শুধু মূল চিন্তা।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কেন এটা সবচেয়ে জরুরি</w:t>
      </w:r>
    </w:p>
    <w:p>
      <w:r>
        <w:rPr>
          <w:rFonts w:ascii="Nirmala UI" w:hAnsi="Nirmala UI" w:eastAsia="Nirmala UI" w:cs="Nirmala UI"/>
          <w:b w:val="0"/>
        </w:rPr>
        <w:t xml:space="preserve">ভেতরের প্রমোশন নির্ভর করে এক মানুষের (চেয়ারম্যান) ইচ্ছার উপর — অর্থাৎ আপনার ভাগ্য আপনার হাতে নেই। বাইরের বাজারে আপনার স্কিলের দাম </w:t>
      </w:r>
      <w:r>
        <w:rPr>
          <w:rFonts w:ascii="Nirmala UI" w:hAnsi="Nirmala UI" w:eastAsia="Nirmala UI" w:cs="Nirmala UI"/>
          <w:b/>
        </w:rPr>
        <w:t>বাজার ঠিক করে</w:t>
      </w:r>
      <w:r>
        <w:rPr>
          <w:rFonts w:ascii="Nirmala UI" w:hAnsi="Nirmala UI" w:eastAsia="Nirmala UI" w:cs="Nirmala UI"/>
          <w:b w:val="0"/>
        </w:rPr>
        <w:t xml:space="preserve"> — সেটা আপনার হাতে। আর চাকরির বাজারে একটা নিয়ম আছে: </w:t>
      </w:r>
      <w:r>
        <w:rPr>
          <w:rFonts w:ascii="Nirmala UI" w:hAnsi="Nirmala UI" w:eastAsia="Nirmala UI" w:cs="Nirmala UI"/>
          <w:b/>
        </w:rPr>
        <w:t>অফারহীন মানুষের দাম বাড়ে না, অফারওয়ালার বেতন ভেতরেও বাড়ে।</w:t>
      </w:r>
    </w:p>
    <w:p>
      <w:r>
        <w:rPr>
          <w:rFonts w:ascii="Nirmala UI" w:hAnsi="Nirmala UI" w:eastAsia="Nirmala UI" w:cs="Nirmala UI"/>
          <w:b w:val="0"/>
        </w:rPr>
        <w:t>আপনার সফটওয়্যার ভেতরে প্রমোশনের হাতিয়ার হতে ধীর — কিন্তু বাইরের বাজারে আজই আপনার সবচেয়ে বড় সম্পদ: *"৫টি প্রতিষ্ঠানের ট্রাস্টের জন্য নিজে একা তৈরি করা মাল্টি-ইনস্টিটিউশন স্কুল-ম্যানেজমেন্ট সিস্টেম — ৬২১টি অটোমেটেড টেস্টসহ"।* এটি বাংলাদেশের জুনিয়র ডেভেলপারদের ৯৫% পোর্টফোলিওর চেয়ে শক্তিশালী।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দুটি অপশন যা প্রতিটি মাসে যাচাই হবে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পথ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শর্ত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কাজ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/>
              </w:rPr>
              <w:t>A. ভেতরে প্রমোশন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০৩ নং-এর ৯০ দিন মাইলফলক পূরণ + চেয়ারম্যান সাড়া দিচ্ছেন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০৪/০৯ নং চালিয়ে যান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/>
              </w:rPr>
              <w:t>B. বাইরে উন্নত চাকরি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৬ মাসে ভেতরে কোনো নড়াচড়া নেই, বা আবার হেনস্থা শুরু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সব শক্তি market/ প্যাকেজে</w:t>
            </w:r>
          </w:p>
        </w:tc>
      </w:tr>
    </w:tbl>
    <w:p>
      <w:r>
        <w:rPr>
          <w:rFonts w:ascii="Nirmala UI" w:hAnsi="Nirmala UI" w:eastAsia="Nirmala UI" w:cs="Nirmala UI"/>
          <w:b w:val="0"/>
        </w:rPr>
        <w:t xml:space="preserve">A ব্যর্থ হলে B আপনার </w:t>
      </w:r>
      <w:r>
        <w:rPr>
          <w:rFonts w:ascii="Nirmala UI" w:hAnsi="Nirmala UI" w:eastAsia="Nirmala UI" w:cs="Nirmala UI"/>
          <w:b/>
        </w:rPr>
        <w:t>ব্যাকআপ নয়, মূল পরিকল্পনা</w:t>
      </w:r>
      <w:r>
        <w:rPr>
          <w:rFonts w:ascii="Nirmala UI" w:hAnsi="Nirmala UI" w:eastAsia="Nirmala UI" w:cs="Nirmala UI"/>
          <w:b w:val="0"/>
        </w:rPr>
        <w:t>। এই মানসিকতাই আপনাকে ভেতরে নিরাপদ রাখে: যার বেরোনোর দরজা খোলা, তার ভেতরে ভয় কম লাগে — আর ভয়হীন মানুষকে ছোট করা যায় না।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নিয়ম</w:t>
      </w:r>
    </w:p>
    <w:p>
      <w:pPr>
        <w:pStyle w:val="ListNumber"/>
      </w:pPr>
      <w:r>
        <w:rPr>
          <w:rFonts w:ascii="Nirmala UI" w:hAnsi="Nirmala UI" w:eastAsia="Nirmala UI" w:cs="Nirmala UI"/>
          <w:b w:val="0"/>
        </w:rPr>
        <w:t>অফিসের সময়/ডিভাইসে আবেদন নয়। রাতে, নিজের ফোনে।</w:t>
      </w:r>
    </w:p>
    <w:p>
      <w:pPr>
        <w:pStyle w:val="ListNumber"/>
      </w:pPr>
      <w:r>
        <w:rPr>
          <w:rFonts w:ascii="Nirmala UI" w:hAnsi="Nirmala UI" w:eastAsia="Nirmala UI" w:cs="Nirmala UI"/>
          <w:b w:val="0"/>
        </w:rPr>
        <w:t>অফার পাওয়ার আগে অফিসে ঘোষণা নয়। লিখিত অফার হাতে পেলে তবেই ভেতরের কথোপকথন (১১ নং দেখুন)।</w:t>
      </w:r>
    </w:p>
    <w:p>
      <w:pPr>
        <w:pStyle w:val="ListNumber"/>
      </w:pPr>
      <w:r>
        <w:rPr>
          <w:rFonts w:ascii="Nirmala UI" w:hAnsi="Nirmala UI" w:eastAsia="Nirmala UI" w:cs="Nirmala UI"/>
          <w:b w:val="0"/>
        </w:rPr>
        <w:t>রেফারেন্সে বর্তমান অধ্যক্ষ/চেয়ারম্যান দেবেন না — পুরনো শিক্ষক/আগের কর্মস্থল দিন।</w:t>
      </w:r>
    </w:p>
    <w:p>
      <w:pPr>
        <w:pStyle w:val="ListNumber"/>
      </w:pPr>
      <w:r>
        <w:rPr>
          <w:rFonts w:ascii="Nirmala UI" w:hAnsi="Nirmala UI" w:eastAsia="Nirmala UI" w:cs="Nirmala UI"/>
          <w:b w:val="0"/>
        </w:rPr>
        <w:t>নতুন চাকরিতে গল্প বলবেন "আমি একটি ট্রাস্টের ৫টি প্রতিষ্ঠানের সিস্টেম নিজে তৈরি করেছি" — রাজনীতির গল্প কখনো নয়।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