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BF" w:rsidRDefault="007803BF" w:rsidP="005A179E">
      <w:pPr>
        <w:pStyle w:val="NoSpacing"/>
        <w:rPr>
          <w:b/>
        </w:rPr>
      </w:pPr>
    </w:p>
    <w:p w:rsidR="007803BF" w:rsidRDefault="007803BF" w:rsidP="005A179E">
      <w:pPr>
        <w:pStyle w:val="NoSpacing"/>
        <w:rPr>
          <w:b/>
        </w:rPr>
      </w:pPr>
    </w:p>
    <w:p w:rsidR="005A179E" w:rsidRDefault="00112E3D" w:rsidP="005A179E">
      <w:pPr>
        <w:pStyle w:val="NoSpacing"/>
      </w:pPr>
      <w:r>
        <w:t xml:space="preserve">Incorporated in the year 2021, </w:t>
      </w:r>
      <w:r w:rsidRPr="00112E3D">
        <w:rPr>
          <w:b/>
        </w:rPr>
        <w:t xml:space="preserve">HASINA ALAM INFRASTRUCRE </w:t>
      </w:r>
      <w:proofErr w:type="gramStart"/>
      <w:r w:rsidRPr="00112E3D">
        <w:rPr>
          <w:b/>
        </w:rPr>
        <w:t>LIMITED</w:t>
      </w:r>
      <w:r w:rsidR="007803BF">
        <w:rPr>
          <w:b/>
        </w:rPr>
        <w:t>(</w:t>
      </w:r>
      <w:proofErr w:type="gramEnd"/>
      <w:r w:rsidR="007803BF">
        <w:rPr>
          <w:b/>
        </w:rPr>
        <w:t>HAIL)</w:t>
      </w:r>
      <w:r w:rsidR="005A179E">
        <w:t xml:space="preserve"> is a leading</w:t>
      </w:r>
      <w:r>
        <w:t xml:space="preserve"> Real-Estate, C</w:t>
      </w:r>
      <w:r w:rsidR="005A179E">
        <w:t xml:space="preserve">onstruction </w:t>
      </w:r>
      <w:r w:rsidR="007803BF">
        <w:t>Company and</w:t>
      </w:r>
      <w:r w:rsidR="005A179E">
        <w:t xml:space="preserve"> a Tradin</w:t>
      </w:r>
      <w:r>
        <w:t>g House in Bangladesh.</w:t>
      </w:r>
      <w:r w:rsidR="007803BF">
        <w:t xml:space="preserve"> The </w:t>
      </w:r>
      <w:r w:rsidR="007803BF" w:rsidRPr="007803BF">
        <w:t xml:space="preserve">company is a successful outcome of </w:t>
      </w:r>
      <w:r w:rsidR="007803BF">
        <w:t xml:space="preserve">its </w:t>
      </w:r>
      <w:r w:rsidR="007803BF" w:rsidRPr="007803BF">
        <w:t>Managing Director’s p</w:t>
      </w:r>
      <w:r w:rsidR="006671EF">
        <w:t xml:space="preserve">revious proprietorship Concern </w:t>
      </w:r>
      <w:r w:rsidR="007803BF">
        <w:t xml:space="preserve">namely </w:t>
      </w:r>
      <w:r w:rsidR="007803BF" w:rsidRPr="007803BF">
        <w:rPr>
          <w:b/>
        </w:rPr>
        <w:t xml:space="preserve">“M/S. </w:t>
      </w:r>
      <w:proofErr w:type="spellStart"/>
      <w:r w:rsidR="007803BF" w:rsidRPr="007803BF">
        <w:rPr>
          <w:b/>
        </w:rPr>
        <w:t>Hasina</w:t>
      </w:r>
      <w:proofErr w:type="spellEnd"/>
      <w:r w:rsidR="007803BF" w:rsidRPr="007803BF">
        <w:rPr>
          <w:b/>
        </w:rPr>
        <w:t xml:space="preserve"> </w:t>
      </w:r>
      <w:proofErr w:type="spellStart"/>
      <w:r w:rsidR="007803BF" w:rsidRPr="007803BF">
        <w:rPr>
          <w:b/>
        </w:rPr>
        <w:t>Alam</w:t>
      </w:r>
      <w:proofErr w:type="spellEnd"/>
      <w:r w:rsidR="007803BF" w:rsidRPr="007803BF">
        <w:rPr>
          <w:b/>
        </w:rPr>
        <w:t xml:space="preserve"> &amp; Sons (HAS)”</w:t>
      </w:r>
      <w:r w:rsidR="007803BF" w:rsidRPr="007803BF">
        <w:t>.</w:t>
      </w:r>
      <w:r>
        <w:t xml:space="preserve"> T</w:t>
      </w:r>
      <w:r w:rsidR="007803BF">
        <w:t xml:space="preserve">he very </w:t>
      </w:r>
      <w:r w:rsidR="005A179E">
        <w:t xml:space="preserve">beginning of HAS was as a general </w:t>
      </w:r>
      <w:r w:rsidR="007803BF">
        <w:t>works contractor</w:t>
      </w:r>
      <w:r w:rsidR="005A179E">
        <w:t xml:space="preserve"> with Dhaka City Corporation. Over the years, the </w:t>
      </w:r>
      <w:proofErr w:type="gramStart"/>
      <w:r w:rsidR="006671EF">
        <w:t>group has undertaken many challenging projects and accumulated skills, know-how and experiences in design and build</w:t>
      </w:r>
      <w:proofErr w:type="gramEnd"/>
      <w:r w:rsidR="005A179E">
        <w:t xml:space="preserve"> solutions, project management services, building trades and related </w:t>
      </w:r>
      <w:r w:rsidR="007803BF">
        <w:t>engineering works</w:t>
      </w:r>
      <w:r w:rsidR="005A179E">
        <w:t xml:space="preserve">. </w:t>
      </w:r>
    </w:p>
    <w:p w:rsidR="007803BF" w:rsidRDefault="007803BF" w:rsidP="005A179E">
      <w:pPr>
        <w:pStyle w:val="NoSpacing"/>
      </w:pPr>
    </w:p>
    <w:p w:rsidR="005A179E" w:rsidRDefault="007803BF" w:rsidP="005A179E">
      <w:pPr>
        <w:pStyle w:val="NoSpacing"/>
      </w:pPr>
      <w:r>
        <w:t xml:space="preserve">By now, </w:t>
      </w:r>
      <w:r w:rsidRPr="007803BF">
        <w:t>HASINA</w:t>
      </w:r>
      <w:r>
        <w:t xml:space="preserve"> ALAM INFRASTRUCRE </w:t>
      </w:r>
      <w:r w:rsidR="006671EF">
        <w:t xml:space="preserve">LIMITED </w:t>
      </w:r>
      <w:r w:rsidR="006671EF" w:rsidRPr="007803BF">
        <w:t>has</w:t>
      </w:r>
      <w:r w:rsidRPr="007803BF">
        <w:t xml:space="preserve"> taken the role</w:t>
      </w:r>
      <w:r>
        <w:t xml:space="preserve"> </w:t>
      </w:r>
      <w:r w:rsidR="005A179E">
        <w:t xml:space="preserve">of main contractor for small to medium </w:t>
      </w:r>
      <w:r>
        <w:t>size projects</w:t>
      </w:r>
      <w:r w:rsidR="005A179E">
        <w:t xml:space="preserve"> and performs project management services to coordinates specialist trades </w:t>
      </w:r>
      <w:r>
        <w:t>for govt</w:t>
      </w:r>
      <w:bookmarkStart w:id="0" w:name="_GoBack"/>
      <w:bookmarkEnd w:id="0"/>
      <w:r w:rsidR="006671EF">
        <w:t>. /</w:t>
      </w:r>
      <w:r w:rsidR="005A179E">
        <w:t xml:space="preserve">autonomous projects. We also provide design inputs and engineering solutions </w:t>
      </w:r>
      <w:r>
        <w:t>as value</w:t>
      </w:r>
      <w:r w:rsidR="005A179E">
        <w:t xml:space="preserve">-add services to our clients. </w:t>
      </w:r>
    </w:p>
    <w:p w:rsidR="007803BF" w:rsidRDefault="007803BF" w:rsidP="005A179E">
      <w:pPr>
        <w:pStyle w:val="NoSpacing"/>
      </w:pPr>
    </w:p>
    <w:p w:rsidR="005A179E" w:rsidRDefault="005A179E" w:rsidP="005A179E">
      <w:pPr>
        <w:pStyle w:val="NoSpacing"/>
      </w:pPr>
      <w:r>
        <w:t xml:space="preserve">Our objective is to provide our clients with an “I am assured” experience when we </w:t>
      </w:r>
      <w:r w:rsidR="007803BF">
        <w:t>are chosen</w:t>
      </w:r>
      <w:r>
        <w:t xml:space="preserve"> to execute their projects. Our emphasis on clear communicati</w:t>
      </w:r>
      <w:r w:rsidR="007803BF">
        <w:t>on and follow through procedure</w:t>
      </w:r>
      <w:r>
        <w:t xml:space="preserve"> ensures that </w:t>
      </w:r>
      <w:r w:rsidR="007803BF">
        <w:t>clients’</w:t>
      </w:r>
      <w:r>
        <w:t xml:space="preserve"> objectives are top priority in the planning </w:t>
      </w:r>
      <w:r w:rsidR="007803BF">
        <w:t>and execution</w:t>
      </w:r>
      <w:r>
        <w:t xml:space="preserve"> of all our processes. </w:t>
      </w:r>
    </w:p>
    <w:p w:rsidR="007803BF" w:rsidRDefault="007803BF" w:rsidP="005A179E">
      <w:pPr>
        <w:pStyle w:val="NoSpacing"/>
      </w:pPr>
    </w:p>
    <w:p w:rsidR="005A179E" w:rsidRDefault="005A179E" w:rsidP="005A179E">
      <w:pPr>
        <w:pStyle w:val="NoSpacing"/>
      </w:pPr>
      <w:r>
        <w:t xml:space="preserve">We take pride in our delivery, thus our clients can always be assured that only the </w:t>
      </w:r>
      <w:r w:rsidR="007803BF">
        <w:t>most experienced</w:t>
      </w:r>
      <w:r>
        <w:t xml:space="preserve"> and qualified people are serving them, all the time.</w:t>
      </w:r>
    </w:p>
    <w:p w:rsidR="007803BF" w:rsidRDefault="007803BF" w:rsidP="005A179E">
      <w:pPr>
        <w:pStyle w:val="NoSpacing"/>
      </w:pPr>
    </w:p>
    <w:sectPr w:rsidR="00780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79E"/>
    <w:rsid w:val="00112E3D"/>
    <w:rsid w:val="004E2D6E"/>
    <w:rsid w:val="005A179E"/>
    <w:rsid w:val="006671EF"/>
    <w:rsid w:val="0078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179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17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2021-06-15T03:48:00Z</dcterms:created>
  <dcterms:modified xsi:type="dcterms:W3CDTF">2021-06-15T03:48:00Z</dcterms:modified>
</cp:coreProperties>
</file>