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Fazendo o browser falar por você - Web Speech API</w:t>
      </w:r>
    </w:p>
    <w:p>
      <w:pPr>
        <w:pStyle w:val="Ttulo2"/>
        <w:bidi w:val="0"/>
        <w:jc w:val="left"/>
        <w:rPr/>
      </w:pPr>
      <w:r>
        <w:rPr/>
        <w:t>Nesse post eu vou mostrar como utilizei a Web Speech API para meu projeto Japanese Words.</w:t>
      </w:r>
    </w:p>
    <w:p>
      <w:pPr>
        <w:pStyle w:val="Ttulo2"/>
        <w:bidi w:val="0"/>
        <w:jc w:val="left"/>
        <w:rPr/>
      </w:pPr>
      <w:bookmarkStart w:id="0" w:name="introducao"/>
      <w:bookmarkEnd w:id="0"/>
      <w:r>
        <w:rPr/>
        <w:t>Introdução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Fala pessoal, eu recentemente comecei uma </w:t>
      </w:r>
      <w:hyperlink r:id="rId2" w:tgtFrame="_blank">
        <w:r>
          <w:rPr>
            <w:rStyle w:val="LinkdaInternet"/>
          </w:rPr>
          <w:t>série de vídeos com dicas bem rápidas</w:t>
        </w:r>
      </w:hyperlink>
      <w:r>
        <w:rPr/>
        <w:t xml:space="preserve"> lá no meu canal do YouTube, mas como eu também gosto de texto e também quero facilitar a busca seja pelo Google ou pelo YouTube, vou portar os vídeos para cá também. Espero que dê certo =)</w:t>
      </w:r>
    </w:p>
    <w:p>
      <w:pPr>
        <w:pStyle w:val="Ttulo2"/>
        <w:bidi w:val="0"/>
        <w:jc w:val="left"/>
        <w:rPr/>
      </w:pPr>
      <w:bookmarkStart w:id="1" w:name="video"/>
      <w:bookmarkEnd w:id="1"/>
      <w:r>
        <w:rPr/>
        <w:t>Vídeo</w:t>
      </w:r>
    </w:p>
    <w:p>
      <w:pPr>
        <w:pStyle w:val="Normal"/>
        <w:bidi w:val="0"/>
        <w:jc w:val="left"/>
        <w:rPr/>
      </w:pPr>
      <w:hyperlink r:id="rId4">
        <w:r>
          <w:rPr>
            <w:rStyle w:val="LinkdaInternet"/>
          </w:rPr>
          <w:t>https://www.youtube.com/watch?v=SOgN69e9-Uc&amp;feature=emb_logo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bookmarkStart w:id="2" w:name="apresentando-o-japanese-words"/>
      <w:bookmarkEnd w:id="2"/>
      <w:r>
        <w:rPr/>
        <w:t>Apresentando o Japanese Words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Atualmente eu estou estudando japonês e pensando nisso, eu resolvi fazer um projetinho para me ajudar no vocabulário e pronúncia. Tem um site chamado </w:t>
      </w:r>
      <w:hyperlink r:id="rId5" w:tgtFrame="_blank">
        <w:r>
          <w:rPr>
            <w:rStyle w:val="LinkdaInternet"/>
          </w:rPr>
          <w:t>mainichi</w:t>
        </w:r>
      </w:hyperlink>
      <w:r>
        <w:rPr/>
        <w:t xml:space="preserve"> que tem uma extensão com várias palavras, então parti dali. Como pode notar, meu card é uma cópia descarada deles xD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Mas para o projeto ficar mais interessante e diferente, resolvi aplicar a Web Speech API para fazer o browser falar as palavras.</w:t>
      </w:r>
    </w:p>
    <w:p>
      <w:pPr>
        <w:pStyle w:val="Ttulo2"/>
        <w:bidi w:val="0"/>
        <w:jc w:val="left"/>
        <w:rPr/>
      </w:pPr>
      <w:bookmarkStart w:id="3" w:name="web-speech-api"/>
      <w:bookmarkEnd w:id="3"/>
      <w:r>
        <w:rPr/>
        <w:t>Web Speech API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Você pode ver o projeto inteiro no </w:t>
      </w:r>
      <w:hyperlink r:id="rId6" w:tgtFrame="_blank">
        <w:r>
          <w:rPr>
            <w:rStyle w:val="LinkdaInternet"/>
          </w:rPr>
          <w:t>repositório oficial</w:t>
        </w:r>
      </w:hyperlink>
      <w:r>
        <w:rPr/>
        <w:t>, mas vou me ater somente as partes que utilizei da Web Speech, que é bastante simples.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Os passos são: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Primeiro pegamos as vozes disponíveis no device/browser usando o método </w:t>
      </w:r>
      <w:hyperlink r:id="rId7" w:tgtFrame="_blank">
        <w:r>
          <w:rPr>
            <w:rStyle w:val="LinkdaInternet"/>
          </w:rPr>
          <w:t>SpeechSynthesis.getVoices()</w:t>
        </w:r>
      </w:hyperlink>
      <w:r>
        <w:rPr/>
        <w:t xml:space="preserve"> 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const voices = window.speechSynthesis?.getVoices()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Depois nós filtramos essa lista para encontrar a voz que tenha a pronúncia da língua desejada, no nosso caso, o japonês. 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const jpVoice = voices?.find((voice) =&gt; /ja-JP/.test(voice.lang))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Com as vozes, nós definimos o </w:t>
      </w:r>
      <w:hyperlink r:id="rId8" w:tgtFrame="_blank">
        <w:r>
          <w:rPr>
            <w:rStyle w:val="LinkdaInternet"/>
          </w:rPr>
          <w:t>Utterance</w:t>
        </w:r>
      </w:hyperlink>
      <w:r>
        <w:rPr/>
        <w:t xml:space="preserve">, que seriam as configurações da leitura. </w:t>
      </w:r>
    </w:p>
    <w:p>
      <w:pPr>
        <w:pStyle w:val="Textoprformatado"/>
        <w:bidi w:val="0"/>
        <w:jc w:val="left"/>
        <w:rPr/>
      </w:pPr>
      <w:r>
        <w:rPr>
          <w:rStyle w:val="Textooriginal"/>
        </w:rPr>
        <w:t>const utterance = new SpeechSynthesisUtterance()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utterance.text = word // word é a palavra que desejamos pronunciar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utterance.lang = 'ja-JP' // língua a pronunciar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utterance.voice = voice // voz defina acima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utterance.rate = 0.8 // velocidade de fala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Já com a voz determinada e as configurações de voz, agora é só usar o método para falar, que é o </w:t>
      </w:r>
      <w:hyperlink r:id="rId9" w:tgtFrame="_blank">
        <w:r>
          <w:rPr>
            <w:rStyle w:val="LinkdaInternet"/>
          </w:rPr>
          <w:t>speechSynthesis.speak</w:t>
        </w:r>
      </w:hyperlink>
      <w:r>
        <w:rPr/>
        <w:t xml:space="preserve"> 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window.speechSynthesis.speak(utterance)</w:t>
      </w:r>
    </w:p>
    <w:p>
      <w:pPr>
        <w:pStyle w:val="Ttulo2"/>
        <w:bidi w:val="0"/>
        <w:jc w:val="left"/>
        <w:rPr/>
      </w:pPr>
      <w:bookmarkStart w:id="4" w:name="conclusao"/>
      <w:bookmarkEnd w:id="4"/>
      <w:r>
        <w:rPr/>
        <w:t>Conclusão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 aí, gostou da dica? Se curtiu, não deixa de se inscrever lá no </w:t>
      </w:r>
      <w:hyperlink r:id="rId10" w:tgtFrame="_blank">
        <w:r>
          <w:rPr>
            <w:rStyle w:val="LinkdaInternet"/>
          </w:rPr>
          <w:t>canal do YouTube</w:t>
        </w:r>
      </w:hyperlink>
      <w:r>
        <w:rPr/>
        <w:t xml:space="preserve"> para essa e mais outras dicas.</w:t>
      </w:r>
    </w:p>
    <w:p>
      <w:pPr>
        <w:pStyle w:val="Normal"/>
        <w:bidi w:val="0"/>
        <w:jc w:val="left"/>
        <w:rPr/>
      </w:pPr>
      <w:hyperlink r:id="rId12">
        <w:r>
          <w:rPr>
            <w:rStyle w:val="LinkdaInternet"/>
          </w:rPr>
          <w:t>https://willianjusten.com.br/fazendo-o-browser-falar-por-voce-web-speech-api/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Times New Roman" w:hAnsi="Times New Roman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1dNNL95BsJE&amp;list=PLlAbYrWSYTiOviR_zL01FMa-kWEMDIjeO" TargetMode="External"/><Relationship Id="rId3" Type="http://schemas.openxmlformats.org/officeDocument/2006/relationships/hyperlink" Target="https://www.youtube.com/watch?v=SOgN69e9-Uc&amp;feature=emb_logo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mainichi.me/" TargetMode="External"/><Relationship Id="rId6" Type="http://schemas.openxmlformats.org/officeDocument/2006/relationships/hyperlink" Target="https://github.com/willianjusten/japanese-words" TargetMode="External"/><Relationship Id="rId7" Type="http://schemas.openxmlformats.org/officeDocument/2006/relationships/hyperlink" Target="https://developer.mozilla.org/en-US/docs/Web/API/SpeechSynthesis/getVoices" TargetMode="External"/><Relationship Id="rId8" Type="http://schemas.openxmlformats.org/officeDocument/2006/relationships/hyperlink" Target="https://developer.mozilla.org/en-US/docs/Web/API/SpeechSynthesisUtterance" TargetMode="External"/><Relationship Id="rId9" Type="http://schemas.openxmlformats.org/officeDocument/2006/relationships/hyperlink" Target="https://developer.mozilla.org/en-US/docs/Web/API/SpeechSynthesis/speak" TargetMode="External"/><Relationship Id="rId10" Type="http://schemas.openxmlformats.org/officeDocument/2006/relationships/hyperlink" Target="https://www.youtube.com/WillianJustenCursos/" TargetMode="External"/><Relationship Id="rId11" Type="http://schemas.openxmlformats.org/officeDocument/2006/relationships/hyperlink" Target="https://willianjusten.com.br/fazendo-o-browser-falar-por-voce-web-speech-api/" TargetMode="External"/><Relationship Id="rId12" Type="http://schemas.openxmlformats.org/officeDocument/2006/relationships/hyperlink" Target="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326</Words>
  <Characters>1806</Characters>
  <CharactersWithSpaces>2105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2021-07-03T09:11:43Z</dcterms:created>
  <dc:creator/>
  <dc:description/>
  <dc:language>pt-BR</dc:language>
  <cp:lastModifiedBy/>
  <dcterms:modified xsi:type="dcterms:W3CDTF">2021-07-03T09:12:40Z</dcterms:modified>
  <cp:revision>1</cp:revision>
  <dc:subject/>
  <dc:title/>
</cp:coreProperties>
</file>