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1. Excitação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Altos níveis de energia e entusiasmo sempre foram características dos oradores mais carismáticos. Emoções positivas, expressas por essas qualidades, podem ajudar a encher o público de emoção.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Hoje, é ainda mais crítico mostrar entusiasmo –pois nossos espectadores podem sair da tela em um piscar de olhos. Com a transição para a comunicação virtual, perdemos o feedback espontâneo de nosso público, incluindo sorrisos, risos, acenos de concordância e muito mais. Como podemos aumentar nosso nível de excitação sem feedback espontâneo?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Devemos aumentar nossa empolgação de dentro para fora, começando com a decisão de estar 100% presente em todas as interações online. Como sugere a autora americana, Olivia Fox Cabane, o carisma depende menos de quanto tempo você tem na frente da plateia e mais de quão presente você está em cada interação.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mentalmente suas emoções desejadas antes da reunião online, perguntando-se: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• </w:t>
      </w:r>
      <w:r>
        <w:rPr/>
        <w:t>Por que estou animado com esse tópico?</w:t>
        <w:br/>
        <w:t>• Como minha mensagem afetará meu público-alvo?</w:t>
        <w:br/>
        <w:t>• Por que vale a pena que meu público ouça minha mensagem?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Você também pode aumentar sua energia fazendo em alguns minutos, movimentos corporais, como saltos, alongamentos e dança, ou ouvindo uma música energética.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2. Eloquência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Na arena virtual, as pessoas estão menos conscientes de sua linguagem corporal e mais sintonizadas com o poder de suas ideias.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É um desafio, pois todos sabemos que a linguagem corporal é uma das ferramentas mais eficazes para demonstrar confiança e carisma. Mas as regras do jogo estão mudando e precisamos nos adaptar. Hoje, demonstramos o carisma pelo valor de nossas ideias e palavras.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avaliar o poder de suas palavras, pergunte-se: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• </w:t>
      </w:r>
      <w:r>
        <w:rPr/>
        <w:t>Quão claramente eu expresso minhas ideias?</w:t>
        <w:br/>
        <w:t>• Quanto valor essas ideias trazem para o meu público?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Na comunicação virtual, cada minuto conta e cada palavra é essencial. Estrutura de fala, pronúncia clara, linguagem fácil de entender e qualidade do conteúdo são apenas algumas das novas regras que você deve aplicar ao seu jogo.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3. Engajamento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mundo virtual, o carisma não se baseia no charme, mas na força de conexão entre um orador e seu público. Oradores carismáticos ajudam seus ouvintes a entender e relatar sua mensagem. Eles os envolvem. Eles não falam para seus ouvintes –eles mantêm uma conversa. A autora americana Kate Murphy sugere que conversar e ouvir é uma via de mão dupla. Oradores carismáticos conversam com um público, e o ouvem, conectando-se diretamente com ouvintes online e solicitando feedback.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Como você incorpora o envolvimento em sua presença online? Você pode começar contando histórias, fazendo perguntas retóricas, introduzindo metáforas, usando adereços ou recursos visuais e muito mais.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Pesquisas sugerem que a surpresa é a maneira mais conhecida de atrair a atenção humana e, em sua palestra no TEDx, meu marido, Gil Peretz, explicou que “no momento em que você surpreende seu público, você recebe a atenção deles”. Oradores carismáticos usam a surpresa, sempre deixando algo sem solução: uma promessa, uma trama inacabada ou um elemento surpreendente. Eles sabem que quando dizemos aos nossos ouvintes o que eles não sabem, eles querem saber. Os seres humanos são naturalmente curiosos e bons oradores virtuais percebem isso e o usam.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4. Empatia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Um dos componentes críticos do carisma online é a empatia. É a capacidade de entender a experiência de quem está nos ouvindo. Oradores carismáticos podem usar empatia para dar aos ouvintes a sensação de que eles se importam com eles.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contato visual é uma das maneiras mais eficazes de projetar empatia. Pesquisas mostram que o contato visual influencia a simpatia e a atratividade. Ao enfatizar o contato visual, informamos ao público que eles são essenciais para nós. Certifique-se de olhar diretamente para a câmera e mostrar ao público que eles são essenciais.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empatia também pode ser projetada pelo tom da sua voz, por perguntas feitas pelo público e compartilhando seus sentimentos e histórias pessoais.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5. Euforia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Quando sorrimos, não apenas irradiamos energia positiva, mas também inspiramos nosso público a fazer o mesmo. Sorrisos são contagiosos. O uso do humor é outra excelente maneira de se conectar aos nossos ouvintes. Quando você e seu público se divertem, você obtém um resultado duplo: a mensagem é recebida com força e você é visto como sendo mais carismático.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LinkdaInternet"/>
        </w:rPr>
        <w:instrText> HYPERLINK "https://forbes.com.br/carreira/2020/08/5-elementos-para-construir-carisma-virtual/" \l "foto5"</w:instrText>
      </w:r>
      <w:r>
        <w:rPr>
          <w:rStyle w:val="LinkdaInternet"/>
        </w:rPr>
        <w:fldChar w:fldCharType="separate"/>
      </w:r>
      <w:hyperlink r:id="rId2">
        <w:r>
          <w:rPr>
            <w:rStyle w:val="LinkdaInternet"/>
          </w:rPr>
          <w:t>https://forbes.com.br/carreira/2020/08/5-elementos-para-construir-carisma-virtual/#foto5</w:t>
        </w:r>
      </w:hyperlink>
      <w:r>
        <w:rPr>
          <w:rStyle w:val="LinkdaInternet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697</Words>
  <Characters>3753</Characters>
  <CharactersWithSpaces>4426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2021-06-15T18:17:05Z</dcterms:created>
  <dc:creator/>
  <dc:description/>
  <dc:language>pt-BR</dc:language>
  <cp:lastModifiedBy/>
  <dcterms:modified xsi:type="dcterms:W3CDTF">2021-06-15T18:18:45Z</dcterms:modified>
  <cp:revision>1</cp:revision>
  <dc:subject/>
  <dc:title/>
</cp:coreProperties>
</file>