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13" w:rsidRPr="00DC3E68" w:rsidRDefault="00E51330" w:rsidP="004D2665">
      <w:pPr>
        <w:spacing w:line="240" w:lineRule="auto"/>
        <w:jc w:val="center"/>
        <w:rPr>
          <w:rFonts w:ascii="Times New Roman" w:hAnsi="Times New Roman" w:cs="Times New Roman"/>
          <w:sz w:val="24"/>
        </w:rPr>
      </w:pPr>
      <w:r w:rsidRPr="00DC3E68">
        <w:rPr>
          <w:rFonts w:ascii="Times New Roman" w:hAnsi="Times New Roman" w:cs="Times New Roman"/>
          <w:sz w:val="24"/>
        </w:rPr>
        <w:t>UNIVERSIDADE SÃO JUDAS TADEU – FACULDADE DE TECNOLOGIA E CIENCIAS EXATAS</w:t>
      </w:r>
    </w:p>
    <w:p w:rsidR="0050182E" w:rsidRPr="00DC3E68" w:rsidRDefault="0050182E"/>
    <w:p w:rsidR="0050182E" w:rsidRPr="00DC3E68" w:rsidRDefault="0050182E"/>
    <w:p w:rsidR="0050182E" w:rsidRPr="00DC3E68" w:rsidRDefault="0050182E"/>
    <w:p w:rsidR="0050182E" w:rsidRPr="00DC3E68" w:rsidRDefault="0050182E"/>
    <w:p w:rsidR="0050182E" w:rsidRPr="00DC3E68" w:rsidRDefault="0050182E" w:rsidP="0050182E">
      <w:pPr>
        <w:jc w:val="center"/>
        <w:rPr>
          <w:rFonts w:ascii="Times New Roman" w:hAnsi="Times New Roman" w:cs="Times New Roman"/>
          <w:sz w:val="24"/>
        </w:rPr>
      </w:pPr>
      <w:r w:rsidRPr="00DC3E68">
        <w:rPr>
          <w:rFonts w:ascii="Times New Roman" w:hAnsi="Times New Roman" w:cs="Times New Roman"/>
          <w:sz w:val="24"/>
        </w:rPr>
        <w:t>ARTHUR MERCANTE RA: 201218210</w:t>
      </w:r>
    </w:p>
    <w:p w:rsidR="0050182E" w:rsidRPr="00DC3E68" w:rsidRDefault="0050182E" w:rsidP="0050182E">
      <w:pPr>
        <w:jc w:val="center"/>
        <w:rPr>
          <w:rFonts w:ascii="Times New Roman" w:hAnsi="Times New Roman" w:cs="Times New Roman"/>
          <w:sz w:val="24"/>
        </w:rPr>
      </w:pPr>
      <w:r w:rsidRPr="00DC3E68">
        <w:rPr>
          <w:rFonts w:ascii="Times New Roman" w:hAnsi="Times New Roman" w:cs="Times New Roman"/>
          <w:sz w:val="24"/>
        </w:rPr>
        <w:t>JEFERSON ROCHA RA: 201203703</w:t>
      </w:r>
    </w:p>
    <w:p w:rsidR="0050182E" w:rsidRPr="00DC3E68" w:rsidRDefault="0050182E" w:rsidP="0050182E">
      <w:pPr>
        <w:jc w:val="center"/>
        <w:rPr>
          <w:rFonts w:ascii="Times New Roman" w:hAnsi="Times New Roman" w:cs="Times New Roman"/>
          <w:sz w:val="24"/>
        </w:rPr>
      </w:pPr>
      <w:r w:rsidRPr="00DC3E68">
        <w:rPr>
          <w:rFonts w:ascii="Times New Roman" w:hAnsi="Times New Roman" w:cs="Times New Roman"/>
          <w:sz w:val="24"/>
        </w:rPr>
        <w:t>LEON EDUARDO RA: 201210182</w:t>
      </w:r>
    </w:p>
    <w:p w:rsidR="0050182E" w:rsidRPr="00DC3E68" w:rsidRDefault="0050182E" w:rsidP="0050182E">
      <w:pPr>
        <w:jc w:val="center"/>
        <w:rPr>
          <w:rFonts w:ascii="Times New Roman" w:hAnsi="Times New Roman" w:cs="Times New Roman"/>
          <w:sz w:val="24"/>
        </w:rPr>
      </w:pPr>
      <w:r w:rsidRPr="00DC3E68">
        <w:rPr>
          <w:rFonts w:ascii="Times New Roman" w:hAnsi="Times New Roman" w:cs="Times New Roman"/>
          <w:sz w:val="24"/>
        </w:rPr>
        <w:t>RIBAS CALHEIROS RA: 201202937</w:t>
      </w:r>
    </w:p>
    <w:p w:rsidR="0050182E" w:rsidRPr="00DC3E68" w:rsidRDefault="00D112B1" w:rsidP="0050182E">
      <w:pPr>
        <w:jc w:val="center"/>
        <w:rPr>
          <w:rFonts w:ascii="Times New Roman" w:hAnsi="Times New Roman" w:cs="Times New Roman"/>
          <w:sz w:val="24"/>
        </w:rPr>
      </w:pPr>
      <w:r w:rsidRPr="00DC3E68">
        <w:rPr>
          <w:rFonts w:ascii="Times New Roman" w:hAnsi="Times New Roman" w:cs="Times New Roman"/>
          <w:sz w:val="24"/>
        </w:rPr>
        <w:t>4</w:t>
      </w:r>
      <w:r w:rsidR="008C2294" w:rsidRPr="00DC3E68">
        <w:rPr>
          <w:rFonts w:ascii="Times New Roman" w:hAnsi="Times New Roman" w:cs="Times New Roman"/>
          <w:sz w:val="24"/>
        </w:rPr>
        <w:t>MSIN</w:t>
      </w:r>
    </w:p>
    <w:p w:rsidR="0050182E" w:rsidRPr="00DC3E68" w:rsidRDefault="0050182E" w:rsidP="0050182E">
      <w:pPr>
        <w:jc w:val="center"/>
        <w:rPr>
          <w:rFonts w:ascii="Times New Roman" w:hAnsi="Times New Roman" w:cs="Times New Roman"/>
          <w:sz w:val="24"/>
        </w:rPr>
      </w:pPr>
    </w:p>
    <w:p w:rsidR="0050182E" w:rsidRPr="00DC3E68" w:rsidRDefault="0050182E" w:rsidP="0050182E">
      <w:pPr>
        <w:jc w:val="center"/>
        <w:rPr>
          <w:rFonts w:ascii="Times New Roman" w:hAnsi="Times New Roman" w:cs="Times New Roman"/>
          <w:sz w:val="24"/>
        </w:rPr>
      </w:pPr>
    </w:p>
    <w:p w:rsidR="0050182E" w:rsidRPr="00DC3E68" w:rsidRDefault="0050182E" w:rsidP="0050182E">
      <w:pPr>
        <w:jc w:val="center"/>
        <w:rPr>
          <w:rFonts w:ascii="Times New Roman" w:hAnsi="Times New Roman" w:cs="Times New Roman"/>
          <w:sz w:val="24"/>
        </w:rPr>
      </w:pPr>
    </w:p>
    <w:p w:rsidR="0050182E" w:rsidRPr="00DC3E68" w:rsidRDefault="0050182E" w:rsidP="0050182E">
      <w:pPr>
        <w:jc w:val="center"/>
        <w:rPr>
          <w:rFonts w:ascii="Times New Roman" w:hAnsi="Times New Roman" w:cs="Times New Roman"/>
          <w:sz w:val="24"/>
        </w:rPr>
      </w:pPr>
    </w:p>
    <w:p w:rsidR="0050182E" w:rsidRPr="00DC3E68" w:rsidRDefault="0050182E" w:rsidP="0050182E">
      <w:pPr>
        <w:jc w:val="center"/>
        <w:rPr>
          <w:rFonts w:ascii="Times New Roman" w:hAnsi="Times New Roman" w:cs="Times New Roman"/>
          <w:sz w:val="24"/>
        </w:rPr>
      </w:pPr>
    </w:p>
    <w:p w:rsidR="007707C7" w:rsidRPr="00DC3E68" w:rsidRDefault="00DC3E68" w:rsidP="0050182E">
      <w:pPr>
        <w:jc w:val="center"/>
        <w:rPr>
          <w:rFonts w:ascii="Times New Roman" w:hAnsi="Times New Roman" w:cs="Times New Roman"/>
          <w:sz w:val="24"/>
        </w:rPr>
      </w:pPr>
      <w:r w:rsidRPr="00DC3E68">
        <w:rPr>
          <w:rFonts w:ascii="Times New Roman" w:hAnsi="Times New Roman" w:cs="Times New Roman"/>
          <w:sz w:val="24"/>
        </w:rPr>
        <w:t>ESPECIFICAÇÃO DOS CASOS DE USO - BRM</w:t>
      </w:r>
    </w:p>
    <w:p w:rsidR="007707C7" w:rsidRPr="00DC3E68" w:rsidRDefault="007707C7" w:rsidP="0050182E">
      <w:pPr>
        <w:jc w:val="center"/>
        <w:rPr>
          <w:rFonts w:ascii="Times New Roman" w:hAnsi="Times New Roman" w:cs="Times New Roman"/>
          <w:sz w:val="24"/>
        </w:rPr>
      </w:pPr>
    </w:p>
    <w:p w:rsidR="007707C7" w:rsidRPr="00DC3E68" w:rsidRDefault="007707C7" w:rsidP="0050182E">
      <w:pPr>
        <w:jc w:val="center"/>
        <w:rPr>
          <w:rFonts w:ascii="Times New Roman" w:hAnsi="Times New Roman" w:cs="Times New Roman"/>
          <w:sz w:val="24"/>
        </w:rPr>
      </w:pPr>
    </w:p>
    <w:p w:rsidR="007707C7" w:rsidRPr="00DC3E68" w:rsidRDefault="007707C7" w:rsidP="0050182E">
      <w:pPr>
        <w:jc w:val="center"/>
        <w:rPr>
          <w:rFonts w:ascii="Times New Roman" w:hAnsi="Times New Roman" w:cs="Times New Roman"/>
          <w:sz w:val="24"/>
        </w:rPr>
      </w:pPr>
    </w:p>
    <w:p w:rsidR="007707C7" w:rsidRPr="00DC3E68" w:rsidRDefault="007707C7" w:rsidP="0050182E">
      <w:pPr>
        <w:jc w:val="center"/>
        <w:rPr>
          <w:rFonts w:ascii="Times New Roman" w:hAnsi="Times New Roman" w:cs="Times New Roman"/>
          <w:sz w:val="24"/>
        </w:rPr>
      </w:pPr>
    </w:p>
    <w:p w:rsidR="007707C7" w:rsidRPr="00DC3E68" w:rsidRDefault="007707C7" w:rsidP="0050182E">
      <w:pPr>
        <w:jc w:val="center"/>
        <w:rPr>
          <w:rFonts w:ascii="Times New Roman" w:hAnsi="Times New Roman" w:cs="Times New Roman"/>
          <w:sz w:val="24"/>
        </w:rPr>
      </w:pPr>
    </w:p>
    <w:p w:rsidR="007707C7" w:rsidRPr="00DC3E68" w:rsidRDefault="007707C7" w:rsidP="0050182E">
      <w:pPr>
        <w:jc w:val="center"/>
        <w:rPr>
          <w:rFonts w:ascii="Times New Roman" w:hAnsi="Times New Roman" w:cs="Times New Roman"/>
          <w:sz w:val="24"/>
        </w:rPr>
      </w:pPr>
    </w:p>
    <w:p w:rsidR="007707C7" w:rsidRPr="00DC3E68" w:rsidRDefault="007707C7" w:rsidP="0050182E">
      <w:pPr>
        <w:jc w:val="center"/>
        <w:rPr>
          <w:rFonts w:ascii="Times New Roman" w:hAnsi="Times New Roman" w:cs="Times New Roman"/>
          <w:sz w:val="24"/>
        </w:rPr>
      </w:pPr>
    </w:p>
    <w:p w:rsidR="007707C7" w:rsidRPr="00DC3E68" w:rsidRDefault="007707C7" w:rsidP="0050182E">
      <w:pPr>
        <w:jc w:val="center"/>
        <w:rPr>
          <w:rFonts w:ascii="Times New Roman" w:hAnsi="Times New Roman" w:cs="Times New Roman"/>
          <w:sz w:val="24"/>
        </w:rPr>
      </w:pPr>
    </w:p>
    <w:p w:rsidR="007707C7" w:rsidRPr="00DC3E68" w:rsidRDefault="007707C7" w:rsidP="0050182E">
      <w:pPr>
        <w:jc w:val="center"/>
        <w:rPr>
          <w:rFonts w:ascii="Times New Roman" w:hAnsi="Times New Roman" w:cs="Times New Roman"/>
          <w:sz w:val="24"/>
        </w:rPr>
      </w:pPr>
    </w:p>
    <w:p w:rsidR="009245EA" w:rsidRDefault="007707C7" w:rsidP="009245EA">
      <w:pPr>
        <w:jc w:val="center"/>
        <w:rPr>
          <w:rFonts w:ascii="Times New Roman" w:hAnsi="Times New Roman" w:cs="Times New Roman"/>
          <w:sz w:val="24"/>
        </w:rPr>
      </w:pPr>
      <w:r w:rsidRPr="00DC3E68">
        <w:rPr>
          <w:rFonts w:ascii="Times New Roman" w:hAnsi="Times New Roman" w:cs="Times New Roman"/>
          <w:sz w:val="24"/>
        </w:rPr>
        <w:t>SÃO PAULO</w:t>
      </w:r>
    </w:p>
    <w:p w:rsidR="009245EA" w:rsidRDefault="007707C7" w:rsidP="009245EA">
      <w:pPr>
        <w:jc w:val="center"/>
      </w:pPr>
      <w:r w:rsidRPr="00DC3E68">
        <w:rPr>
          <w:rFonts w:ascii="Times New Roman" w:hAnsi="Times New Roman" w:cs="Times New Roman"/>
          <w:sz w:val="24"/>
        </w:rPr>
        <w:t>201</w:t>
      </w:r>
      <w:r w:rsidR="00D112B1" w:rsidRPr="00DC3E68">
        <w:rPr>
          <w:rFonts w:ascii="Times New Roman" w:hAnsi="Times New Roman" w:cs="Times New Roman"/>
          <w:sz w:val="24"/>
        </w:rPr>
        <w:t>5</w:t>
      </w:r>
      <w:r w:rsidR="001F4A13" w:rsidRPr="00DC3E68">
        <w:br w:type="page"/>
      </w:r>
    </w:p>
    <w:sdt>
      <w:sdtPr>
        <w:id w:val="-359358774"/>
        <w:docPartObj>
          <w:docPartGallery w:val="Table of Contents"/>
          <w:docPartUnique/>
        </w:docPartObj>
      </w:sdtPr>
      <w:sdtEndPr>
        <w:rPr>
          <w:rFonts w:asciiTheme="minorHAnsi" w:eastAsiaTheme="minorHAnsi" w:hAnsiTheme="minorHAnsi" w:cstheme="minorBidi"/>
          <w:color w:val="auto"/>
          <w:sz w:val="22"/>
          <w:szCs w:val="22"/>
        </w:rPr>
      </w:sdtEndPr>
      <w:sdtContent>
        <w:p w:rsidR="009245EA" w:rsidRDefault="009245EA">
          <w:pPr>
            <w:pStyle w:val="CabealhodoSumrio"/>
          </w:pPr>
          <w:r>
            <w:t>Sumário</w:t>
          </w:r>
        </w:p>
        <w:p w:rsidR="0026136A" w:rsidRDefault="009245EA">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17838626" w:history="1">
            <w:r w:rsidR="0026136A" w:rsidRPr="00F42CE1">
              <w:rPr>
                <w:rStyle w:val="Hyperlink"/>
                <w:rFonts w:eastAsia="Arial"/>
                <w:noProof/>
              </w:rPr>
              <w:t>Diagrama de Caso de Uso</w:t>
            </w:r>
            <w:r w:rsidR="0026136A">
              <w:rPr>
                <w:noProof/>
                <w:webHidden/>
              </w:rPr>
              <w:tab/>
            </w:r>
            <w:r w:rsidR="0026136A">
              <w:rPr>
                <w:noProof/>
                <w:webHidden/>
              </w:rPr>
              <w:fldChar w:fldCharType="begin"/>
            </w:r>
            <w:r w:rsidR="0026136A">
              <w:rPr>
                <w:noProof/>
                <w:webHidden/>
              </w:rPr>
              <w:instrText xml:space="preserve"> PAGEREF _Toc417838626 \h </w:instrText>
            </w:r>
            <w:r w:rsidR="0026136A">
              <w:rPr>
                <w:noProof/>
                <w:webHidden/>
              </w:rPr>
            </w:r>
            <w:r w:rsidR="0026136A">
              <w:rPr>
                <w:noProof/>
                <w:webHidden/>
              </w:rPr>
              <w:fldChar w:fldCharType="separate"/>
            </w:r>
            <w:r w:rsidR="0026136A">
              <w:rPr>
                <w:noProof/>
                <w:webHidden/>
              </w:rPr>
              <w:t>3</w:t>
            </w:r>
            <w:r w:rsidR="0026136A">
              <w:rPr>
                <w:noProof/>
                <w:webHidden/>
              </w:rPr>
              <w:fldChar w:fldCharType="end"/>
            </w:r>
          </w:hyperlink>
        </w:p>
        <w:p w:rsidR="0026136A" w:rsidRDefault="0026136A">
          <w:pPr>
            <w:pStyle w:val="Sumrio1"/>
            <w:tabs>
              <w:tab w:val="right" w:leader="dot" w:pos="9061"/>
            </w:tabs>
            <w:rPr>
              <w:rFonts w:eastAsiaTheme="minorEastAsia"/>
              <w:noProof/>
              <w:lang w:eastAsia="pt-BR"/>
            </w:rPr>
          </w:pPr>
          <w:hyperlink w:anchor="_Toc417838627" w:history="1">
            <w:r w:rsidRPr="00F42CE1">
              <w:rPr>
                <w:rStyle w:val="Hyperlink"/>
                <w:rFonts w:eastAsia="Arial"/>
                <w:noProof/>
              </w:rPr>
              <w:t>Catálogo de Atores</w:t>
            </w:r>
            <w:r>
              <w:rPr>
                <w:noProof/>
                <w:webHidden/>
              </w:rPr>
              <w:tab/>
            </w:r>
            <w:r>
              <w:rPr>
                <w:noProof/>
                <w:webHidden/>
              </w:rPr>
              <w:fldChar w:fldCharType="begin"/>
            </w:r>
            <w:r>
              <w:rPr>
                <w:noProof/>
                <w:webHidden/>
              </w:rPr>
              <w:instrText xml:space="preserve"> PAGEREF _Toc417838627 \h </w:instrText>
            </w:r>
            <w:r>
              <w:rPr>
                <w:noProof/>
                <w:webHidden/>
              </w:rPr>
            </w:r>
            <w:r>
              <w:rPr>
                <w:noProof/>
                <w:webHidden/>
              </w:rPr>
              <w:fldChar w:fldCharType="separate"/>
            </w:r>
            <w:r>
              <w:rPr>
                <w:noProof/>
                <w:webHidden/>
              </w:rPr>
              <w:t>4</w:t>
            </w:r>
            <w:r>
              <w:rPr>
                <w:noProof/>
                <w:webHidden/>
              </w:rPr>
              <w:fldChar w:fldCharType="end"/>
            </w:r>
          </w:hyperlink>
        </w:p>
        <w:p w:rsidR="0026136A" w:rsidRDefault="0026136A">
          <w:pPr>
            <w:pStyle w:val="Sumrio1"/>
            <w:tabs>
              <w:tab w:val="right" w:leader="dot" w:pos="9061"/>
            </w:tabs>
            <w:rPr>
              <w:rFonts w:eastAsiaTheme="minorEastAsia"/>
              <w:noProof/>
              <w:lang w:eastAsia="pt-BR"/>
            </w:rPr>
          </w:pPr>
          <w:hyperlink w:anchor="_Toc417838628" w:history="1">
            <w:r w:rsidRPr="00F42CE1">
              <w:rPr>
                <w:rStyle w:val="Hyperlink"/>
                <w:rFonts w:eastAsia="Arial"/>
                <w:noProof/>
              </w:rPr>
              <w:t>Caso de Uso: Cadastrar Usuários</w:t>
            </w:r>
            <w:r>
              <w:rPr>
                <w:noProof/>
                <w:webHidden/>
              </w:rPr>
              <w:tab/>
            </w:r>
            <w:r>
              <w:rPr>
                <w:noProof/>
                <w:webHidden/>
              </w:rPr>
              <w:fldChar w:fldCharType="begin"/>
            </w:r>
            <w:r>
              <w:rPr>
                <w:noProof/>
                <w:webHidden/>
              </w:rPr>
              <w:instrText xml:space="preserve"> PAGEREF _Toc417838628 \h </w:instrText>
            </w:r>
            <w:r>
              <w:rPr>
                <w:noProof/>
                <w:webHidden/>
              </w:rPr>
            </w:r>
            <w:r>
              <w:rPr>
                <w:noProof/>
                <w:webHidden/>
              </w:rPr>
              <w:fldChar w:fldCharType="separate"/>
            </w:r>
            <w:r>
              <w:rPr>
                <w:noProof/>
                <w:webHidden/>
              </w:rPr>
              <w:t>5</w:t>
            </w:r>
            <w:r>
              <w:rPr>
                <w:noProof/>
                <w:webHidden/>
              </w:rPr>
              <w:fldChar w:fldCharType="end"/>
            </w:r>
          </w:hyperlink>
        </w:p>
        <w:p w:rsidR="0026136A" w:rsidRDefault="0026136A">
          <w:pPr>
            <w:pStyle w:val="Sumrio1"/>
            <w:tabs>
              <w:tab w:val="right" w:leader="dot" w:pos="9061"/>
            </w:tabs>
            <w:rPr>
              <w:rFonts w:eastAsiaTheme="minorEastAsia"/>
              <w:noProof/>
              <w:lang w:eastAsia="pt-BR"/>
            </w:rPr>
          </w:pPr>
          <w:hyperlink w:anchor="_Toc417838629" w:history="1">
            <w:r w:rsidRPr="00F42CE1">
              <w:rPr>
                <w:rStyle w:val="Hyperlink"/>
                <w:rFonts w:eastAsia="Arial"/>
                <w:noProof/>
              </w:rPr>
              <w:t>Caso de Uso: Cadastrar Fornecedores</w:t>
            </w:r>
            <w:r>
              <w:rPr>
                <w:noProof/>
                <w:webHidden/>
              </w:rPr>
              <w:tab/>
            </w:r>
            <w:r>
              <w:rPr>
                <w:noProof/>
                <w:webHidden/>
              </w:rPr>
              <w:fldChar w:fldCharType="begin"/>
            </w:r>
            <w:r>
              <w:rPr>
                <w:noProof/>
                <w:webHidden/>
              </w:rPr>
              <w:instrText xml:space="preserve"> PAGEREF _Toc417838629 \h </w:instrText>
            </w:r>
            <w:r>
              <w:rPr>
                <w:noProof/>
                <w:webHidden/>
              </w:rPr>
            </w:r>
            <w:r>
              <w:rPr>
                <w:noProof/>
                <w:webHidden/>
              </w:rPr>
              <w:fldChar w:fldCharType="separate"/>
            </w:r>
            <w:r>
              <w:rPr>
                <w:noProof/>
                <w:webHidden/>
              </w:rPr>
              <w:t>7</w:t>
            </w:r>
            <w:r>
              <w:rPr>
                <w:noProof/>
                <w:webHidden/>
              </w:rPr>
              <w:fldChar w:fldCharType="end"/>
            </w:r>
          </w:hyperlink>
        </w:p>
        <w:p w:rsidR="0026136A" w:rsidRDefault="0026136A">
          <w:pPr>
            <w:pStyle w:val="Sumrio1"/>
            <w:tabs>
              <w:tab w:val="right" w:leader="dot" w:pos="9061"/>
            </w:tabs>
            <w:rPr>
              <w:rFonts w:eastAsiaTheme="minorEastAsia"/>
              <w:noProof/>
              <w:lang w:eastAsia="pt-BR"/>
            </w:rPr>
          </w:pPr>
          <w:hyperlink w:anchor="_Toc417838630" w:history="1">
            <w:r w:rsidRPr="00F42CE1">
              <w:rPr>
                <w:rStyle w:val="Hyperlink"/>
                <w:rFonts w:eastAsia="Arial"/>
                <w:noProof/>
              </w:rPr>
              <w:t>Caso de Uso: Cadastrar Itens</w:t>
            </w:r>
            <w:r>
              <w:rPr>
                <w:noProof/>
                <w:webHidden/>
              </w:rPr>
              <w:tab/>
            </w:r>
            <w:r>
              <w:rPr>
                <w:noProof/>
                <w:webHidden/>
              </w:rPr>
              <w:fldChar w:fldCharType="begin"/>
            </w:r>
            <w:r>
              <w:rPr>
                <w:noProof/>
                <w:webHidden/>
              </w:rPr>
              <w:instrText xml:space="preserve"> PAGEREF _Toc417838630 \h </w:instrText>
            </w:r>
            <w:r>
              <w:rPr>
                <w:noProof/>
                <w:webHidden/>
              </w:rPr>
            </w:r>
            <w:r>
              <w:rPr>
                <w:noProof/>
                <w:webHidden/>
              </w:rPr>
              <w:fldChar w:fldCharType="separate"/>
            </w:r>
            <w:r>
              <w:rPr>
                <w:noProof/>
                <w:webHidden/>
              </w:rPr>
              <w:t>9</w:t>
            </w:r>
            <w:r>
              <w:rPr>
                <w:noProof/>
                <w:webHidden/>
              </w:rPr>
              <w:fldChar w:fldCharType="end"/>
            </w:r>
          </w:hyperlink>
        </w:p>
        <w:p w:rsidR="0026136A" w:rsidRDefault="0026136A">
          <w:pPr>
            <w:pStyle w:val="Sumrio1"/>
            <w:tabs>
              <w:tab w:val="right" w:leader="dot" w:pos="9061"/>
            </w:tabs>
            <w:rPr>
              <w:rFonts w:eastAsiaTheme="minorEastAsia"/>
              <w:noProof/>
              <w:lang w:eastAsia="pt-BR"/>
            </w:rPr>
          </w:pPr>
          <w:hyperlink w:anchor="_Toc417838631" w:history="1">
            <w:r w:rsidRPr="00F42CE1">
              <w:rPr>
                <w:rStyle w:val="Hyperlink"/>
                <w:rFonts w:eastAsia="Arial"/>
                <w:noProof/>
              </w:rPr>
              <w:t>Caso de Uso: Criar SKUs</w:t>
            </w:r>
            <w:r>
              <w:rPr>
                <w:noProof/>
                <w:webHidden/>
              </w:rPr>
              <w:tab/>
            </w:r>
            <w:r>
              <w:rPr>
                <w:noProof/>
                <w:webHidden/>
              </w:rPr>
              <w:fldChar w:fldCharType="begin"/>
            </w:r>
            <w:r>
              <w:rPr>
                <w:noProof/>
                <w:webHidden/>
              </w:rPr>
              <w:instrText xml:space="preserve"> PAGEREF _Toc417838631 \h </w:instrText>
            </w:r>
            <w:r>
              <w:rPr>
                <w:noProof/>
                <w:webHidden/>
              </w:rPr>
            </w:r>
            <w:r>
              <w:rPr>
                <w:noProof/>
                <w:webHidden/>
              </w:rPr>
              <w:fldChar w:fldCharType="separate"/>
            </w:r>
            <w:r>
              <w:rPr>
                <w:noProof/>
                <w:webHidden/>
              </w:rPr>
              <w:t>11</w:t>
            </w:r>
            <w:r>
              <w:rPr>
                <w:noProof/>
                <w:webHidden/>
              </w:rPr>
              <w:fldChar w:fldCharType="end"/>
            </w:r>
          </w:hyperlink>
        </w:p>
        <w:p w:rsidR="0026136A" w:rsidRDefault="0026136A">
          <w:pPr>
            <w:pStyle w:val="Sumrio1"/>
            <w:tabs>
              <w:tab w:val="right" w:leader="dot" w:pos="9061"/>
            </w:tabs>
            <w:rPr>
              <w:rFonts w:eastAsiaTheme="minorEastAsia"/>
              <w:noProof/>
              <w:lang w:eastAsia="pt-BR"/>
            </w:rPr>
          </w:pPr>
          <w:hyperlink w:anchor="_Toc417838632" w:history="1">
            <w:r w:rsidRPr="00F42CE1">
              <w:rPr>
                <w:rStyle w:val="Hyperlink"/>
                <w:rFonts w:eastAsia="Arial"/>
                <w:noProof/>
              </w:rPr>
              <w:t>Caso de Uso: Criar DFUs</w:t>
            </w:r>
            <w:r>
              <w:rPr>
                <w:noProof/>
                <w:webHidden/>
              </w:rPr>
              <w:tab/>
            </w:r>
            <w:r>
              <w:rPr>
                <w:noProof/>
                <w:webHidden/>
              </w:rPr>
              <w:fldChar w:fldCharType="begin"/>
            </w:r>
            <w:r>
              <w:rPr>
                <w:noProof/>
                <w:webHidden/>
              </w:rPr>
              <w:instrText xml:space="preserve"> PAGEREF _Toc417838632 \h </w:instrText>
            </w:r>
            <w:r>
              <w:rPr>
                <w:noProof/>
                <w:webHidden/>
              </w:rPr>
            </w:r>
            <w:r>
              <w:rPr>
                <w:noProof/>
                <w:webHidden/>
              </w:rPr>
              <w:fldChar w:fldCharType="separate"/>
            </w:r>
            <w:r>
              <w:rPr>
                <w:noProof/>
                <w:webHidden/>
              </w:rPr>
              <w:t>13</w:t>
            </w:r>
            <w:r>
              <w:rPr>
                <w:noProof/>
                <w:webHidden/>
              </w:rPr>
              <w:fldChar w:fldCharType="end"/>
            </w:r>
          </w:hyperlink>
        </w:p>
        <w:p w:rsidR="0026136A" w:rsidRDefault="0026136A">
          <w:pPr>
            <w:pStyle w:val="Sumrio1"/>
            <w:tabs>
              <w:tab w:val="right" w:leader="dot" w:pos="9061"/>
            </w:tabs>
            <w:rPr>
              <w:rFonts w:eastAsiaTheme="minorEastAsia"/>
              <w:noProof/>
              <w:lang w:eastAsia="pt-BR"/>
            </w:rPr>
          </w:pPr>
          <w:hyperlink w:anchor="_Toc417838633" w:history="1">
            <w:r w:rsidRPr="00F42CE1">
              <w:rPr>
                <w:rStyle w:val="Hyperlink"/>
                <w:rFonts w:eastAsia="Arial"/>
                <w:noProof/>
              </w:rPr>
              <w:t>Caso de Uso: Gerenciar Pedidos</w:t>
            </w:r>
            <w:r>
              <w:rPr>
                <w:noProof/>
                <w:webHidden/>
              </w:rPr>
              <w:tab/>
            </w:r>
            <w:r>
              <w:rPr>
                <w:noProof/>
                <w:webHidden/>
              </w:rPr>
              <w:fldChar w:fldCharType="begin"/>
            </w:r>
            <w:r>
              <w:rPr>
                <w:noProof/>
                <w:webHidden/>
              </w:rPr>
              <w:instrText xml:space="preserve"> PAGEREF _Toc417838633 \h </w:instrText>
            </w:r>
            <w:r>
              <w:rPr>
                <w:noProof/>
                <w:webHidden/>
              </w:rPr>
            </w:r>
            <w:r>
              <w:rPr>
                <w:noProof/>
                <w:webHidden/>
              </w:rPr>
              <w:fldChar w:fldCharType="separate"/>
            </w:r>
            <w:r>
              <w:rPr>
                <w:noProof/>
                <w:webHidden/>
              </w:rPr>
              <w:t>16</w:t>
            </w:r>
            <w:r>
              <w:rPr>
                <w:noProof/>
                <w:webHidden/>
              </w:rPr>
              <w:fldChar w:fldCharType="end"/>
            </w:r>
          </w:hyperlink>
        </w:p>
        <w:p w:rsidR="0026136A" w:rsidRDefault="0026136A">
          <w:pPr>
            <w:pStyle w:val="Sumrio1"/>
            <w:tabs>
              <w:tab w:val="right" w:leader="dot" w:pos="9061"/>
            </w:tabs>
            <w:rPr>
              <w:rFonts w:eastAsiaTheme="minorEastAsia"/>
              <w:noProof/>
              <w:lang w:eastAsia="pt-BR"/>
            </w:rPr>
          </w:pPr>
          <w:hyperlink w:anchor="_Toc417838634" w:history="1">
            <w:r w:rsidRPr="00F42CE1">
              <w:rPr>
                <w:rStyle w:val="Hyperlink"/>
                <w:rFonts w:eastAsia="Arial"/>
                <w:noProof/>
              </w:rPr>
              <w:t>Protótipos das Telas</w:t>
            </w:r>
            <w:r>
              <w:rPr>
                <w:noProof/>
                <w:webHidden/>
              </w:rPr>
              <w:tab/>
            </w:r>
            <w:r>
              <w:rPr>
                <w:noProof/>
                <w:webHidden/>
              </w:rPr>
              <w:fldChar w:fldCharType="begin"/>
            </w:r>
            <w:r>
              <w:rPr>
                <w:noProof/>
                <w:webHidden/>
              </w:rPr>
              <w:instrText xml:space="preserve"> PAGEREF _Toc417838634 \h </w:instrText>
            </w:r>
            <w:r>
              <w:rPr>
                <w:noProof/>
                <w:webHidden/>
              </w:rPr>
            </w:r>
            <w:r>
              <w:rPr>
                <w:noProof/>
                <w:webHidden/>
              </w:rPr>
              <w:fldChar w:fldCharType="separate"/>
            </w:r>
            <w:r>
              <w:rPr>
                <w:noProof/>
                <w:webHidden/>
              </w:rPr>
              <w:t>18</w:t>
            </w:r>
            <w:r>
              <w:rPr>
                <w:noProof/>
                <w:webHidden/>
              </w:rPr>
              <w:fldChar w:fldCharType="end"/>
            </w:r>
          </w:hyperlink>
        </w:p>
        <w:p w:rsidR="0026136A" w:rsidRDefault="0026136A">
          <w:pPr>
            <w:pStyle w:val="Sumrio1"/>
            <w:tabs>
              <w:tab w:val="right" w:leader="dot" w:pos="9061"/>
            </w:tabs>
            <w:rPr>
              <w:rFonts w:eastAsiaTheme="minorEastAsia"/>
              <w:noProof/>
              <w:lang w:eastAsia="pt-BR"/>
            </w:rPr>
          </w:pPr>
          <w:hyperlink w:anchor="_Toc417838635" w:history="1">
            <w:r w:rsidRPr="00F42CE1">
              <w:rPr>
                <w:rStyle w:val="Hyperlink"/>
                <w:rFonts w:eastAsia="Arial"/>
                <w:noProof/>
              </w:rPr>
              <w:t>Histórico da Revisão</w:t>
            </w:r>
            <w:r>
              <w:rPr>
                <w:noProof/>
                <w:webHidden/>
              </w:rPr>
              <w:tab/>
            </w:r>
            <w:r>
              <w:rPr>
                <w:noProof/>
                <w:webHidden/>
              </w:rPr>
              <w:fldChar w:fldCharType="begin"/>
            </w:r>
            <w:r>
              <w:rPr>
                <w:noProof/>
                <w:webHidden/>
              </w:rPr>
              <w:instrText xml:space="preserve"> PAGEREF _Toc417838635 \h </w:instrText>
            </w:r>
            <w:r>
              <w:rPr>
                <w:noProof/>
                <w:webHidden/>
              </w:rPr>
            </w:r>
            <w:r>
              <w:rPr>
                <w:noProof/>
                <w:webHidden/>
              </w:rPr>
              <w:fldChar w:fldCharType="separate"/>
            </w:r>
            <w:r>
              <w:rPr>
                <w:noProof/>
                <w:webHidden/>
              </w:rPr>
              <w:t>28</w:t>
            </w:r>
            <w:r>
              <w:rPr>
                <w:noProof/>
                <w:webHidden/>
              </w:rPr>
              <w:fldChar w:fldCharType="end"/>
            </w:r>
          </w:hyperlink>
        </w:p>
        <w:p w:rsidR="009245EA" w:rsidRDefault="009245EA">
          <w:r>
            <w:rPr>
              <w:b/>
              <w:bCs/>
            </w:rPr>
            <w:fldChar w:fldCharType="end"/>
          </w:r>
        </w:p>
      </w:sdtContent>
    </w:sdt>
    <w:p w:rsidR="009245EA" w:rsidRDefault="009245EA" w:rsidP="009245EA">
      <w:pPr>
        <w:jc w:val="center"/>
      </w:pPr>
      <w:r>
        <w:br w:type="page"/>
      </w:r>
    </w:p>
    <w:p w:rsidR="00DC3E68" w:rsidRPr="00DC3E68" w:rsidRDefault="00DC3E68" w:rsidP="009245EA">
      <w:pPr>
        <w:pStyle w:val="Ttulo1"/>
        <w:rPr>
          <w:rFonts w:eastAsia="Arial"/>
        </w:rPr>
      </w:pPr>
      <w:bookmarkStart w:id="0" w:name="_Toc417838626"/>
      <w:r w:rsidRPr="00DC3E68">
        <w:rPr>
          <w:rFonts w:eastAsia="Arial"/>
        </w:rPr>
        <w:lastRenderedPageBreak/>
        <w:t>Diagrama de Caso de Uso</w:t>
      </w:r>
      <w:bookmarkEnd w:id="0"/>
    </w:p>
    <w:p w:rsidR="00DC3E68" w:rsidRPr="00DC3E68" w:rsidRDefault="00DC3E68" w:rsidP="00DC3E68">
      <w:pPr>
        <w:spacing w:before="34" w:after="0" w:line="240" w:lineRule="auto"/>
        <w:ind w:left="940" w:hanging="940"/>
        <w:rPr>
          <w:rFonts w:ascii="Arial" w:eastAsia="Arial" w:hAnsi="Arial" w:cs="Arial"/>
          <w:b/>
          <w:sz w:val="20"/>
          <w:szCs w:val="20"/>
        </w:rPr>
      </w:pPr>
    </w:p>
    <w:p w:rsidR="00DC3E68" w:rsidRPr="00DC3E68" w:rsidRDefault="002E5A4B">
      <w:pPr>
        <w:rPr>
          <w:rFonts w:ascii="Arial" w:eastAsia="Arial" w:hAnsi="Arial" w:cs="Arial"/>
          <w:b/>
          <w:sz w:val="20"/>
          <w:szCs w:val="20"/>
        </w:rPr>
      </w:pPr>
      <w:r>
        <w:rPr>
          <w:rFonts w:ascii="Arial" w:eastAsia="Arial" w:hAnsi="Arial" w:cs="Arial"/>
          <w:b/>
          <w:noProof/>
          <w:sz w:val="20"/>
          <w:szCs w:val="20"/>
          <w:lang w:eastAsia="pt-BR"/>
        </w:rPr>
        <w:drawing>
          <wp:inline distT="0" distB="0" distL="0" distR="0">
            <wp:extent cx="5760085" cy="71050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M - BEST RESOURCES MANAGEMENT.png"/>
                    <pic:cNvPicPr/>
                  </pic:nvPicPr>
                  <pic:blipFill>
                    <a:blip r:embed="rId8">
                      <a:extLst>
                        <a:ext uri="{28A0092B-C50C-407E-A947-70E740481C1C}">
                          <a14:useLocalDpi xmlns:a14="http://schemas.microsoft.com/office/drawing/2010/main" val="0"/>
                        </a:ext>
                      </a:extLst>
                    </a:blip>
                    <a:stretch>
                      <a:fillRect/>
                    </a:stretch>
                  </pic:blipFill>
                  <pic:spPr>
                    <a:xfrm>
                      <a:off x="0" y="0"/>
                      <a:ext cx="5760085" cy="7105015"/>
                    </a:xfrm>
                    <a:prstGeom prst="rect">
                      <a:avLst/>
                    </a:prstGeom>
                  </pic:spPr>
                </pic:pic>
              </a:graphicData>
            </a:graphic>
          </wp:inline>
        </w:drawing>
      </w:r>
      <w:r w:rsidR="00DC3E68" w:rsidRPr="00DC3E68">
        <w:rPr>
          <w:rFonts w:ascii="Arial" w:eastAsia="Arial" w:hAnsi="Arial" w:cs="Arial"/>
          <w:b/>
          <w:sz w:val="20"/>
          <w:szCs w:val="20"/>
        </w:rPr>
        <w:br w:type="page"/>
      </w:r>
    </w:p>
    <w:p w:rsidR="00DC3E68" w:rsidRPr="00D94664" w:rsidRDefault="00DC3E68" w:rsidP="009245EA">
      <w:pPr>
        <w:pStyle w:val="Ttulo1"/>
        <w:rPr>
          <w:rFonts w:eastAsia="Arial"/>
        </w:rPr>
      </w:pPr>
      <w:bookmarkStart w:id="1" w:name="_Toc417838627"/>
      <w:r w:rsidRPr="00D94664">
        <w:rPr>
          <w:rFonts w:eastAsia="Arial"/>
        </w:rPr>
        <w:lastRenderedPageBreak/>
        <w:t>Catálogo de Atores</w:t>
      </w:r>
      <w:bookmarkEnd w:id="1"/>
    </w:p>
    <w:p w:rsidR="00DC3E68" w:rsidRDefault="00DC3E68" w:rsidP="00DC3E68">
      <w:pPr>
        <w:spacing w:after="0" w:line="220" w:lineRule="exact"/>
        <w:ind w:left="940"/>
        <w:rPr>
          <w:rFonts w:ascii="Arial" w:eastAsia="Arial" w:hAnsi="Arial" w:cs="Arial"/>
          <w:b/>
          <w:position w:val="-1"/>
          <w:sz w:val="20"/>
          <w:szCs w:val="20"/>
        </w:rPr>
      </w:pPr>
    </w:p>
    <w:tbl>
      <w:tblPr>
        <w:tblStyle w:val="Tabelacomgrade"/>
        <w:tblW w:w="0" w:type="auto"/>
        <w:tblInd w:w="940" w:type="dxa"/>
        <w:tblLook w:val="04A0" w:firstRow="1" w:lastRow="0" w:firstColumn="1" w:lastColumn="0" w:noHBand="0" w:noVBand="1"/>
      </w:tblPr>
      <w:tblGrid>
        <w:gridCol w:w="4164"/>
        <w:gridCol w:w="4183"/>
      </w:tblGrid>
      <w:tr w:rsidR="00DC3E68" w:rsidTr="00A24700">
        <w:tc>
          <w:tcPr>
            <w:tcW w:w="4164" w:type="dxa"/>
          </w:tcPr>
          <w:p w:rsidR="00DC3E68" w:rsidRPr="00DC3E68" w:rsidRDefault="00DC3E68" w:rsidP="00DC3E68">
            <w:pPr>
              <w:spacing w:line="220" w:lineRule="exact"/>
              <w:jc w:val="center"/>
              <w:rPr>
                <w:rFonts w:ascii="Times New Roman" w:eastAsia="Arial" w:hAnsi="Times New Roman" w:cs="Times New Roman"/>
                <w:b/>
                <w:position w:val="-1"/>
                <w:sz w:val="20"/>
                <w:szCs w:val="20"/>
              </w:rPr>
            </w:pPr>
            <w:r w:rsidRPr="00DC3E68">
              <w:rPr>
                <w:rFonts w:ascii="Times New Roman" w:eastAsia="Arial" w:hAnsi="Times New Roman" w:cs="Times New Roman"/>
                <w:b/>
                <w:position w:val="-1"/>
                <w:sz w:val="20"/>
                <w:szCs w:val="20"/>
              </w:rPr>
              <w:t>Nome</w:t>
            </w:r>
          </w:p>
        </w:tc>
        <w:tc>
          <w:tcPr>
            <w:tcW w:w="4183" w:type="dxa"/>
          </w:tcPr>
          <w:p w:rsidR="00DC3E68" w:rsidRPr="00DC3E68" w:rsidRDefault="00DC3E68" w:rsidP="00DC3E68">
            <w:pPr>
              <w:spacing w:line="220" w:lineRule="exact"/>
              <w:jc w:val="center"/>
              <w:rPr>
                <w:rFonts w:ascii="Times New Roman" w:eastAsia="Arial" w:hAnsi="Times New Roman" w:cs="Times New Roman"/>
                <w:b/>
                <w:position w:val="-1"/>
                <w:sz w:val="20"/>
                <w:szCs w:val="20"/>
              </w:rPr>
            </w:pPr>
            <w:r w:rsidRPr="00DC3E68">
              <w:rPr>
                <w:rFonts w:ascii="Times New Roman" w:eastAsia="Arial" w:hAnsi="Times New Roman" w:cs="Times New Roman"/>
                <w:b/>
                <w:position w:val="-1"/>
                <w:sz w:val="20"/>
                <w:szCs w:val="20"/>
              </w:rPr>
              <w:t>Descrição</w:t>
            </w:r>
          </w:p>
        </w:tc>
      </w:tr>
      <w:tr w:rsidR="00DC3E68" w:rsidTr="00A24700">
        <w:tc>
          <w:tcPr>
            <w:tcW w:w="4164" w:type="dxa"/>
          </w:tcPr>
          <w:p w:rsidR="00DC3E68" w:rsidRPr="00DC3E68" w:rsidRDefault="00DC3E68" w:rsidP="00DC3E68">
            <w:pPr>
              <w:spacing w:line="220" w:lineRule="exact"/>
              <w:rPr>
                <w:rFonts w:ascii="Times New Roman" w:eastAsia="Arial" w:hAnsi="Times New Roman" w:cs="Times New Roman"/>
                <w:position w:val="-1"/>
                <w:sz w:val="20"/>
                <w:szCs w:val="20"/>
              </w:rPr>
            </w:pPr>
            <w:r>
              <w:rPr>
                <w:rFonts w:ascii="Times New Roman" w:eastAsia="Arial" w:hAnsi="Times New Roman" w:cs="Times New Roman"/>
                <w:position w:val="-1"/>
                <w:sz w:val="20"/>
                <w:szCs w:val="20"/>
              </w:rPr>
              <w:t>Analista SCM</w:t>
            </w:r>
          </w:p>
        </w:tc>
        <w:tc>
          <w:tcPr>
            <w:tcW w:w="4183" w:type="dxa"/>
          </w:tcPr>
          <w:p w:rsidR="00DC3E68" w:rsidRPr="00DC3E68" w:rsidRDefault="00DC3E68" w:rsidP="00DC3E68">
            <w:pPr>
              <w:spacing w:line="220" w:lineRule="exact"/>
              <w:rPr>
                <w:rFonts w:ascii="Times New Roman" w:eastAsia="Arial" w:hAnsi="Times New Roman" w:cs="Times New Roman"/>
                <w:position w:val="-1"/>
                <w:sz w:val="20"/>
                <w:szCs w:val="20"/>
              </w:rPr>
            </w:pPr>
            <w:r>
              <w:rPr>
                <w:rFonts w:ascii="Times New Roman" w:eastAsia="Arial" w:hAnsi="Times New Roman" w:cs="Times New Roman"/>
                <w:position w:val="-1"/>
                <w:sz w:val="20"/>
                <w:szCs w:val="20"/>
              </w:rPr>
              <w:t>Funcionário do Cliente responsável pela</w:t>
            </w:r>
            <w:r w:rsidR="003B3B4E">
              <w:rPr>
                <w:rFonts w:ascii="Times New Roman" w:eastAsia="Arial" w:hAnsi="Times New Roman" w:cs="Times New Roman"/>
                <w:position w:val="-1"/>
                <w:sz w:val="20"/>
                <w:szCs w:val="20"/>
              </w:rPr>
              <w:t xml:space="preserve"> Administração da Ferramenta</w:t>
            </w:r>
          </w:p>
        </w:tc>
      </w:tr>
      <w:tr w:rsidR="00DC3E68" w:rsidTr="00A24700">
        <w:tc>
          <w:tcPr>
            <w:tcW w:w="4164" w:type="dxa"/>
          </w:tcPr>
          <w:p w:rsidR="00DC3E68" w:rsidRPr="00DC3E68" w:rsidRDefault="00DC3E68" w:rsidP="00DC3E68">
            <w:pPr>
              <w:spacing w:line="220" w:lineRule="exact"/>
              <w:rPr>
                <w:rFonts w:ascii="Times New Roman" w:eastAsia="Arial" w:hAnsi="Times New Roman" w:cs="Times New Roman"/>
                <w:position w:val="-1"/>
                <w:sz w:val="20"/>
                <w:szCs w:val="20"/>
              </w:rPr>
            </w:pPr>
            <w:r>
              <w:rPr>
                <w:rFonts w:ascii="Times New Roman" w:eastAsia="Arial" w:hAnsi="Times New Roman" w:cs="Times New Roman"/>
                <w:position w:val="-1"/>
                <w:sz w:val="20"/>
                <w:szCs w:val="20"/>
              </w:rPr>
              <w:t>Aprovadores</w:t>
            </w:r>
          </w:p>
        </w:tc>
        <w:tc>
          <w:tcPr>
            <w:tcW w:w="4183" w:type="dxa"/>
          </w:tcPr>
          <w:p w:rsidR="00DC3E68" w:rsidRPr="00DC3E68" w:rsidRDefault="003B3B4E" w:rsidP="003B3B4E">
            <w:pPr>
              <w:spacing w:line="220" w:lineRule="exact"/>
              <w:rPr>
                <w:rFonts w:ascii="Times New Roman" w:eastAsia="Arial" w:hAnsi="Times New Roman" w:cs="Times New Roman"/>
                <w:position w:val="-1"/>
                <w:sz w:val="20"/>
                <w:szCs w:val="20"/>
              </w:rPr>
            </w:pPr>
            <w:r>
              <w:rPr>
                <w:rFonts w:ascii="Times New Roman" w:eastAsia="Arial" w:hAnsi="Times New Roman" w:cs="Times New Roman"/>
                <w:position w:val="-1"/>
                <w:sz w:val="20"/>
                <w:szCs w:val="20"/>
              </w:rPr>
              <w:t>Usuários selecionados com o poder de avaliar e aprovar futuras DFUs</w:t>
            </w:r>
          </w:p>
        </w:tc>
      </w:tr>
      <w:tr w:rsidR="00DC3E68" w:rsidTr="00A24700">
        <w:tc>
          <w:tcPr>
            <w:tcW w:w="4164" w:type="dxa"/>
          </w:tcPr>
          <w:p w:rsidR="00DC3E68" w:rsidRPr="00DC3E68" w:rsidRDefault="00DC3E68" w:rsidP="00DC3E68">
            <w:pPr>
              <w:spacing w:line="220" w:lineRule="exact"/>
              <w:rPr>
                <w:rFonts w:ascii="Times New Roman" w:eastAsia="Arial" w:hAnsi="Times New Roman" w:cs="Times New Roman"/>
                <w:position w:val="-1"/>
                <w:sz w:val="20"/>
                <w:szCs w:val="20"/>
              </w:rPr>
            </w:pPr>
            <w:r>
              <w:rPr>
                <w:rFonts w:ascii="Times New Roman" w:eastAsia="Arial" w:hAnsi="Times New Roman" w:cs="Times New Roman"/>
                <w:position w:val="-1"/>
                <w:sz w:val="20"/>
                <w:szCs w:val="20"/>
              </w:rPr>
              <w:t>Gerente de Operação</w:t>
            </w:r>
          </w:p>
        </w:tc>
        <w:tc>
          <w:tcPr>
            <w:tcW w:w="4183" w:type="dxa"/>
          </w:tcPr>
          <w:p w:rsidR="00DC3E68" w:rsidRPr="00DC3E68" w:rsidRDefault="003B3B4E" w:rsidP="00DC3E68">
            <w:pPr>
              <w:spacing w:line="220" w:lineRule="exact"/>
              <w:rPr>
                <w:rFonts w:ascii="Times New Roman" w:eastAsia="Arial" w:hAnsi="Times New Roman" w:cs="Times New Roman"/>
                <w:position w:val="-1"/>
                <w:sz w:val="20"/>
                <w:szCs w:val="20"/>
              </w:rPr>
            </w:pPr>
            <w:r>
              <w:rPr>
                <w:rFonts w:ascii="Times New Roman" w:eastAsia="Arial" w:hAnsi="Times New Roman" w:cs="Times New Roman"/>
                <w:position w:val="-1"/>
                <w:sz w:val="20"/>
                <w:szCs w:val="20"/>
              </w:rPr>
              <w:t>Responsável por cadastrar os pedidos de compra necessários para sua operação (Loja, Centro de Distribuição)</w:t>
            </w:r>
          </w:p>
        </w:tc>
      </w:tr>
      <w:tr w:rsidR="00DC3E68" w:rsidTr="00A24700">
        <w:tc>
          <w:tcPr>
            <w:tcW w:w="4164" w:type="dxa"/>
          </w:tcPr>
          <w:p w:rsidR="00DC3E68" w:rsidRPr="00DC3E68" w:rsidRDefault="00DC3E68" w:rsidP="00DC3E68">
            <w:pPr>
              <w:spacing w:line="220" w:lineRule="exact"/>
              <w:rPr>
                <w:rFonts w:ascii="Times New Roman" w:eastAsia="Arial" w:hAnsi="Times New Roman" w:cs="Times New Roman"/>
                <w:position w:val="-1"/>
                <w:sz w:val="20"/>
                <w:szCs w:val="20"/>
              </w:rPr>
            </w:pPr>
            <w:r>
              <w:rPr>
                <w:rFonts w:ascii="Times New Roman" w:eastAsia="Arial" w:hAnsi="Times New Roman" w:cs="Times New Roman"/>
                <w:position w:val="-1"/>
                <w:sz w:val="20"/>
                <w:szCs w:val="20"/>
              </w:rPr>
              <w:t>ERP</w:t>
            </w:r>
          </w:p>
        </w:tc>
        <w:tc>
          <w:tcPr>
            <w:tcW w:w="4183" w:type="dxa"/>
          </w:tcPr>
          <w:p w:rsidR="00DC3E68" w:rsidRPr="00FD6574" w:rsidRDefault="00FD6574" w:rsidP="00DC3E68">
            <w:pPr>
              <w:spacing w:line="220" w:lineRule="exact"/>
              <w:rPr>
                <w:rFonts w:ascii="Times New Roman" w:eastAsia="Arial" w:hAnsi="Times New Roman" w:cs="Times New Roman"/>
                <w:position w:val="-1"/>
                <w:sz w:val="20"/>
                <w:szCs w:val="20"/>
              </w:rPr>
            </w:pPr>
            <w:r>
              <w:rPr>
                <w:rFonts w:ascii="Times New Roman" w:eastAsia="Arial" w:hAnsi="Times New Roman" w:cs="Times New Roman"/>
                <w:position w:val="-1"/>
                <w:sz w:val="20"/>
                <w:szCs w:val="20"/>
              </w:rPr>
              <w:t>Sistema externo onde serão realizadas as ações financeiras do BRM</w:t>
            </w:r>
          </w:p>
        </w:tc>
      </w:tr>
    </w:tbl>
    <w:p w:rsidR="00DC3E68" w:rsidRDefault="00DC3E68" w:rsidP="00DC3E68">
      <w:pPr>
        <w:spacing w:after="0" w:line="220" w:lineRule="exact"/>
        <w:ind w:left="940"/>
        <w:rPr>
          <w:rFonts w:ascii="Arial" w:eastAsia="Arial" w:hAnsi="Arial" w:cs="Arial"/>
          <w:b/>
          <w:position w:val="-1"/>
          <w:sz w:val="20"/>
          <w:szCs w:val="20"/>
        </w:rPr>
      </w:pPr>
    </w:p>
    <w:p w:rsidR="00FD6574" w:rsidRDefault="00FD6574" w:rsidP="00DC3E68">
      <w:pPr>
        <w:spacing w:after="0" w:line="220" w:lineRule="exact"/>
        <w:ind w:left="940"/>
        <w:rPr>
          <w:rFonts w:ascii="Arial" w:eastAsia="Arial" w:hAnsi="Arial" w:cs="Arial"/>
          <w:b/>
          <w:position w:val="-1"/>
          <w:sz w:val="20"/>
          <w:szCs w:val="20"/>
        </w:rPr>
      </w:pPr>
    </w:p>
    <w:p w:rsidR="002E321A" w:rsidRDefault="002E321A" w:rsidP="007007C9">
      <w:pPr>
        <w:spacing w:after="0" w:line="220" w:lineRule="exact"/>
        <w:rPr>
          <w:rFonts w:ascii="Arial" w:eastAsia="Arial" w:hAnsi="Arial" w:cs="Arial"/>
          <w:b/>
          <w:position w:val="-1"/>
          <w:sz w:val="20"/>
          <w:szCs w:val="20"/>
          <w:u w:val="single"/>
        </w:rPr>
      </w:pPr>
    </w:p>
    <w:p w:rsidR="009245EA" w:rsidRDefault="009245EA">
      <w:pPr>
        <w:rPr>
          <w:rFonts w:ascii="Arial" w:eastAsia="Arial" w:hAnsi="Arial" w:cs="Arial"/>
          <w:b/>
          <w:position w:val="-1"/>
          <w:sz w:val="20"/>
          <w:szCs w:val="20"/>
          <w:u w:val="single"/>
        </w:rPr>
      </w:pPr>
      <w:r>
        <w:rPr>
          <w:rFonts w:ascii="Arial" w:eastAsia="Arial" w:hAnsi="Arial" w:cs="Arial"/>
          <w:b/>
          <w:position w:val="-1"/>
          <w:sz w:val="20"/>
          <w:szCs w:val="20"/>
          <w:u w:val="single"/>
        </w:rPr>
        <w:br w:type="page"/>
      </w:r>
    </w:p>
    <w:p w:rsidR="00FD6574" w:rsidRDefault="009245EA" w:rsidP="009245EA">
      <w:pPr>
        <w:pStyle w:val="Ttulo1"/>
        <w:rPr>
          <w:rFonts w:eastAsia="Arial"/>
        </w:rPr>
      </w:pPr>
      <w:bookmarkStart w:id="2" w:name="_Toc417838628"/>
      <w:r>
        <w:rPr>
          <w:rFonts w:eastAsia="Arial"/>
        </w:rPr>
        <w:lastRenderedPageBreak/>
        <w:t>Caso de Uso</w:t>
      </w:r>
      <w:r w:rsidR="00FD6574" w:rsidRPr="00FD6574">
        <w:rPr>
          <w:rFonts w:eastAsia="Arial"/>
        </w:rPr>
        <w:t>: Cadastrar Usuários</w:t>
      </w:r>
      <w:bookmarkEnd w:id="2"/>
    </w:p>
    <w:p w:rsidR="00FD6574" w:rsidRDefault="00FD6574" w:rsidP="00DC3E68">
      <w:pPr>
        <w:spacing w:after="0" w:line="220" w:lineRule="exact"/>
        <w:ind w:left="940"/>
        <w:rPr>
          <w:rFonts w:ascii="Arial" w:eastAsia="Arial" w:hAnsi="Arial" w:cs="Arial"/>
          <w:b/>
          <w:position w:val="-1"/>
          <w:sz w:val="20"/>
          <w:szCs w:val="20"/>
          <w:u w:val="single"/>
        </w:rPr>
      </w:pPr>
    </w:p>
    <w:p w:rsidR="00FD6574" w:rsidRDefault="00FD6574" w:rsidP="007007C9">
      <w:pPr>
        <w:spacing w:after="0" w:line="220" w:lineRule="exact"/>
        <w:rPr>
          <w:rFonts w:ascii="Arial" w:eastAsia="Arial" w:hAnsi="Arial" w:cs="Arial"/>
          <w:b/>
          <w:position w:val="-1"/>
          <w:sz w:val="20"/>
          <w:szCs w:val="20"/>
        </w:rPr>
      </w:pPr>
      <w:r>
        <w:rPr>
          <w:rFonts w:ascii="Arial" w:eastAsia="Arial" w:hAnsi="Arial" w:cs="Arial"/>
          <w:b/>
          <w:position w:val="-1"/>
          <w:sz w:val="20"/>
          <w:szCs w:val="20"/>
        </w:rPr>
        <w:t>Breve Descrição</w:t>
      </w:r>
    </w:p>
    <w:p w:rsidR="009B41E6" w:rsidRDefault="009B41E6" w:rsidP="007007C9">
      <w:pPr>
        <w:spacing w:after="0" w:line="220" w:lineRule="exact"/>
        <w:rPr>
          <w:rFonts w:ascii="Arial" w:eastAsia="Arial" w:hAnsi="Arial" w:cs="Arial"/>
          <w:b/>
          <w:position w:val="-1"/>
          <w:sz w:val="20"/>
          <w:szCs w:val="20"/>
        </w:rPr>
      </w:pPr>
    </w:p>
    <w:p w:rsidR="007007C9" w:rsidRDefault="00FD6574" w:rsidP="007007C9">
      <w:pPr>
        <w:spacing w:after="0" w:line="220" w:lineRule="exact"/>
        <w:ind w:firstLine="708"/>
        <w:rPr>
          <w:rFonts w:ascii="Arial" w:eastAsia="Arial" w:hAnsi="Arial" w:cs="Arial"/>
          <w:position w:val="-1"/>
          <w:sz w:val="20"/>
          <w:szCs w:val="20"/>
        </w:rPr>
      </w:pPr>
      <w:r w:rsidRPr="00FD6574">
        <w:rPr>
          <w:rFonts w:ascii="Arial" w:eastAsia="Arial" w:hAnsi="Arial" w:cs="Arial"/>
          <w:position w:val="-1"/>
          <w:sz w:val="20"/>
          <w:szCs w:val="20"/>
        </w:rPr>
        <w:t>Permite que novos usuários sejam cadastrados.</w:t>
      </w:r>
    </w:p>
    <w:p w:rsidR="007007C9" w:rsidRDefault="007007C9" w:rsidP="007007C9">
      <w:pPr>
        <w:spacing w:after="0" w:line="220" w:lineRule="exact"/>
        <w:ind w:left="1418"/>
        <w:rPr>
          <w:rFonts w:ascii="Arial" w:eastAsia="Arial" w:hAnsi="Arial" w:cs="Arial"/>
          <w:position w:val="-1"/>
          <w:sz w:val="20"/>
          <w:szCs w:val="20"/>
        </w:rPr>
      </w:pPr>
    </w:p>
    <w:p w:rsidR="007007C9" w:rsidRDefault="007007C9" w:rsidP="007007C9">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Pré-Condições</w:t>
      </w:r>
    </w:p>
    <w:p w:rsidR="009B41E6" w:rsidRPr="007007C9" w:rsidRDefault="009B41E6" w:rsidP="007007C9">
      <w:pPr>
        <w:spacing w:after="0" w:line="220" w:lineRule="exact"/>
        <w:rPr>
          <w:rFonts w:ascii="Arial" w:eastAsia="Arial" w:hAnsi="Arial" w:cs="Arial"/>
          <w:b/>
          <w:position w:val="-1"/>
          <w:sz w:val="20"/>
          <w:szCs w:val="20"/>
        </w:rPr>
      </w:pPr>
    </w:p>
    <w:p w:rsidR="007007C9" w:rsidRDefault="007007C9"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Usuário deve possuir o perfil Analista SCM para utilizar este caso de uso.</w:t>
      </w:r>
    </w:p>
    <w:p w:rsidR="007007C9" w:rsidRDefault="007007C9" w:rsidP="007007C9">
      <w:pPr>
        <w:spacing w:after="0" w:line="220" w:lineRule="exact"/>
        <w:rPr>
          <w:rFonts w:ascii="Arial" w:eastAsia="Arial" w:hAnsi="Arial" w:cs="Arial"/>
          <w:position w:val="-1"/>
          <w:sz w:val="20"/>
          <w:szCs w:val="20"/>
        </w:rPr>
      </w:pPr>
    </w:p>
    <w:p w:rsidR="007007C9" w:rsidRPr="007007C9" w:rsidRDefault="007007C9" w:rsidP="007007C9">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Fluxo de Eventos</w:t>
      </w:r>
    </w:p>
    <w:p w:rsidR="007007C9" w:rsidRDefault="007007C9" w:rsidP="007007C9">
      <w:pPr>
        <w:spacing w:after="0" w:line="220" w:lineRule="exact"/>
        <w:rPr>
          <w:rFonts w:ascii="Arial" w:eastAsia="Arial" w:hAnsi="Arial" w:cs="Arial"/>
          <w:position w:val="-1"/>
          <w:sz w:val="20"/>
          <w:szCs w:val="20"/>
        </w:rPr>
      </w:pPr>
    </w:p>
    <w:p w:rsidR="007007C9" w:rsidRDefault="007007C9" w:rsidP="007007C9">
      <w:pPr>
        <w:spacing w:after="0" w:line="220" w:lineRule="exact"/>
        <w:rPr>
          <w:rFonts w:ascii="Arial" w:eastAsia="Arial" w:hAnsi="Arial" w:cs="Arial"/>
          <w:b/>
          <w:position w:val="-1"/>
          <w:sz w:val="20"/>
          <w:szCs w:val="20"/>
        </w:rPr>
      </w:pPr>
      <w:r>
        <w:rPr>
          <w:rFonts w:ascii="Arial" w:eastAsia="Arial" w:hAnsi="Arial" w:cs="Arial"/>
          <w:position w:val="-1"/>
          <w:sz w:val="20"/>
          <w:szCs w:val="20"/>
        </w:rPr>
        <w:tab/>
      </w:r>
      <w:r w:rsidRPr="007007C9">
        <w:rPr>
          <w:rFonts w:ascii="Arial" w:eastAsia="Arial" w:hAnsi="Arial" w:cs="Arial"/>
          <w:b/>
          <w:position w:val="-1"/>
          <w:sz w:val="20"/>
          <w:szCs w:val="20"/>
        </w:rPr>
        <w:t>Fluxo Basico</w:t>
      </w:r>
    </w:p>
    <w:p w:rsidR="009B41E6" w:rsidRPr="007007C9" w:rsidRDefault="009B41E6" w:rsidP="007007C9">
      <w:pPr>
        <w:spacing w:after="0" w:line="220" w:lineRule="exact"/>
        <w:rPr>
          <w:rFonts w:ascii="Arial" w:eastAsia="Arial" w:hAnsi="Arial" w:cs="Arial"/>
          <w:b/>
          <w:position w:val="-1"/>
          <w:sz w:val="20"/>
          <w:szCs w:val="20"/>
        </w:rPr>
      </w:pPr>
    </w:p>
    <w:p w:rsidR="00532051" w:rsidRDefault="00532051" w:rsidP="00B92497">
      <w:pPr>
        <w:pStyle w:val="PargrafodaLista"/>
        <w:numPr>
          <w:ilvl w:val="0"/>
          <w:numId w:val="2"/>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Pagina Inicial do BRM.</w:t>
      </w:r>
    </w:p>
    <w:p w:rsidR="00532051" w:rsidRDefault="00532051" w:rsidP="00B92497">
      <w:pPr>
        <w:pStyle w:val="PargrafodaLista"/>
        <w:numPr>
          <w:ilvl w:val="0"/>
          <w:numId w:val="2"/>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seleciona o item Cadastrar Usuários. </w:t>
      </w:r>
    </w:p>
    <w:p w:rsidR="00663FD3" w:rsidRDefault="00663FD3" w:rsidP="00B92497">
      <w:pPr>
        <w:pStyle w:val="PargrafodaLista"/>
        <w:numPr>
          <w:ilvl w:val="0"/>
          <w:numId w:val="2"/>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sistema exibe a </w:t>
      </w:r>
      <w:r w:rsidR="00586BD9">
        <w:rPr>
          <w:rFonts w:ascii="Arial" w:eastAsia="Arial" w:hAnsi="Arial" w:cs="Arial"/>
          <w:position w:val="-1"/>
          <w:sz w:val="20"/>
          <w:szCs w:val="20"/>
        </w:rPr>
        <w:t>página</w:t>
      </w:r>
      <w:r>
        <w:rPr>
          <w:rFonts w:ascii="Arial" w:eastAsia="Arial" w:hAnsi="Arial" w:cs="Arial"/>
          <w:position w:val="-1"/>
          <w:sz w:val="20"/>
          <w:szCs w:val="20"/>
        </w:rPr>
        <w:t xml:space="preserve"> de </w:t>
      </w:r>
      <w:r w:rsidR="00586BD9">
        <w:rPr>
          <w:rFonts w:ascii="Arial" w:eastAsia="Arial" w:hAnsi="Arial" w:cs="Arial"/>
          <w:position w:val="-1"/>
          <w:sz w:val="20"/>
          <w:szCs w:val="20"/>
        </w:rPr>
        <w:t>Controle de U</w:t>
      </w:r>
      <w:r>
        <w:rPr>
          <w:rFonts w:ascii="Arial" w:eastAsia="Arial" w:hAnsi="Arial" w:cs="Arial"/>
          <w:position w:val="-1"/>
          <w:sz w:val="20"/>
          <w:szCs w:val="20"/>
        </w:rPr>
        <w:t>suários.</w:t>
      </w:r>
      <w:r w:rsidR="00BD3B1C" w:rsidRPr="00BD3B1C">
        <w:rPr>
          <w:rFonts w:ascii="Arial" w:eastAsia="Arial" w:hAnsi="Arial" w:cs="Arial"/>
          <w:position w:val="-1"/>
          <w:sz w:val="20"/>
          <w:szCs w:val="20"/>
        </w:rPr>
        <w:t xml:space="preserve"> </w:t>
      </w:r>
      <w:r w:rsidR="00BD3B1C">
        <w:rPr>
          <w:rFonts w:ascii="Arial" w:eastAsia="Arial" w:hAnsi="Arial" w:cs="Arial"/>
          <w:position w:val="-1"/>
          <w:sz w:val="20"/>
          <w:szCs w:val="20"/>
        </w:rPr>
        <w:t>(FA4, FA5)</w:t>
      </w:r>
    </w:p>
    <w:p w:rsidR="00663FD3" w:rsidRDefault="00586BD9" w:rsidP="00B92497">
      <w:pPr>
        <w:pStyle w:val="PargrafodaLista"/>
        <w:numPr>
          <w:ilvl w:val="0"/>
          <w:numId w:val="2"/>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clic</w:t>
      </w:r>
      <w:r w:rsidR="00663FD3">
        <w:rPr>
          <w:rFonts w:ascii="Arial" w:eastAsia="Arial" w:hAnsi="Arial" w:cs="Arial"/>
          <w:position w:val="-1"/>
          <w:sz w:val="20"/>
          <w:szCs w:val="20"/>
        </w:rPr>
        <w:t>a em Novo Usuário.</w:t>
      </w:r>
      <w:r w:rsidR="00BD3B1C">
        <w:rPr>
          <w:rFonts w:ascii="Arial" w:eastAsia="Arial" w:hAnsi="Arial" w:cs="Arial"/>
          <w:position w:val="-1"/>
          <w:sz w:val="20"/>
          <w:szCs w:val="20"/>
        </w:rPr>
        <w:t xml:space="preserve"> </w:t>
      </w:r>
    </w:p>
    <w:p w:rsidR="007007C9" w:rsidRDefault="007007C9" w:rsidP="00B92497">
      <w:pPr>
        <w:pStyle w:val="PargrafodaLista"/>
        <w:numPr>
          <w:ilvl w:val="0"/>
          <w:numId w:val="2"/>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exibirá a tela de Cadastro de Usuários.</w:t>
      </w:r>
    </w:p>
    <w:p w:rsidR="007007C9" w:rsidRDefault="007007C9" w:rsidP="00B92497">
      <w:pPr>
        <w:pStyle w:val="PargrafodaLista"/>
        <w:numPr>
          <w:ilvl w:val="0"/>
          <w:numId w:val="2"/>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irá prencher as informaçõe</w:t>
      </w:r>
      <w:r w:rsidR="00532051">
        <w:rPr>
          <w:rFonts w:ascii="Arial" w:eastAsia="Arial" w:hAnsi="Arial" w:cs="Arial"/>
          <w:position w:val="-1"/>
          <w:sz w:val="20"/>
          <w:szCs w:val="20"/>
        </w:rPr>
        <w:t>s d</w:t>
      </w:r>
      <w:r w:rsidR="00BD3B1C">
        <w:rPr>
          <w:rFonts w:ascii="Arial" w:eastAsia="Arial" w:hAnsi="Arial" w:cs="Arial"/>
          <w:position w:val="-1"/>
          <w:sz w:val="20"/>
          <w:szCs w:val="20"/>
        </w:rPr>
        <w:t>o usuário</w:t>
      </w:r>
      <w:r w:rsidR="00E67DFB">
        <w:rPr>
          <w:rFonts w:ascii="Arial" w:eastAsia="Arial" w:hAnsi="Arial" w:cs="Arial"/>
          <w:position w:val="-1"/>
          <w:sz w:val="20"/>
          <w:szCs w:val="20"/>
        </w:rPr>
        <w:t xml:space="preserve"> e clica</w:t>
      </w:r>
      <w:r w:rsidR="00BD3B1C">
        <w:rPr>
          <w:rFonts w:ascii="Arial" w:eastAsia="Arial" w:hAnsi="Arial" w:cs="Arial"/>
          <w:position w:val="-1"/>
          <w:sz w:val="20"/>
          <w:szCs w:val="20"/>
        </w:rPr>
        <w:t>r</w:t>
      </w:r>
      <w:r w:rsidR="00E67DFB">
        <w:rPr>
          <w:rFonts w:ascii="Arial" w:eastAsia="Arial" w:hAnsi="Arial" w:cs="Arial"/>
          <w:position w:val="-1"/>
          <w:sz w:val="20"/>
          <w:szCs w:val="20"/>
        </w:rPr>
        <w:t xml:space="preserve"> em salvar (RN1).</w:t>
      </w:r>
    </w:p>
    <w:p w:rsidR="007007C9" w:rsidRDefault="007007C9" w:rsidP="00B92497">
      <w:pPr>
        <w:pStyle w:val="PargrafodaLista"/>
        <w:numPr>
          <w:ilvl w:val="0"/>
          <w:numId w:val="2"/>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irá cadastrar o client</w:t>
      </w:r>
      <w:r w:rsidR="00E67DFB">
        <w:rPr>
          <w:rFonts w:ascii="Arial" w:eastAsia="Arial" w:hAnsi="Arial" w:cs="Arial"/>
          <w:position w:val="-1"/>
          <w:sz w:val="20"/>
          <w:szCs w:val="20"/>
        </w:rPr>
        <w:t>e com as informações fornecidas</w:t>
      </w:r>
      <w:r>
        <w:rPr>
          <w:rFonts w:ascii="Arial" w:eastAsia="Arial" w:hAnsi="Arial" w:cs="Arial"/>
          <w:position w:val="-1"/>
          <w:sz w:val="20"/>
          <w:szCs w:val="20"/>
        </w:rPr>
        <w:t xml:space="preserve"> (FA1</w:t>
      </w:r>
      <w:r w:rsidR="00532051">
        <w:rPr>
          <w:rFonts w:ascii="Arial" w:eastAsia="Arial" w:hAnsi="Arial" w:cs="Arial"/>
          <w:position w:val="-1"/>
          <w:sz w:val="20"/>
          <w:szCs w:val="20"/>
        </w:rPr>
        <w:t>,</w:t>
      </w:r>
      <w:r w:rsidR="00532051" w:rsidRPr="00532051">
        <w:rPr>
          <w:rFonts w:ascii="Arial" w:eastAsia="Arial" w:hAnsi="Arial" w:cs="Arial"/>
          <w:position w:val="-1"/>
          <w:sz w:val="20"/>
          <w:szCs w:val="20"/>
        </w:rPr>
        <w:t xml:space="preserve"> </w:t>
      </w:r>
      <w:r w:rsidR="00532051">
        <w:rPr>
          <w:rFonts w:ascii="Arial" w:eastAsia="Arial" w:hAnsi="Arial" w:cs="Arial"/>
          <w:position w:val="-1"/>
          <w:sz w:val="20"/>
          <w:szCs w:val="20"/>
        </w:rPr>
        <w:t>FA2, FA3</w:t>
      </w:r>
      <w:r>
        <w:rPr>
          <w:rFonts w:ascii="Arial" w:eastAsia="Arial" w:hAnsi="Arial" w:cs="Arial"/>
          <w:position w:val="-1"/>
          <w:sz w:val="20"/>
          <w:szCs w:val="20"/>
        </w:rPr>
        <w:t>)</w:t>
      </w:r>
      <w:r w:rsidR="007176BF">
        <w:rPr>
          <w:rFonts w:ascii="Arial" w:eastAsia="Arial" w:hAnsi="Arial" w:cs="Arial"/>
          <w:position w:val="-1"/>
          <w:sz w:val="20"/>
          <w:szCs w:val="20"/>
        </w:rPr>
        <w:t xml:space="preserve"> (RN5)</w:t>
      </w:r>
      <w:r w:rsidR="00E67DFB">
        <w:rPr>
          <w:rFonts w:ascii="Arial" w:eastAsia="Arial" w:hAnsi="Arial" w:cs="Arial"/>
          <w:position w:val="-1"/>
          <w:sz w:val="20"/>
          <w:szCs w:val="20"/>
        </w:rPr>
        <w:t>.</w:t>
      </w:r>
    </w:p>
    <w:p w:rsidR="007007C9" w:rsidRDefault="007007C9" w:rsidP="00B92497">
      <w:pPr>
        <w:pStyle w:val="PargrafodaLista"/>
        <w:numPr>
          <w:ilvl w:val="0"/>
          <w:numId w:val="2"/>
        </w:numPr>
        <w:spacing w:after="0" w:line="220" w:lineRule="exact"/>
        <w:rPr>
          <w:rFonts w:ascii="Arial" w:eastAsia="Arial" w:hAnsi="Arial" w:cs="Arial"/>
          <w:position w:val="-1"/>
          <w:sz w:val="20"/>
          <w:szCs w:val="20"/>
        </w:rPr>
      </w:pPr>
      <w:r>
        <w:rPr>
          <w:rFonts w:ascii="Arial" w:eastAsia="Arial" w:hAnsi="Arial" w:cs="Arial"/>
          <w:position w:val="-1"/>
          <w:sz w:val="20"/>
          <w:szCs w:val="20"/>
        </w:rPr>
        <w:t>O caso de uso é encerrado.</w:t>
      </w:r>
    </w:p>
    <w:p w:rsidR="006A66AB" w:rsidRDefault="006A66AB" w:rsidP="006A66AB">
      <w:pPr>
        <w:spacing w:after="0" w:line="220" w:lineRule="exact"/>
        <w:ind w:left="708"/>
        <w:rPr>
          <w:rFonts w:ascii="Arial" w:eastAsia="Arial" w:hAnsi="Arial" w:cs="Arial"/>
          <w:position w:val="-1"/>
          <w:sz w:val="20"/>
          <w:szCs w:val="20"/>
        </w:rPr>
      </w:pPr>
    </w:p>
    <w:p w:rsidR="006A66AB" w:rsidRDefault="006A66AB" w:rsidP="006A66AB">
      <w:pPr>
        <w:spacing w:after="0" w:line="220" w:lineRule="exact"/>
        <w:ind w:left="708"/>
        <w:rPr>
          <w:rFonts w:ascii="Arial" w:eastAsia="Arial" w:hAnsi="Arial" w:cs="Arial"/>
          <w:b/>
          <w:position w:val="-1"/>
          <w:sz w:val="20"/>
          <w:szCs w:val="20"/>
        </w:rPr>
      </w:pPr>
      <w:r w:rsidRPr="006A66AB">
        <w:rPr>
          <w:rFonts w:ascii="Arial" w:eastAsia="Arial" w:hAnsi="Arial" w:cs="Arial"/>
          <w:b/>
          <w:position w:val="-1"/>
          <w:sz w:val="20"/>
          <w:szCs w:val="20"/>
        </w:rPr>
        <w:t>Fluxos Alternativos</w:t>
      </w:r>
    </w:p>
    <w:p w:rsidR="009B41E6" w:rsidRPr="006A66AB" w:rsidRDefault="009B41E6" w:rsidP="006A66AB">
      <w:pPr>
        <w:spacing w:after="0" w:line="220" w:lineRule="exact"/>
        <w:ind w:left="708"/>
        <w:rPr>
          <w:rFonts w:ascii="Arial" w:eastAsia="Arial" w:hAnsi="Arial" w:cs="Arial"/>
          <w:b/>
          <w:position w:val="-1"/>
          <w:sz w:val="20"/>
          <w:szCs w:val="20"/>
        </w:rPr>
      </w:pPr>
    </w:p>
    <w:p w:rsidR="006A66AB" w:rsidRDefault="006A66AB" w:rsidP="002E321A">
      <w:pPr>
        <w:spacing w:after="0" w:line="220" w:lineRule="exact"/>
        <w:ind w:left="1134"/>
        <w:rPr>
          <w:rFonts w:ascii="Arial" w:eastAsia="Arial" w:hAnsi="Arial" w:cs="Arial"/>
          <w:i/>
          <w:position w:val="-1"/>
          <w:sz w:val="20"/>
          <w:szCs w:val="20"/>
        </w:rPr>
      </w:pPr>
      <w:r w:rsidRPr="006A66AB">
        <w:rPr>
          <w:rFonts w:ascii="Arial" w:eastAsia="Arial" w:hAnsi="Arial" w:cs="Arial"/>
          <w:i/>
          <w:position w:val="-1"/>
          <w:sz w:val="20"/>
          <w:szCs w:val="20"/>
        </w:rPr>
        <w:t>FA1. Usuário deseja cadastrar outro cliente.</w:t>
      </w:r>
    </w:p>
    <w:p w:rsidR="006A66AB" w:rsidRDefault="00BF183C" w:rsidP="00B92497">
      <w:pPr>
        <w:pStyle w:val="PargrafodaLista"/>
        <w:numPr>
          <w:ilvl w:val="0"/>
          <w:numId w:val="3"/>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Volta ao </w:t>
      </w:r>
      <w:r w:rsidR="000117DA">
        <w:rPr>
          <w:rFonts w:ascii="Arial" w:eastAsia="Arial" w:hAnsi="Arial" w:cs="Arial"/>
          <w:position w:val="-1"/>
          <w:sz w:val="20"/>
          <w:szCs w:val="20"/>
        </w:rPr>
        <w:t>passo 3</w:t>
      </w:r>
      <w:r w:rsidR="006A66AB">
        <w:rPr>
          <w:rFonts w:ascii="Arial" w:eastAsia="Arial" w:hAnsi="Arial" w:cs="Arial"/>
          <w:position w:val="-1"/>
          <w:sz w:val="20"/>
          <w:szCs w:val="20"/>
        </w:rPr>
        <w:t xml:space="preserve"> do FB.</w:t>
      </w:r>
    </w:p>
    <w:p w:rsidR="006A66AB" w:rsidRDefault="006A66AB" w:rsidP="006A66AB">
      <w:pPr>
        <w:spacing w:after="0" w:line="220" w:lineRule="exact"/>
        <w:ind w:left="708"/>
        <w:rPr>
          <w:rFonts w:ascii="Arial" w:eastAsia="Arial" w:hAnsi="Arial" w:cs="Arial"/>
          <w:position w:val="-1"/>
          <w:sz w:val="20"/>
          <w:szCs w:val="20"/>
        </w:rPr>
      </w:pPr>
      <w:r>
        <w:rPr>
          <w:rFonts w:ascii="Arial" w:eastAsia="Arial" w:hAnsi="Arial" w:cs="Arial"/>
          <w:position w:val="-1"/>
          <w:sz w:val="20"/>
          <w:szCs w:val="20"/>
        </w:rPr>
        <w:t xml:space="preserve">      </w:t>
      </w:r>
    </w:p>
    <w:p w:rsidR="006A66AB" w:rsidRPr="006A66AB" w:rsidRDefault="006A66AB" w:rsidP="002E321A">
      <w:pPr>
        <w:spacing w:after="0" w:line="220" w:lineRule="exact"/>
        <w:ind w:left="1134"/>
        <w:rPr>
          <w:rFonts w:ascii="Arial" w:eastAsia="Arial" w:hAnsi="Arial" w:cs="Arial"/>
          <w:i/>
          <w:position w:val="-1"/>
          <w:sz w:val="20"/>
          <w:szCs w:val="20"/>
        </w:rPr>
      </w:pPr>
      <w:r w:rsidRPr="006A66AB">
        <w:rPr>
          <w:rFonts w:ascii="Arial" w:eastAsia="Arial" w:hAnsi="Arial" w:cs="Arial"/>
          <w:i/>
          <w:position w:val="-1"/>
          <w:sz w:val="20"/>
          <w:szCs w:val="20"/>
        </w:rPr>
        <w:t>FA2. Usuário já cadastrado.</w:t>
      </w:r>
    </w:p>
    <w:p w:rsidR="006A66AB" w:rsidRDefault="006A66AB" w:rsidP="00B92497">
      <w:pPr>
        <w:pStyle w:val="PargrafodaLista"/>
        <w:numPr>
          <w:ilvl w:val="0"/>
          <w:numId w:val="4"/>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uma alerta informando que já existe um usuário cadastrado com as informações fornecidas (RN2).</w:t>
      </w:r>
    </w:p>
    <w:p w:rsidR="006B1A7D" w:rsidRDefault="00532051" w:rsidP="00B92497">
      <w:pPr>
        <w:pStyle w:val="PargrafodaLista"/>
        <w:numPr>
          <w:ilvl w:val="0"/>
          <w:numId w:val="4"/>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5</w:t>
      </w:r>
      <w:r w:rsidR="006B1A7D">
        <w:rPr>
          <w:rFonts w:ascii="Arial" w:eastAsia="Arial" w:hAnsi="Arial" w:cs="Arial"/>
          <w:position w:val="-1"/>
          <w:sz w:val="20"/>
          <w:szCs w:val="20"/>
        </w:rPr>
        <w:t xml:space="preserve"> do FB.</w:t>
      </w:r>
    </w:p>
    <w:p w:rsidR="002E321A" w:rsidRDefault="002E321A" w:rsidP="002E321A">
      <w:pPr>
        <w:spacing w:after="0" w:line="220" w:lineRule="exact"/>
        <w:ind w:left="708"/>
        <w:rPr>
          <w:rFonts w:ascii="Arial" w:eastAsia="Arial" w:hAnsi="Arial" w:cs="Arial"/>
          <w:position w:val="-1"/>
          <w:sz w:val="20"/>
          <w:szCs w:val="20"/>
        </w:rPr>
      </w:pPr>
      <w:r>
        <w:rPr>
          <w:rFonts w:ascii="Arial" w:eastAsia="Arial" w:hAnsi="Arial" w:cs="Arial"/>
          <w:position w:val="-1"/>
          <w:sz w:val="20"/>
          <w:szCs w:val="20"/>
        </w:rPr>
        <w:t xml:space="preserve">      </w:t>
      </w:r>
    </w:p>
    <w:p w:rsidR="002E321A" w:rsidRPr="006B1A7D" w:rsidRDefault="002E321A" w:rsidP="002E321A">
      <w:pPr>
        <w:spacing w:after="0" w:line="220" w:lineRule="exact"/>
        <w:ind w:left="1134" w:hanging="1"/>
        <w:rPr>
          <w:rFonts w:ascii="Arial" w:eastAsia="Arial" w:hAnsi="Arial" w:cs="Arial"/>
          <w:i/>
          <w:position w:val="-1"/>
          <w:sz w:val="20"/>
          <w:szCs w:val="20"/>
        </w:rPr>
      </w:pPr>
      <w:r w:rsidRPr="006B1A7D">
        <w:rPr>
          <w:rFonts w:ascii="Arial" w:eastAsia="Arial" w:hAnsi="Arial" w:cs="Arial"/>
          <w:i/>
          <w:position w:val="-1"/>
          <w:sz w:val="20"/>
          <w:szCs w:val="20"/>
        </w:rPr>
        <w:t>FA3. CEP Invalido</w:t>
      </w:r>
    </w:p>
    <w:p w:rsidR="002E321A" w:rsidRDefault="002E321A" w:rsidP="00B92497">
      <w:pPr>
        <w:pStyle w:val="PargrafodaLista"/>
        <w:numPr>
          <w:ilvl w:val="0"/>
          <w:numId w:val="6"/>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um alerta informando que o CEP informado não é valido.</w:t>
      </w:r>
    </w:p>
    <w:p w:rsidR="002E321A" w:rsidRDefault="00532051" w:rsidP="00B92497">
      <w:pPr>
        <w:pStyle w:val="PargrafodaLista"/>
        <w:numPr>
          <w:ilvl w:val="0"/>
          <w:numId w:val="6"/>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5</w:t>
      </w:r>
      <w:r w:rsidR="002E321A">
        <w:rPr>
          <w:rFonts w:ascii="Arial" w:eastAsia="Arial" w:hAnsi="Arial" w:cs="Arial"/>
          <w:position w:val="-1"/>
          <w:sz w:val="20"/>
          <w:szCs w:val="20"/>
        </w:rPr>
        <w:t xml:space="preserve"> do FB.</w:t>
      </w:r>
    </w:p>
    <w:p w:rsidR="00BD3B1C" w:rsidRDefault="00BD3B1C" w:rsidP="00BD3B1C">
      <w:pPr>
        <w:spacing w:after="0" w:line="220" w:lineRule="exact"/>
        <w:rPr>
          <w:rFonts w:ascii="Arial" w:eastAsia="Arial" w:hAnsi="Arial" w:cs="Arial"/>
          <w:position w:val="-1"/>
          <w:sz w:val="20"/>
          <w:szCs w:val="20"/>
        </w:rPr>
      </w:pPr>
    </w:p>
    <w:p w:rsidR="00BD3B1C" w:rsidRPr="00BD3B1C" w:rsidRDefault="00BD3B1C" w:rsidP="00BD3B1C">
      <w:pPr>
        <w:spacing w:after="0" w:line="220" w:lineRule="exact"/>
        <w:ind w:left="1134"/>
        <w:rPr>
          <w:rFonts w:ascii="Arial" w:eastAsia="Arial" w:hAnsi="Arial" w:cs="Arial"/>
          <w:i/>
          <w:position w:val="-1"/>
          <w:sz w:val="20"/>
          <w:szCs w:val="20"/>
        </w:rPr>
      </w:pPr>
      <w:r w:rsidRPr="00BD3B1C">
        <w:rPr>
          <w:rFonts w:ascii="Arial" w:eastAsia="Arial" w:hAnsi="Arial" w:cs="Arial"/>
          <w:i/>
          <w:position w:val="-1"/>
          <w:sz w:val="20"/>
          <w:szCs w:val="20"/>
        </w:rPr>
        <w:t>FA4. Editar Usuário</w:t>
      </w:r>
    </w:p>
    <w:p w:rsidR="00BD3B1C" w:rsidRDefault="00BD3B1C" w:rsidP="00B92497">
      <w:pPr>
        <w:pStyle w:val="PargrafodaLista"/>
        <w:numPr>
          <w:ilvl w:val="0"/>
          <w:numId w:val="18"/>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digita o usuário que está procurando e clica em pesquisar (RN3).</w:t>
      </w:r>
    </w:p>
    <w:p w:rsidR="00BD3B1C" w:rsidRDefault="00BD3B1C" w:rsidP="00B92497">
      <w:pPr>
        <w:pStyle w:val="PargrafodaLista"/>
        <w:numPr>
          <w:ilvl w:val="0"/>
          <w:numId w:val="18"/>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seleciona na lista o usuário que deseja editar e em seguida clica em Editar Usuário</w:t>
      </w:r>
      <w:r w:rsidR="000F095B">
        <w:rPr>
          <w:rFonts w:ascii="Arial" w:eastAsia="Arial" w:hAnsi="Arial" w:cs="Arial"/>
          <w:position w:val="-1"/>
          <w:sz w:val="20"/>
          <w:szCs w:val="20"/>
        </w:rPr>
        <w:t xml:space="preserve"> (FA6).</w:t>
      </w:r>
    </w:p>
    <w:p w:rsidR="00BD3B1C" w:rsidRDefault="00BD3B1C" w:rsidP="00B92497">
      <w:pPr>
        <w:pStyle w:val="PargrafodaLista"/>
        <w:numPr>
          <w:ilvl w:val="0"/>
          <w:numId w:val="18"/>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usuário com as informações do usuário selecionado no passo 2.</w:t>
      </w:r>
      <w:r w:rsidR="000117DA">
        <w:rPr>
          <w:rFonts w:ascii="Arial" w:eastAsia="Arial" w:hAnsi="Arial" w:cs="Arial"/>
          <w:position w:val="-1"/>
          <w:sz w:val="20"/>
          <w:szCs w:val="20"/>
        </w:rPr>
        <w:t xml:space="preserve"> (RN4)</w:t>
      </w:r>
    </w:p>
    <w:p w:rsidR="00BD3B1C" w:rsidRDefault="00BD3B1C" w:rsidP="00B92497">
      <w:pPr>
        <w:pStyle w:val="PargrafodaLista"/>
        <w:numPr>
          <w:ilvl w:val="0"/>
          <w:numId w:val="18"/>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altera as informações </w:t>
      </w:r>
      <w:r w:rsidR="000117DA">
        <w:rPr>
          <w:rFonts w:ascii="Arial" w:eastAsia="Arial" w:hAnsi="Arial" w:cs="Arial"/>
          <w:position w:val="-1"/>
          <w:sz w:val="20"/>
          <w:szCs w:val="20"/>
        </w:rPr>
        <w:t>desejada</w:t>
      </w:r>
      <w:r w:rsidR="00F14AAD">
        <w:rPr>
          <w:rFonts w:ascii="Arial" w:eastAsia="Arial" w:hAnsi="Arial" w:cs="Arial"/>
          <w:position w:val="-1"/>
          <w:sz w:val="20"/>
          <w:szCs w:val="20"/>
        </w:rPr>
        <w:t>s</w:t>
      </w:r>
      <w:r w:rsidR="000117DA">
        <w:rPr>
          <w:rFonts w:ascii="Arial" w:eastAsia="Arial" w:hAnsi="Arial" w:cs="Arial"/>
          <w:position w:val="-1"/>
          <w:sz w:val="20"/>
          <w:szCs w:val="20"/>
        </w:rPr>
        <w:t xml:space="preserve"> e clica em salvar.</w:t>
      </w:r>
    </w:p>
    <w:p w:rsidR="000117DA" w:rsidRDefault="000117DA" w:rsidP="00B92497">
      <w:pPr>
        <w:pStyle w:val="PargrafodaLista"/>
        <w:numPr>
          <w:ilvl w:val="0"/>
          <w:numId w:val="18"/>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2A220D" w:rsidRDefault="002A220D" w:rsidP="002A220D">
      <w:pPr>
        <w:spacing w:after="0" w:line="220" w:lineRule="exact"/>
        <w:rPr>
          <w:rFonts w:ascii="Arial" w:eastAsia="Arial" w:hAnsi="Arial" w:cs="Arial"/>
          <w:position w:val="-1"/>
          <w:sz w:val="20"/>
          <w:szCs w:val="20"/>
        </w:rPr>
      </w:pPr>
    </w:p>
    <w:p w:rsidR="002A220D" w:rsidRPr="00765588" w:rsidRDefault="002A220D" w:rsidP="002A220D">
      <w:pPr>
        <w:spacing w:after="0" w:line="220" w:lineRule="exact"/>
        <w:ind w:left="1134"/>
        <w:rPr>
          <w:rFonts w:ascii="Arial" w:eastAsia="Arial" w:hAnsi="Arial" w:cs="Arial"/>
          <w:i/>
          <w:position w:val="-1"/>
          <w:sz w:val="20"/>
          <w:szCs w:val="20"/>
        </w:rPr>
      </w:pPr>
      <w:r w:rsidRPr="00765588">
        <w:rPr>
          <w:rFonts w:ascii="Arial" w:eastAsia="Arial" w:hAnsi="Arial" w:cs="Arial"/>
          <w:i/>
          <w:position w:val="-1"/>
          <w:sz w:val="20"/>
          <w:szCs w:val="20"/>
        </w:rPr>
        <w:t>FA5</w:t>
      </w:r>
      <w:r w:rsidR="000D22A4">
        <w:rPr>
          <w:rFonts w:ascii="Arial" w:eastAsia="Arial" w:hAnsi="Arial" w:cs="Arial"/>
          <w:i/>
          <w:position w:val="-1"/>
          <w:sz w:val="20"/>
          <w:szCs w:val="20"/>
        </w:rPr>
        <w:t>.</w:t>
      </w:r>
      <w:r w:rsidRPr="00765588">
        <w:rPr>
          <w:rFonts w:ascii="Arial" w:eastAsia="Arial" w:hAnsi="Arial" w:cs="Arial"/>
          <w:i/>
          <w:position w:val="-1"/>
          <w:sz w:val="20"/>
          <w:szCs w:val="20"/>
        </w:rPr>
        <w:t xml:space="preserve"> Consultar Usuário</w:t>
      </w:r>
    </w:p>
    <w:p w:rsidR="002A220D" w:rsidRDefault="002A220D" w:rsidP="00B92497">
      <w:pPr>
        <w:pStyle w:val="PargrafodaLista"/>
        <w:numPr>
          <w:ilvl w:val="0"/>
          <w:numId w:val="19"/>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digita o usuário que está procurando e clica em pesquisar (RN3).</w:t>
      </w:r>
    </w:p>
    <w:p w:rsidR="002A220D" w:rsidRDefault="002A220D" w:rsidP="00B92497">
      <w:pPr>
        <w:pStyle w:val="PargrafodaLista"/>
        <w:numPr>
          <w:ilvl w:val="0"/>
          <w:numId w:val="19"/>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seleciona na lista o usuário que deseja editar e em seguida clica em Consultar Usuário</w:t>
      </w:r>
      <w:r w:rsidR="000F095B">
        <w:rPr>
          <w:rFonts w:ascii="Arial" w:eastAsia="Arial" w:hAnsi="Arial" w:cs="Arial"/>
          <w:position w:val="-1"/>
          <w:sz w:val="20"/>
          <w:szCs w:val="20"/>
        </w:rPr>
        <w:t xml:space="preserve"> (FA7).</w:t>
      </w:r>
    </w:p>
    <w:p w:rsidR="000F095B" w:rsidRDefault="000F095B" w:rsidP="00B92497">
      <w:pPr>
        <w:pStyle w:val="PargrafodaLista"/>
        <w:numPr>
          <w:ilvl w:val="0"/>
          <w:numId w:val="19"/>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usuários com as informações do usuário selecionado, mas apenas em modo leitura.</w:t>
      </w:r>
    </w:p>
    <w:p w:rsidR="000F095B" w:rsidRDefault="000F095B" w:rsidP="00B92497">
      <w:pPr>
        <w:pStyle w:val="PargrafodaLista"/>
        <w:numPr>
          <w:ilvl w:val="0"/>
          <w:numId w:val="19"/>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clica em sair.</w:t>
      </w:r>
    </w:p>
    <w:p w:rsidR="000F095B" w:rsidRDefault="000F095B" w:rsidP="00B92497">
      <w:pPr>
        <w:pStyle w:val="PargrafodaLista"/>
        <w:numPr>
          <w:ilvl w:val="0"/>
          <w:numId w:val="19"/>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765588" w:rsidRDefault="00765588" w:rsidP="00765588">
      <w:pPr>
        <w:spacing w:after="0" w:line="220" w:lineRule="exact"/>
        <w:rPr>
          <w:rFonts w:ascii="Arial" w:eastAsia="Arial" w:hAnsi="Arial" w:cs="Arial"/>
          <w:position w:val="-1"/>
          <w:sz w:val="20"/>
          <w:szCs w:val="20"/>
        </w:rPr>
      </w:pPr>
    </w:p>
    <w:p w:rsidR="00765588" w:rsidRDefault="00765588" w:rsidP="00765588">
      <w:pPr>
        <w:spacing w:after="0" w:line="220" w:lineRule="exact"/>
        <w:ind w:left="1134"/>
        <w:rPr>
          <w:rFonts w:ascii="Arial" w:eastAsia="Arial" w:hAnsi="Arial" w:cs="Arial"/>
          <w:i/>
          <w:position w:val="-1"/>
          <w:sz w:val="20"/>
          <w:szCs w:val="20"/>
        </w:rPr>
      </w:pPr>
      <w:r w:rsidRPr="00765588">
        <w:rPr>
          <w:rFonts w:ascii="Arial" w:eastAsia="Arial" w:hAnsi="Arial" w:cs="Arial"/>
          <w:i/>
          <w:position w:val="-1"/>
          <w:sz w:val="20"/>
          <w:szCs w:val="20"/>
        </w:rPr>
        <w:t>FA6</w:t>
      </w:r>
      <w:r w:rsidR="000D22A4">
        <w:rPr>
          <w:rFonts w:ascii="Arial" w:eastAsia="Arial" w:hAnsi="Arial" w:cs="Arial"/>
          <w:i/>
          <w:position w:val="-1"/>
          <w:sz w:val="20"/>
          <w:szCs w:val="20"/>
        </w:rPr>
        <w:t>.</w:t>
      </w:r>
      <w:r w:rsidRPr="00765588">
        <w:rPr>
          <w:rFonts w:ascii="Arial" w:eastAsia="Arial" w:hAnsi="Arial" w:cs="Arial"/>
          <w:i/>
          <w:position w:val="-1"/>
          <w:sz w:val="20"/>
          <w:szCs w:val="20"/>
        </w:rPr>
        <w:t xml:space="preserve"> Usuário não selecionado para Edição</w:t>
      </w:r>
    </w:p>
    <w:p w:rsidR="00765588" w:rsidRDefault="00765588" w:rsidP="00B92497">
      <w:pPr>
        <w:pStyle w:val="PargrafodaLista"/>
        <w:numPr>
          <w:ilvl w:val="0"/>
          <w:numId w:val="20"/>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um alerta informando que é necessário selecionar um usuário primeiro para poder altera-lo.</w:t>
      </w:r>
    </w:p>
    <w:p w:rsidR="00765588" w:rsidRDefault="00765588" w:rsidP="00B92497">
      <w:pPr>
        <w:pStyle w:val="PargrafodaLista"/>
        <w:numPr>
          <w:ilvl w:val="0"/>
          <w:numId w:val="20"/>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765588" w:rsidRDefault="00765588" w:rsidP="00765588">
      <w:pPr>
        <w:spacing w:after="0" w:line="220" w:lineRule="exact"/>
        <w:rPr>
          <w:rFonts w:ascii="Arial" w:eastAsia="Arial" w:hAnsi="Arial" w:cs="Arial"/>
          <w:position w:val="-1"/>
          <w:sz w:val="20"/>
          <w:szCs w:val="20"/>
        </w:rPr>
      </w:pPr>
    </w:p>
    <w:p w:rsidR="00765588" w:rsidRDefault="00765588" w:rsidP="00765588">
      <w:pPr>
        <w:spacing w:after="0" w:line="220" w:lineRule="exact"/>
        <w:ind w:left="1134"/>
        <w:rPr>
          <w:rFonts w:ascii="Arial" w:eastAsia="Arial" w:hAnsi="Arial" w:cs="Arial"/>
          <w:i/>
          <w:position w:val="-1"/>
          <w:sz w:val="20"/>
          <w:szCs w:val="20"/>
        </w:rPr>
      </w:pPr>
      <w:r w:rsidRPr="00765588">
        <w:rPr>
          <w:rFonts w:ascii="Arial" w:eastAsia="Arial" w:hAnsi="Arial" w:cs="Arial"/>
          <w:i/>
          <w:position w:val="-1"/>
          <w:sz w:val="20"/>
          <w:szCs w:val="20"/>
        </w:rPr>
        <w:lastRenderedPageBreak/>
        <w:t>FA</w:t>
      </w:r>
      <w:r>
        <w:rPr>
          <w:rFonts w:ascii="Arial" w:eastAsia="Arial" w:hAnsi="Arial" w:cs="Arial"/>
          <w:i/>
          <w:position w:val="-1"/>
          <w:sz w:val="20"/>
          <w:szCs w:val="20"/>
        </w:rPr>
        <w:t>7</w:t>
      </w:r>
      <w:r w:rsidR="000D22A4">
        <w:rPr>
          <w:rFonts w:ascii="Arial" w:eastAsia="Arial" w:hAnsi="Arial" w:cs="Arial"/>
          <w:i/>
          <w:position w:val="-1"/>
          <w:sz w:val="20"/>
          <w:szCs w:val="20"/>
        </w:rPr>
        <w:t>.</w:t>
      </w:r>
      <w:r w:rsidRPr="00765588">
        <w:rPr>
          <w:rFonts w:ascii="Arial" w:eastAsia="Arial" w:hAnsi="Arial" w:cs="Arial"/>
          <w:i/>
          <w:position w:val="-1"/>
          <w:sz w:val="20"/>
          <w:szCs w:val="20"/>
        </w:rPr>
        <w:t xml:space="preserve"> Usuário não selecionado para </w:t>
      </w:r>
      <w:r>
        <w:rPr>
          <w:rFonts w:ascii="Arial" w:eastAsia="Arial" w:hAnsi="Arial" w:cs="Arial"/>
          <w:i/>
          <w:position w:val="-1"/>
          <w:sz w:val="20"/>
          <w:szCs w:val="20"/>
        </w:rPr>
        <w:t>Consulta</w:t>
      </w:r>
    </w:p>
    <w:p w:rsidR="00765588" w:rsidRDefault="00765588" w:rsidP="00B92497">
      <w:pPr>
        <w:pStyle w:val="PargrafodaLista"/>
        <w:numPr>
          <w:ilvl w:val="0"/>
          <w:numId w:val="21"/>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um alerta informando que é necessário selecionar um usuário primeiro para poder consulta-lo.</w:t>
      </w:r>
    </w:p>
    <w:p w:rsidR="00765588" w:rsidRPr="00D94664" w:rsidRDefault="00765588" w:rsidP="00B92497">
      <w:pPr>
        <w:pStyle w:val="PargrafodaLista"/>
        <w:numPr>
          <w:ilvl w:val="0"/>
          <w:numId w:val="21"/>
        </w:numPr>
        <w:spacing w:after="0" w:line="220" w:lineRule="exact"/>
        <w:rPr>
          <w:rFonts w:ascii="Arial" w:eastAsia="Arial" w:hAnsi="Arial" w:cs="Arial"/>
          <w:position w:val="-1"/>
          <w:sz w:val="20"/>
          <w:szCs w:val="20"/>
        </w:rPr>
      </w:pPr>
      <w:r w:rsidRPr="00D94664">
        <w:rPr>
          <w:rFonts w:ascii="Arial" w:eastAsia="Arial" w:hAnsi="Arial" w:cs="Arial"/>
          <w:position w:val="-1"/>
          <w:sz w:val="20"/>
          <w:szCs w:val="20"/>
        </w:rPr>
        <w:t>Volta ao passo 3 do FB.</w:t>
      </w:r>
    </w:p>
    <w:p w:rsidR="002A220D" w:rsidRPr="002A220D" w:rsidRDefault="002A220D" w:rsidP="002A220D">
      <w:pPr>
        <w:spacing w:after="0" w:line="220" w:lineRule="exact"/>
        <w:rPr>
          <w:rFonts w:ascii="Arial" w:eastAsia="Arial" w:hAnsi="Arial" w:cs="Arial"/>
          <w:position w:val="-1"/>
          <w:sz w:val="20"/>
          <w:szCs w:val="20"/>
        </w:rPr>
      </w:pPr>
    </w:p>
    <w:p w:rsidR="007007C9" w:rsidRPr="007007C9" w:rsidRDefault="007007C9" w:rsidP="007007C9">
      <w:pPr>
        <w:spacing w:after="0" w:line="220" w:lineRule="exact"/>
        <w:rPr>
          <w:rFonts w:ascii="Arial" w:eastAsia="Arial" w:hAnsi="Arial" w:cs="Arial"/>
          <w:position w:val="-1"/>
          <w:sz w:val="20"/>
          <w:szCs w:val="20"/>
        </w:rPr>
      </w:pPr>
    </w:p>
    <w:p w:rsidR="00FD6574" w:rsidRDefault="006A66AB" w:rsidP="006A66AB">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Pós-Condições</w:t>
      </w:r>
    </w:p>
    <w:p w:rsidR="006B1A7D" w:rsidRPr="002E321A" w:rsidRDefault="006B1A7D" w:rsidP="006A66AB">
      <w:pPr>
        <w:spacing w:after="0" w:line="220" w:lineRule="exact"/>
        <w:rPr>
          <w:rFonts w:ascii="Arial" w:eastAsia="Arial" w:hAnsi="Arial" w:cs="Arial"/>
          <w:b/>
          <w:position w:val="-1"/>
          <w:sz w:val="20"/>
          <w:szCs w:val="20"/>
        </w:rPr>
      </w:pPr>
    </w:p>
    <w:p w:rsidR="006A66AB" w:rsidRDefault="006A66AB"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O usuário está apto a usar o sistema.</w:t>
      </w:r>
    </w:p>
    <w:p w:rsidR="006A66AB" w:rsidRDefault="006A66AB" w:rsidP="006A66AB">
      <w:pPr>
        <w:spacing w:after="0" w:line="220" w:lineRule="exact"/>
        <w:rPr>
          <w:rFonts w:ascii="Arial" w:eastAsia="Arial" w:hAnsi="Arial" w:cs="Arial"/>
          <w:position w:val="-1"/>
          <w:sz w:val="20"/>
          <w:szCs w:val="20"/>
        </w:rPr>
      </w:pPr>
    </w:p>
    <w:p w:rsidR="006A66AB" w:rsidRDefault="006A66AB" w:rsidP="006A66AB">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Regras de Negocio</w:t>
      </w:r>
    </w:p>
    <w:p w:rsidR="006B1A7D" w:rsidRPr="002E321A" w:rsidRDefault="006B1A7D" w:rsidP="006A66AB">
      <w:pPr>
        <w:spacing w:after="0" w:line="220" w:lineRule="exact"/>
        <w:rPr>
          <w:rFonts w:ascii="Arial" w:eastAsia="Arial" w:hAnsi="Arial" w:cs="Arial"/>
          <w:b/>
          <w:position w:val="-1"/>
          <w:sz w:val="20"/>
          <w:szCs w:val="20"/>
        </w:rPr>
      </w:pPr>
    </w:p>
    <w:p w:rsidR="006A66AB" w:rsidRPr="006B1A7D" w:rsidRDefault="006A66AB" w:rsidP="002E321A">
      <w:pPr>
        <w:spacing w:after="0" w:line="220" w:lineRule="exact"/>
        <w:ind w:left="1134"/>
        <w:rPr>
          <w:rFonts w:ascii="Arial" w:eastAsia="Arial" w:hAnsi="Arial" w:cs="Arial"/>
          <w:i/>
          <w:position w:val="-1"/>
          <w:sz w:val="20"/>
          <w:szCs w:val="20"/>
        </w:rPr>
      </w:pPr>
      <w:r w:rsidRPr="006B1A7D">
        <w:rPr>
          <w:rFonts w:ascii="Arial" w:eastAsia="Arial" w:hAnsi="Arial" w:cs="Arial"/>
          <w:i/>
          <w:position w:val="-1"/>
          <w:sz w:val="20"/>
          <w:szCs w:val="20"/>
        </w:rPr>
        <w:t xml:space="preserve">RN1 – Informações do </w:t>
      </w:r>
      <w:r w:rsidR="00980E97">
        <w:rPr>
          <w:rFonts w:ascii="Arial" w:eastAsia="Arial" w:hAnsi="Arial" w:cs="Arial"/>
          <w:i/>
          <w:position w:val="-1"/>
          <w:sz w:val="20"/>
          <w:szCs w:val="20"/>
        </w:rPr>
        <w:t>Usuário</w:t>
      </w:r>
    </w:p>
    <w:p w:rsidR="006A66AB" w:rsidRDefault="006A66AB"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cadastra o Usuário informando: Nome, E-mail, CEP, Login, Senha, Perfil, Endereço, Cidade, Estado, </w:t>
      </w:r>
      <w:r w:rsidR="00586BD9">
        <w:rPr>
          <w:rFonts w:ascii="Arial" w:eastAsia="Arial" w:hAnsi="Arial" w:cs="Arial"/>
          <w:position w:val="-1"/>
          <w:sz w:val="20"/>
          <w:szCs w:val="20"/>
        </w:rPr>
        <w:t>Pais, Telefone, Ativo ou Inativo.</w:t>
      </w:r>
    </w:p>
    <w:p w:rsidR="002E321A" w:rsidRDefault="002E321A" w:rsidP="002E321A">
      <w:pPr>
        <w:spacing w:after="0" w:line="220" w:lineRule="exact"/>
        <w:ind w:left="708"/>
        <w:rPr>
          <w:rFonts w:ascii="Arial" w:eastAsia="Arial" w:hAnsi="Arial" w:cs="Arial"/>
          <w:position w:val="-1"/>
          <w:sz w:val="20"/>
          <w:szCs w:val="20"/>
        </w:rPr>
      </w:pPr>
      <w:r>
        <w:rPr>
          <w:rFonts w:ascii="Arial" w:eastAsia="Arial" w:hAnsi="Arial" w:cs="Arial"/>
          <w:position w:val="-1"/>
          <w:sz w:val="20"/>
          <w:szCs w:val="20"/>
        </w:rPr>
        <w:t xml:space="preserve">      </w:t>
      </w:r>
    </w:p>
    <w:p w:rsidR="002E321A" w:rsidRPr="006B1A7D" w:rsidRDefault="002E321A" w:rsidP="002E321A">
      <w:pPr>
        <w:spacing w:after="0" w:line="220" w:lineRule="exact"/>
        <w:ind w:left="1134"/>
        <w:rPr>
          <w:rFonts w:ascii="Arial" w:eastAsia="Arial" w:hAnsi="Arial" w:cs="Arial"/>
          <w:i/>
          <w:position w:val="-1"/>
          <w:sz w:val="20"/>
          <w:szCs w:val="20"/>
        </w:rPr>
      </w:pPr>
      <w:r w:rsidRPr="006B1A7D">
        <w:rPr>
          <w:rFonts w:ascii="Arial" w:eastAsia="Arial" w:hAnsi="Arial" w:cs="Arial"/>
          <w:i/>
          <w:position w:val="-1"/>
          <w:sz w:val="20"/>
          <w:szCs w:val="20"/>
        </w:rPr>
        <w:t xml:space="preserve">RN2 – </w:t>
      </w:r>
      <w:r w:rsidR="006B1A7D" w:rsidRPr="006B1A7D">
        <w:rPr>
          <w:rFonts w:ascii="Arial" w:eastAsia="Arial" w:hAnsi="Arial" w:cs="Arial"/>
          <w:i/>
          <w:position w:val="-1"/>
          <w:sz w:val="20"/>
          <w:szCs w:val="20"/>
        </w:rPr>
        <w:t>Login</w:t>
      </w:r>
      <w:r w:rsidRPr="006B1A7D">
        <w:rPr>
          <w:rFonts w:ascii="Arial" w:eastAsia="Arial" w:hAnsi="Arial" w:cs="Arial"/>
          <w:i/>
          <w:position w:val="-1"/>
          <w:sz w:val="20"/>
          <w:szCs w:val="20"/>
        </w:rPr>
        <w:t xml:space="preserve"> de Usuários</w:t>
      </w:r>
    </w:p>
    <w:p w:rsidR="00BA1E6A" w:rsidRDefault="002E321A"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Não poderão ser criados usuários que possuam mesmo </w:t>
      </w:r>
      <w:proofErr w:type="spellStart"/>
      <w:r>
        <w:rPr>
          <w:rFonts w:ascii="Arial" w:eastAsia="Arial" w:hAnsi="Arial" w:cs="Arial"/>
          <w:position w:val="-1"/>
          <w:sz w:val="20"/>
          <w:szCs w:val="20"/>
        </w:rPr>
        <w:t>Login</w:t>
      </w:r>
      <w:proofErr w:type="spellEnd"/>
      <w:r>
        <w:rPr>
          <w:rFonts w:ascii="Arial" w:eastAsia="Arial" w:hAnsi="Arial" w:cs="Arial"/>
          <w:position w:val="-1"/>
          <w:sz w:val="20"/>
          <w:szCs w:val="20"/>
        </w:rPr>
        <w:t>.</w:t>
      </w:r>
    </w:p>
    <w:p w:rsidR="00BD3B1C" w:rsidRDefault="00BD3B1C" w:rsidP="00BD3B1C">
      <w:pPr>
        <w:spacing w:after="0" w:line="220" w:lineRule="exact"/>
        <w:rPr>
          <w:rFonts w:ascii="Arial" w:eastAsia="Arial" w:hAnsi="Arial" w:cs="Arial"/>
          <w:position w:val="-1"/>
          <w:sz w:val="20"/>
          <w:szCs w:val="20"/>
        </w:rPr>
      </w:pPr>
    </w:p>
    <w:p w:rsidR="00BD3B1C" w:rsidRPr="00BD3B1C" w:rsidRDefault="00BD3B1C" w:rsidP="00BD3B1C">
      <w:pPr>
        <w:spacing w:after="0" w:line="220" w:lineRule="exact"/>
        <w:ind w:left="1134"/>
        <w:rPr>
          <w:rFonts w:ascii="Arial" w:eastAsia="Arial" w:hAnsi="Arial" w:cs="Arial"/>
          <w:i/>
          <w:position w:val="-1"/>
          <w:sz w:val="20"/>
          <w:szCs w:val="20"/>
        </w:rPr>
      </w:pPr>
      <w:r w:rsidRPr="00BD3B1C">
        <w:rPr>
          <w:rFonts w:ascii="Arial" w:eastAsia="Arial" w:hAnsi="Arial" w:cs="Arial"/>
          <w:i/>
          <w:position w:val="-1"/>
          <w:sz w:val="20"/>
          <w:szCs w:val="20"/>
        </w:rPr>
        <w:t>RN3 – Busca de Usuários</w:t>
      </w:r>
    </w:p>
    <w:p w:rsidR="00BD3B1C" w:rsidRDefault="00BD3B1C"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A busca de usuário pode ser realizada pelo nome completo ou apenas por fragmentos do nome.</w:t>
      </w:r>
    </w:p>
    <w:p w:rsidR="000117DA" w:rsidRDefault="000117DA" w:rsidP="000117DA">
      <w:pPr>
        <w:spacing w:after="0" w:line="220" w:lineRule="exact"/>
        <w:rPr>
          <w:rFonts w:ascii="Arial" w:eastAsia="Arial" w:hAnsi="Arial" w:cs="Arial"/>
          <w:position w:val="-1"/>
          <w:sz w:val="20"/>
          <w:szCs w:val="20"/>
        </w:rPr>
      </w:pPr>
    </w:p>
    <w:p w:rsidR="000117DA" w:rsidRPr="000117DA" w:rsidRDefault="000117DA" w:rsidP="000117DA">
      <w:pPr>
        <w:spacing w:after="0" w:line="220" w:lineRule="exact"/>
        <w:ind w:left="1134"/>
        <w:rPr>
          <w:rFonts w:ascii="Arial" w:eastAsia="Arial" w:hAnsi="Arial" w:cs="Arial"/>
          <w:i/>
          <w:position w:val="-1"/>
          <w:sz w:val="20"/>
          <w:szCs w:val="20"/>
        </w:rPr>
      </w:pPr>
      <w:r w:rsidRPr="000117DA">
        <w:rPr>
          <w:rFonts w:ascii="Arial" w:eastAsia="Arial" w:hAnsi="Arial" w:cs="Arial"/>
          <w:i/>
          <w:position w:val="-1"/>
          <w:sz w:val="20"/>
          <w:szCs w:val="20"/>
        </w:rPr>
        <w:t>RN4 – Inativação de Usuários</w:t>
      </w:r>
    </w:p>
    <w:p w:rsidR="000117DA" w:rsidRDefault="000117DA"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Os usuários não são deletados do BRM. Os mesmos podem ser inativados durante a edição.</w:t>
      </w:r>
    </w:p>
    <w:p w:rsidR="007176BF" w:rsidRDefault="007176BF" w:rsidP="007176BF">
      <w:pPr>
        <w:spacing w:after="0" w:line="220" w:lineRule="exact"/>
        <w:rPr>
          <w:rFonts w:ascii="Arial" w:eastAsia="Arial" w:hAnsi="Arial" w:cs="Arial"/>
          <w:position w:val="-1"/>
          <w:sz w:val="20"/>
          <w:szCs w:val="20"/>
        </w:rPr>
      </w:pPr>
    </w:p>
    <w:p w:rsidR="007176BF" w:rsidRDefault="007176BF" w:rsidP="007176BF">
      <w:pPr>
        <w:spacing w:after="0" w:line="220" w:lineRule="exact"/>
        <w:ind w:left="1134"/>
        <w:rPr>
          <w:rFonts w:ascii="Arial" w:eastAsia="Arial" w:hAnsi="Arial" w:cs="Arial"/>
          <w:position w:val="-1"/>
          <w:sz w:val="20"/>
          <w:szCs w:val="20"/>
        </w:rPr>
      </w:pPr>
      <w:r>
        <w:rPr>
          <w:rFonts w:ascii="Arial" w:eastAsia="Arial" w:hAnsi="Arial" w:cs="Arial"/>
          <w:position w:val="-1"/>
          <w:sz w:val="20"/>
          <w:szCs w:val="20"/>
        </w:rPr>
        <w:t>RN5 – Perfis de Usuários</w:t>
      </w:r>
    </w:p>
    <w:p w:rsidR="007176BF" w:rsidRPr="007176BF" w:rsidRDefault="007176BF"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Existem 4 perfis de usuários com diferentes permissões: </w:t>
      </w:r>
      <w:r w:rsidRPr="002A220D">
        <w:rPr>
          <w:rFonts w:ascii="Arial" w:eastAsia="Arial" w:hAnsi="Arial" w:cs="Arial"/>
          <w:b/>
          <w:position w:val="-1"/>
          <w:sz w:val="20"/>
          <w:szCs w:val="20"/>
        </w:rPr>
        <w:t>Analista SCM</w:t>
      </w:r>
      <w:r>
        <w:rPr>
          <w:rFonts w:ascii="Arial" w:eastAsia="Arial" w:hAnsi="Arial" w:cs="Arial"/>
          <w:position w:val="-1"/>
          <w:sz w:val="20"/>
          <w:szCs w:val="20"/>
        </w:rPr>
        <w:t xml:space="preserve"> (</w:t>
      </w:r>
      <w:r w:rsidRPr="002A220D">
        <w:rPr>
          <w:rFonts w:ascii="Arial" w:eastAsia="Arial" w:hAnsi="Arial" w:cs="Arial"/>
          <w:position w:val="-1"/>
          <w:sz w:val="20"/>
          <w:szCs w:val="20"/>
        </w:rPr>
        <w:t>Administrador do BRM</w:t>
      </w:r>
      <w:r w:rsidR="002A220D">
        <w:rPr>
          <w:rFonts w:ascii="Arial" w:eastAsia="Arial" w:hAnsi="Arial" w:cs="Arial"/>
          <w:position w:val="-1"/>
          <w:sz w:val="20"/>
          <w:szCs w:val="20"/>
        </w:rPr>
        <w:t>,</w:t>
      </w:r>
      <w:r>
        <w:rPr>
          <w:rFonts w:ascii="Arial" w:eastAsia="Arial" w:hAnsi="Arial" w:cs="Arial"/>
          <w:position w:val="-1"/>
          <w:sz w:val="20"/>
          <w:szCs w:val="20"/>
        </w:rPr>
        <w:t xml:space="preserve"> </w:t>
      </w:r>
      <w:r w:rsidR="002A220D">
        <w:rPr>
          <w:rFonts w:ascii="Arial" w:eastAsia="Arial" w:hAnsi="Arial" w:cs="Arial"/>
          <w:position w:val="-1"/>
          <w:sz w:val="20"/>
          <w:szCs w:val="20"/>
        </w:rPr>
        <w:t>p</w:t>
      </w:r>
      <w:r>
        <w:rPr>
          <w:rFonts w:ascii="Arial" w:eastAsia="Arial" w:hAnsi="Arial" w:cs="Arial"/>
          <w:position w:val="-1"/>
          <w:sz w:val="20"/>
          <w:szCs w:val="20"/>
        </w:rPr>
        <w:t>ermissão para realizar todas</w:t>
      </w:r>
      <w:r w:rsidR="002A220D">
        <w:rPr>
          <w:rFonts w:ascii="Arial" w:eastAsia="Arial" w:hAnsi="Arial" w:cs="Arial"/>
          <w:position w:val="-1"/>
          <w:sz w:val="20"/>
          <w:szCs w:val="20"/>
        </w:rPr>
        <w:t xml:space="preserve"> as atividades no BRM), </w:t>
      </w:r>
      <w:r w:rsidR="002A220D" w:rsidRPr="002A220D">
        <w:rPr>
          <w:rFonts w:ascii="Arial" w:eastAsia="Arial" w:hAnsi="Arial" w:cs="Arial"/>
          <w:b/>
          <w:position w:val="-1"/>
          <w:sz w:val="20"/>
          <w:szCs w:val="20"/>
        </w:rPr>
        <w:t>Aprovador</w:t>
      </w:r>
      <w:r w:rsidR="002A220D">
        <w:rPr>
          <w:rFonts w:ascii="Arial" w:eastAsia="Arial" w:hAnsi="Arial" w:cs="Arial"/>
          <w:b/>
          <w:position w:val="-1"/>
          <w:sz w:val="20"/>
          <w:szCs w:val="20"/>
        </w:rPr>
        <w:t xml:space="preserve"> (</w:t>
      </w:r>
      <w:r w:rsidR="002A220D">
        <w:rPr>
          <w:rFonts w:ascii="Arial" w:eastAsia="Arial" w:hAnsi="Arial" w:cs="Arial"/>
          <w:position w:val="-1"/>
          <w:sz w:val="20"/>
          <w:szCs w:val="20"/>
        </w:rPr>
        <w:t>Responsável por aprovar a necessidade da DFU ser executada ou n</w:t>
      </w:r>
      <w:r w:rsidR="00A24700">
        <w:rPr>
          <w:rFonts w:ascii="Arial" w:eastAsia="Arial" w:hAnsi="Arial" w:cs="Arial"/>
          <w:position w:val="-1"/>
          <w:sz w:val="20"/>
          <w:szCs w:val="20"/>
        </w:rPr>
        <w:t>ão) e</w:t>
      </w:r>
      <w:r w:rsidR="002A220D">
        <w:rPr>
          <w:rFonts w:ascii="Arial" w:eastAsia="Arial" w:hAnsi="Arial" w:cs="Arial"/>
          <w:position w:val="-1"/>
          <w:sz w:val="20"/>
          <w:szCs w:val="20"/>
        </w:rPr>
        <w:t xml:space="preserve"> </w:t>
      </w:r>
      <w:r w:rsidR="002A220D" w:rsidRPr="002A220D">
        <w:rPr>
          <w:rFonts w:ascii="Arial" w:eastAsia="Arial" w:hAnsi="Arial" w:cs="Arial"/>
          <w:b/>
          <w:position w:val="-1"/>
          <w:sz w:val="20"/>
          <w:szCs w:val="20"/>
        </w:rPr>
        <w:t>Gerente de Operação</w:t>
      </w:r>
      <w:r w:rsidR="002A220D">
        <w:rPr>
          <w:rFonts w:ascii="Arial" w:eastAsia="Arial" w:hAnsi="Arial" w:cs="Arial"/>
          <w:b/>
          <w:position w:val="-1"/>
          <w:sz w:val="20"/>
          <w:szCs w:val="20"/>
        </w:rPr>
        <w:t xml:space="preserve"> </w:t>
      </w:r>
      <w:r w:rsidR="002A220D">
        <w:rPr>
          <w:rFonts w:ascii="Arial" w:eastAsia="Arial" w:hAnsi="Arial" w:cs="Arial"/>
          <w:position w:val="-1"/>
          <w:sz w:val="20"/>
          <w:szCs w:val="20"/>
        </w:rPr>
        <w:t>(Responsável por solicitar os pedidos das SKUs de Operação</w:t>
      </w:r>
      <w:r w:rsidR="00A24700">
        <w:rPr>
          <w:rFonts w:ascii="Arial" w:eastAsia="Arial" w:hAnsi="Arial" w:cs="Arial"/>
          <w:position w:val="-1"/>
          <w:sz w:val="20"/>
          <w:szCs w:val="20"/>
        </w:rPr>
        <w:t>).</w:t>
      </w:r>
    </w:p>
    <w:p w:rsidR="00BA1E6A" w:rsidRDefault="00BA1E6A" w:rsidP="002E321A">
      <w:pPr>
        <w:spacing w:after="0" w:line="220" w:lineRule="exact"/>
        <w:rPr>
          <w:rFonts w:ascii="Arial" w:eastAsia="Arial" w:hAnsi="Arial" w:cs="Arial"/>
          <w:position w:val="-1"/>
          <w:sz w:val="20"/>
          <w:szCs w:val="20"/>
        </w:rPr>
      </w:pPr>
    </w:p>
    <w:p w:rsidR="00BA1E6A" w:rsidRDefault="00BA1E6A" w:rsidP="002E321A">
      <w:pPr>
        <w:spacing w:after="0" w:line="220" w:lineRule="exact"/>
        <w:rPr>
          <w:rFonts w:ascii="Arial" w:eastAsia="Arial" w:hAnsi="Arial" w:cs="Arial"/>
          <w:position w:val="-1"/>
          <w:sz w:val="20"/>
          <w:szCs w:val="20"/>
        </w:rPr>
      </w:pPr>
    </w:p>
    <w:p w:rsidR="009245EA" w:rsidRDefault="009245EA">
      <w:pPr>
        <w:rPr>
          <w:rFonts w:ascii="Arial" w:eastAsia="Arial" w:hAnsi="Arial" w:cs="Arial"/>
          <w:b/>
          <w:position w:val="-1"/>
          <w:sz w:val="20"/>
          <w:szCs w:val="20"/>
          <w:u w:val="single"/>
        </w:rPr>
      </w:pPr>
      <w:r>
        <w:rPr>
          <w:rFonts w:ascii="Arial" w:eastAsia="Arial" w:hAnsi="Arial" w:cs="Arial"/>
          <w:b/>
          <w:position w:val="-1"/>
          <w:sz w:val="20"/>
          <w:szCs w:val="20"/>
          <w:u w:val="single"/>
        </w:rPr>
        <w:br w:type="page"/>
      </w:r>
    </w:p>
    <w:p w:rsidR="00BA1E6A" w:rsidRDefault="009245EA" w:rsidP="009245EA">
      <w:pPr>
        <w:pStyle w:val="Ttulo1"/>
        <w:rPr>
          <w:rFonts w:eastAsia="Arial"/>
        </w:rPr>
      </w:pPr>
      <w:bookmarkStart w:id="3" w:name="_Toc417838629"/>
      <w:r>
        <w:rPr>
          <w:rFonts w:eastAsia="Arial"/>
        </w:rPr>
        <w:lastRenderedPageBreak/>
        <w:t>Caso de Uso</w:t>
      </w:r>
      <w:r w:rsidR="00BA1E6A" w:rsidRPr="00FD6574">
        <w:rPr>
          <w:rFonts w:eastAsia="Arial"/>
        </w:rPr>
        <w:t xml:space="preserve">: Cadastrar </w:t>
      </w:r>
      <w:r w:rsidR="00BA1E6A">
        <w:rPr>
          <w:rFonts w:eastAsia="Arial"/>
        </w:rPr>
        <w:t>Fornecedores</w:t>
      </w:r>
      <w:bookmarkEnd w:id="3"/>
    </w:p>
    <w:p w:rsidR="00BA1E6A" w:rsidRDefault="00BA1E6A" w:rsidP="00BA1E6A">
      <w:pPr>
        <w:spacing w:after="0" w:line="220" w:lineRule="exact"/>
        <w:ind w:left="940"/>
        <w:rPr>
          <w:rFonts w:ascii="Arial" w:eastAsia="Arial" w:hAnsi="Arial" w:cs="Arial"/>
          <w:b/>
          <w:position w:val="-1"/>
          <w:sz w:val="20"/>
          <w:szCs w:val="20"/>
          <w:u w:val="single"/>
        </w:rPr>
      </w:pPr>
    </w:p>
    <w:p w:rsidR="00BA1E6A" w:rsidRDefault="00BA1E6A" w:rsidP="00BA1E6A">
      <w:pPr>
        <w:spacing w:after="0" w:line="220" w:lineRule="exact"/>
        <w:rPr>
          <w:rFonts w:ascii="Arial" w:eastAsia="Arial" w:hAnsi="Arial" w:cs="Arial"/>
          <w:b/>
          <w:position w:val="-1"/>
          <w:sz w:val="20"/>
          <w:szCs w:val="20"/>
        </w:rPr>
      </w:pPr>
      <w:r>
        <w:rPr>
          <w:rFonts w:ascii="Arial" w:eastAsia="Arial" w:hAnsi="Arial" w:cs="Arial"/>
          <w:b/>
          <w:position w:val="-1"/>
          <w:sz w:val="20"/>
          <w:szCs w:val="20"/>
        </w:rPr>
        <w:t>Breve Descrição</w:t>
      </w:r>
    </w:p>
    <w:p w:rsidR="009B41E6" w:rsidRDefault="009B41E6" w:rsidP="00BA1E6A">
      <w:pPr>
        <w:spacing w:after="0" w:line="220" w:lineRule="exact"/>
        <w:rPr>
          <w:rFonts w:ascii="Arial" w:eastAsia="Arial" w:hAnsi="Arial" w:cs="Arial"/>
          <w:b/>
          <w:position w:val="-1"/>
          <w:sz w:val="20"/>
          <w:szCs w:val="20"/>
        </w:rPr>
      </w:pPr>
    </w:p>
    <w:p w:rsidR="00BA1E6A" w:rsidRDefault="00BA1E6A" w:rsidP="00BA1E6A">
      <w:pPr>
        <w:spacing w:after="0" w:line="220" w:lineRule="exact"/>
        <w:ind w:firstLine="708"/>
        <w:rPr>
          <w:rFonts w:ascii="Arial" w:eastAsia="Arial" w:hAnsi="Arial" w:cs="Arial"/>
          <w:position w:val="-1"/>
          <w:sz w:val="20"/>
          <w:szCs w:val="20"/>
        </w:rPr>
      </w:pPr>
      <w:r w:rsidRPr="00FD6574">
        <w:rPr>
          <w:rFonts w:ascii="Arial" w:eastAsia="Arial" w:hAnsi="Arial" w:cs="Arial"/>
          <w:position w:val="-1"/>
          <w:sz w:val="20"/>
          <w:szCs w:val="20"/>
        </w:rPr>
        <w:t xml:space="preserve">Permite que </w:t>
      </w:r>
      <w:r>
        <w:rPr>
          <w:rFonts w:ascii="Arial" w:eastAsia="Arial" w:hAnsi="Arial" w:cs="Arial"/>
          <w:position w:val="-1"/>
          <w:sz w:val="20"/>
          <w:szCs w:val="20"/>
        </w:rPr>
        <w:t>os fornecedores de cada item sejam criados.</w:t>
      </w:r>
    </w:p>
    <w:p w:rsidR="00BA1E6A" w:rsidRDefault="00BA1E6A" w:rsidP="00BA1E6A">
      <w:pPr>
        <w:spacing w:after="0" w:line="220" w:lineRule="exact"/>
        <w:ind w:left="1418"/>
        <w:rPr>
          <w:rFonts w:ascii="Arial" w:eastAsia="Arial" w:hAnsi="Arial" w:cs="Arial"/>
          <w:position w:val="-1"/>
          <w:sz w:val="20"/>
          <w:szCs w:val="20"/>
        </w:rPr>
      </w:pPr>
    </w:p>
    <w:p w:rsidR="00BA1E6A" w:rsidRDefault="00BA1E6A" w:rsidP="00BA1E6A">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Pré-Condições</w:t>
      </w:r>
    </w:p>
    <w:p w:rsidR="009B41E6" w:rsidRPr="007007C9" w:rsidRDefault="009B41E6" w:rsidP="00BA1E6A">
      <w:pPr>
        <w:spacing w:after="0" w:line="220" w:lineRule="exact"/>
        <w:rPr>
          <w:rFonts w:ascii="Arial" w:eastAsia="Arial" w:hAnsi="Arial" w:cs="Arial"/>
          <w:b/>
          <w:position w:val="-1"/>
          <w:sz w:val="20"/>
          <w:szCs w:val="20"/>
        </w:rPr>
      </w:pPr>
    </w:p>
    <w:p w:rsidR="00BA1E6A" w:rsidRDefault="00BA1E6A"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Usuário deve possuir o perfil Analista SCM para utilizar este caso de uso.</w:t>
      </w:r>
    </w:p>
    <w:p w:rsidR="00BA1E6A" w:rsidRDefault="00BA1E6A" w:rsidP="00BA1E6A">
      <w:pPr>
        <w:spacing w:after="0" w:line="220" w:lineRule="exact"/>
        <w:rPr>
          <w:rFonts w:ascii="Arial" w:eastAsia="Arial" w:hAnsi="Arial" w:cs="Arial"/>
          <w:position w:val="-1"/>
          <w:sz w:val="20"/>
          <w:szCs w:val="20"/>
        </w:rPr>
      </w:pPr>
    </w:p>
    <w:p w:rsidR="00BA1E6A" w:rsidRPr="007007C9" w:rsidRDefault="00BA1E6A" w:rsidP="00BA1E6A">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Fluxo de Eventos</w:t>
      </w:r>
    </w:p>
    <w:p w:rsidR="00BA1E6A" w:rsidRDefault="00BA1E6A" w:rsidP="00BA1E6A">
      <w:pPr>
        <w:spacing w:after="0" w:line="220" w:lineRule="exact"/>
        <w:rPr>
          <w:rFonts w:ascii="Arial" w:eastAsia="Arial" w:hAnsi="Arial" w:cs="Arial"/>
          <w:position w:val="-1"/>
          <w:sz w:val="20"/>
          <w:szCs w:val="20"/>
        </w:rPr>
      </w:pPr>
    </w:p>
    <w:p w:rsidR="00BA1E6A" w:rsidRDefault="00BA1E6A" w:rsidP="00BA1E6A">
      <w:pPr>
        <w:spacing w:after="0" w:line="220" w:lineRule="exact"/>
        <w:rPr>
          <w:rFonts w:ascii="Arial" w:eastAsia="Arial" w:hAnsi="Arial" w:cs="Arial"/>
          <w:b/>
          <w:position w:val="-1"/>
          <w:sz w:val="20"/>
          <w:szCs w:val="20"/>
        </w:rPr>
      </w:pPr>
      <w:r>
        <w:rPr>
          <w:rFonts w:ascii="Arial" w:eastAsia="Arial" w:hAnsi="Arial" w:cs="Arial"/>
          <w:position w:val="-1"/>
          <w:sz w:val="20"/>
          <w:szCs w:val="20"/>
        </w:rPr>
        <w:tab/>
      </w:r>
      <w:r w:rsidRPr="007007C9">
        <w:rPr>
          <w:rFonts w:ascii="Arial" w:eastAsia="Arial" w:hAnsi="Arial" w:cs="Arial"/>
          <w:b/>
          <w:position w:val="-1"/>
          <w:sz w:val="20"/>
          <w:szCs w:val="20"/>
        </w:rPr>
        <w:t>Fluxo Basico</w:t>
      </w:r>
    </w:p>
    <w:p w:rsidR="009B41E6" w:rsidRPr="007007C9" w:rsidRDefault="009B41E6" w:rsidP="00BA1E6A">
      <w:pPr>
        <w:spacing w:after="0" w:line="220" w:lineRule="exact"/>
        <w:rPr>
          <w:rFonts w:ascii="Arial" w:eastAsia="Arial" w:hAnsi="Arial" w:cs="Arial"/>
          <w:b/>
          <w:position w:val="-1"/>
          <w:sz w:val="20"/>
          <w:szCs w:val="20"/>
        </w:rPr>
      </w:pPr>
    </w:p>
    <w:p w:rsidR="00980E97" w:rsidRDefault="00980E97" w:rsidP="00B92497">
      <w:pPr>
        <w:pStyle w:val="PargrafodaLista"/>
        <w:numPr>
          <w:ilvl w:val="0"/>
          <w:numId w:val="7"/>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Pagina Inicial do BRM.</w:t>
      </w:r>
    </w:p>
    <w:p w:rsidR="00980E97" w:rsidRDefault="00980E97" w:rsidP="00B92497">
      <w:pPr>
        <w:pStyle w:val="PargrafodaLista"/>
        <w:numPr>
          <w:ilvl w:val="0"/>
          <w:numId w:val="7"/>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seleciona o item </w:t>
      </w:r>
      <w:r w:rsidR="00EF1199">
        <w:rPr>
          <w:rFonts w:ascii="Arial" w:eastAsia="Arial" w:hAnsi="Arial" w:cs="Arial"/>
          <w:position w:val="-1"/>
          <w:sz w:val="20"/>
          <w:szCs w:val="20"/>
        </w:rPr>
        <w:t>Controle</w:t>
      </w:r>
      <w:r>
        <w:rPr>
          <w:rFonts w:ascii="Arial" w:eastAsia="Arial" w:hAnsi="Arial" w:cs="Arial"/>
          <w:position w:val="-1"/>
          <w:sz w:val="20"/>
          <w:szCs w:val="20"/>
        </w:rPr>
        <w:t xml:space="preserve"> </w:t>
      </w:r>
      <w:r w:rsidR="00FA4754">
        <w:rPr>
          <w:rFonts w:ascii="Arial" w:eastAsia="Arial" w:hAnsi="Arial" w:cs="Arial"/>
          <w:position w:val="-1"/>
          <w:sz w:val="20"/>
          <w:szCs w:val="20"/>
        </w:rPr>
        <w:t xml:space="preserve">de </w:t>
      </w:r>
      <w:r>
        <w:rPr>
          <w:rFonts w:ascii="Arial" w:eastAsia="Arial" w:hAnsi="Arial" w:cs="Arial"/>
          <w:position w:val="-1"/>
          <w:sz w:val="20"/>
          <w:szCs w:val="20"/>
        </w:rPr>
        <w:t xml:space="preserve">Fornecedores </w:t>
      </w:r>
    </w:p>
    <w:p w:rsidR="00663FD3" w:rsidRDefault="00EF1199" w:rsidP="00B92497">
      <w:pPr>
        <w:pStyle w:val="PargrafodaLista"/>
        <w:numPr>
          <w:ilvl w:val="0"/>
          <w:numId w:val="7"/>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pá</w:t>
      </w:r>
      <w:r w:rsidR="00663FD3">
        <w:rPr>
          <w:rFonts w:ascii="Arial" w:eastAsia="Arial" w:hAnsi="Arial" w:cs="Arial"/>
          <w:position w:val="-1"/>
          <w:sz w:val="20"/>
          <w:szCs w:val="20"/>
        </w:rPr>
        <w:t xml:space="preserve">gina de </w:t>
      </w:r>
      <w:r>
        <w:rPr>
          <w:rFonts w:ascii="Arial" w:eastAsia="Arial" w:hAnsi="Arial" w:cs="Arial"/>
          <w:position w:val="-1"/>
          <w:sz w:val="20"/>
          <w:szCs w:val="20"/>
        </w:rPr>
        <w:t>Controle</w:t>
      </w:r>
      <w:r w:rsidR="00663FD3">
        <w:rPr>
          <w:rFonts w:ascii="Arial" w:eastAsia="Arial" w:hAnsi="Arial" w:cs="Arial"/>
          <w:position w:val="-1"/>
          <w:sz w:val="20"/>
          <w:szCs w:val="20"/>
        </w:rPr>
        <w:t xml:space="preserve"> de fornecedores.</w:t>
      </w:r>
      <w:r w:rsidR="000D22A4">
        <w:rPr>
          <w:rFonts w:ascii="Arial" w:eastAsia="Arial" w:hAnsi="Arial" w:cs="Arial"/>
          <w:position w:val="-1"/>
          <w:sz w:val="20"/>
          <w:szCs w:val="20"/>
        </w:rPr>
        <w:t xml:space="preserve"> (FA5, FA6)</w:t>
      </w:r>
    </w:p>
    <w:p w:rsidR="00663FD3" w:rsidRDefault="000D22A4" w:rsidP="00B92497">
      <w:pPr>
        <w:pStyle w:val="PargrafodaLista"/>
        <w:numPr>
          <w:ilvl w:val="0"/>
          <w:numId w:val="7"/>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clic</w:t>
      </w:r>
      <w:r w:rsidR="00663FD3">
        <w:rPr>
          <w:rFonts w:ascii="Arial" w:eastAsia="Arial" w:hAnsi="Arial" w:cs="Arial"/>
          <w:position w:val="-1"/>
          <w:sz w:val="20"/>
          <w:szCs w:val="20"/>
        </w:rPr>
        <w:t>a em Novo Fornecedor.</w:t>
      </w:r>
    </w:p>
    <w:p w:rsidR="00BA1E6A" w:rsidRPr="00BA1E6A" w:rsidRDefault="00BA1E6A" w:rsidP="00B92497">
      <w:pPr>
        <w:pStyle w:val="PargrafodaLista"/>
        <w:numPr>
          <w:ilvl w:val="0"/>
          <w:numId w:val="7"/>
        </w:numPr>
        <w:spacing w:after="0" w:line="220" w:lineRule="exact"/>
        <w:rPr>
          <w:rFonts w:ascii="Arial" w:eastAsia="Arial" w:hAnsi="Arial" w:cs="Arial"/>
          <w:position w:val="-1"/>
          <w:sz w:val="20"/>
          <w:szCs w:val="20"/>
        </w:rPr>
      </w:pPr>
      <w:r w:rsidRPr="00BA1E6A">
        <w:rPr>
          <w:rFonts w:ascii="Arial" w:eastAsia="Arial" w:hAnsi="Arial" w:cs="Arial"/>
          <w:position w:val="-1"/>
          <w:sz w:val="20"/>
          <w:szCs w:val="20"/>
        </w:rPr>
        <w:t>O Sistema exibir</w:t>
      </w:r>
      <w:r>
        <w:rPr>
          <w:rFonts w:ascii="Arial" w:eastAsia="Arial" w:hAnsi="Arial" w:cs="Arial"/>
          <w:position w:val="-1"/>
          <w:sz w:val="20"/>
          <w:szCs w:val="20"/>
        </w:rPr>
        <w:t>á a tela de Cadastro de Fornecedores</w:t>
      </w:r>
      <w:r w:rsidRPr="00BA1E6A">
        <w:rPr>
          <w:rFonts w:ascii="Arial" w:eastAsia="Arial" w:hAnsi="Arial" w:cs="Arial"/>
          <w:position w:val="-1"/>
          <w:sz w:val="20"/>
          <w:szCs w:val="20"/>
        </w:rPr>
        <w:t>.</w:t>
      </w:r>
    </w:p>
    <w:p w:rsidR="00BA1E6A" w:rsidRPr="00BA1E6A" w:rsidRDefault="00BA1E6A" w:rsidP="00B92497">
      <w:pPr>
        <w:pStyle w:val="PargrafodaLista"/>
        <w:numPr>
          <w:ilvl w:val="0"/>
          <w:numId w:val="7"/>
        </w:numPr>
        <w:spacing w:after="0" w:line="220" w:lineRule="exact"/>
        <w:rPr>
          <w:rFonts w:ascii="Arial" w:eastAsia="Arial" w:hAnsi="Arial" w:cs="Arial"/>
          <w:position w:val="-1"/>
          <w:sz w:val="20"/>
          <w:szCs w:val="20"/>
        </w:rPr>
      </w:pPr>
      <w:r w:rsidRPr="00BA1E6A">
        <w:rPr>
          <w:rFonts w:ascii="Arial" w:eastAsia="Arial" w:hAnsi="Arial" w:cs="Arial"/>
          <w:position w:val="-1"/>
          <w:sz w:val="20"/>
          <w:szCs w:val="20"/>
        </w:rPr>
        <w:t>O Analista irá prencher as informaç</w:t>
      </w:r>
      <w:r>
        <w:rPr>
          <w:rFonts w:ascii="Arial" w:eastAsia="Arial" w:hAnsi="Arial" w:cs="Arial"/>
          <w:position w:val="-1"/>
          <w:sz w:val="20"/>
          <w:szCs w:val="20"/>
        </w:rPr>
        <w:t>ões do fornecedor</w:t>
      </w:r>
      <w:r w:rsidRPr="00BA1E6A">
        <w:rPr>
          <w:rFonts w:ascii="Arial" w:eastAsia="Arial" w:hAnsi="Arial" w:cs="Arial"/>
          <w:position w:val="-1"/>
          <w:sz w:val="20"/>
          <w:szCs w:val="20"/>
        </w:rPr>
        <w:t>. (RN1</w:t>
      </w:r>
      <w:r w:rsidR="000D22A4">
        <w:rPr>
          <w:rFonts w:ascii="Arial" w:eastAsia="Arial" w:hAnsi="Arial" w:cs="Arial"/>
          <w:position w:val="-1"/>
          <w:sz w:val="20"/>
          <w:szCs w:val="20"/>
        </w:rPr>
        <w:t xml:space="preserve">, RN3) </w:t>
      </w:r>
      <w:r w:rsidRPr="00BA1E6A">
        <w:rPr>
          <w:rFonts w:ascii="Arial" w:eastAsia="Arial" w:hAnsi="Arial" w:cs="Arial"/>
          <w:position w:val="-1"/>
          <w:sz w:val="20"/>
          <w:szCs w:val="20"/>
        </w:rPr>
        <w:t>(FA2,</w:t>
      </w:r>
      <w:r w:rsidR="000D22A4">
        <w:rPr>
          <w:rFonts w:ascii="Arial" w:eastAsia="Arial" w:hAnsi="Arial" w:cs="Arial"/>
          <w:position w:val="-1"/>
          <w:sz w:val="20"/>
          <w:szCs w:val="20"/>
        </w:rPr>
        <w:t xml:space="preserve"> </w:t>
      </w:r>
      <w:r w:rsidRPr="00BA1E6A">
        <w:rPr>
          <w:rFonts w:ascii="Arial" w:eastAsia="Arial" w:hAnsi="Arial" w:cs="Arial"/>
          <w:position w:val="-1"/>
          <w:sz w:val="20"/>
          <w:szCs w:val="20"/>
        </w:rPr>
        <w:t>FA3</w:t>
      </w:r>
      <w:r w:rsidR="006B1A7D">
        <w:rPr>
          <w:rFonts w:ascii="Arial" w:eastAsia="Arial" w:hAnsi="Arial" w:cs="Arial"/>
          <w:position w:val="-1"/>
          <w:sz w:val="20"/>
          <w:szCs w:val="20"/>
        </w:rPr>
        <w:t>,</w:t>
      </w:r>
      <w:r w:rsidR="000D22A4">
        <w:rPr>
          <w:rFonts w:ascii="Arial" w:eastAsia="Arial" w:hAnsi="Arial" w:cs="Arial"/>
          <w:position w:val="-1"/>
          <w:sz w:val="20"/>
          <w:szCs w:val="20"/>
        </w:rPr>
        <w:t xml:space="preserve"> </w:t>
      </w:r>
      <w:r w:rsidR="006B1A7D">
        <w:rPr>
          <w:rFonts w:ascii="Arial" w:eastAsia="Arial" w:hAnsi="Arial" w:cs="Arial"/>
          <w:position w:val="-1"/>
          <w:sz w:val="20"/>
          <w:szCs w:val="20"/>
        </w:rPr>
        <w:t>FA4</w:t>
      </w:r>
      <w:r w:rsidRPr="00BA1E6A">
        <w:rPr>
          <w:rFonts w:ascii="Arial" w:eastAsia="Arial" w:hAnsi="Arial" w:cs="Arial"/>
          <w:position w:val="-1"/>
          <w:sz w:val="20"/>
          <w:szCs w:val="20"/>
        </w:rPr>
        <w:t>)</w:t>
      </w:r>
    </w:p>
    <w:p w:rsidR="00BA1E6A" w:rsidRDefault="00BA1E6A" w:rsidP="00B92497">
      <w:pPr>
        <w:pStyle w:val="PargrafodaLista"/>
        <w:numPr>
          <w:ilvl w:val="0"/>
          <w:numId w:val="7"/>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irá cadastrar o fornecedor com as informações fornecidas. (FA1)</w:t>
      </w:r>
    </w:p>
    <w:p w:rsidR="00BA1E6A" w:rsidRDefault="00BA1E6A" w:rsidP="00B92497">
      <w:pPr>
        <w:pStyle w:val="PargrafodaLista"/>
        <w:numPr>
          <w:ilvl w:val="0"/>
          <w:numId w:val="7"/>
        </w:numPr>
        <w:spacing w:after="0" w:line="220" w:lineRule="exact"/>
        <w:rPr>
          <w:rFonts w:ascii="Arial" w:eastAsia="Arial" w:hAnsi="Arial" w:cs="Arial"/>
          <w:position w:val="-1"/>
          <w:sz w:val="20"/>
          <w:szCs w:val="20"/>
        </w:rPr>
      </w:pPr>
      <w:r>
        <w:rPr>
          <w:rFonts w:ascii="Arial" w:eastAsia="Arial" w:hAnsi="Arial" w:cs="Arial"/>
          <w:position w:val="-1"/>
          <w:sz w:val="20"/>
          <w:szCs w:val="20"/>
        </w:rPr>
        <w:t>O caso de uso é encerrado.</w:t>
      </w:r>
    </w:p>
    <w:p w:rsidR="00BA1E6A" w:rsidRDefault="00BA1E6A" w:rsidP="00BA1E6A">
      <w:pPr>
        <w:spacing w:after="0" w:line="220" w:lineRule="exact"/>
        <w:ind w:left="708"/>
        <w:rPr>
          <w:rFonts w:ascii="Arial" w:eastAsia="Arial" w:hAnsi="Arial" w:cs="Arial"/>
          <w:position w:val="-1"/>
          <w:sz w:val="20"/>
          <w:szCs w:val="20"/>
        </w:rPr>
      </w:pPr>
    </w:p>
    <w:p w:rsidR="00BA1E6A" w:rsidRDefault="00BA1E6A" w:rsidP="00BA1E6A">
      <w:pPr>
        <w:spacing w:after="0" w:line="220" w:lineRule="exact"/>
        <w:ind w:left="708"/>
        <w:rPr>
          <w:rFonts w:ascii="Arial" w:eastAsia="Arial" w:hAnsi="Arial" w:cs="Arial"/>
          <w:b/>
          <w:position w:val="-1"/>
          <w:sz w:val="20"/>
          <w:szCs w:val="20"/>
        </w:rPr>
      </w:pPr>
      <w:r w:rsidRPr="006A66AB">
        <w:rPr>
          <w:rFonts w:ascii="Arial" w:eastAsia="Arial" w:hAnsi="Arial" w:cs="Arial"/>
          <w:b/>
          <w:position w:val="-1"/>
          <w:sz w:val="20"/>
          <w:szCs w:val="20"/>
        </w:rPr>
        <w:t>Fluxos Alternativos</w:t>
      </w:r>
    </w:p>
    <w:p w:rsidR="009B41E6" w:rsidRPr="006A66AB" w:rsidRDefault="009B41E6" w:rsidP="00BA1E6A">
      <w:pPr>
        <w:spacing w:after="0" w:line="220" w:lineRule="exact"/>
        <w:ind w:left="708"/>
        <w:rPr>
          <w:rFonts w:ascii="Arial" w:eastAsia="Arial" w:hAnsi="Arial" w:cs="Arial"/>
          <w:b/>
          <w:position w:val="-1"/>
          <w:sz w:val="20"/>
          <w:szCs w:val="20"/>
        </w:rPr>
      </w:pPr>
    </w:p>
    <w:p w:rsidR="00BA1E6A" w:rsidRDefault="00BA1E6A" w:rsidP="00BA1E6A">
      <w:pPr>
        <w:spacing w:after="0" w:line="220" w:lineRule="exact"/>
        <w:ind w:left="1134"/>
        <w:rPr>
          <w:rFonts w:ascii="Arial" w:eastAsia="Arial" w:hAnsi="Arial" w:cs="Arial"/>
          <w:i/>
          <w:position w:val="-1"/>
          <w:sz w:val="20"/>
          <w:szCs w:val="20"/>
        </w:rPr>
      </w:pPr>
      <w:r w:rsidRPr="006A66AB">
        <w:rPr>
          <w:rFonts w:ascii="Arial" w:eastAsia="Arial" w:hAnsi="Arial" w:cs="Arial"/>
          <w:i/>
          <w:position w:val="-1"/>
          <w:sz w:val="20"/>
          <w:szCs w:val="20"/>
        </w:rPr>
        <w:t xml:space="preserve">FA1. Usuário deseja cadastrar outro </w:t>
      </w:r>
      <w:r w:rsidR="006B1A7D">
        <w:rPr>
          <w:rFonts w:ascii="Arial" w:eastAsia="Arial" w:hAnsi="Arial" w:cs="Arial"/>
          <w:i/>
          <w:position w:val="-1"/>
          <w:sz w:val="20"/>
          <w:szCs w:val="20"/>
        </w:rPr>
        <w:t>fornecedor</w:t>
      </w:r>
      <w:r w:rsidRPr="006A66AB">
        <w:rPr>
          <w:rFonts w:ascii="Arial" w:eastAsia="Arial" w:hAnsi="Arial" w:cs="Arial"/>
          <w:i/>
          <w:position w:val="-1"/>
          <w:sz w:val="20"/>
          <w:szCs w:val="20"/>
        </w:rPr>
        <w:t>.</w:t>
      </w:r>
    </w:p>
    <w:p w:rsidR="00BA1E6A" w:rsidRPr="006B1A7D" w:rsidRDefault="00557FE2" w:rsidP="00B92497">
      <w:pPr>
        <w:pStyle w:val="PargrafodaLista"/>
        <w:numPr>
          <w:ilvl w:val="0"/>
          <w:numId w:val="8"/>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w:t>
      </w:r>
      <w:r w:rsidR="00BA1E6A" w:rsidRPr="006B1A7D">
        <w:rPr>
          <w:rFonts w:ascii="Arial" w:eastAsia="Arial" w:hAnsi="Arial" w:cs="Arial"/>
          <w:position w:val="-1"/>
          <w:sz w:val="20"/>
          <w:szCs w:val="20"/>
        </w:rPr>
        <w:t xml:space="preserve"> do FB.</w:t>
      </w:r>
    </w:p>
    <w:p w:rsidR="00BA1E6A" w:rsidRDefault="00BA1E6A" w:rsidP="00BA1E6A">
      <w:pPr>
        <w:spacing w:after="0" w:line="220" w:lineRule="exact"/>
        <w:ind w:left="708"/>
        <w:rPr>
          <w:rFonts w:ascii="Arial" w:eastAsia="Arial" w:hAnsi="Arial" w:cs="Arial"/>
          <w:position w:val="-1"/>
          <w:sz w:val="20"/>
          <w:szCs w:val="20"/>
        </w:rPr>
      </w:pPr>
      <w:r>
        <w:rPr>
          <w:rFonts w:ascii="Arial" w:eastAsia="Arial" w:hAnsi="Arial" w:cs="Arial"/>
          <w:position w:val="-1"/>
          <w:sz w:val="20"/>
          <w:szCs w:val="20"/>
        </w:rPr>
        <w:t xml:space="preserve">      </w:t>
      </w:r>
    </w:p>
    <w:p w:rsidR="00BA1E6A" w:rsidRPr="006A66AB" w:rsidRDefault="00BA1E6A" w:rsidP="00BA1E6A">
      <w:pPr>
        <w:spacing w:after="0" w:line="220" w:lineRule="exact"/>
        <w:ind w:left="1134"/>
        <w:rPr>
          <w:rFonts w:ascii="Arial" w:eastAsia="Arial" w:hAnsi="Arial" w:cs="Arial"/>
          <w:i/>
          <w:position w:val="-1"/>
          <w:sz w:val="20"/>
          <w:szCs w:val="20"/>
        </w:rPr>
      </w:pPr>
      <w:r w:rsidRPr="006A66AB">
        <w:rPr>
          <w:rFonts w:ascii="Arial" w:eastAsia="Arial" w:hAnsi="Arial" w:cs="Arial"/>
          <w:i/>
          <w:position w:val="-1"/>
          <w:sz w:val="20"/>
          <w:szCs w:val="20"/>
        </w:rPr>
        <w:t xml:space="preserve">FA2. </w:t>
      </w:r>
      <w:r w:rsidR="006B1A7D">
        <w:rPr>
          <w:rFonts w:ascii="Arial" w:eastAsia="Arial" w:hAnsi="Arial" w:cs="Arial"/>
          <w:i/>
          <w:position w:val="-1"/>
          <w:sz w:val="20"/>
          <w:szCs w:val="20"/>
        </w:rPr>
        <w:t>Fornecedor</w:t>
      </w:r>
      <w:r w:rsidRPr="006A66AB">
        <w:rPr>
          <w:rFonts w:ascii="Arial" w:eastAsia="Arial" w:hAnsi="Arial" w:cs="Arial"/>
          <w:i/>
          <w:position w:val="-1"/>
          <w:sz w:val="20"/>
          <w:szCs w:val="20"/>
        </w:rPr>
        <w:t xml:space="preserve"> já cadastrado.</w:t>
      </w:r>
    </w:p>
    <w:p w:rsidR="00BA1E6A" w:rsidRDefault="00BA1E6A" w:rsidP="00B92497">
      <w:pPr>
        <w:pStyle w:val="PargrafodaLista"/>
        <w:numPr>
          <w:ilvl w:val="0"/>
          <w:numId w:val="9"/>
        </w:numPr>
        <w:spacing w:after="0" w:line="220" w:lineRule="exact"/>
        <w:rPr>
          <w:rFonts w:ascii="Arial" w:eastAsia="Arial" w:hAnsi="Arial" w:cs="Arial"/>
          <w:position w:val="-1"/>
          <w:sz w:val="20"/>
          <w:szCs w:val="20"/>
        </w:rPr>
      </w:pPr>
      <w:r w:rsidRPr="006B1A7D">
        <w:rPr>
          <w:rFonts w:ascii="Arial" w:eastAsia="Arial" w:hAnsi="Arial" w:cs="Arial"/>
          <w:position w:val="-1"/>
          <w:sz w:val="20"/>
          <w:szCs w:val="20"/>
        </w:rPr>
        <w:t>Sistema exibe uma alerta informando que já existe um</w:t>
      </w:r>
      <w:r w:rsidR="006B1A7D" w:rsidRPr="006B1A7D">
        <w:rPr>
          <w:rFonts w:ascii="Arial" w:eastAsia="Arial" w:hAnsi="Arial" w:cs="Arial"/>
          <w:position w:val="-1"/>
          <w:sz w:val="20"/>
          <w:szCs w:val="20"/>
        </w:rPr>
        <w:t xml:space="preserve"> fornecedor</w:t>
      </w:r>
      <w:r w:rsidRPr="006B1A7D">
        <w:rPr>
          <w:rFonts w:ascii="Arial" w:eastAsia="Arial" w:hAnsi="Arial" w:cs="Arial"/>
          <w:position w:val="-1"/>
          <w:sz w:val="20"/>
          <w:szCs w:val="20"/>
        </w:rPr>
        <w:t xml:space="preserve"> cadastrado com as informações fornecidas (RN2).</w:t>
      </w:r>
    </w:p>
    <w:p w:rsidR="006B1A7D" w:rsidRPr="006B1A7D" w:rsidRDefault="000D22A4" w:rsidP="00B92497">
      <w:pPr>
        <w:pStyle w:val="PargrafodaLista"/>
        <w:numPr>
          <w:ilvl w:val="0"/>
          <w:numId w:val="9"/>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5</w:t>
      </w:r>
      <w:r w:rsidR="006B1A7D">
        <w:rPr>
          <w:rFonts w:ascii="Arial" w:eastAsia="Arial" w:hAnsi="Arial" w:cs="Arial"/>
          <w:position w:val="-1"/>
          <w:sz w:val="20"/>
          <w:szCs w:val="20"/>
        </w:rPr>
        <w:t xml:space="preserve"> do FB.</w:t>
      </w:r>
    </w:p>
    <w:p w:rsidR="00BA1E6A" w:rsidRDefault="00BA1E6A" w:rsidP="00BA1E6A">
      <w:pPr>
        <w:spacing w:after="0" w:line="220" w:lineRule="exact"/>
        <w:ind w:left="708"/>
        <w:rPr>
          <w:rFonts w:ascii="Arial" w:eastAsia="Arial" w:hAnsi="Arial" w:cs="Arial"/>
          <w:position w:val="-1"/>
          <w:sz w:val="20"/>
          <w:szCs w:val="20"/>
        </w:rPr>
      </w:pPr>
      <w:r>
        <w:rPr>
          <w:rFonts w:ascii="Arial" w:eastAsia="Arial" w:hAnsi="Arial" w:cs="Arial"/>
          <w:position w:val="-1"/>
          <w:sz w:val="20"/>
          <w:szCs w:val="20"/>
        </w:rPr>
        <w:t xml:space="preserve">      </w:t>
      </w:r>
    </w:p>
    <w:p w:rsidR="00BA1E6A" w:rsidRPr="006B1A7D" w:rsidRDefault="00BA1E6A" w:rsidP="00BA1E6A">
      <w:pPr>
        <w:spacing w:after="0" w:line="220" w:lineRule="exact"/>
        <w:ind w:left="1134" w:hanging="1"/>
        <w:rPr>
          <w:rFonts w:ascii="Arial" w:eastAsia="Arial" w:hAnsi="Arial" w:cs="Arial"/>
          <w:i/>
          <w:position w:val="-1"/>
          <w:sz w:val="20"/>
          <w:szCs w:val="20"/>
        </w:rPr>
      </w:pPr>
      <w:r w:rsidRPr="006B1A7D">
        <w:rPr>
          <w:rFonts w:ascii="Arial" w:eastAsia="Arial" w:hAnsi="Arial" w:cs="Arial"/>
          <w:i/>
          <w:position w:val="-1"/>
          <w:sz w:val="20"/>
          <w:szCs w:val="20"/>
        </w:rPr>
        <w:t>FA3. CEP Invalido</w:t>
      </w:r>
    </w:p>
    <w:p w:rsidR="00BA1E6A" w:rsidRPr="006B1A7D" w:rsidRDefault="00BA1E6A" w:rsidP="00B92497">
      <w:pPr>
        <w:pStyle w:val="PargrafodaLista"/>
        <w:numPr>
          <w:ilvl w:val="0"/>
          <w:numId w:val="10"/>
        </w:numPr>
        <w:spacing w:after="0" w:line="220" w:lineRule="exact"/>
        <w:rPr>
          <w:rFonts w:ascii="Arial" w:eastAsia="Arial" w:hAnsi="Arial" w:cs="Arial"/>
          <w:position w:val="-1"/>
          <w:sz w:val="20"/>
          <w:szCs w:val="20"/>
        </w:rPr>
      </w:pPr>
      <w:r w:rsidRPr="006B1A7D">
        <w:rPr>
          <w:rFonts w:ascii="Arial" w:eastAsia="Arial" w:hAnsi="Arial" w:cs="Arial"/>
          <w:position w:val="-1"/>
          <w:sz w:val="20"/>
          <w:szCs w:val="20"/>
        </w:rPr>
        <w:t>Sistema exibe um alerta informando que o CEP informado não é valido.</w:t>
      </w:r>
    </w:p>
    <w:p w:rsidR="00BA1E6A" w:rsidRPr="006B1A7D" w:rsidRDefault="000D22A4" w:rsidP="00B92497">
      <w:pPr>
        <w:pStyle w:val="PargrafodaLista"/>
        <w:numPr>
          <w:ilvl w:val="0"/>
          <w:numId w:val="10"/>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5</w:t>
      </w:r>
      <w:r w:rsidR="00BA1E6A" w:rsidRPr="006B1A7D">
        <w:rPr>
          <w:rFonts w:ascii="Arial" w:eastAsia="Arial" w:hAnsi="Arial" w:cs="Arial"/>
          <w:position w:val="-1"/>
          <w:sz w:val="20"/>
          <w:szCs w:val="20"/>
        </w:rPr>
        <w:t xml:space="preserve"> do FB.</w:t>
      </w:r>
    </w:p>
    <w:p w:rsidR="006B1A7D" w:rsidRDefault="006B1A7D" w:rsidP="006B1A7D">
      <w:pPr>
        <w:spacing w:after="0" w:line="220" w:lineRule="exact"/>
        <w:rPr>
          <w:rFonts w:ascii="Arial" w:eastAsia="Arial" w:hAnsi="Arial" w:cs="Arial"/>
          <w:position w:val="-1"/>
          <w:sz w:val="20"/>
          <w:szCs w:val="20"/>
        </w:rPr>
      </w:pPr>
    </w:p>
    <w:p w:rsidR="006B1A7D" w:rsidRPr="006B1A7D" w:rsidRDefault="006B1A7D" w:rsidP="006B1A7D">
      <w:pPr>
        <w:spacing w:after="0" w:line="220" w:lineRule="exact"/>
        <w:ind w:left="1134"/>
        <w:rPr>
          <w:rFonts w:ascii="Arial" w:eastAsia="Arial" w:hAnsi="Arial" w:cs="Arial"/>
          <w:i/>
          <w:position w:val="-1"/>
          <w:sz w:val="20"/>
          <w:szCs w:val="20"/>
        </w:rPr>
      </w:pPr>
      <w:r w:rsidRPr="006B1A7D">
        <w:rPr>
          <w:rFonts w:ascii="Arial" w:eastAsia="Arial" w:hAnsi="Arial" w:cs="Arial"/>
          <w:i/>
          <w:position w:val="-1"/>
          <w:sz w:val="20"/>
          <w:szCs w:val="20"/>
        </w:rPr>
        <w:t>FA4. Identificador invalido</w:t>
      </w:r>
    </w:p>
    <w:p w:rsidR="006B1A7D" w:rsidRDefault="006B1A7D" w:rsidP="00B92497">
      <w:pPr>
        <w:pStyle w:val="PargrafodaLista"/>
        <w:numPr>
          <w:ilvl w:val="0"/>
          <w:numId w:val="11"/>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um alerta informando que o Identificador do fornecedor não é valido.</w:t>
      </w:r>
    </w:p>
    <w:p w:rsidR="006B1A7D" w:rsidRDefault="000D22A4" w:rsidP="00B92497">
      <w:pPr>
        <w:pStyle w:val="PargrafodaLista"/>
        <w:numPr>
          <w:ilvl w:val="0"/>
          <w:numId w:val="11"/>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5</w:t>
      </w:r>
      <w:r w:rsidR="006B1A7D">
        <w:rPr>
          <w:rFonts w:ascii="Arial" w:eastAsia="Arial" w:hAnsi="Arial" w:cs="Arial"/>
          <w:position w:val="-1"/>
          <w:sz w:val="20"/>
          <w:szCs w:val="20"/>
        </w:rPr>
        <w:t xml:space="preserve"> do FB.</w:t>
      </w:r>
    </w:p>
    <w:p w:rsidR="000D22A4" w:rsidRDefault="000D22A4" w:rsidP="000D22A4">
      <w:pPr>
        <w:spacing w:after="0" w:line="220" w:lineRule="exact"/>
        <w:rPr>
          <w:rFonts w:ascii="Arial" w:eastAsia="Arial" w:hAnsi="Arial" w:cs="Arial"/>
          <w:position w:val="-1"/>
          <w:sz w:val="20"/>
          <w:szCs w:val="20"/>
        </w:rPr>
      </w:pPr>
    </w:p>
    <w:p w:rsidR="000D22A4" w:rsidRPr="000D22A4" w:rsidRDefault="000D22A4" w:rsidP="000D22A4">
      <w:pPr>
        <w:spacing w:after="0" w:line="220" w:lineRule="exact"/>
        <w:ind w:left="1134"/>
        <w:rPr>
          <w:rFonts w:ascii="Arial" w:eastAsia="Arial" w:hAnsi="Arial" w:cs="Arial"/>
          <w:i/>
          <w:position w:val="-1"/>
          <w:sz w:val="20"/>
          <w:szCs w:val="20"/>
        </w:rPr>
      </w:pPr>
      <w:r w:rsidRPr="000D22A4">
        <w:rPr>
          <w:rFonts w:ascii="Arial" w:eastAsia="Arial" w:hAnsi="Arial" w:cs="Arial"/>
          <w:i/>
          <w:position w:val="-1"/>
          <w:sz w:val="20"/>
          <w:szCs w:val="20"/>
        </w:rPr>
        <w:t>FA5. Editar Fornecedor</w:t>
      </w:r>
    </w:p>
    <w:p w:rsidR="000D22A4" w:rsidRDefault="000D22A4" w:rsidP="00B92497">
      <w:pPr>
        <w:pStyle w:val="PargrafodaLista"/>
        <w:numPr>
          <w:ilvl w:val="0"/>
          <w:numId w:val="22"/>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digita o </w:t>
      </w:r>
      <w:r w:rsidR="001556DF">
        <w:rPr>
          <w:rFonts w:ascii="Arial" w:eastAsia="Arial" w:hAnsi="Arial" w:cs="Arial"/>
          <w:position w:val="-1"/>
          <w:sz w:val="20"/>
          <w:szCs w:val="20"/>
        </w:rPr>
        <w:t>nome da empresa do fornecedor</w:t>
      </w:r>
      <w:r>
        <w:rPr>
          <w:rFonts w:ascii="Arial" w:eastAsia="Arial" w:hAnsi="Arial" w:cs="Arial"/>
          <w:position w:val="-1"/>
          <w:sz w:val="20"/>
          <w:szCs w:val="20"/>
        </w:rPr>
        <w:t xml:space="preserve"> que está proc</w:t>
      </w:r>
      <w:r w:rsidR="001556DF">
        <w:rPr>
          <w:rFonts w:ascii="Arial" w:eastAsia="Arial" w:hAnsi="Arial" w:cs="Arial"/>
          <w:position w:val="-1"/>
          <w:sz w:val="20"/>
          <w:szCs w:val="20"/>
        </w:rPr>
        <w:t>urando e clica em pesquisar (RN4</w:t>
      </w:r>
      <w:r>
        <w:rPr>
          <w:rFonts w:ascii="Arial" w:eastAsia="Arial" w:hAnsi="Arial" w:cs="Arial"/>
          <w:position w:val="-1"/>
          <w:sz w:val="20"/>
          <w:szCs w:val="20"/>
        </w:rPr>
        <w:t>).</w:t>
      </w:r>
    </w:p>
    <w:p w:rsidR="000D22A4" w:rsidRDefault="000D22A4" w:rsidP="00B92497">
      <w:pPr>
        <w:pStyle w:val="PargrafodaLista"/>
        <w:numPr>
          <w:ilvl w:val="0"/>
          <w:numId w:val="22"/>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seleciona na lista o </w:t>
      </w:r>
      <w:r w:rsidR="001556DF">
        <w:rPr>
          <w:rFonts w:ascii="Arial" w:eastAsia="Arial" w:hAnsi="Arial" w:cs="Arial"/>
          <w:position w:val="-1"/>
          <w:sz w:val="20"/>
          <w:szCs w:val="20"/>
        </w:rPr>
        <w:t>fornecedor</w:t>
      </w:r>
      <w:r>
        <w:rPr>
          <w:rFonts w:ascii="Arial" w:eastAsia="Arial" w:hAnsi="Arial" w:cs="Arial"/>
          <w:position w:val="-1"/>
          <w:sz w:val="20"/>
          <w:szCs w:val="20"/>
        </w:rPr>
        <w:t xml:space="preserve"> que deseja editar e em seguida clica em Editar </w:t>
      </w:r>
      <w:r w:rsidR="001556DF">
        <w:rPr>
          <w:rFonts w:ascii="Arial" w:eastAsia="Arial" w:hAnsi="Arial" w:cs="Arial"/>
          <w:position w:val="-1"/>
          <w:sz w:val="20"/>
          <w:szCs w:val="20"/>
        </w:rPr>
        <w:t>Fornecedor (FA7</w:t>
      </w:r>
      <w:r>
        <w:rPr>
          <w:rFonts w:ascii="Arial" w:eastAsia="Arial" w:hAnsi="Arial" w:cs="Arial"/>
          <w:position w:val="-1"/>
          <w:sz w:val="20"/>
          <w:szCs w:val="20"/>
        </w:rPr>
        <w:t>).</w:t>
      </w:r>
    </w:p>
    <w:p w:rsidR="000D22A4" w:rsidRDefault="000D22A4" w:rsidP="00B92497">
      <w:pPr>
        <w:pStyle w:val="PargrafodaLista"/>
        <w:numPr>
          <w:ilvl w:val="0"/>
          <w:numId w:val="22"/>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sistema exibe a tela de cadastro de </w:t>
      </w:r>
      <w:r w:rsidR="00FA4754">
        <w:rPr>
          <w:rFonts w:ascii="Arial" w:eastAsia="Arial" w:hAnsi="Arial" w:cs="Arial"/>
          <w:position w:val="-1"/>
          <w:sz w:val="20"/>
          <w:szCs w:val="20"/>
        </w:rPr>
        <w:t>fornecedor</w:t>
      </w:r>
      <w:r>
        <w:rPr>
          <w:rFonts w:ascii="Arial" w:eastAsia="Arial" w:hAnsi="Arial" w:cs="Arial"/>
          <w:position w:val="-1"/>
          <w:sz w:val="20"/>
          <w:szCs w:val="20"/>
        </w:rPr>
        <w:t xml:space="preserve"> com as informações do </w:t>
      </w:r>
      <w:r w:rsidR="00FA4754">
        <w:rPr>
          <w:rFonts w:ascii="Arial" w:eastAsia="Arial" w:hAnsi="Arial" w:cs="Arial"/>
          <w:position w:val="-1"/>
          <w:sz w:val="20"/>
          <w:szCs w:val="20"/>
        </w:rPr>
        <w:t>fornecedor</w:t>
      </w:r>
      <w:r>
        <w:rPr>
          <w:rFonts w:ascii="Arial" w:eastAsia="Arial" w:hAnsi="Arial" w:cs="Arial"/>
          <w:position w:val="-1"/>
          <w:sz w:val="20"/>
          <w:szCs w:val="20"/>
        </w:rPr>
        <w:t xml:space="preserve"> selecionado no passo 2.</w:t>
      </w:r>
      <w:r w:rsidR="001556DF">
        <w:rPr>
          <w:rFonts w:ascii="Arial" w:eastAsia="Arial" w:hAnsi="Arial" w:cs="Arial"/>
          <w:position w:val="-1"/>
          <w:sz w:val="20"/>
          <w:szCs w:val="20"/>
        </w:rPr>
        <w:t xml:space="preserve"> (RN5</w:t>
      </w:r>
      <w:r>
        <w:rPr>
          <w:rFonts w:ascii="Arial" w:eastAsia="Arial" w:hAnsi="Arial" w:cs="Arial"/>
          <w:position w:val="-1"/>
          <w:sz w:val="20"/>
          <w:szCs w:val="20"/>
        </w:rPr>
        <w:t>)</w:t>
      </w:r>
    </w:p>
    <w:p w:rsidR="000D22A4" w:rsidRDefault="000D22A4" w:rsidP="00B92497">
      <w:pPr>
        <w:pStyle w:val="PargrafodaLista"/>
        <w:numPr>
          <w:ilvl w:val="0"/>
          <w:numId w:val="22"/>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altera as informações desejada</w:t>
      </w:r>
      <w:r w:rsidR="00F14AAD">
        <w:rPr>
          <w:rFonts w:ascii="Arial" w:eastAsia="Arial" w:hAnsi="Arial" w:cs="Arial"/>
          <w:position w:val="-1"/>
          <w:sz w:val="20"/>
          <w:szCs w:val="20"/>
        </w:rPr>
        <w:t>s</w:t>
      </w:r>
      <w:r>
        <w:rPr>
          <w:rFonts w:ascii="Arial" w:eastAsia="Arial" w:hAnsi="Arial" w:cs="Arial"/>
          <w:position w:val="-1"/>
          <w:sz w:val="20"/>
          <w:szCs w:val="20"/>
        </w:rPr>
        <w:t xml:space="preserve"> e clica em salvar.</w:t>
      </w:r>
    </w:p>
    <w:p w:rsidR="00F14AAD" w:rsidRDefault="000D22A4" w:rsidP="00B92497">
      <w:pPr>
        <w:pStyle w:val="PargrafodaLista"/>
        <w:numPr>
          <w:ilvl w:val="0"/>
          <w:numId w:val="22"/>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F14AAD" w:rsidRDefault="00F14AAD" w:rsidP="00F14AAD">
      <w:pPr>
        <w:spacing w:after="0" w:line="220" w:lineRule="exact"/>
        <w:rPr>
          <w:rFonts w:ascii="Arial" w:eastAsia="Arial" w:hAnsi="Arial" w:cs="Arial"/>
          <w:position w:val="-1"/>
          <w:sz w:val="20"/>
          <w:szCs w:val="20"/>
        </w:rPr>
      </w:pPr>
    </w:p>
    <w:p w:rsidR="00F14AAD" w:rsidRPr="00F14AAD" w:rsidRDefault="00F14AAD" w:rsidP="00F14AAD">
      <w:pPr>
        <w:spacing w:after="0" w:line="220" w:lineRule="exact"/>
        <w:ind w:left="1134"/>
        <w:rPr>
          <w:rFonts w:ascii="Arial" w:eastAsia="Arial" w:hAnsi="Arial" w:cs="Arial"/>
          <w:i/>
          <w:position w:val="-1"/>
          <w:sz w:val="20"/>
          <w:szCs w:val="20"/>
        </w:rPr>
      </w:pPr>
      <w:r w:rsidRPr="00F14AAD">
        <w:rPr>
          <w:rFonts w:ascii="Arial" w:eastAsia="Arial" w:hAnsi="Arial" w:cs="Arial"/>
          <w:i/>
          <w:position w:val="-1"/>
          <w:sz w:val="20"/>
          <w:szCs w:val="20"/>
        </w:rPr>
        <w:t>FA6. Consultar Fornecedor</w:t>
      </w:r>
    </w:p>
    <w:p w:rsidR="00F14AAD" w:rsidRDefault="00F14AAD" w:rsidP="00B92497">
      <w:pPr>
        <w:pStyle w:val="PargrafodaLista"/>
        <w:numPr>
          <w:ilvl w:val="0"/>
          <w:numId w:val="23"/>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digita o</w:t>
      </w:r>
      <w:r w:rsidRPr="00F14AAD">
        <w:rPr>
          <w:rFonts w:ascii="Arial" w:eastAsia="Arial" w:hAnsi="Arial" w:cs="Arial"/>
          <w:position w:val="-1"/>
          <w:sz w:val="20"/>
          <w:szCs w:val="20"/>
        </w:rPr>
        <w:t xml:space="preserve"> </w:t>
      </w:r>
      <w:r>
        <w:rPr>
          <w:rFonts w:ascii="Arial" w:eastAsia="Arial" w:hAnsi="Arial" w:cs="Arial"/>
          <w:position w:val="-1"/>
          <w:sz w:val="20"/>
          <w:szCs w:val="20"/>
        </w:rPr>
        <w:t>nome da empresa do fornecedor que está procurando e clica em pesquisar (RN4).</w:t>
      </w:r>
    </w:p>
    <w:p w:rsidR="00F14AAD" w:rsidRDefault="00F14AAD" w:rsidP="00B92497">
      <w:pPr>
        <w:pStyle w:val="PargrafodaLista"/>
        <w:numPr>
          <w:ilvl w:val="0"/>
          <w:numId w:val="23"/>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seleciona na lista o fornecedor que deseja editar e em seguida clica em Consultar Fornecedor (FA8).</w:t>
      </w:r>
    </w:p>
    <w:p w:rsidR="00F14AAD" w:rsidRDefault="00F14AAD" w:rsidP="00B92497">
      <w:pPr>
        <w:pStyle w:val="PargrafodaLista"/>
        <w:numPr>
          <w:ilvl w:val="0"/>
          <w:numId w:val="23"/>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fornecedores com as informações do fornecedor selecionado, mas apenas em modo leitura.</w:t>
      </w:r>
    </w:p>
    <w:p w:rsidR="00F14AAD" w:rsidRDefault="00F14AAD" w:rsidP="00B92497">
      <w:pPr>
        <w:pStyle w:val="PargrafodaLista"/>
        <w:numPr>
          <w:ilvl w:val="0"/>
          <w:numId w:val="23"/>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clica em sair.</w:t>
      </w:r>
    </w:p>
    <w:p w:rsidR="00F14AAD" w:rsidRPr="00F14AAD" w:rsidRDefault="00F14AAD" w:rsidP="00B92497">
      <w:pPr>
        <w:pStyle w:val="PargrafodaLista"/>
        <w:numPr>
          <w:ilvl w:val="0"/>
          <w:numId w:val="23"/>
        </w:numPr>
        <w:spacing w:after="0" w:line="220" w:lineRule="exact"/>
        <w:rPr>
          <w:rFonts w:ascii="Arial" w:eastAsia="Arial" w:hAnsi="Arial" w:cs="Arial"/>
          <w:position w:val="-1"/>
          <w:sz w:val="20"/>
          <w:szCs w:val="20"/>
        </w:rPr>
      </w:pPr>
      <w:r>
        <w:rPr>
          <w:rFonts w:ascii="Arial" w:eastAsia="Arial" w:hAnsi="Arial" w:cs="Arial"/>
          <w:position w:val="-1"/>
          <w:sz w:val="20"/>
          <w:szCs w:val="20"/>
        </w:rPr>
        <w:lastRenderedPageBreak/>
        <w:t>Volta ao passo 3 do FB.</w:t>
      </w:r>
    </w:p>
    <w:p w:rsidR="000D22A4" w:rsidRDefault="000D22A4" w:rsidP="000D22A4">
      <w:pPr>
        <w:spacing w:after="0" w:line="220" w:lineRule="exact"/>
        <w:rPr>
          <w:rFonts w:ascii="Arial" w:eastAsia="Arial" w:hAnsi="Arial" w:cs="Arial"/>
          <w:position w:val="-1"/>
          <w:sz w:val="20"/>
          <w:szCs w:val="20"/>
        </w:rPr>
      </w:pPr>
    </w:p>
    <w:p w:rsidR="0063603C" w:rsidRDefault="0063603C" w:rsidP="0063603C">
      <w:pPr>
        <w:spacing w:after="0" w:line="220" w:lineRule="exact"/>
        <w:ind w:left="1134"/>
        <w:rPr>
          <w:rFonts w:ascii="Arial" w:eastAsia="Arial" w:hAnsi="Arial" w:cs="Arial"/>
          <w:i/>
          <w:position w:val="-1"/>
          <w:sz w:val="20"/>
          <w:szCs w:val="20"/>
        </w:rPr>
      </w:pPr>
      <w:r w:rsidRPr="00765588">
        <w:rPr>
          <w:rFonts w:ascii="Arial" w:eastAsia="Arial" w:hAnsi="Arial" w:cs="Arial"/>
          <w:i/>
          <w:position w:val="-1"/>
          <w:sz w:val="20"/>
          <w:szCs w:val="20"/>
        </w:rPr>
        <w:t>FA</w:t>
      </w:r>
      <w:r>
        <w:rPr>
          <w:rFonts w:ascii="Arial" w:eastAsia="Arial" w:hAnsi="Arial" w:cs="Arial"/>
          <w:i/>
          <w:position w:val="-1"/>
          <w:sz w:val="20"/>
          <w:szCs w:val="20"/>
        </w:rPr>
        <w:t>7.</w:t>
      </w:r>
      <w:r w:rsidRPr="00765588">
        <w:rPr>
          <w:rFonts w:ascii="Arial" w:eastAsia="Arial" w:hAnsi="Arial" w:cs="Arial"/>
          <w:i/>
          <w:position w:val="-1"/>
          <w:sz w:val="20"/>
          <w:szCs w:val="20"/>
        </w:rPr>
        <w:t xml:space="preserve"> </w:t>
      </w:r>
      <w:r w:rsidR="00451916">
        <w:rPr>
          <w:rFonts w:ascii="Arial" w:eastAsia="Arial" w:hAnsi="Arial" w:cs="Arial"/>
          <w:i/>
          <w:position w:val="-1"/>
          <w:sz w:val="20"/>
          <w:szCs w:val="20"/>
        </w:rPr>
        <w:t>Fornecedor</w:t>
      </w:r>
      <w:r w:rsidRPr="00765588">
        <w:rPr>
          <w:rFonts w:ascii="Arial" w:eastAsia="Arial" w:hAnsi="Arial" w:cs="Arial"/>
          <w:i/>
          <w:position w:val="-1"/>
          <w:sz w:val="20"/>
          <w:szCs w:val="20"/>
        </w:rPr>
        <w:t xml:space="preserve"> não selecionado para Edição</w:t>
      </w:r>
    </w:p>
    <w:p w:rsidR="0063603C" w:rsidRDefault="0063603C" w:rsidP="00B92497">
      <w:pPr>
        <w:pStyle w:val="PargrafodaLista"/>
        <w:numPr>
          <w:ilvl w:val="0"/>
          <w:numId w:val="20"/>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um alerta informando que é necessário selecionar um fornecedor primeiro para poder altera-lo.</w:t>
      </w:r>
    </w:p>
    <w:p w:rsidR="0063603C" w:rsidRDefault="0063603C" w:rsidP="00B92497">
      <w:pPr>
        <w:pStyle w:val="PargrafodaLista"/>
        <w:numPr>
          <w:ilvl w:val="0"/>
          <w:numId w:val="20"/>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63603C" w:rsidRDefault="0063603C" w:rsidP="0063603C">
      <w:pPr>
        <w:spacing w:after="0" w:line="220" w:lineRule="exact"/>
        <w:rPr>
          <w:rFonts w:ascii="Arial" w:eastAsia="Arial" w:hAnsi="Arial" w:cs="Arial"/>
          <w:position w:val="-1"/>
          <w:sz w:val="20"/>
          <w:szCs w:val="20"/>
        </w:rPr>
      </w:pPr>
    </w:p>
    <w:p w:rsidR="0063603C" w:rsidRDefault="0063603C" w:rsidP="0063603C">
      <w:pPr>
        <w:spacing w:after="0" w:line="220" w:lineRule="exact"/>
        <w:ind w:left="1134"/>
        <w:rPr>
          <w:rFonts w:ascii="Arial" w:eastAsia="Arial" w:hAnsi="Arial" w:cs="Arial"/>
          <w:i/>
          <w:position w:val="-1"/>
          <w:sz w:val="20"/>
          <w:szCs w:val="20"/>
        </w:rPr>
      </w:pPr>
      <w:r w:rsidRPr="00765588">
        <w:rPr>
          <w:rFonts w:ascii="Arial" w:eastAsia="Arial" w:hAnsi="Arial" w:cs="Arial"/>
          <w:i/>
          <w:position w:val="-1"/>
          <w:sz w:val="20"/>
          <w:szCs w:val="20"/>
        </w:rPr>
        <w:t>FA</w:t>
      </w:r>
      <w:r>
        <w:rPr>
          <w:rFonts w:ascii="Arial" w:eastAsia="Arial" w:hAnsi="Arial" w:cs="Arial"/>
          <w:i/>
          <w:position w:val="-1"/>
          <w:sz w:val="20"/>
          <w:szCs w:val="20"/>
        </w:rPr>
        <w:t>8.</w:t>
      </w:r>
      <w:r w:rsidRPr="00765588">
        <w:rPr>
          <w:rFonts w:ascii="Arial" w:eastAsia="Arial" w:hAnsi="Arial" w:cs="Arial"/>
          <w:i/>
          <w:position w:val="-1"/>
          <w:sz w:val="20"/>
          <w:szCs w:val="20"/>
        </w:rPr>
        <w:t xml:space="preserve"> </w:t>
      </w:r>
      <w:r w:rsidR="00451916">
        <w:rPr>
          <w:rFonts w:ascii="Arial" w:eastAsia="Arial" w:hAnsi="Arial" w:cs="Arial"/>
          <w:i/>
          <w:position w:val="-1"/>
          <w:sz w:val="20"/>
          <w:szCs w:val="20"/>
        </w:rPr>
        <w:t>Fornecedor</w:t>
      </w:r>
      <w:r w:rsidRPr="00765588">
        <w:rPr>
          <w:rFonts w:ascii="Arial" w:eastAsia="Arial" w:hAnsi="Arial" w:cs="Arial"/>
          <w:i/>
          <w:position w:val="-1"/>
          <w:sz w:val="20"/>
          <w:szCs w:val="20"/>
        </w:rPr>
        <w:t xml:space="preserve"> não selecionado para </w:t>
      </w:r>
      <w:r>
        <w:rPr>
          <w:rFonts w:ascii="Arial" w:eastAsia="Arial" w:hAnsi="Arial" w:cs="Arial"/>
          <w:i/>
          <w:position w:val="-1"/>
          <w:sz w:val="20"/>
          <w:szCs w:val="20"/>
        </w:rPr>
        <w:t>Consulta</w:t>
      </w:r>
    </w:p>
    <w:p w:rsidR="0063603C" w:rsidRDefault="0063603C" w:rsidP="00B92497">
      <w:pPr>
        <w:pStyle w:val="PargrafodaLista"/>
        <w:numPr>
          <w:ilvl w:val="0"/>
          <w:numId w:val="21"/>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um alerta informando que é necessário selecionar um fornecedor primeiro para poder consulta-lo.</w:t>
      </w:r>
    </w:p>
    <w:p w:rsidR="0063603C" w:rsidRPr="00D94664" w:rsidRDefault="0063603C" w:rsidP="00B92497">
      <w:pPr>
        <w:pStyle w:val="PargrafodaLista"/>
        <w:numPr>
          <w:ilvl w:val="0"/>
          <w:numId w:val="21"/>
        </w:numPr>
        <w:spacing w:after="0" w:line="220" w:lineRule="exact"/>
        <w:rPr>
          <w:rFonts w:ascii="Arial" w:eastAsia="Arial" w:hAnsi="Arial" w:cs="Arial"/>
          <w:position w:val="-1"/>
          <w:sz w:val="20"/>
          <w:szCs w:val="20"/>
        </w:rPr>
      </w:pPr>
      <w:r w:rsidRPr="00D94664">
        <w:rPr>
          <w:rFonts w:ascii="Arial" w:eastAsia="Arial" w:hAnsi="Arial" w:cs="Arial"/>
          <w:position w:val="-1"/>
          <w:sz w:val="20"/>
          <w:szCs w:val="20"/>
        </w:rPr>
        <w:t>Volta ao passo 3 do FB.</w:t>
      </w:r>
    </w:p>
    <w:p w:rsidR="0063603C" w:rsidRPr="000D22A4" w:rsidRDefault="0063603C" w:rsidP="000D22A4">
      <w:pPr>
        <w:spacing w:after="0" w:line="220" w:lineRule="exact"/>
        <w:rPr>
          <w:rFonts w:ascii="Arial" w:eastAsia="Arial" w:hAnsi="Arial" w:cs="Arial"/>
          <w:position w:val="-1"/>
          <w:sz w:val="20"/>
          <w:szCs w:val="20"/>
        </w:rPr>
      </w:pPr>
    </w:p>
    <w:p w:rsidR="00BA1E6A" w:rsidRPr="007007C9" w:rsidRDefault="00BA1E6A" w:rsidP="00BA1E6A">
      <w:pPr>
        <w:spacing w:after="0" w:line="220" w:lineRule="exact"/>
        <w:rPr>
          <w:rFonts w:ascii="Arial" w:eastAsia="Arial" w:hAnsi="Arial" w:cs="Arial"/>
          <w:position w:val="-1"/>
          <w:sz w:val="20"/>
          <w:szCs w:val="20"/>
        </w:rPr>
      </w:pPr>
    </w:p>
    <w:p w:rsidR="00BA1E6A" w:rsidRDefault="00BA1E6A" w:rsidP="00BA1E6A">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Pós-Condições</w:t>
      </w:r>
    </w:p>
    <w:p w:rsidR="009B41E6" w:rsidRPr="002E321A" w:rsidRDefault="009B41E6" w:rsidP="00BA1E6A">
      <w:pPr>
        <w:spacing w:after="0" w:line="220" w:lineRule="exact"/>
        <w:rPr>
          <w:rFonts w:ascii="Arial" w:eastAsia="Arial" w:hAnsi="Arial" w:cs="Arial"/>
          <w:b/>
          <w:position w:val="-1"/>
          <w:sz w:val="20"/>
          <w:szCs w:val="20"/>
        </w:rPr>
      </w:pPr>
    </w:p>
    <w:p w:rsidR="00BA1E6A" w:rsidRDefault="006B1A7D"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está apto a executar o caso de uso Cadastrar Itens.</w:t>
      </w:r>
    </w:p>
    <w:p w:rsidR="00BA1E6A" w:rsidRDefault="00BA1E6A" w:rsidP="00BA1E6A">
      <w:pPr>
        <w:spacing w:after="0" w:line="220" w:lineRule="exact"/>
        <w:rPr>
          <w:rFonts w:ascii="Arial" w:eastAsia="Arial" w:hAnsi="Arial" w:cs="Arial"/>
          <w:position w:val="-1"/>
          <w:sz w:val="20"/>
          <w:szCs w:val="20"/>
        </w:rPr>
      </w:pPr>
    </w:p>
    <w:p w:rsidR="00BA1E6A" w:rsidRDefault="00BA1E6A" w:rsidP="00BA1E6A">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Regras de Negocio</w:t>
      </w:r>
    </w:p>
    <w:p w:rsidR="009B41E6" w:rsidRPr="002E321A" w:rsidRDefault="009B41E6" w:rsidP="00BA1E6A">
      <w:pPr>
        <w:spacing w:after="0" w:line="220" w:lineRule="exact"/>
        <w:rPr>
          <w:rFonts w:ascii="Arial" w:eastAsia="Arial" w:hAnsi="Arial" w:cs="Arial"/>
          <w:b/>
          <w:position w:val="-1"/>
          <w:sz w:val="20"/>
          <w:szCs w:val="20"/>
        </w:rPr>
      </w:pPr>
    </w:p>
    <w:p w:rsidR="00BA1E6A" w:rsidRPr="006B1A7D" w:rsidRDefault="00BA1E6A" w:rsidP="00BA1E6A">
      <w:pPr>
        <w:spacing w:after="0" w:line="220" w:lineRule="exact"/>
        <w:ind w:left="1134"/>
        <w:rPr>
          <w:rFonts w:ascii="Arial" w:eastAsia="Arial" w:hAnsi="Arial" w:cs="Arial"/>
          <w:i/>
          <w:position w:val="-1"/>
          <w:sz w:val="20"/>
          <w:szCs w:val="20"/>
        </w:rPr>
      </w:pPr>
      <w:r w:rsidRPr="006B1A7D">
        <w:rPr>
          <w:rFonts w:ascii="Arial" w:eastAsia="Arial" w:hAnsi="Arial" w:cs="Arial"/>
          <w:i/>
          <w:position w:val="-1"/>
          <w:sz w:val="20"/>
          <w:szCs w:val="20"/>
        </w:rPr>
        <w:t xml:space="preserve">RN1 – Informações do </w:t>
      </w:r>
      <w:r w:rsidR="002C557B">
        <w:rPr>
          <w:rFonts w:ascii="Arial" w:eastAsia="Arial" w:hAnsi="Arial" w:cs="Arial"/>
          <w:i/>
          <w:position w:val="-1"/>
          <w:sz w:val="20"/>
          <w:szCs w:val="20"/>
        </w:rPr>
        <w:t>Fornecedor</w:t>
      </w:r>
    </w:p>
    <w:p w:rsidR="00BA1E6A" w:rsidRDefault="00BA1E6A"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cadastra o </w:t>
      </w:r>
      <w:r w:rsidR="002C557B">
        <w:rPr>
          <w:rFonts w:ascii="Arial" w:eastAsia="Arial" w:hAnsi="Arial" w:cs="Arial"/>
          <w:position w:val="-1"/>
          <w:sz w:val="20"/>
          <w:szCs w:val="20"/>
        </w:rPr>
        <w:t>Fornecedor</w:t>
      </w:r>
      <w:r>
        <w:rPr>
          <w:rFonts w:ascii="Arial" w:eastAsia="Arial" w:hAnsi="Arial" w:cs="Arial"/>
          <w:position w:val="-1"/>
          <w:sz w:val="20"/>
          <w:szCs w:val="20"/>
        </w:rPr>
        <w:t xml:space="preserve"> informando: Nome</w:t>
      </w:r>
      <w:r w:rsidR="002C557B">
        <w:rPr>
          <w:rFonts w:ascii="Arial" w:eastAsia="Arial" w:hAnsi="Arial" w:cs="Arial"/>
          <w:position w:val="-1"/>
          <w:sz w:val="20"/>
          <w:szCs w:val="20"/>
        </w:rPr>
        <w:t xml:space="preserve"> da Empresa</w:t>
      </w:r>
      <w:r>
        <w:rPr>
          <w:rFonts w:ascii="Arial" w:eastAsia="Arial" w:hAnsi="Arial" w:cs="Arial"/>
          <w:position w:val="-1"/>
          <w:sz w:val="20"/>
          <w:szCs w:val="20"/>
        </w:rPr>
        <w:t>,</w:t>
      </w:r>
      <w:r w:rsidR="00F3767C">
        <w:rPr>
          <w:rFonts w:ascii="Arial" w:eastAsia="Arial" w:hAnsi="Arial" w:cs="Arial"/>
          <w:position w:val="-1"/>
          <w:sz w:val="20"/>
          <w:szCs w:val="20"/>
        </w:rPr>
        <w:t xml:space="preserve"> Nome Comercial, Ide</w:t>
      </w:r>
      <w:r w:rsidR="000D22A4">
        <w:rPr>
          <w:rFonts w:ascii="Arial" w:eastAsia="Arial" w:hAnsi="Arial" w:cs="Arial"/>
          <w:position w:val="-1"/>
          <w:sz w:val="20"/>
          <w:szCs w:val="20"/>
        </w:rPr>
        <w:t>ntificador, Inscrição Estadual,</w:t>
      </w:r>
      <w:r>
        <w:rPr>
          <w:rFonts w:ascii="Arial" w:eastAsia="Arial" w:hAnsi="Arial" w:cs="Arial"/>
          <w:position w:val="-1"/>
          <w:sz w:val="20"/>
          <w:szCs w:val="20"/>
        </w:rPr>
        <w:t xml:space="preserve"> E-m</w:t>
      </w:r>
      <w:r w:rsidR="00F3767C">
        <w:rPr>
          <w:rFonts w:ascii="Arial" w:eastAsia="Arial" w:hAnsi="Arial" w:cs="Arial"/>
          <w:position w:val="-1"/>
          <w:sz w:val="20"/>
          <w:szCs w:val="20"/>
        </w:rPr>
        <w:t xml:space="preserve">ail, CEP, </w:t>
      </w:r>
      <w:r>
        <w:rPr>
          <w:rFonts w:ascii="Arial" w:eastAsia="Arial" w:hAnsi="Arial" w:cs="Arial"/>
          <w:position w:val="-1"/>
          <w:sz w:val="20"/>
          <w:szCs w:val="20"/>
        </w:rPr>
        <w:t>Endereço, Cidade, Estado, Pais, Telefone</w:t>
      </w:r>
      <w:r w:rsidR="00EF1199">
        <w:rPr>
          <w:rFonts w:ascii="Arial" w:eastAsia="Arial" w:hAnsi="Arial" w:cs="Arial"/>
          <w:position w:val="-1"/>
          <w:sz w:val="20"/>
          <w:szCs w:val="20"/>
        </w:rPr>
        <w:t>, Ativo ou Inativo</w:t>
      </w:r>
      <w:r>
        <w:rPr>
          <w:rFonts w:ascii="Arial" w:eastAsia="Arial" w:hAnsi="Arial" w:cs="Arial"/>
          <w:position w:val="-1"/>
          <w:sz w:val="20"/>
          <w:szCs w:val="20"/>
        </w:rPr>
        <w:t>.</w:t>
      </w:r>
    </w:p>
    <w:p w:rsidR="00BA1E6A" w:rsidRDefault="00BA1E6A" w:rsidP="00BA1E6A">
      <w:pPr>
        <w:spacing w:after="0" w:line="220" w:lineRule="exact"/>
        <w:ind w:left="708"/>
        <w:rPr>
          <w:rFonts w:ascii="Arial" w:eastAsia="Arial" w:hAnsi="Arial" w:cs="Arial"/>
          <w:position w:val="-1"/>
          <w:sz w:val="20"/>
          <w:szCs w:val="20"/>
        </w:rPr>
      </w:pPr>
      <w:r>
        <w:rPr>
          <w:rFonts w:ascii="Arial" w:eastAsia="Arial" w:hAnsi="Arial" w:cs="Arial"/>
          <w:position w:val="-1"/>
          <w:sz w:val="20"/>
          <w:szCs w:val="20"/>
        </w:rPr>
        <w:t xml:space="preserve">      </w:t>
      </w:r>
    </w:p>
    <w:p w:rsidR="00BA1E6A" w:rsidRPr="006B1A7D" w:rsidRDefault="00BA1E6A" w:rsidP="00BA1E6A">
      <w:pPr>
        <w:spacing w:after="0" w:line="220" w:lineRule="exact"/>
        <w:ind w:left="1134"/>
        <w:rPr>
          <w:rFonts w:ascii="Arial" w:eastAsia="Arial" w:hAnsi="Arial" w:cs="Arial"/>
          <w:i/>
          <w:position w:val="-1"/>
          <w:sz w:val="20"/>
          <w:szCs w:val="20"/>
        </w:rPr>
      </w:pPr>
      <w:r w:rsidRPr="006B1A7D">
        <w:rPr>
          <w:rFonts w:ascii="Arial" w:eastAsia="Arial" w:hAnsi="Arial" w:cs="Arial"/>
          <w:i/>
          <w:position w:val="-1"/>
          <w:sz w:val="20"/>
          <w:szCs w:val="20"/>
        </w:rPr>
        <w:t xml:space="preserve">RN2 – Identificador de </w:t>
      </w:r>
      <w:r w:rsidR="006B1A7D" w:rsidRPr="006B1A7D">
        <w:rPr>
          <w:rFonts w:ascii="Arial" w:eastAsia="Arial" w:hAnsi="Arial" w:cs="Arial"/>
          <w:i/>
          <w:position w:val="-1"/>
          <w:sz w:val="20"/>
          <w:szCs w:val="20"/>
        </w:rPr>
        <w:t>Fornecedores</w:t>
      </w:r>
    </w:p>
    <w:p w:rsidR="002C557B" w:rsidRDefault="00BA1E6A"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Não poderão ser criados usuários que possuam mesmo </w:t>
      </w:r>
      <w:r w:rsidR="006B1A7D">
        <w:rPr>
          <w:rFonts w:ascii="Arial" w:eastAsia="Arial" w:hAnsi="Arial" w:cs="Arial"/>
          <w:position w:val="-1"/>
          <w:sz w:val="20"/>
          <w:szCs w:val="20"/>
        </w:rPr>
        <w:t>Identificador</w:t>
      </w:r>
      <w:r w:rsidR="00C30A0F">
        <w:rPr>
          <w:rFonts w:ascii="Arial" w:eastAsia="Arial" w:hAnsi="Arial" w:cs="Arial"/>
          <w:position w:val="-1"/>
          <w:sz w:val="20"/>
          <w:szCs w:val="20"/>
        </w:rPr>
        <w:t xml:space="preserve"> ou Inscrição Estadual</w:t>
      </w:r>
      <w:r w:rsidR="006B1A7D">
        <w:rPr>
          <w:rFonts w:ascii="Arial" w:eastAsia="Arial" w:hAnsi="Arial" w:cs="Arial"/>
          <w:position w:val="-1"/>
          <w:sz w:val="20"/>
          <w:szCs w:val="20"/>
        </w:rPr>
        <w:t>.</w:t>
      </w:r>
    </w:p>
    <w:p w:rsidR="000D22A4" w:rsidRDefault="000D22A4" w:rsidP="000D22A4">
      <w:pPr>
        <w:spacing w:after="0" w:line="220" w:lineRule="exact"/>
        <w:rPr>
          <w:rFonts w:ascii="Arial" w:eastAsia="Arial" w:hAnsi="Arial" w:cs="Arial"/>
          <w:position w:val="-1"/>
          <w:sz w:val="20"/>
          <w:szCs w:val="20"/>
        </w:rPr>
      </w:pPr>
    </w:p>
    <w:p w:rsidR="000D22A4" w:rsidRPr="000D22A4" w:rsidRDefault="000D22A4" w:rsidP="000D22A4">
      <w:pPr>
        <w:spacing w:after="0" w:line="220" w:lineRule="exact"/>
        <w:ind w:left="1134"/>
        <w:rPr>
          <w:rFonts w:ascii="Arial" w:eastAsia="Arial" w:hAnsi="Arial" w:cs="Arial"/>
          <w:i/>
          <w:position w:val="-1"/>
          <w:sz w:val="20"/>
          <w:szCs w:val="20"/>
        </w:rPr>
      </w:pPr>
      <w:r w:rsidRPr="000D22A4">
        <w:rPr>
          <w:rFonts w:ascii="Arial" w:eastAsia="Arial" w:hAnsi="Arial" w:cs="Arial"/>
          <w:i/>
          <w:position w:val="-1"/>
          <w:sz w:val="20"/>
          <w:szCs w:val="20"/>
        </w:rPr>
        <w:t>RN3 – Tipos de Identificadores</w:t>
      </w:r>
    </w:p>
    <w:p w:rsidR="000D22A4" w:rsidRDefault="000D22A4"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Ao se criar um novo fornecedor, é necessário selecionar se ele é nacional ou internacional. Caso seja nacional, o campo Identificador deve ser preenchido com o CNPJ e o campo Inscrição Estadual com o devido valor. Caso seja internacional, necessário preencher com o identificador correspondente da nação de origem e o campo Inscrição Estadual não precisará ser preenchido.</w:t>
      </w:r>
    </w:p>
    <w:p w:rsidR="001556DF" w:rsidRDefault="001556DF" w:rsidP="001556DF">
      <w:pPr>
        <w:spacing w:after="0" w:line="220" w:lineRule="exact"/>
        <w:rPr>
          <w:rFonts w:ascii="Arial" w:eastAsia="Arial" w:hAnsi="Arial" w:cs="Arial"/>
          <w:position w:val="-1"/>
          <w:sz w:val="20"/>
          <w:szCs w:val="20"/>
        </w:rPr>
      </w:pPr>
    </w:p>
    <w:p w:rsidR="001556DF" w:rsidRPr="00BD3B1C" w:rsidRDefault="001556DF" w:rsidP="001556DF">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RN4</w:t>
      </w:r>
      <w:r w:rsidRPr="00BD3B1C">
        <w:rPr>
          <w:rFonts w:ascii="Arial" w:eastAsia="Arial" w:hAnsi="Arial" w:cs="Arial"/>
          <w:i/>
          <w:position w:val="-1"/>
          <w:sz w:val="20"/>
          <w:szCs w:val="20"/>
        </w:rPr>
        <w:t xml:space="preserve">– Busca de </w:t>
      </w:r>
      <w:r>
        <w:rPr>
          <w:rFonts w:ascii="Arial" w:eastAsia="Arial" w:hAnsi="Arial" w:cs="Arial"/>
          <w:i/>
          <w:position w:val="-1"/>
          <w:sz w:val="20"/>
          <w:szCs w:val="20"/>
        </w:rPr>
        <w:t>Fornecedores</w:t>
      </w:r>
    </w:p>
    <w:p w:rsidR="001556DF" w:rsidRDefault="001556DF"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A busca de fornecedores pode ser realizada pelo nome completo da empresa ou apenas por fragmentos do nome.</w:t>
      </w:r>
    </w:p>
    <w:p w:rsidR="000D22A4" w:rsidRPr="000D22A4" w:rsidRDefault="000D22A4" w:rsidP="000D22A4">
      <w:pPr>
        <w:spacing w:after="0" w:line="220" w:lineRule="exact"/>
        <w:rPr>
          <w:rFonts w:ascii="Arial" w:eastAsia="Arial" w:hAnsi="Arial" w:cs="Arial"/>
          <w:position w:val="-1"/>
          <w:sz w:val="20"/>
          <w:szCs w:val="20"/>
        </w:rPr>
      </w:pPr>
    </w:p>
    <w:p w:rsidR="001556DF" w:rsidRPr="000117DA" w:rsidRDefault="001556DF" w:rsidP="001556DF">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RN5</w:t>
      </w:r>
      <w:r w:rsidRPr="000117DA">
        <w:rPr>
          <w:rFonts w:ascii="Arial" w:eastAsia="Arial" w:hAnsi="Arial" w:cs="Arial"/>
          <w:i/>
          <w:position w:val="-1"/>
          <w:sz w:val="20"/>
          <w:szCs w:val="20"/>
        </w:rPr>
        <w:t xml:space="preserve"> – Inativação de </w:t>
      </w:r>
      <w:r>
        <w:rPr>
          <w:rFonts w:ascii="Arial" w:eastAsia="Arial" w:hAnsi="Arial" w:cs="Arial"/>
          <w:i/>
          <w:position w:val="-1"/>
          <w:sz w:val="20"/>
          <w:szCs w:val="20"/>
        </w:rPr>
        <w:t>Fornecedores</w:t>
      </w:r>
    </w:p>
    <w:p w:rsidR="004E1F19" w:rsidRPr="004E1F19" w:rsidRDefault="001556DF" w:rsidP="00B92497">
      <w:pPr>
        <w:pStyle w:val="PargrafodaLista"/>
        <w:numPr>
          <w:ilvl w:val="0"/>
          <w:numId w:val="5"/>
        </w:numPr>
        <w:spacing w:after="0" w:line="220" w:lineRule="exact"/>
        <w:rPr>
          <w:rFonts w:eastAsia="Arial"/>
        </w:rPr>
      </w:pPr>
      <w:r w:rsidRPr="004E1F19">
        <w:rPr>
          <w:rFonts w:ascii="Arial" w:eastAsia="Arial" w:hAnsi="Arial" w:cs="Arial"/>
          <w:position w:val="-1"/>
          <w:sz w:val="20"/>
          <w:szCs w:val="20"/>
        </w:rPr>
        <w:t>Os fornecedores não são deletados do BRM. Os mesmos podem ser inativados durante a edição.</w:t>
      </w:r>
    </w:p>
    <w:p w:rsidR="004E1F19" w:rsidRDefault="004E1F19" w:rsidP="004E1F19">
      <w:pPr>
        <w:spacing w:after="0" w:line="220" w:lineRule="exact"/>
        <w:rPr>
          <w:rFonts w:ascii="Arial" w:eastAsia="Arial" w:hAnsi="Arial" w:cs="Arial"/>
          <w:position w:val="-1"/>
          <w:sz w:val="20"/>
          <w:szCs w:val="20"/>
        </w:rPr>
      </w:pPr>
    </w:p>
    <w:p w:rsidR="004E1F19" w:rsidRDefault="004E1F19" w:rsidP="004E1F19">
      <w:pPr>
        <w:spacing w:after="0" w:line="220" w:lineRule="exact"/>
        <w:rPr>
          <w:rFonts w:ascii="Arial" w:eastAsia="Arial" w:hAnsi="Arial" w:cs="Arial"/>
          <w:position w:val="-1"/>
          <w:sz w:val="20"/>
          <w:szCs w:val="20"/>
        </w:rPr>
      </w:pPr>
    </w:p>
    <w:p w:rsidR="004E1F19" w:rsidRDefault="004E1F19">
      <w:pPr>
        <w:rPr>
          <w:rFonts w:ascii="Arial" w:eastAsia="Arial" w:hAnsi="Arial" w:cs="Arial"/>
          <w:position w:val="-1"/>
          <w:sz w:val="20"/>
          <w:szCs w:val="20"/>
        </w:rPr>
      </w:pPr>
      <w:r>
        <w:rPr>
          <w:rFonts w:ascii="Arial" w:eastAsia="Arial" w:hAnsi="Arial" w:cs="Arial"/>
          <w:position w:val="-1"/>
          <w:sz w:val="20"/>
          <w:szCs w:val="20"/>
        </w:rPr>
        <w:br w:type="page"/>
      </w:r>
    </w:p>
    <w:p w:rsidR="002C557B" w:rsidRPr="004E1F19" w:rsidRDefault="004E1F19" w:rsidP="004E1F19">
      <w:pPr>
        <w:pStyle w:val="Ttulo1"/>
        <w:rPr>
          <w:rFonts w:eastAsia="Arial"/>
        </w:rPr>
      </w:pPr>
      <w:bookmarkStart w:id="4" w:name="_Toc417838630"/>
      <w:r w:rsidRPr="004E1F19">
        <w:rPr>
          <w:rFonts w:eastAsia="Arial"/>
        </w:rPr>
        <w:lastRenderedPageBreak/>
        <w:t>C</w:t>
      </w:r>
      <w:r w:rsidR="004C5609" w:rsidRPr="004E1F19">
        <w:rPr>
          <w:rFonts w:eastAsia="Arial"/>
        </w:rPr>
        <w:t>aso de Uso</w:t>
      </w:r>
      <w:r w:rsidR="002C557B" w:rsidRPr="004E1F19">
        <w:rPr>
          <w:rFonts w:eastAsia="Arial"/>
        </w:rPr>
        <w:t>: Cadastrar Itens</w:t>
      </w:r>
      <w:bookmarkEnd w:id="4"/>
    </w:p>
    <w:p w:rsidR="002C557B" w:rsidRDefault="002C557B" w:rsidP="002C557B">
      <w:pPr>
        <w:spacing w:after="0" w:line="220" w:lineRule="exact"/>
        <w:ind w:left="940"/>
        <w:rPr>
          <w:rFonts w:ascii="Arial" w:eastAsia="Arial" w:hAnsi="Arial" w:cs="Arial"/>
          <w:b/>
          <w:position w:val="-1"/>
          <w:sz w:val="20"/>
          <w:szCs w:val="20"/>
          <w:u w:val="single"/>
        </w:rPr>
      </w:pPr>
    </w:p>
    <w:p w:rsidR="002C557B" w:rsidRDefault="002C557B" w:rsidP="002C557B">
      <w:pPr>
        <w:spacing w:after="0" w:line="220" w:lineRule="exact"/>
        <w:rPr>
          <w:rFonts w:ascii="Arial" w:eastAsia="Arial" w:hAnsi="Arial" w:cs="Arial"/>
          <w:b/>
          <w:position w:val="-1"/>
          <w:sz w:val="20"/>
          <w:szCs w:val="20"/>
        </w:rPr>
      </w:pPr>
      <w:r>
        <w:rPr>
          <w:rFonts w:ascii="Arial" w:eastAsia="Arial" w:hAnsi="Arial" w:cs="Arial"/>
          <w:b/>
          <w:position w:val="-1"/>
          <w:sz w:val="20"/>
          <w:szCs w:val="20"/>
        </w:rPr>
        <w:t>Breve Descrição</w:t>
      </w:r>
    </w:p>
    <w:p w:rsidR="002C557B" w:rsidRDefault="002C557B" w:rsidP="002C557B">
      <w:pPr>
        <w:spacing w:after="0" w:line="220" w:lineRule="exact"/>
        <w:rPr>
          <w:rFonts w:ascii="Arial" w:eastAsia="Arial" w:hAnsi="Arial" w:cs="Arial"/>
          <w:b/>
          <w:position w:val="-1"/>
          <w:sz w:val="20"/>
          <w:szCs w:val="20"/>
        </w:rPr>
      </w:pPr>
    </w:p>
    <w:p w:rsidR="002C557B" w:rsidRDefault="002C557B" w:rsidP="002C557B">
      <w:pPr>
        <w:spacing w:after="0" w:line="220" w:lineRule="exact"/>
        <w:ind w:firstLine="708"/>
        <w:rPr>
          <w:rFonts w:ascii="Arial" w:eastAsia="Arial" w:hAnsi="Arial" w:cs="Arial"/>
          <w:position w:val="-1"/>
          <w:sz w:val="20"/>
          <w:szCs w:val="20"/>
        </w:rPr>
      </w:pPr>
      <w:r w:rsidRPr="00FD6574">
        <w:rPr>
          <w:rFonts w:ascii="Arial" w:eastAsia="Arial" w:hAnsi="Arial" w:cs="Arial"/>
          <w:position w:val="-1"/>
          <w:sz w:val="20"/>
          <w:szCs w:val="20"/>
        </w:rPr>
        <w:t xml:space="preserve">Permite que </w:t>
      </w:r>
      <w:r>
        <w:rPr>
          <w:rFonts w:ascii="Arial" w:eastAsia="Arial" w:hAnsi="Arial" w:cs="Arial"/>
          <w:position w:val="-1"/>
          <w:sz w:val="20"/>
          <w:szCs w:val="20"/>
        </w:rPr>
        <w:t>os Itens a serem relacionados as SKUs sejam criados.</w:t>
      </w:r>
    </w:p>
    <w:p w:rsidR="002C557B" w:rsidRDefault="002C557B" w:rsidP="002C557B">
      <w:pPr>
        <w:spacing w:after="0" w:line="220" w:lineRule="exact"/>
        <w:ind w:left="1418"/>
        <w:rPr>
          <w:rFonts w:ascii="Arial" w:eastAsia="Arial" w:hAnsi="Arial" w:cs="Arial"/>
          <w:position w:val="-1"/>
          <w:sz w:val="20"/>
          <w:szCs w:val="20"/>
        </w:rPr>
      </w:pPr>
    </w:p>
    <w:p w:rsidR="002C557B" w:rsidRDefault="002C557B" w:rsidP="002C557B">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Pré-Condições</w:t>
      </w:r>
    </w:p>
    <w:p w:rsidR="002C557B" w:rsidRPr="007007C9" w:rsidRDefault="002C557B" w:rsidP="002C557B">
      <w:pPr>
        <w:spacing w:after="0" w:line="220" w:lineRule="exact"/>
        <w:rPr>
          <w:rFonts w:ascii="Arial" w:eastAsia="Arial" w:hAnsi="Arial" w:cs="Arial"/>
          <w:b/>
          <w:position w:val="-1"/>
          <w:sz w:val="20"/>
          <w:szCs w:val="20"/>
        </w:rPr>
      </w:pPr>
    </w:p>
    <w:p w:rsidR="002C557B" w:rsidRDefault="002C557B"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Usuário deve possuir o perfil Analista SCM para utilizar este caso de uso.</w:t>
      </w:r>
    </w:p>
    <w:p w:rsidR="002C557B" w:rsidRDefault="002C557B"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Caso de Uso Cadastrar Fornecedor tenha sido executado ao minimo uma vez.</w:t>
      </w:r>
    </w:p>
    <w:p w:rsidR="002C557B" w:rsidRDefault="002C557B" w:rsidP="002C557B">
      <w:pPr>
        <w:spacing w:after="0" w:line="220" w:lineRule="exact"/>
        <w:rPr>
          <w:rFonts w:ascii="Arial" w:eastAsia="Arial" w:hAnsi="Arial" w:cs="Arial"/>
          <w:position w:val="-1"/>
          <w:sz w:val="20"/>
          <w:szCs w:val="20"/>
        </w:rPr>
      </w:pPr>
    </w:p>
    <w:p w:rsidR="002C557B" w:rsidRPr="007007C9" w:rsidRDefault="002C557B" w:rsidP="002C557B">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Fluxo de Eventos</w:t>
      </w:r>
    </w:p>
    <w:p w:rsidR="002C557B" w:rsidRDefault="002C557B" w:rsidP="002C557B">
      <w:pPr>
        <w:spacing w:after="0" w:line="220" w:lineRule="exact"/>
        <w:rPr>
          <w:rFonts w:ascii="Arial" w:eastAsia="Arial" w:hAnsi="Arial" w:cs="Arial"/>
          <w:position w:val="-1"/>
          <w:sz w:val="20"/>
          <w:szCs w:val="20"/>
        </w:rPr>
      </w:pPr>
    </w:p>
    <w:p w:rsidR="002C557B" w:rsidRDefault="002C557B" w:rsidP="002C557B">
      <w:pPr>
        <w:spacing w:after="0" w:line="220" w:lineRule="exact"/>
        <w:rPr>
          <w:rFonts w:ascii="Arial" w:eastAsia="Arial" w:hAnsi="Arial" w:cs="Arial"/>
          <w:b/>
          <w:position w:val="-1"/>
          <w:sz w:val="20"/>
          <w:szCs w:val="20"/>
        </w:rPr>
      </w:pPr>
      <w:r>
        <w:rPr>
          <w:rFonts w:ascii="Arial" w:eastAsia="Arial" w:hAnsi="Arial" w:cs="Arial"/>
          <w:position w:val="-1"/>
          <w:sz w:val="20"/>
          <w:szCs w:val="20"/>
        </w:rPr>
        <w:tab/>
      </w:r>
      <w:r w:rsidRPr="007007C9">
        <w:rPr>
          <w:rFonts w:ascii="Arial" w:eastAsia="Arial" w:hAnsi="Arial" w:cs="Arial"/>
          <w:b/>
          <w:position w:val="-1"/>
          <w:sz w:val="20"/>
          <w:szCs w:val="20"/>
        </w:rPr>
        <w:t>Fluxo Basico</w:t>
      </w:r>
    </w:p>
    <w:p w:rsidR="002C557B" w:rsidRPr="007007C9" w:rsidRDefault="002C557B" w:rsidP="002C557B">
      <w:pPr>
        <w:spacing w:after="0" w:line="220" w:lineRule="exact"/>
        <w:rPr>
          <w:rFonts w:ascii="Arial" w:eastAsia="Arial" w:hAnsi="Arial" w:cs="Arial"/>
          <w:b/>
          <w:position w:val="-1"/>
          <w:sz w:val="20"/>
          <w:szCs w:val="20"/>
        </w:rPr>
      </w:pPr>
    </w:p>
    <w:p w:rsidR="00FA4754" w:rsidRDefault="00FA4754" w:rsidP="00B92497">
      <w:pPr>
        <w:pStyle w:val="PargrafodaLista"/>
        <w:numPr>
          <w:ilvl w:val="0"/>
          <w:numId w:val="12"/>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Pagina Inicial do BRM.</w:t>
      </w:r>
    </w:p>
    <w:p w:rsidR="00FA4754" w:rsidRDefault="00FA4754" w:rsidP="00B92497">
      <w:pPr>
        <w:pStyle w:val="PargrafodaLista"/>
        <w:numPr>
          <w:ilvl w:val="0"/>
          <w:numId w:val="12"/>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seleciona o item Controle de Itens</w:t>
      </w:r>
    </w:p>
    <w:p w:rsidR="00663FD3" w:rsidRPr="00FA4754" w:rsidRDefault="00FA4754" w:rsidP="00B92497">
      <w:pPr>
        <w:pStyle w:val="PargrafodaLista"/>
        <w:numPr>
          <w:ilvl w:val="0"/>
          <w:numId w:val="12"/>
        </w:numPr>
        <w:spacing w:after="0" w:line="220" w:lineRule="exact"/>
        <w:rPr>
          <w:rFonts w:ascii="Arial" w:eastAsia="Arial" w:hAnsi="Arial" w:cs="Arial"/>
          <w:position w:val="-1"/>
          <w:sz w:val="20"/>
          <w:szCs w:val="20"/>
        </w:rPr>
      </w:pPr>
      <w:r w:rsidRPr="00FA4754">
        <w:rPr>
          <w:rFonts w:ascii="Arial" w:eastAsia="Arial" w:hAnsi="Arial" w:cs="Arial"/>
          <w:position w:val="-1"/>
          <w:sz w:val="20"/>
          <w:szCs w:val="20"/>
        </w:rPr>
        <w:t>O sistema exibe a página de Controle de Itens</w:t>
      </w:r>
      <w:r>
        <w:rPr>
          <w:rFonts w:ascii="Arial" w:eastAsia="Arial" w:hAnsi="Arial" w:cs="Arial"/>
          <w:position w:val="-1"/>
          <w:sz w:val="20"/>
          <w:szCs w:val="20"/>
        </w:rPr>
        <w:t>. (FA3, FA4)</w:t>
      </w:r>
    </w:p>
    <w:p w:rsidR="00663FD3" w:rsidRDefault="00663FD3" w:rsidP="00B92497">
      <w:pPr>
        <w:pStyle w:val="PargrafodaLista"/>
        <w:numPr>
          <w:ilvl w:val="0"/>
          <w:numId w:val="12"/>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w:t>
      </w:r>
      <w:r w:rsidR="00AB1AB9">
        <w:rPr>
          <w:rFonts w:ascii="Arial" w:eastAsia="Arial" w:hAnsi="Arial" w:cs="Arial"/>
          <w:position w:val="-1"/>
          <w:sz w:val="20"/>
          <w:szCs w:val="20"/>
        </w:rPr>
        <w:t>c</w:t>
      </w:r>
      <w:r>
        <w:rPr>
          <w:rFonts w:ascii="Arial" w:eastAsia="Arial" w:hAnsi="Arial" w:cs="Arial"/>
          <w:position w:val="-1"/>
          <w:sz w:val="20"/>
          <w:szCs w:val="20"/>
        </w:rPr>
        <w:t>a em Novo Item.</w:t>
      </w:r>
    </w:p>
    <w:p w:rsidR="002C557B" w:rsidRPr="00C30A0F" w:rsidRDefault="002C557B" w:rsidP="00B92497">
      <w:pPr>
        <w:pStyle w:val="PargrafodaLista"/>
        <w:numPr>
          <w:ilvl w:val="0"/>
          <w:numId w:val="12"/>
        </w:numPr>
        <w:spacing w:after="0" w:line="220" w:lineRule="exact"/>
        <w:rPr>
          <w:rFonts w:ascii="Arial" w:eastAsia="Arial" w:hAnsi="Arial" w:cs="Arial"/>
          <w:position w:val="-1"/>
          <w:sz w:val="20"/>
          <w:szCs w:val="20"/>
        </w:rPr>
      </w:pPr>
      <w:r w:rsidRPr="00C30A0F">
        <w:rPr>
          <w:rFonts w:ascii="Arial" w:eastAsia="Arial" w:hAnsi="Arial" w:cs="Arial"/>
          <w:position w:val="-1"/>
          <w:sz w:val="20"/>
          <w:szCs w:val="20"/>
        </w:rPr>
        <w:t xml:space="preserve">O Sistema exibirá a tela de Cadastro de </w:t>
      </w:r>
      <w:r w:rsidR="00C30A0F" w:rsidRPr="00C30A0F">
        <w:rPr>
          <w:rFonts w:ascii="Arial" w:eastAsia="Arial" w:hAnsi="Arial" w:cs="Arial"/>
          <w:position w:val="-1"/>
          <w:sz w:val="20"/>
          <w:szCs w:val="20"/>
        </w:rPr>
        <w:t>Itens</w:t>
      </w:r>
      <w:r w:rsidRPr="00C30A0F">
        <w:rPr>
          <w:rFonts w:ascii="Arial" w:eastAsia="Arial" w:hAnsi="Arial" w:cs="Arial"/>
          <w:position w:val="-1"/>
          <w:sz w:val="20"/>
          <w:szCs w:val="20"/>
        </w:rPr>
        <w:t>.</w:t>
      </w:r>
      <w:r w:rsidR="00FA4754">
        <w:rPr>
          <w:rFonts w:ascii="Arial" w:eastAsia="Arial" w:hAnsi="Arial" w:cs="Arial"/>
          <w:position w:val="-1"/>
          <w:sz w:val="20"/>
          <w:szCs w:val="20"/>
        </w:rPr>
        <w:t xml:space="preserve"> </w:t>
      </w:r>
    </w:p>
    <w:p w:rsidR="002C557B" w:rsidRPr="00C30A0F" w:rsidRDefault="002C557B" w:rsidP="00B92497">
      <w:pPr>
        <w:pStyle w:val="PargrafodaLista"/>
        <w:numPr>
          <w:ilvl w:val="0"/>
          <w:numId w:val="12"/>
        </w:numPr>
        <w:spacing w:after="0" w:line="220" w:lineRule="exact"/>
        <w:rPr>
          <w:rFonts w:ascii="Arial" w:eastAsia="Arial" w:hAnsi="Arial" w:cs="Arial"/>
          <w:position w:val="-1"/>
          <w:sz w:val="20"/>
          <w:szCs w:val="20"/>
        </w:rPr>
      </w:pPr>
      <w:r w:rsidRPr="00C30A0F">
        <w:rPr>
          <w:rFonts w:ascii="Arial" w:eastAsia="Arial" w:hAnsi="Arial" w:cs="Arial"/>
          <w:position w:val="-1"/>
          <w:sz w:val="20"/>
          <w:szCs w:val="20"/>
        </w:rPr>
        <w:t xml:space="preserve">O Analista irá prencher as informações do </w:t>
      </w:r>
      <w:r w:rsidR="00663FD3">
        <w:rPr>
          <w:rFonts w:ascii="Arial" w:eastAsia="Arial" w:hAnsi="Arial" w:cs="Arial"/>
          <w:position w:val="-1"/>
          <w:sz w:val="20"/>
          <w:szCs w:val="20"/>
        </w:rPr>
        <w:t>item</w:t>
      </w:r>
      <w:r w:rsidR="00FA4754">
        <w:rPr>
          <w:rFonts w:ascii="Arial" w:eastAsia="Arial" w:hAnsi="Arial" w:cs="Arial"/>
          <w:position w:val="-1"/>
          <w:sz w:val="20"/>
          <w:szCs w:val="20"/>
        </w:rPr>
        <w:t xml:space="preserve">. (RN1, RN2) </w:t>
      </w:r>
      <w:r w:rsidR="00DD50B1">
        <w:rPr>
          <w:rFonts w:ascii="Arial" w:eastAsia="Arial" w:hAnsi="Arial" w:cs="Arial"/>
          <w:position w:val="-1"/>
          <w:sz w:val="20"/>
          <w:szCs w:val="20"/>
        </w:rPr>
        <w:t>(FA2</w:t>
      </w:r>
      <w:r w:rsidRPr="00C30A0F">
        <w:rPr>
          <w:rFonts w:ascii="Arial" w:eastAsia="Arial" w:hAnsi="Arial" w:cs="Arial"/>
          <w:position w:val="-1"/>
          <w:sz w:val="20"/>
          <w:szCs w:val="20"/>
        </w:rPr>
        <w:t>)</w:t>
      </w:r>
    </w:p>
    <w:p w:rsidR="002C557B" w:rsidRDefault="002C557B" w:rsidP="00B92497">
      <w:pPr>
        <w:pStyle w:val="PargrafodaLista"/>
        <w:numPr>
          <w:ilvl w:val="0"/>
          <w:numId w:val="12"/>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sistema irá cadastrar o </w:t>
      </w:r>
      <w:r w:rsidR="00C30A0F">
        <w:rPr>
          <w:rFonts w:ascii="Arial" w:eastAsia="Arial" w:hAnsi="Arial" w:cs="Arial"/>
          <w:position w:val="-1"/>
          <w:sz w:val="20"/>
          <w:szCs w:val="20"/>
        </w:rPr>
        <w:t>item</w:t>
      </w:r>
      <w:r>
        <w:rPr>
          <w:rFonts w:ascii="Arial" w:eastAsia="Arial" w:hAnsi="Arial" w:cs="Arial"/>
          <w:position w:val="-1"/>
          <w:sz w:val="20"/>
          <w:szCs w:val="20"/>
        </w:rPr>
        <w:t xml:space="preserve"> com as informações fornecidas. (FA1)</w:t>
      </w:r>
    </w:p>
    <w:p w:rsidR="002C557B" w:rsidRDefault="002C557B" w:rsidP="00B92497">
      <w:pPr>
        <w:pStyle w:val="PargrafodaLista"/>
        <w:numPr>
          <w:ilvl w:val="0"/>
          <w:numId w:val="12"/>
        </w:numPr>
        <w:spacing w:after="0" w:line="220" w:lineRule="exact"/>
        <w:rPr>
          <w:rFonts w:ascii="Arial" w:eastAsia="Arial" w:hAnsi="Arial" w:cs="Arial"/>
          <w:position w:val="-1"/>
          <w:sz w:val="20"/>
          <w:szCs w:val="20"/>
        </w:rPr>
      </w:pPr>
      <w:r>
        <w:rPr>
          <w:rFonts w:ascii="Arial" w:eastAsia="Arial" w:hAnsi="Arial" w:cs="Arial"/>
          <w:position w:val="-1"/>
          <w:sz w:val="20"/>
          <w:szCs w:val="20"/>
        </w:rPr>
        <w:t>O caso de uso é encerrado.</w:t>
      </w:r>
    </w:p>
    <w:p w:rsidR="002C557B" w:rsidRDefault="002C557B" w:rsidP="002C557B">
      <w:pPr>
        <w:spacing w:after="0" w:line="220" w:lineRule="exact"/>
        <w:ind w:left="708"/>
        <w:rPr>
          <w:rFonts w:ascii="Arial" w:eastAsia="Arial" w:hAnsi="Arial" w:cs="Arial"/>
          <w:position w:val="-1"/>
          <w:sz w:val="20"/>
          <w:szCs w:val="20"/>
        </w:rPr>
      </w:pPr>
    </w:p>
    <w:p w:rsidR="002C557B" w:rsidRDefault="002C557B" w:rsidP="002C557B">
      <w:pPr>
        <w:spacing w:after="0" w:line="220" w:lineRule="exact"/>
        <w:ind w:left="708"/>
        <w:rPr>
          <w:rFonts w:ascii="Arial" w:eastAsia="Arial" w:hAnsi="Arial" w:cs="Arial"/>
          <w:b/>
          <w:position w:val="-1"/>
          <w:sz w:val="20"/>
          <w:szCs w:val="20"/>
        </w:rPr>
      </w:pPr>
      <w:r w:rsidRPr="006A66AB">
        <w:rPr>
          <w:rFonts w:ascii="Arial" w:eastAsia="Arial" w:hAnsi="Arial" w:cs="Arial"/>
          <w:b/>
          <w:position w:val="-1"/>
          <w:sz w:val="20"/>
          <w:szCs w:val="20"/>
        </w:rPr>
        <w:t>Fluxos Alternativos</w:t>
      </w:r>
    </w:p>
    <w:p w:rsidR="002C557B" w:rsidRPr="006A66AB" w:rsidRDefault="002C557B" w:rsidP="002C557B">
      <w:pPr>
        <w:spacing w:after="0" w:line="220" w:lineRule="exact"/>
        <w:ind w:left="708"/>
        <w:rPr>
          <w:rFonts w:ascii="Arial" w:eastAsia="Arial" w:hAnsi="Arial" w:cs="Arial"/>
          <w:b/>
          <w:position w:val="-1"/>
          <w:sz w:val="20"/>
          <w:szCs w:val="20"/>
        </w:rPr>
      </w:pPr>
    </w:p>
    <w:p w:rsidR="002C557B" w:rsidRDefault="002C557B" w:rsidP="002C557B">
      <w:pPr>
        <w:spacing w:after="0" w:line="220" w:lineRule="exact"/>
        <w:ind w:left="1134"/>
        <w:rPr>
          <w:rFonts w:ascii="Arial" w:eastAsia="Arial" w:hAnsi="Arial" w:cs="Arial"/>
          <w:i/>
          <w:position w:val="-1"/>
          <w:sz w:val="20"/>
          <w:szCs w:val="20"/>
        </w:rPr>
      </w:pPr>
      <w:r w:rsidRPr="006A66AB">
        <w:rPr>
          <w:rFonts w:ascii="Arial" w:eastAsia="Arial" w:hAnsi="Arial" w:cs="Arial"/>
          <w:i/>
          <w:position w:val="-1"/>
          <w:sz w:val="20"/>
          <w:szCs w:val="20"/>
        </w:rPr>
        <w:t xml:space="preserve">FA1. Usuário deseja cadastrar outro </w:t>
      </w:r>
      <w:r w:rsidR="00DD50B1">
        <w:rPr>
          <w:rFonts w:ascii="Arial" w:eastAsia="Arial" w:hAnsi="Arial" w:cs="Arial"/>
          <w:i/>
          <w:position w:val="-1"/>
          <w:sz w:val="20"/>
          <w:szCs w:val="20"/>
        </w:rPr>
        <w:t>item</w:t>
      </w:r>
      <w:r w:rsidRPr="006A66AB">
        <w:rPr>
          <w:rFonts w:ascii="Arial" w:eastAsia="Arial" w:hAnsi="Arial" w:cs="Arial"/>
          <w:i/>
          <w:position w:val="-1"/>
          <w:sz w:val="20"/>
          <w:szCs w:val="20"/>
        </w:rPr>
        <w:t>.</w:t>
      </w:r>
    </w:p>
    <w:p w:rsidR="002C557B" w:rsidRPr="00C30A0F" w:rsidRDefault="00557FE2" w:rsidP="00B92497">
      <w:pPr>
        <w:pStyle w:val="PargrafodaLista"/>
        <w:numPr>
          <w:ilvl w:val="0"/>
          <w:numId w:val="13"/>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w:t>
      </w:r>
      <w:r w:rsidR="002C557B" w:rsidRPr="00C30A0F">
        <w:rPr>
          <w:rFonts w:ascii="Arial" w:eastAsia="Arial" w:hAnsi="Arial" w:cs="Arial"/>
          <w:position w:val="-1"/>
          <w:sz w:val="20"/>
          <w:szCs w:val="20"/>
        </w:rPr>
        <w:t xml:space="preserve"> do FB.</w:t>
      </w:r>
    </w:p>
    <w:p w:rsidR="00C30A0F" w:rsidRDefault="00C30A0F" w:rsidP="00C30A0F">
      <w:pPr>
        <w:spacing w:after="0" w:line="220" w:lineRule="exact"/>
        <w:rPr>
          <w:rFonts w:ascii="Arial" w:eastAsia="Arial" w:hAnsi="Arial" w:cs="Arial"/>
          <w:position w:val="-1"/>
          <w:sz w:val="20"/>
          <w:szCs w:val="20"/>
        </w:rPr>
      </w:pPr>
    </w:p>
    <w:p w:rsidR="00C30A0F" w:rsidRPr="00DA5A37" w:rsidRDefault="00C30A0F" w:rsidP="00C30A0F">
      <w:pPr>
        <w:spacing w:after="0" w:line="220" w:lineRule="exact"/>
        <w:ind w:left="1134"/>
        <w:rPr>
          <w:rFonts w:ascii="Arial" w:eastAsia="Arial" w:hAnsi="Arial" w:cs="Arial"/>
          <w:i/>
          <w:position w:val="-1"/>
          <w:sz w:val="20"/>
          <w:szCs w:val="20"/>
        </w:rPr>
      </w:pPr>
      <w:r w:rsidRPr="00DA5A37">
        <w:rPr>
          <w:rFonts w:ascii="Arial" w:eastAsia="Arial" w:hAnsi="Arial" w:cs="Arial"/>
          <w:i/>
          <w:position w:val="-1"/>
          <w:sz w:val="20"/>
          <w:szCs w:val="20"/>
        </w:rPr>
        <w:t>FA</w:t>
      </w:r>
      <w:r w:rsidR="00DD50B1" w:rsidRPr="00DA5A37">
        <w:rPr>
          <w:rFonts w:ascii="Arial" w:eastAsia="Arial" w:hAnsi="Arial" w:cs="Arial"/>
          <w:i/>
          <w:position w:val="-1"/>
          <w:sz w:val="20"/>
          <w:szCs w:val="20"/>
        </w:rPr>
        <w:t>2</w:t>
      </w:r>
      <w:r w:rsidRPr="00DA5A37">
        <w:rPr>
          <w:rFonts w:ascii="Arial" w:eastAsia="Arial" w:hAnsi="Arial" w:cs="Arial"/>
          <w:i/>
          <w:position w:val="-1"/>
          <w:sz w:val="20"/>
          <w:szCs w:val="20"/>
        </w:rPr>
        <w:t>. F</w:t>
      </w:r>
      <w:r w:rsidR="00663FD3" w:rsidRPr="00DA5A37">
        <w:rPr>
          <w:rFonts w:ascii="Arial" w:eastAsia="Arial" w:hAnsi="Arial" w:cs="Arial"/>
          <w:i/>
          <w:position w:val="-1"/>
          <w:sz w:val="20"/>
          <w:szCs w:val="20"/>
        </w:rPr>
        <w:t>ornecedor</w:t>
      </w:r>
      <w:r w:rsidRPr="00DA5A37">
        <w:rPr>
          <w:rFonts w:ascii="Arial" w:eastAsia="Arial" w:hAnsi="Arial" w:cs="Arial"/>
          <w:i/>
          <w:position w:val="-1"/>
          <w:sz w:val="20"/>
          <w:szCs w:val="20"/>
        </w:rPr>
        <w:t xml:space="preserve"> Não Cadastrado</w:t>
      </w:r>
    </w:p>
    <w:p w:rsidR="00C30A0F" w:rsidRDefault="00C30A0F" w:rsidP="00B92497">
      <w:pPr>
        <w:pStyle w:val="PargrafodaLista"/>
        <w:numPr>
          <w:ilvl w:val="0"/>
          <w:numId w:val="14"/>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um alerta informando que não há fornecedores cadastrados.</w:t>
      </w:r>
    </w:p>
    <w:p w:rsidR="00C30A0F" w:rsidRDefault="00FA4754" w:rsidP="00B92497">
      <w:pPr>
        <w:pStyle w:val="PargrafodaLista"/>
        <w:numPr>
          <w:ilvl w:val="0"/>
          <w:numId w:val="14"/>
        </w:numPr>
        <w:spacing w:after="0" w:line="220" w:lineRule="exact"/>
        <w:rPr>
          <w:rFonts w:ascii="Arial" w:eastAsia="Arial" w:hAnsi="Arial" w:cs="Arial"/>
          <w:position w:val="-1"/>
          <w:sz w:val="20"/>
          <w:szCs w:val="20"/>
        </w:rPr>
      </w:pPr>
      <w:r>
        <w:rPr>
          <w:rFonts w:ascii="Arial" w:eastAsia="Arial" w:hAnsi="Arial" w:cs="Arial"/>
          <w:position w:val="-1"/>
          <w:sz w:val="20"/>
          <w:szCs w:val="20"/>
        </w:rPr>
        <w:t>Vai ao passo 3</w:t>
      </w:r>
      <w:r w:rsidR="00663FD3">
        <w:rPr>
          <w:rFonts w:ascii="Arial" w:eastAsia="Arial" w:hAnsi="Arial" w:cs="Arial"/>
          <w:position w:val="-1"/>
          <w:sz w:val="20"/>
          <w:szCs w:val="20"/>
        </w:rPr>
        <w:t xml:space="preserve"> do FB.</w:t>
      </w:r>
    </w:p>
    <w:p w:rsidR="00FA4754" w:rsidRDefault="00FA4754" w:rsidP="00FA4754">
      <w:pPr>
        <w:spacing w:after="0" w:line="220" w:lineRule="exact"/>
        <w:rPr>
          <w:rFonts w:ascii="Arial" w:eastAsia="Arial" w:hAnsi="Arial" w:cs="Arial"/>
          <w:position w:val="-1"/>
          <w:sz w:val="20"/>
          <w:szCs w:val="20"/>
        </w:rPr>
      </w:pPr>
    </w:p>
    <w:p w:rsidR="00FA4754" w:rsidRPr="000D22A4" w:rsidRDefault="00FA4754" w:rsidP="00FA4754">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FA3</w:t>
      </w:r>
      <w:r w:rsidRPr="000D22A4">
        <w:rPr>
          <w:rFonts w:ascii="Arial" w:eastAsia="Arial" w:hAnsi="Arial" w:cs="Arial"/>
          <w:i/>
          <w:position w:val="-1"/>
          <w:sz w:val="20"/>
          <w:szCs w:val="20"/>
        </w:rPr>
        <w:t xml:space="preserve">. Editar </w:t>
      </w:r>
      <w:r>
        <w:rPr>
          <w:rFonts w:ascii="Arial" w:eastAsia="Arial" w:hAnsi="Arial" w:cs="Arial"/>
          <w:i/>
          <w:position w:val="-1"/>
          <w:sz w:val="20"/>
          <w:szCs w:val="20"/>
        </w:rPr>
        <w:t>Itens</w:t>
      </w:r>
    </w:p>
    <w:p w:rsidR="00FA4754" w:rsidRPr="002E341C" w:rsidRDefault="00FA4754" w:rsidP="00B92497">
      <w:pPr>
        <w:pStyle w:val="PargrafodaLista"/>
        <w:numPr>
          <w:ilvl w:val="0"/>
          <w:numId w:val="25"/>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O analista digita o nome do item que está procurando e clica em pesquisar (RN3).</w:t>
      </w:r>
    </w:p>
    <w:p w:rsidR="00FA4754" w:rsidRPr="002E341C" w:rsidRDefault="00FA4754" w:rsidP="00B92497">
      <w:pPr>
        <w:pStyle w:val="PargrafodaLista"/>
        <w:numPr>
          <w:ilvl w:val="0"/>
          <w:numId w:val="25"/>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O analista seleciona na lista o item que deseja editar e em seguida clica em Editar Item (FA5).</w:t>
      </w:r>
    </w:p>
    <w:p w:rsidR="00FA4754" w:rsidRDefault="00FA4754" w:rsidP="00B92497">
      <w:pPr>
        <w:pStyle w:val="PargrafodaLista"/>
        <w:numPr>
          <w:ilvl w:val="0"/>
          <w:numId w:val="25"/>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item com as informações do item selecionado no passo 2. (RN4)</w:t>
      </w:r>
    </w:p>
    <w:p w:rsidR="00FA4754" w:rsidRDefault="00FA4754" w:rsidP="00B92497">
      <w:pPr>
        <w:pStyle w:val="PargrafodaLista"/>
        <w:numPr>
          <w:ilvl w:val="0"/>
          <w:numId w:val="25"/>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altera as informações desejadas e clica em salvar.</w:t>
      </w:r>
    </w:p>
    <w:p w:rsidR="00FA4754" w:rsidRDefault="00FA4754" w:rsidP="00B92497">
      <w:pPr>
        <w:pStyle w:val="PargrafodaLista"/>
        <w:numPr>
          <w:ilvl w:val="0"/>
          <w:numId w:val="25"/>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FA4754" w:rsidRDefault="00FA4754" w:rsidP="00FA4754">
      <w:pPr>
        <w:spacing w:after="0" w:line="220" w:lineRule="exact"/>
        <w:rPr>
          <w:rFonts w:ascii="Arial" w:eastAsia="Arial" w:hAnsi="Arial" w:cs="Arial"/>
          <w:position w:val="-1"/>
          <w:sz w:val="20"/>
          <w:szCs w:val="20"/>
        </w:rPr>
      </w:pPr>
    </w:p>
    <w:p w:rsidR="00FA4754" w:rsidRPr="00F14AAD" w:rsidRDefault="00FA4754" w:rsidP="00FA4754">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FA4</w:t>
      </w:r>
      <w:r w:rsidRPr="00F14AAD">
        <w:rPr>
          <w:rFonts w:ascii="Arial" w:eastAsia="Arial" w:hAnsi="Arial" w:cs="Arial"/>
          <w:i/>
          <w:position w:val="-1"/>
          <w:sz w:val="20"/>
          <w:szCs w:val="20"/>
        </w:rPr>
        <w:t xml:space="preserve">. Consultar </w:t>
      </w:r>
      <w:r>
        <w:rPr>
          <w:rFonts w:ascii="Arial" w:eastAsia="Arial" w:hAnsi="Arial" w:cs="Arial"/>
          <w:i/>
          <w:position w:val="-1"/>
          <w:sz w:val="20"/>
          <w:szCs w:val="20"/>
        </w:rPr>
        <w:t>Itens</w:t>
      </w:r>
    </w:p>
    <w:p w:rsidR="00FA4754" w:rsidRPr="002E341C" w:rsidRDefault="00FA4754" w:rsidP="00B92497">
      <w:pPr>
        <w:pStyle w:val="PargrafodaLista"/>
        <w:numPr>
          <w:ilvl w:val="0"/>
          <w:numId w:val="26"/>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O analista digita o nome do item que está procurando e clica em pesquisar (RN3).</w:t>
      </w:r>
    </w:p>
    <w:p w:rsidR="00FA4754" w:rsidRPr="002E341C" w:rsidRDefault="00FA4754" w:rsidP="00B92497">
      <w:pPr>
        <w:pStyle w:val="PargrafodaLista"/>
        <w:numPr>
          <w:ilvl w:val="0"/>
          <w:numId w:val="26"/>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O analista seleciona na lista o item que deseja editar e em seguida clica em Consultar Item (FA6).</w:t>
      </w:r>
    </w:p>
    <w:p w:rsidR="00FA4754" w:rsidRDefault="00FA4754" w:rsidP="00B92497">
      <w:pPr>
        <w:pStyle w:val="PargrafodaLista"/>
        <w:numPr>
          <w:ilvl w:val="0"/>
          <w:numId w:val="26"/>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fornecedores com as informações do item selecionado, mas apenas em modo leitura.</w:t>
      </w:r>
    </w:p>
    <w:p w:rsidR="00FA4754" w:rsidRDefault="00FA4754" w:rsidP="00B92497">
      <w:pPr>
        <w:pStyle w:val="PargrafodaLista"/>
        <w:numPr>
          <w:ilvl w:val="0"/>
          <w:numId w:val="26"/>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clica em sair.</w:t>
      </w:r>
    </w:p>
    <w:p w:rsidR="00FA4754" w:rsidRPr="00F14AAD" w:rsidRDefault="00FA4754" w:rsidP="00B92497">
      <w:pPr>
        <w:pStyle w:val="PargrafodaLista"/>
        <w:numPr>
          <w:ilvl w:val="0"/>
          <w:numId w:val="26"/>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FA4754" w:rsidRDefault="00FA4754" w:rsidP="00FA4754">
      <w:pPr>
        <w:spacing w:after="0" w:line="220" w:lineRule="exact"/>
        <w:rPr>
          <w:rFonts w:ascii="Arial" w:eastAsia="Arial" w:hAnsi="Arial" w:cs="Arial"/>
          <w:position w:val="-1"/>
          <w:sz w:val="20"/>
          <w:szCs w:val="20"/>
        </w:rPr>
      </w:pPr>
    </w:p>
    <w:p w:rsidR="00FA4754" w:rsidRDefault="00FA4754" w:rsidP="00FA4754">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FA5.</w:t>
      </w:r>
      <w:r w:rsidRPr="00765588">
        <w:rPr>
          <w:rFonts w:ascii="Arial" w:eastAsia="Arial" w:hAnsi="Arial" w:cs="Arial"/>
          <w:i/>
          <w:position w:val="-1"/>
          <w:sz w:val="20"/>
          <w:szCs w:val="20"/>
        </w:rPr>
        <w:t xml:space="preserve"> </w:t>
      </w:r>
      <w:r>
        <w:rPr>
          <w:rFonts w:ascii="Arial" w:eastAsia="Arial" w:hAnsi="Arial" w:cs="Arial"/>
          <w:i/>
          <w:position w:val="-1"/>
          <w:sz w:val="20"/>
          <w:szCs w:val="20"/>
        </w:rPr>
        <w:t>Item</w:t>
      </w:r>
      <w:r w:rsidRPr="00765588">
        <w:rPr>
          <w:rFonts w:ascii="Arial" w:eastAsia="Arial" w:hAnsi="Arial" w:cs="Arial"/>
          <w:i/>
          <w:position w:val="-1"/>
          <w:sz w:val="20"/>
          <w:szCs w:val="20"/>
        </w:rPr>
        <w:t xml:space="preserve"> não selecionado para Edição</w:t>
      </w:r>
    </w:p>
    <w:p w:rsidR="00FA4754" w:rsidRPr="002E341C" w:rsidRDefault="00FA4754" w:rsidP="00B92497">
      <w:pPr>
        <w:pStyle w:val="PargrafodaLista"/>
        <w:numPr>
          <w:ilvl w:val="0"/>
          <w:numId w:val="27"/>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Sistema exibe um alerta informando que é necessário selecionar um item primeiro para poder altera-lo.</w:t>
      </w:r>
    </w:p>
    <w:p w:rsidR="00FA4754" w:rsidRPr="002E341C" w:rsidRDefault="00FA4754" w:rsidP="00B92497">
      <w:pPr>
        <w:pStyle w:val="PargrafodaLista"/>
        <w:numPr>
          <w:ilvl w:val="0"/>
          <w:numId w:val="27"/>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Volta ao passo 3 do FB.</w:t>
      </w:r>
    </w:p>
    <w:p w:rsidR="00FA4754" w:rsidRDefault="00FA4754" w:rsidP="00FA4754">
      <w:pPr>
        <w:spacing w:after="0" w:line="220" w:lineRule="exact"/>
        <w:rPr>
          <w:rFonts w:ascii="Arial" w:eastAsia="Arial" w:hAnsi="Arial" w:cs="Arial"/>
          <w:position w:val="-1"/>
          <w:sz w:val="20"/>
          <w:szCs w:val="20"/>
        </w:rPr>
      </w:pPr>
    </w:p>
    <w:p w:rsidR="00FA4754" w:rsidRDefault="00FA4754" w:rsidP="00FA4754">
      <w:pPr>
        <w:spacing w:after="0" w:line="220" w:lineRule="exact"/>
        <w:ind w:left="1134"/>
        <w:rPr>
          <w:rFonts w:ascii="Arial" w:eastAsia="Arial" w:hAnsi="Arial" w:cs="Arial"/>
          <w:i/>
          <w:position w:val="-1"/>
          <w:sz w:val="20"/>
          <w:szCs w:val="20"/>
        </w:rPr>
      </w:pPr>
      <w:r w:rsidRPr="00765588">
        <w:rPr>
          <w:rFonts w:ascii="Arial" w:eastAsia="Arial" w:hAnsi="Arial" w:cs="Arial"/>
          <w:i/>
          <w:position w:val="-1"/>
          <w:sz w:val="20"/>
          <w:szCs w:val="20"/>
        </w:rPr>
        <w:t>FA</w:t>
      </w:r>
      <w:r w:rsidR="002E61B7">
        <w:rPr>
          <w:rFonts w:ascii="Arial" w:eastAsia="Arial" w:hAnsi="Arial" w:cs="Arial"/>
          <w:i/>
          <w:position w:val="-1"/>
          <w:sz w:val="20"/>
          <w:szCs w:val="20"/>
        </w:rPr>
        <w:t>6</w:t>
      </w:r>
      <w:r>
        <w:rPr>
          <w:rFonts w:ascii="Arial" w:eastAsia="Arial" w:hAnsi="Arial" w:cs="Arial"/>
          <w:i/>
          <w:position w:val="-1"/>
          <w:sz w:val="20"/>
          <w:szCs w:val="20"/>
        </w:rPr>
        <w:t>.</w:t>
      </w:r>
      <w:r w:rsidRPr="00765588">
        <w:rPr>
          <w:rFonts w:ascii="Arial" w:eastAsia="Arial" w:hAnsi="Arial" w:cs="Arial"/>
          <w:i/>
          <w:position w:val="-1"/>
          <w:sz w:val="20"/>
          <w:szCs w:val="20"/>
        </w:rPr>
        <w:t xml:space="preserve"> </w:t>
      </w:r>
      <w:r>
        <w:rPr>
          <w:rFonts w:ascii="Arial" w:eastAsia="Arial" w:hAnsi="Arial" w:cs="Arial"/>
          <w:i/>
          <w:position w:val="-1"/>
          <w:sz w:val="20"/>
          <w:szCs w:val="20"/>
        </w:rPr>
        <w:t>Item</w:t>
      </w:r>
      <w:r w:rsidRPr="00765588">
        <w:rPr>
          <w:rFonts w:ascii="Arial" w:eastAsia="Arial" w:hAnsi="Arial" w:cs="Arial"/>
          <w:i/>
          <w:position w:val="-1"/>
          <w:sz w:val="20"/>
          <w:szCs w:val="20"/>
        </w:rPr>
        <w:t xml:space="preserve"> não selecionado para </w:t>
      </w:r>
      <w:r>
        <w:rPr>
          <w:rFonts w:ascii="Arial" w:eastAsia="Arial" w:hAnsi="Arial" w:cs="Arial"/>
          <w:i/>
          <w:position w:val="-1"/>
          <w:sz w:val="20"/>
          <w:szCs w:val="20"/>
        </w:rPr>
        <w:t>Consulta</w:t>
      </w:r>
    </w:p>
    <w:p w:rsidR="00FA4754" w:rsidRPr="002E341C" w:rsidRDefault="00FA4754" w:rsidP="00B92497">
      <w:pPr>
        <w:pStyle w:val="PargrafodaLista"/>
        <w:numPr>
          <w:ilvl w:val="0"/>
          <w:numId w:val="28"/>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Sistema exibe um alerta informando que é necessário selecionar um item primeiro para poder consulta-lo.</w:t>
      </w:r>
    </w:p>
    <w:p w:rsidR="00FA4754" w:rsidRPr="002E341C" w:rsidRDefault="00FA4754" w:rsidP="00B92497">
      <w:pPr>
        <w:pStyle w:val="PargrafodaLista"/>
        <w:numPr>
          <w:ilvl w:val="0"/>
          <w:numId w:val="28"/>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lastRenderedPageBreak/>
        <w:t>Volta ao passo 3 do FB.</w:t>
      </w:r>
    </w:p>
    <w:p w:rsidR="00FA4754" w:rsidRPr="00FA4754" w:rsidRDefault="00FA4754" w:rsidP="00FA4754">
      <w:pPr>
        <w:spacing w:after="0" w:line="220" w:lineRule="exact"/>
        <w:rPr>
          <w:rFonts w:ascii="Arial" w:eastAsia="Arial" w:hAnsi="Arial" w:cs="Arial"/>
          <w:position w:val="-1"/>
          <w:sz w:val="20"/>
          <w:szCs w:val="20"/>
        </w:rPr>
      </w:pPr>
    </w:p>
    <w:p w:rsidR="002C557B" w:rsidRPr="006A66AB" w:rsidRDefault="002C557B" w:rsidP="002C557B">
      <w:pPr>
        <w:spacing w:after="0" w:line="220" w:lineRule="exact"/>
        <w:ind w:left="708"/>
        <w:rPr>
          <w:rFonts w:ascii="Arial" w:eastAsia="Arial" w:hAnsi="Arial" w:cs="Arial"/>
          <w:position w:val="-1"/>
          <w:sz w:val="20"/>
          <w:szCs w:val="20"/>
        </w:rPr>
      </w:pPr>
    </w:p>
    <w:p w:rsidR="002C557B" w:rsidRPr="007007C9" w:rsidRDefault="002C557B" w:rsidP="002C557B">
      <w:pPr>
        <w:spacing w:after="0" w:line="220" w:lineRule="exact"/>
        <w:rPr>
          <w:rFonts w:ascii="Arial" w:eastAsia="Arial" w:hAnsi="Arial" w:cs="Arial"/>
          <w:position w:val="-1"/>
          <w:sz w:val="20"/>
          <w:szCs w:val="20"/>
        </w:rPr>
      </w:pPr>
    </w:p>
    <w:p w:rsidR="002C557B" w:rsidRDefault="002C557B" w:rsidP="002C557B">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Pós-Condições</w:t>
      </w:r>
    </w:p>
    <w:p w:rsidR="002C557B" w:rsidRPr="002E321A" w:rsidRDefault="002C557B" w:rsidP="002C557B">
      <w:pPr>
        <w:spacing w:after="0" w:line="220" w:lineRule="exact"/>
        <w:rPr>
          <w:rFonts w:ascii="Arial" w:eastAsia="Arial" w:hAnsi="Arial" w:cs="Arial"/>
          <w:b/>
          <w:position w:val="-1"/>
          <w:sz w:val="20"/>
          <w:szCs w:val="20"/>
        </w:rPr>
      </w:pPr>
    </w:p>
    <w:p w:rsidR="002C557B" w:rsidRDefault="002C557B"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está apto a executar o caso de uso </w:t>
      </w:r>
      <w:r w:rsidR="00663FD3">
        <w:rPr>
          <w:rFonts w:ascii="Arial" w:eastAsia="Arial" w:hAnsi="Arial" w:cs="Arial"/>
          <w:position w:val="-1"/>
          <w:sz w:val="20"/>
          <w:szCs w:val="20"/>
        </w:rPr>
        <w:t>Criar SKUs</w:t>
      </w:r>
      <w:r>
        <w:rPr>
          <w:rFonts w:ascii="Arial" w:eastAsia="Arial" w:hAnsi="Arial" w:cs="Arial"/>
          <w:position w:val="-1"/>
          <w:sz w:val="20"/>
          <w:szCs w:val="20"/>
        </w:rPr>
        <w:t>.</w:t>
      </w:r>
    </w:p>
    <w:p w:rsidR="002C557B" w:rsidRDefault="002C557B" w:rsidP="002C557B">
      <w:pPr>
        <w:spacing w:after="0" w:line="220" w:lineRule="exact"/>
        <w:rPr>
          <w:rFonts w:ascii="Arial" w:eastAsia="Arial" w:hAnsi="Arial" w:cs="Arial"/>
          <w:position w:val="-1"/>
          <w:sz w:val="20"/>
          <w:szCs w:val="20"/>
        </w:rPr>
      </w:pPr>
    </w:p>
    <w:p w:rsidR="002C557B" w:rsidRDefault="002C557B" w:rsidP="002C557B">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Regras de Negocio</w:t>
      </w:r>
    </w:p>
    <w:p w:rsidR="002C557B" w:rsidRPr="002E321A" w:rsidRDefault="002C557B" w:rsidP="002C557B">
      <w:pPr>
        <w:spacing w:after="0" w:line="220" w:lineRule="exact"/>
        <w:rPr>
          <w:rFonts w:ascii="Arial" w:eastAsia="Arial" w:hAnsi="Arial" w:cs="Arial"/>
          <w:b/>
          <w:position w:val="-1"/>
          <w:sz w:val="20"/>
          <w:szCs w:val="20"/>
        </w:rPr>
      </w:pPr>
    </w:p>
    <w:p w:rsidR="002C557B" w:rsidRPr="006B1A7D" w:rsidRDefault="002C557B" w:rsidP="002C557B">
      <w:pPr>
        <w:spacing w:after="0" w:line="220" w:lineRule="exact"/>
        <w:ind w:left="1134"/>
        <w:rPr>
          <w:rFonts w:ascii="Arial" w:eastAsia="Arial" w:hAnsi="Arial" w:cs="Arial"/>
          <w:i/>
          <w:position w:val="-1"/>
          <w:sz w:val="20"/>
          <w:szCs w:val="20"/>
        </w:rPr>
      </w:pPr>
      <w:r w:rsidRPr="006B1A7D">
        <w:rPr>
          <w:rFonts w:ascii="Arial" w:eastAsia="Arial" w:hAnsi="Arial" w:cs="Arial"/>
          <w:i/>
          <w:position w:val="-1"/>
          <w:sz w:val="20"/>
          <w:szCs w:val="20"/>
        </w:rPr>
        <w:t xml:space="preserve">RN1 – Informações do </w:t>
      </w:r>
      <w:r w:rsidR="00663FD3">
        <w:rPr>
          <w:rFonts w:ascii="Arial" w:eastAsia="Arial" w:hAnsi="Arial" w:cs="Arial"/>
          <w:i/>
          <w:position w:val="-1"/>
          <w:sz w:val="20"/>
          <w:szCs w:val="20"/>
        </w:rPr>
        <w:t>Item</w:t>
      </w:r>
    </w:p>
    <w:p w:rsidR="002C557B" w:rsidRDefault="002C557B"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cadastra o Usuário informando: Nome, </w:t>
      </w:r>
      <w:r w:rsidR="00DD50B1">
        <w:rPr>
          <w:rFonts w:ascii="Arial" w:eastAsia="Arial" w:hAnsi="Arial" w:cs="Arial"/>
          <w:position w:val="-1"/>
          <w:sz w:val="20"/>
          <w:szCs w:val="20"/>
        </w:rPr>
        <w:t>Marca, Cor, Fornecedor, Modelo</w:t>
      </w:r>
      <w:r w:rsidR="00FA4754">
        <w:rPr>
          <w:rFonts w:ascii="Arial" w:eastAsia="Arial" w:hAnsi="Arial" w:cs="Arial"/>
          <w:position w:val="-1"/>
          <w:sz w:val="20"/>
          <w:szCs w:val="20"/>
        </w:rPr>
        <w:t>, Ativo ou Inativo</w:t>
      </w:r>
      <w:r w:rsidR="00DD50B1">
        <w:rPr>
          <w:rFonts w:ascii="Arial" w:eastAsia="Arial" w:hAnsi="Arial" w:cs="Arial"/>
          <w:position w:val="-1"/>
          <w:sz w:val="20"/>
          <w:szCs w:val="20"/>
        </w:rPr>
        <w:t xml:space="preserve"> e Descrição do Item.</w:t>
      </w:r>
    </w:p>
    <w:p w:rsidR="00FA4754" w:rsidRDefault="00FA4754" w:rsidP="00FA4754">
      <w:pPr>
        <w:spacing w:after="0" w:line="220" w:lineRule="exact"/>
        <w:rPr>
          <w:rFonts w:ascii="Arial" w:eastAsia="Arial" w:hAnsi="Arial" w:cs="Arial"/>
          <w:position w:val="-1"/>
          <w:sz w:val="20"/>
          <w:szCs w:val="20"/>
        </w:rPr>
      </w:pPr>
    </w:p>
    <w:p w:rsidR="00FA4754" w:rsidRPr="00FA4754" w:rsidRDefault="00FA4754" w:rsidP="00FA4754">
      <w:pPr>
        <w:spacing w:after="0" w:line="220" w:lineRule="exact"/>
        <w:ind w:left="1134"/>
        <w:rPr>
          <w:rFonts w:ascii="Arial" w:eastAsia="Arial" w:hAnsi="Arial" w:cs="Arial"/>
          <w:i/>
          <w:position w:val="-1"/>
          <w:sz w:val="20"/>
          <w:szCs w:val="20"/>
        </w:rPr>
      </w:pPr>
      <w:r w:rsidRPr="00FA4754">
        <w:rPr>
          <w:rFonts w:ascii="Arial" w:eastAsia="Arial" w:hAnsi="Arial" w:cs="Arial"/>
          <w:i/>
          <w:position w:val="-1"/>
          <w:sz w:val="20"/>
          <w:szCs w:val="20"/>
        </w:rPr>
        <w:t>RN2 – Fornecedores dos Itens</w:t>
      </w:r>
    </w:p>
    <w:p w:rsidR="00FA4754" w:rsidRDefault="00FA4754"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A lista de Fornecedores da tela de Cadastro de Itens deve ser uma conexão direta a tabela de Fornecedores cadastrados.</w:t>
      </w:r>
    </w:p>
    <w:p w:rsidR="00FA4754" w:rsidRDefault="00FA4754" w:rsidP="00FA4754">
      <w:pPr>
        <w:spacing w:after="0" w:line="220" w:lineRule="exact"/>
        <w:rPr>
          <w:rFonts w:ascii="Arial" w:eastAsia="Arial" w:hAnsi="Arial" w:cs="Arial"/>
          <w:position w:val="-1"/>
          <w:sz w:val="20"/>
          <w:szCs w:val="20"/>
        </w:rPr>
      </w:pPr>
    </w:p>
    <w:p w:rsidR="00FA4754" w:rsidRPr="00BD3B1C" w:rsidRDefault="00FA4754" w:rsidP="00FA4754">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RN3</w:t>
      </w:r>
      <w:r w:rsidRPr="00BD3B1C">
        <w:rPr>
          <w:rFonts w:ascii="Arial" w:eastAsia="Arial" w:hAnsi="Arial" w:cs="Arial"/>
          <w:i/>
          <w:position w:val="-1"/>
          <w:sz w:val="20"/>
          <w:szCs w:val="20"/>
        </w:rPr>
        <w:t xml:space="preserve">– Busca de </w:t>
      </w:r>
      <w:r>
        <w:rPr>
          <w:rFonts w:ascii="Arial" w:eastAsia="Arial" w:hAnsi="Arial" w:cs="Arial"/>
          <w:i/>
          <w:position w:val="-1"/>
          <w:sz w:val="20"/>
          <w:szCs w:val="20"/>
        </w:rPr>
        <w:t>Itens</w:t>
      </w:r>
    </w:p>
    <w:p w:rsidR="00FA4754" w:rsidRDefault="00FA4754"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A busca de itens pode ser realizada pelo nome do item ou apenas por fragmentos do nome.</w:t>
      </w:r>
    </w:p>
    <w:p w:rsidR="00FA4754" w:rsidRDefault="00FA4754" w:rsidP="00FA4754">
      <w:pPr>
        <w:spacing w:after="0" w:line="220" w:lineRule="exact"/>
        <w:rPr>
          <w:rFonts w:ascii="Arial" w:eastAsia="Arial" w:hAnsi="Arial" w:cs="Arial"/>
          <w:position w:val="-1"/>
          <w:sz w:val="20"/>
          <w:szCs w:val="20"/>
        </w:rPr>
      </w:pPr>
    </w:p>
    <w:p w:rsidR="00FA4754" w:rsidRPr="000117DA" w:rsidRDefault="00FA4754" w:rsidP="00FA4754">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RN4</w:t>
      </w:r>
      <w:r w:rsidRPr="000117DA">
        <w:rPr>
          <w:rFonts w:ascii="Arial" w:eastAsia="Arial" w:hAnsi="Arial" w:cs="Arial"/>
          <w:i/>
          <w:position w:val="-1"/>
          <w:sz w:val="20"/>
          <w:szCs w:val="20"/>
        </w:rPr>
        <w:t xml:space="preserve"> – Inativação de</w:t>
      </w:r>
      <w:r>
        <w:rPr>
          <w:rFonts w:ascii="Arial" w:eastAsia="Arial" w:hAnsi="Arial" w:cs="Arial"/>
          <w:i/>
          <w:position w:val="-1"/>
          <w:sz w:val="20"/>
          <w:szCs w:val="20"/>
        </w:rPr>
        <w:t xml:space="preserve"> Itens</w:t>
      </w:r>
    </w:p>
    <w:p w:rsidR="00FA4754" w:rsidRDefault="00FA4754"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Os Itens não são deletados do BRM. Os mesmos podem ser inativados durante a edição.</w:t>
      </w:r>
    </w:p>
    <w:p w:rsidR="00FA4754" w:rsidRPr="00FA4754" w:rsidRDefault="00FA4754" w:rsidP="00FA4754">
      <w:pPr>
        <w:spacing w:after="0" w:line="220" w:lineRule="exact"/>
        <w:rPr>
          <w:rFonts w:ascii="Arial" w:eastAsia="Arial" w:hAnsi="Arial" w:cs="Arial"/>
          <w:position w:val="-1"/>
          <w:sz w:val="20"/>
          <w:szCs w:val="20"/>
        </w:rPr>
      </w:pPr>
    </w:p>
    <w:p w:rsidR="00FA4754" w:rsidRPr="00FA4754" w:rsidRDefault="00FA4754" w:rsidP="00FA4754">
      <w:pPr>
        <w:spacing w:after="0" w:line="220" w:lineRule="exact"/>
        <w:rPr>
          <w:rFonts w:ascii="Arial" w:eastAsia="Arial" w:hAnsi="Arial" w:cs="Arial"/>
          <w:position w:val="-1"/>
          <w:sz w:val="20"/>
          <w:szCs w:val="20"/>
        </w:rPr>
      </w:pPr>
    </w:p>
    <w:p w:rsidR="00FA4754" w:rsidRPr="00FA4754" w:rsidRDefault="00FA4754" w:rsidP="00FA4754">
      <w:pPr>
        <w:spacing w:after="0" w:line="220" w:lineRule="exact"/>
        <w:rPr>
          <w:rFonts w:ascii="Arial" w:eastAsia="Arial" w:hAnsi="Arial" w:cs="Arial"/>
          <w:position w:val="-1"/>
          <w:sz w:val="20"/>
          <w:szCs w:val="20"/>
        </w:rPr>
      </w:pPr>
    </w:p>
    <w:p w:rsidR="00BF183C" w:rsidRDefault="00BF183C" w:rsidP="00BF183C">
      <w:pPr>
        <w:spacing w:after="0" w:line="220" w:lineRule="exact"/>
        <w:rPr>
          <w:rFonts w:ascii="Arial" w:eastAsia="Arial" w:hAnsi="Arial" w:cs="Arial"/>
          <w:position w:val="-1"/>
          <w:sz w:val="20"/>
          <w:szCs w:val="20"/>
        </w:rPr>
      </w:pPr>
    </w:p>
    <w:p w:rsidR="004E1F19" w:rsidRDefault="004E1F19">
      <w:pPr>
        <w:rPr>
          <w:rFonts w:ascii="Arial" w:eastAsia="Arial" w:hAnsi="Arial" w:cs="Arial"/>
          <w:b/>
          <w:position w:val="-1"/>
          <w:sz w:val="20"/>
          <w:szCs w:val="20"/>
          <w:u w:val="single"/>
        </w:rPr>
      </w:pPr>
      <w:r>
        <w:rPr>
          <w:rFonts w:ascii="Arial" w:eastAsia="Arial" w:hAnsi="Arial" w:cs="Arial"/>
          <w:b/>
          <w:position w:val="-1"/>
          <w:sz w:val="20"/>
          <w:szCs w:val="20"/>
          <w:u w:val="single"/>
        </w:rPr>
        <w:br w:type="page"/>
      </w:r>
    </w:p>
    <w:p w:rsidR="00BF183C" w:rsidRPr="00663FD3" w:rsidRDefault="004E1F19" w:rsidP="004E1F19">
      <w:pPr>
        <w:pStyle w:val="Ttulo1"/>
        <w:rPr>
          <w:rFonts w:eastAsia="Arial"/>
        </w:rPr>
      </w:pPr>
      <w:bookmarkStart w:id="5" w:name="_Toc417838631"/>
      <w:r>
        <w:rPr>
          <w:rFonts w:eastAsia="Arial"/>
        </w:rPr>
        <w:lastRenderedPageBreak/>
        <w:t>Caso de Uso</w:t>
      </w:r>
      <w:r w:rsidR="00BF183C" w:rsidRPr="00FD6574">
        <w:rPr>
          <w:rFonts w:eastAsia="Arial"/>
        </w:rPr>
        <w:t xml:space="preserve">: </w:t>
      </w:r>
      <w:r w:rsidR="00BF183C">
        <w:rPr>
          <w:rFonts w:eastAsia="Arial"/>
        </w:rPr>
        <w:t>Criar SKUs</w:t>
      </w:r>
      <w:bookmarkEnd w:id="5"/>
    </w:p>
    <w:p w:rsidR="00BF183C" w:rsidRDefault="00BF183C" w:rsidP="00BF183C">
      <w:pPr>
        <w:spacing w:after="0" w:line="220" w:lineRule="exact"/>
        <w:ind w:left="940"/>
        <w:rPr>
          <w:rFonts w:ascii="Arial" w:eastAsia="Arial" w:hAnsi="Arial" w:cs="Arial"/>
          <w:b/>
          <w:position w:val="-1"/>
          <w:sz w:val="20"/>
          <w:szCs w:val="20"/>
          <w:u w:val="single"/>
        </w:rPr>
      </w:pPr>
    </w:p>
    <w:p w:rsidR="00BF183C" w:rsidRDefault="00BF183C" w:rsidP="00BF183C">
      <w:pPr>
        <w:spacing w:after="0" w:line="220" w:lineRule="exact"/>
        <w:rPr>
          <w:rFonts w:ascii="Arial" w:eastAsia="Arial" w:hAnsi="Arial" w:cs="Arial"/>
          <w:b/>
          <w:position w:val="-1"/>
          <w:sz w:val="20"/>
          <w:szCs w:val="20"/>
        </w:rPr>
      </w:pPr>
      <w:r>
        <w:rPr>
          <w:rFonts w:ascii="Arial" w:eastAsia="Arial" w:hAnsi="Arial" w:cs="Arial"/>
          <w:b/>
          <w:position w:val="-1"/>
          <w:sz w:val="20"/>
          <w:szCs w:val="20"/>
        </w:rPr>
        <w:t>Breve Descrição</w:t>
      </w:r>
    </w:p>
    <w:p w:rsidR="00BF183C" w:rsidRDefault="00BF183C" w:rsidP="00BF183C">
      <w:pPr>
        <w:spacing w:after="0" w:line="220" w:lineRule="exact"/>
        <w:rPr>
          <w:rFonts w:ascii="Arial" w:eastAsia="Arial" w:hAnsi="Arial" w:cs="Arial"/>
          <w:b/>
          <w:position w:val="-1"/>
          <w:sz w:val="20"/>
          <w:szCs w:val="20"/>
        </w:rPr>
      </w:pPr>
    </w:p>
    <w:p w:rsidR="00BF183C" w:rsidRDefault="00BF183C" w:rsidP="00BF183C">
      <w:pPr>
        <w:spacing w:after="0" w:line="220" w:lineRule="exact"/>
        <w:ind w:firstLine="708"/>
        <w:rPr>
          <w:rFonts w:ascii="Arial" w:eastAsia="Arial" w:hAnsi="Arial" w:cs="Arial"/>
          <w:position w:val="-1"/>
          <w:sz w:val="20"/>
          <w:szCs w:val="20"/>
        </w:rPr>
      </w:pPr>
      <w:r>
        <w:rPr>
          <w:rFonts w:ascii="Arial" w:eastAsia="Arial" w:hAnsi="Arial" w:cs="Arial"/>
          <w:position w:val="-1"/>
          <w:sz w:val="20"/>
          <w:szCs w:val="20"/>
        </w:rPr>
        <w:t>Permite que as SKUs para controle de cada item seja criadas.</w:t>
      </w:r>
    </w:p>
    <w:p w:rsidR="00BF183C" w:rsidRDefault="00BF183C" w:rsidP="00BF183C">
      <w:pPr>
        <w:spacing w:after="0" w:line="220" w:lineRule="exact"/>
        <w:ind w:left="1418"/>
        <w:rPr>
          <w:rFonts w:ascii="Arial" w:eastAsia="Arial" w:hAnsi="Arial" w:cs="Arial"/>
          <w:position w:val="-1"/>
          <w:sz w:val="20"/>
          <w:szCs w:val="20"/>
        </w:rPr>
      </w:pPr>
    </w:p>
    <w:p w:rsidR="00BF183C" w:rsidRDefault="00BF183C" w:rsidP="00BF183C">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Pré-Condições</w:t>
      </w:r>
    </w:p>
    <w:p w:rsidR="00BF183C" w:rsidRPr="007007C9" w:rsidRDefault="00BF183C" w:rsidP="00BF183C">
      <w:pPr>
        <w:spacing w:after="0" w:line="220" w:lineRule="exact"/>
        <w:rPr>
          <w:rFonts w:ascii="Arial" w:eastAsia="Arial" w:hAnsi="Arial" w:cs="Arial"/>
          <w:b/>
          <w:position w:val="-1"/>
          <w:sz w:val="20"/>
          <w:szCs w:val="20"/>
        </w:rPr>
      </w:pPr>
    </w:p>
    <w:p w:rsidR="0073635C" w:rsidRDefault="0073635C"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Usuário deve possuir o perfil Analista SCM para utilizar este caso de uso.</w:t>
      </w:r>
    </w:p>
    <w:p w:rsidR="00BF183C" w:rsidRDefault="00BF183C"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Caso de Uso Cadastrar Item tenha sido executado ao minimo uma vez.</w:t>
      </w:r>
    </w:p>
    <w:p w:rsidR="00BF183C" w:rsidRDefault="00BF183C" w:rsidP="00BF183C">
      <w:pPr>
        <w:spacing w:after="0" w:line="220" w:lineRule="exact"/>
        <w:rPr>
          <w:rFonts w:ascii="Arial" w:eastAsia="Arial" w:hAnsi="Arial" w:cs="Arial"/>
          <w:position w:val="-1"/>
          <w:sz w:val="20"/>
          <w:szCs w:val="20"/>
        </w:rPr>
      </w:pPr>
    </w:p>
    <w:p w:rsidR="00BF183C" w:rsidRPr="007007C9" w:rsidRDefault="00BF183C" w:rsidP="00BF183C">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Fluxo de Eventos</w:t>
      </w:r>
    </w:p>
    <w:p w:rsidR="00BF183C" w:rsidRDefault="00BF183C" w:rsidP="00BF183C">
      <w:pPr>
        <w:spacing w:after="0" w:line="220" w:lineRule="exact"/>
        <w:rPr>
          <w:rFonts w:ascii="Arial" w:eastAsia="Arial" w:hAnsi="Arial" w:cs="Arial"/>
          <w:position w:val="-1"/>
          <w:sz w:val="20"/>
          <w:szCs w:val="20"/>
        </w:rPr>
      </w:pPr>
    </w:p>
    <w:p w:rsidR="00BF183C" w:rsidRDefault="00BF183C" w:rsidP="00BF183C">
      <w:pPr>
        <w:spacing w:after="0" w:line="220" w:lineRule="exact"/>
        <w:rPr>
          <w:rFonts w:ascii="Arial" w:eastAsia="Arial" w:hAnsi="Arial" w:cs="Arial"/>
          <w:b/>
          <w:position w:val="-1"/>
          <w:sz w:val="20"/>
          <w:szCs w:val="20"/>
        </w:rPr>
      </w:pPr>
      <w:r>
        <w:rPr>
          <w:rFonts w:ascii="Arial" w:eastAsia="Arial" w:hAnsi="Arial" w:cs="Arial"/>
          <w:position w:val="-1"/>
          <w:sz w:val="20"/>
          <w:szCs w:val="20"/>
        </w:rPr>
        <w:tab/>
      </w:r>
      <w:r w:rsidRPr="007007C9">
        <w:rPr>
          <w:rFonts w:ascii="Arial" w:eastAsia="Arial" w:hAnsi="Arial" w:cs="Arial"/>
          <w:b/>
          <w:position w:val="-1"/>
          <w:sz w:val="20"/>
          <w:szCs w:val="20"/>
        </w:rPr>
        <w:t>Fluxo Basico</w:t>
      </w:r>
    </w:p>
    <w:p w:rsidR="00BF183C" w:rsidRPr="007007C9" w:rsidRDefault="00BF183C" w:rsidP="00BF183C">
      <w:pPr>
        <w:spacing w:after="0" w:line="220" w:lineRule="exact"/>
        <w:rPr>
          <w:rFonts w:ascii="Arial" w:eastAsia="Arial" w:hAnsi="Arial" w:cs="Arial"/>
          <w:b/>
          <w:position w:val="-1"/>
          <w:sz w:val="20"/>
          <w:szCs w:val="20"/>
        </w:rPr>
      </w:pPr>
    </w:p>
    <w:p w:rsidR="0073635C" w:rsidRDefault="0073635C" w:rsidP="00B92497">
      <w:pPr>
        <w:pStyle w:val="PargrafodaLista"/>
        <w:numPr>
          <w:ilvl w:val="0"/>
          <w:numId w:val="15"/>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Pagina Inicial do BRM.</w:t>
      </w:r>
    </w:p>
    <w:p w:rsidR="0073635C" w:rsidRPr="0073635C" w:rsidRDefault="0073635C" w:rsidP="00B92497">
      <w:pPr>
        <w:pStyle w:val="PargrafodaLista"/>
        <w:numPr>
          <w:ilvl w:val="0"/>
          <w:numId w:val="15"/>
        </w:numPr>
        <w:spacing w:after="0" w:line="220" w:lineRule="exact"/>
        <w:rPr>
          <w:rFonts w:ascii="Arial" w:eastAsia="Arial" w:hAnsi="Arial" w:cs="Arial"/>
          <w:position w:val="-1"/>
          <w:sz w:val="20"/>
          <w:szCs w:val="20"/>
        </w:rPr>
      </w:pPr>
      <w:r w:rsidRPr="0073635C">
        <w:rPr>
          <w:rFonts w:ascii="Arial" w:eastAsia="Arial" w:hAnsi="Arial" w:cs="Arial"/>
          <w:position w:val="-1"/>
          <w:sz w:val="20"/>
          <w:szCs w:val="20"/>
        </w:rPr>
        <w:t xml:space="preserve">O analista seleciona o item </w:t>
      </w:r>
      <w:r>
        <w:rPr>
          <w:rFonts w:ascii="Arial" w:eastAsia="Arial" w:hAnsi="Arial" w:cs="Arial"/>
          <w:position w:val="-1"/>
          <w:sz w:val="20"/>
          <w:szCs w:val="20"/>
        </w:rPr>
        <w:t>Gerenciar SKUs.</w:t>
      </w:r>
    </w:p>
    <w:p w:rsidR="00BF183C" w:rsidRPr="00BF183C" w:rsidRDefault="000169CC" w:rsidP="00B92497">
      <w:pPr>
        <w:pStyle w:val="PargrafodaLista"/>
        <w:numPr>
          <w:ilvl w:val="0"/>
          <w:numId w:val="15"/>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Pá</w:t>
      </w:r>
      <w:r w:rsidR="00BF183C" w:rsidRPr="00BF183C">
        <w:rPr>
          <w:rFonts w:ascii="Arial" w:eastAsia="Arial" w:hAnsi="Arial" w:cs="Arial"/>
          <w:position w:val="-1"/>
          <w:sz w:val="20"/>
          <w:szCs w:val="20"/>
        </w:rPr>
        <w:t xml:space="preserve">gina de </w:t>
      </w:r>
      <w:r>
        <w:rPr>
          <w:rFonts w:ascii="Arial" w:eastAsia="Arial" w:hAnsi="Arial" w:cs="Arial"/>
          <w:position w:val="-1"/>
          <w:sz w:val="20"/>
          <w:szCs w:val="20"/>
        </w:rPr>
        <w:t>Controle</w:t>
      </w:r>
      <w:r w:rsidR="00BF183C" w:rsidRPr="00BF183C">
        <w:rPr>
          <w:rFonts w:ascii="Arial" w:eastAsia="Arial" w:hAnsi="Arial" w:cs="Arial"/>
          <w:position w:val="-1"/>
          <w:sz w:val="20"/>
          <w:szCs w:val="20"/>
        </w:rPr>
        <w:t xml:space="preserve"> de SKU</w:t>
      </w:r>
      <w:r>
        <w:rPr>
          <w:rFonts w:ascii="Arial" w:eastAsia="Arial" w:hAnsi="Arial" w:cs="Arial"/>
          <w:position w:val="-1"/>
          <w:sz w:val="20"/>
          <w:szCs w:val="20"/>
        </w:rPr>
        <w:t>s</w:t>
      </w:r>
      <w:r w:rsidR="00BF183C" w:rsidRPr="00BF183C">
        <w:rPr>
          <w:rFonts w:ascii="Arial" w:eastAsia="Arial" w:hAnsi="Arial" w:cs="Arial"/>
          <w:position w:val="-1"/>
          <w:sz w:val="20"/>
          <w:szCs w:val="20"/>
        </w:rPr>
        <w:t>.</w:t>
      </w:r>
      <w:r w:rsidR="002E341C">
        <w:rPr>
          <w:rFonts w:ascii="Arial" w:eastAsia="Arial" w:hAnsi="Arial" w:cs="Arial"/>
          <w:position w:val="-1"/>
          <w:sz w:val="20"/>
          <w:szCs w:val="20"/>
        </w:rPr>
        <w:t xml:space="preserve"> (FA3, FA4)</w:t>
      </w:r>
    </w:p>
    <w:p w:rsidR="00BF183C" w:rsidRPr="00BF183C" w:rsidRDefault="00AB1AB9" w:rsidP="00B92497">
      <w:pPr>
        <w:pStyle w:val="PargrafodaLista"/>
        <w:numPr>
          <w:ilvl w:val="0"/>
          <w:numId w:val="15"/>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clic</w:t>
      </w:r>
      <w:r w:rsidR="00BF183C" w:rsidRPr="00BF183C">
        <w:rPr>
          <w:rFonts w:ascii="Arial" w:eastAsia="Arial" w:hAnsi="Arial" w:cs="Arial"/>
          <w:position w:val="-1"/>
          <w:sz w:val="20"/>
          <w:szCs w:val="20"/>
        </w:rPr>
        <w:t>a em Nova SKU.</w:t>
      </w:r>
    </w:p>
    <w:p w:rsidR="00BF183C" w:rsidRPr="00C30A0F" w:rsidRDefault="00BF183C" w:rsidP="00B92497">
      <w:pPr>
        <w:pStyle w:val="PargrafodaLista"/>
        <w:numPr>
          <w:ilvl w:val="0"/>
          <w:numId w:val="15"/>
        </w:numPr>
        <w:spacing w:after="0" w:line="220" w:lineRule="exact"/>
        <w:rPr>
          <w:rFonts w:ascii="Arial" w:eastAsia="Arial" w:hAnsi="Arial" w:cs="Arial"/>
          <w:position w:val="-1"/>
          <w:sz w:val="20"/>
          <w:szCs w:val="20"/>
        </w:rPr>
      </w:pPr>
      <w:r w:rsidRPr="00C30A0F">
        <w:rPr>
          <w:rFonts w:ascii="Arial" w:eastAsia="Arial" w:hAnsi="Arial" w:cs="Arial"/>
          <w:position w:val="-1"/>
          <w:sz w:val="20"/>
          <w:szCs w:val="20"/>
        </w:rPr>
        <w:t xml:space="preserve">O Sistema exibirá a tela de Cadastro de </w:t>
      </w:r>
      <w:r>
        <w:rPr>
          <w:rFonts w:ascii="Arial" w:eastAsia="Arial" w:hAnsi="Arial" w:cs="Arial"/>
          <w:position w:val="-1"/>
          <w:sz w:val="20"/>
          <w:szCs w:val="20"/>
        </w:rPr>
        <w:t>SKUs</w:t>
      </w:r>
      <w:r w:rsidRPr="00C30A0F">
        <w:rPr>
          <w:rFonts w:ascii="Arial" w:eastAsia="Arial" w:hAnsi="Arial" w:cs="Arial"/>
          <w:position w:val="-1"/>
          <w:sz w:val="20"/>
          <w:szCs w:val="20"/>
        </w:rPr>
        <w:t>.</w:t>
      </w:r>
    </w:p>
    <w:p w:rsidR="00BF183C" w:rsidRPr="00C30A0F" w:rsidRDefault="00BF183C" w:rsidP="00B92497">
      <w:pPr>
        <w:pStyle w:val="PargrafodaLista"/>
        <w:numPr>
          <w:ilvl w:val="0"/>
          <w:numId w:val="15"/>
        </w:numPr>
        <w:spacing w:after="0" w:line="220" w:lineRule="exact"/>
        <w:rPr>
          <w:rFonts w:ascii="Arial" w:eastAsia="Arial" w:hAnsi="Arial" w:cs="Arial"/>
          <w:position w:val="-1"/>
          <w:sz w:val="20"/>
          <w:szCs w:val="20"/>
        </w:rPr>
      </w:pPr>
      <w:r w:rsidRPr="00C30A0F">
        <w:rPr>
          <w:rFonts w:ascii="Arial" w:eastAsia="Arial" w:hAnsi="Arial" w:cs="Arial"/>
          <w:position w:val="-1"/>
          <w:sz w:val="20"/>
          <w:szCs w:val="20"/>
        </w:rPr>
        <w:t xml:space="preserve">O Analista irá prencher as informações </w:t>
      </w:r>
      <w:r w:rsidR="00AB1AB9">
        <w:rPr>
          <w:rFonts w:ascii="Arial" w:eastAsia="Arial" w:hAnsi="Arial" w:cs="Arial"/>
          <w:position w:val="-1"/>
          <w:sz w:val="20"/>
          <w:szCs w:val="20"/>
        </w:rPr>
        <w:t>da SKU. (RN1, RN2)</w:t>
      </w:r>
      <w:r w:rsidR="00D35DF3">
        <w:rPr>
          <w:rFonts w:ascii="Arial" w:eastAsia="Arial" w:hAnsi="Arial" w:cs="Arial"/>
          <w:position w:val="-1"/>
          <w:sz w:val="20"/>
          <w:szCs w:val="20"/>
        </w:rPr>
        <w:t xml:space="preserve"> </w:t>
      </w:r>
      <w:r>
        <w:rPr>
          <w:rFonts w:ascii="Arial" w:eastAsia="Arial" w:hAnsi="Arial" w:cs="Arial"/>
          <w:position w:val="-1"/>
          <w:sz w:val="20"/>
          <w:szCs w:val="20"/>
        </w:rPr>
        <w:t>(FA2</w:t>
      </w:r>
      <w:r w:rsidRPr="00C30A0F">
        <w:rPr>
          <w:rFonts w:ascii="Arial" w:eastAsia="Arial" w:hAnsi="Arial" w:cs="Arial"/>
          <w:position w:val="-1"/>
          <w:sz w:val="20"/>
          <w:szCs w:val="20"/>
        </w:rPr>
        <w:t>)</w:t>
      </w:r>
    </w:p>
    <w:p w:rsidR="00BF183C" w:rsidRDefault="00BF183C" w:rsidP="00B92497">
      <w:pPr>
        <w:pStyle w:val="PargrafodaLista"/>
        <w:numPr>
          <w:ilvl w:val="0"/>
          <w:numId w:val="1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sistema irá cadastrar </w:t>
      </w:r>
      <w:r w:rsidR="00D35DF3">
        <w:rPr>
          <w:rFonts w:ascii="Arial" w:eastAsia="Arial" w:hAnsi="Arial" w:cs="Arial"/>
          <w:position w:val="-1"/>
          <w:sz w:val="20"/>
          <w:szCs w:val="20"/>
        </w:rPr>
        <w:t>a SKU</w:t>
      </w:r>
      <w:r>
        <w:rPr>
          <w:rFonts w:ascii="Arial" w:eastAsia="Arial" w:hAnsi="Arial" w:cs="Arial"/>
          <w:position w:val="-1"/>
          <w:sz w:val="20"/>
          <w:szCs w:val="20"/>
        </w:rPr>
        <w:t xml:space="preserve"> com as informações fornecidas. </w:t>
      </w:r>
      <w:r w:rsidR="00D35DF3">
        <w:rPr>
          <w:rFonts w:ascii="Arial" w:eastAsia="Arial" w:hAnsi="Arial" w:cs="Arial"/>
          <w:position w:val="-1"/>
          <w:sz w:val="20"/>
          <w:szCs w:val="20"/>
        </w:rPr>
        <w:t>(RN</w:t>
      </w:r>
      <w:r w:rsidR="00AB1AB9">
        <w:rPr>
          <w:rFonts w:ascii="Arial" w:eastAsia="Arial" w:hAnsi="Arial" w:cs="Arial"/>
          <w:position w:val="-1"/>
          <w:sz w:val="20"/>
          <w:szCs w:val="20"/>
        </w:rPr>
        <w:t>3. RN4, RN5</w:t>
      </w:r>
      <w:r w:rsidR="00D35DF3">
        <w:rPr>
          <w:rFonts w:ascii="Arial" w:eastAsia="Arial" w:hAnsi="Arial" w:cs="Arial"/>
          <w:position w:val="-1"/>
          <w:sz w:val="20"/>
          <w:szCs w:val="20"/>
        </w:rPr>
        <w:t xml:space="preserve">) </w:t>
      </w:r>
      <w:r>
        <w:rPr>
          <w:rFonts w:ascii="Arial" w:eastAsia="Arial" w:hAnsi="Arial" w:cs="Arial"/>
          <w:position w:val="-1"/>
          <w:sz w:val="20"/>
          <w:szCs w:val="20"/>
        </w:rPr>
        <w:t>(FA1)</w:t>
      </w:r>
      <w:r w:rsidR="002F1720">
        <w:rPr>
          <w:rFonts w:ascii="Arial" w:eastAsia="Arial" w:hAnsi="Arial" w:cs="Arial"/>
          <w:position w:val="-1"/>
          <w:sz w:val="20"/>
          <w:szCs w:val="20"/>
        </w:rPr>
        <w:t>.</w:t>
      </w:r>
    </w:p>
    <w:p w:rsidR="00BF183C" w:rsidRDefault="00BF183C" w:rsidP="00B92497">
      <w:pPr>
        <w:pStyle w:val="PargrafodaLista"/>
        <w:numPr>
          <w:ilvl w:val="0"/>
          <w:numId w:val="15"/>
        </w:numPr>
        <w:spacing w:after="0" w:line="220" w:lineRule="exact"/>
        <w:rPr>
          <w:rFonts w:ascii="Arial" w:eastAsia="Arial" w:hAnsi="Arial" w:cs="Arial"/>
          <w:position w:val="-1"/>
          <w:sz w:val="20"/>
          <w:szCs w:val="20"/>
        </w:rPr>
      </w:pPr>
      <w:r>
        <w:rPr>
          <w:rFonts w:ascii="Arial" w:eastAsia="Arial" w:hAnsi="Arial" w:cs="Arial"/>
          <w:position w:val="-1"/>
          <w:sz w:val="20"/>
          <w:szCs w:val="20"/>
        </w:rPr>
        <w:t>O caso de uso é encerrado.</w:t>
      </w:r>
    </w:p>
    <w:p w:rsidR="00BF183C" w:rsidRDefault="00BF183C" w:rsidP="00BF183C">
      <w:pPr>
        <w:spacing w:after="0" w:line="220" w:lineRule="exact"/>
        <w:ind w:left="708"/>
        <w:rPr>
          <w:rFonts w:ascii="Arial" w:eastAsia="Arial" w:hAnsi="Arial" w:cs="Arial"/>
          <w:position w:val="-1"/>
          <w:sz w:val="20"/>
          <w:szCs w:val="20"/>
        </w:rPr>
      </w:pPr>
    </w:p>
    <w:p w:rsidR="00BF183C" w:rsidRDefault="00BF183C" w:rsidP="00BF183C">
      <w:pPr>
        <w:spacing w:after="0" w:line="220" w:lineRule="exact"/>
        <w:ind w:left="708"/>
        <w:rPr>
          <w:rFonts w:ascii="Arial" w:eastAsia="Arial" w:hAnsi="Arial" w:cs="Arial"/>
          <w:b/>
          <w:position w:val="-1"/>
          <w:sz w:val="20"/>
          <w:szCs w:val="20"/>
        </w:rPr>
      </w:pPr>
      <w:r w:rsidRPr="006A66AB">
        <w:rPr>
          <w:rFonts w:ascii="Arial" w:eastAsia="Arial" w:hAnsi="Arial" w:cs="Arial"/>
          <w:b/>
          <w:position w:val="-1"/>
          <w:sz w:val="20"/>
          <w:szCs w:val="20"/>
        </w:rPr>
        <w:t>Fluxos Alternativos</w:t>
      </w:r>
    </w:p>
    <w:p w:rsidR="00BF183C" w:rsidRPr="006A66AB" w:rsidRDefault="00BF183C" w:rsidP="00BF183C">
      <w:pPr>
        <w:spacing w:after="0" w:line="220" w:lineRule="exact"/>
        <w:ind w:left="708"/>
        <w:rPr>
          <w:rFonts w:ascii="Arial" w:eastAsia="Arial" w:hAnsi="Arial" w:cs="Arial"/>
          <w:b/>
          <w:position w:val="-1"/>
          <w:sz w:val="20"/>
          <w:szCs w:val="20"/>
        </w:rPr>
      </w:pPr>
    </w:p>
    <w:p w:rsidR="00BF183C" w:rsidRDefault="00BF183C" w:rsidP="00BF183C">
      <w:pPr>
        <w:spacing w:after="0" w:line="220" w:lineRule="exact"/>
        <w:ind w:left="1134"/>
        <w:rPr>
          <w:rFonts w:ascii="Arial" w:eastAsia="Arial" w:hAnsi="Arial" w:cs="Arial"/>
          <w:i/>
          <w:position w:val="-1"/>
          <w:sz w:val="20"/>
          <w:szCs w:val="20"/>
        </w:rPr>
      </w:pPr>
      <w:r w:rsidRPr="006A66AB">
        <w:rPr>
          <w:rFonts w:ascii="Arial" w:eastAsia="Arial" w:hAnsi="Arial" w:cs="Arial"/>
          <w:i/>
          <w:position w:val="-1"/>
          <w:sz w:val="20"/>
          <w:szCs w:val="20"/>
        </w:rPr>
        <w:t>FA1</w:t>
      </w:r>
      <w:r w:rsidR="00DA5A37">
        <w:rPr>
          <w:rFonts w:ascii="Arial" w:eastAsia="Arial" w:hAnsi="Arial" w:cs="Arial"/>
          <w:i/>
          <w:position w:val="-1"/>
          <w:sz w:val="20"/>
          <w:szCs w:val="20"/>
        </w:rPr>
        <w:t>. Usuário deseja cadastrar outra</w:t>
      </w:r>
      <w:r w:rsidRPr="006A66AB">
        <w:rPr>
          <w:rFonts w:ascii="Arial" w:eastAsia="Arial" w:hAnsi="Arial" w:cs="Arial"/>
          <w:i/>
          <w:position w:val="-1"/>
          <w:sz w:val="20"/>
          <w:szCs w:val="20"/>
        </w:rPr>
        <w:t xml:space="preserve"> </w:t>
      </w:r>
      <w:r w:rsidR="00DA5A37">
        <w:rPr>
          <w:rFonts w:ascii="Arial" w:eastAsia="Arial" w:hAnsi="Arial" w:cs="Arial"/>
          <w:i/>
          <w:position w:val="-1"/>
          <w:sz w:val="20"/>
          <w:szCs w:val="20"/>
        </w:rPr>
        <w:t>SKU</w:t>
      </w:r>
      <w:r w:rsidRPr="006A66AB">
        <w:rPr>
          <w:rFonts w:ascii="Arial" w:eastAsia="Arial" w:hAnsi="Arial" w:cs="Arial"/>
          <w:i/>
          <w:position w:val="-1"/>
          <w:sz w:val="20"/>
          <w:szCs w:val="20"/>
        </w:rPr>
        <w:t>.</w:t>
      </w:r>
    </w:p>
    <w:p w:rsidR="00DA5A37" w:rsidRPr="002A28F6" w:rsidRDefault="00DA5A37" w:rsidP="00B92497">
      <w:pPr>
        <w:pStyle w:val="PargrafodaLista"/>
        <w:numPr>
          <w:ilvl w:val="0"/>
          <w:numId w:val="17"/>
        </w:numPr>
        <w:spacing w:after="0" w:line="220" w:lineRule="exact"/>
        <w:rPr>
          <w:rFonts w:ascii="Arial" w:eastAsia="Arial" w:hAnsi="Arial" w:cs="Arial"/>
          <w:position w:val="-1"/>
          <w:sz w:val="20"/>
          <w:szCs w:val="20"/>
        </w:rPr>
      </w:pPr>
      <w:r w:rsidRPr="002A28F6">
        <w:rPr>
          <w:rFonts w:ascii="Arial" w:eastAsia="Arial" w:hAnsi="Arial" w:cs="Arial"/>
          <w:position w:val="-1"/>
          <w:sz w:val="20"/>
          <w:szCs w:val="20"/>
        </w:rPr>
        <w:t xml:space="preserve">Volta ao passo 3 </w:t>
      </w:r>
      <w:r w:rsidR="00BF183C" w:rsidRPr="002A28F6">
        <w:rPr>
          <w:rFonts w:ascii="Arial" w:eastAsia="Arial" w:hAnsi="Arial" w:cs="Arial"/>
          <w:position w:val="-1"/>
          <w:sz w:val="20"/>
          <w:szCs w:val="20"/>
        </w:rPr>
        <w:t>do FB.</w:t>
      </w:r>
      <w:r w:rsidR="00D35DF3" w:rsidRPr="002A28F6">
        <w:rPr>
          <w:rFonts w:ascii="Arial" w:eastAsia="Arial" w:hAnsi="Arial" w:cs="Arial"/>
          <w:position w:val="-1"/>
          <w:sz w:val="20"/>
          <w:szCs w:val="20"/>
        </w:rPr>
        <w:br/>
      </w:r>
    </w:p>
    <w:p w:rsidR="00BF183C" w:rsidRPr="00DA5A37" w:rsidRDefault="00BF183C" w:rsidP="00BF183C">
      <w:pPr>
        <w:spacing w:after="0" w:line="220" w:lineRule="exact"/>
        <w:ind w:left="1134"/>
        <w:rPr>
          <w:rFonts w:ascii="Arial" w:eastAsia="Arial" w:hAnsi="Arial" w:cs="Arial"/>
          <w:i/>
          <w:position w:val="-1"/>
          <w:sz w:val="20"/>
          <w:szCs w:val="20"/>
        </w:rPr>
      </w:pPr>
      <w:r w:rsidRPr="00DA5A37">
        <w:rPr>
          <w:rFonts w:ascii="Arial" w:eastAsia="Arial" w:hAnsi="Arial" w:cs="Arial"/>
          <w:i/>
          <w:position w:val="-1"/>
          <w:sz w:val="20"/>
          <w:szCs w:val="20"/>
        </w:rPr>
        <w:t xml:space="preserve">FA2. </w:t>
      </w:r>
      <w:r w:rsidR="006C5760" w:rsidRPr="00DA5A37">
        <w:rPr>
          <w:rFonts w:ascii="Arial" w:eastAsia="Arial" w:hAnsi="Arial" w:cs="Arial"/>
          <w:i/>
          <w:position w:val="-1"/>
          <w:sz w:val="20"/>
          <w:szCs w:val="20"/>
        </w:rPr>
        <w:t>Item</w:t>
      </w:r>
      <w:r w:rsidRPr="00DA5A37">
        <w:rPr>
          <w:rFonts w:ascii="Arial" w:eastAsia="Arial" w:hAnsi="Arial" w:cs="Arial"/>
          <w:i/>
          <w:position w:val="-1"/>
          <w:sz w:val="20"/>
          <w:szCs w:val="20"/>
        </w:rPr>
        <w:t xml:space="preserve"> Não Cadastrado</w:t>
      </w:r>
    </w:p>
    <w:p w:rsidR="00BF183C" w:rsidRPr="002A28F6" w:rsidRDefault="00BF183C" w:rsidP="00B92497">
      <w:pPr>
        <w:pStyle w:val="PargrafodaLista"/>
        <w:numPr>
          <w:ilvl w:val="0"/>
          <w:numId w:val="16"/>
        </w:numPr>
        <w:spacing w:after="0" w:line="220" w:lineRule="exact"/>
        <w:rPr>
          <w:rFonts w:ascii="Arial" w:eastAsia="Arial" w:hAnsi="Arial" w:cs="Arial"/>
          <w:position w:val="-1"/>
          <w:sz w:val="20"/>
          <w:szCs w:val="20"/>
        </w:rPr>
      </w:pPr>
      <w:r w:rsidRPr="002A28F6">
        <w:rPr>
          <w:rFonts w:ascii="Arial" w:eastAsia="Arial" w:hAnsi="Arial" w:cs="Arial"/>
          <w:position w:val="-1"/>
          <w:sz w:val="20"/>
          <w:szCs w:val="20"/>
        </w:rPr>
        <w:t xml:space="preserve">Sistema exibe um alerta informando que não há </w:t>
      </w:r>
      <w:r w:rsidR="006C5760" w:rsidRPr="002A28F6">
        <w:rPr>
          <w:rFonts w:ascii="Arial" w:eastAsia="Arial" w:hAnsi="Arial" w:cs="Arial"/>
          <w:position w:val="-1"/>
          <w:sz w:val="20"/>
          <w:szCs w:val="20"/>
        </w:rPr>
        <w:t>Itens</w:t>
      </w:r>
      <w:r w:rsidRPr="002A28F6">
        <w:rPr>
          <w:rFonts w:ascii="Arial" w:eastAsia="Arial" w:hAnsi="Arial" w:cs="Arial"/>
          <w:position w:val="-1"/>
          <w:sz w:val="20"/>
          <w:szCs w:val="20"/>
        </w:rPr>
        <w:t xml:space="preserve"> cadastrados.</w:t>
      </w:r>
    </w:p>
    <w:p w:rsidR="00BF183C" w:rsidRDefault="00BF183C" w:rsidP="00B92497">
      <w:pPr>
        <w:pStyle w:val="PargrafodaLista"/>
        <w:numPr>
          <w:ilvl w:val="0"/>
          <w:numId w:val="16"/>
        </w:numPr>
        <w:spacing w:after="0" w:line="220" w:lineRule="exact"/>
        <w:rPr>
          <w:rFonts w:ascii="Arial" w:eastAsia="Arial" w:hAnsi="Arial" w:cs="Arial"/>
          <w:position w:val="-1"/>
          <w:sz w:val="20"/>
          <w:szCs w:val="20"/>
        </w:rPr>
      </w:pPr>
      <w:r>
        <w:rPr>
          <w:rFonts w:ascii="Arial" w:eastAsia="Arial" w:hAnsi="Arial" w:cs="Arial"/>
          <w:position w:val="-1"/>
          <w:sz w:val="20"/>
          <w:szCs w:val="20"/>
        </w:rPr>
        <w:t>V</w:t>
      </w:r>
      <w:r w:rsidR="002E341C">
        <w:rPr>
          <w:rFonts w:ascii="Arial" w:eastAsia="Arial" w:hAnsi="Arial" w:cs="Arial"/>
          <w:position w:val="-1"/>
          <w:sz w:val="20"/>
          <w:szCs w:val="20"/>
        </w:rPr>
        <w:t>ai ao passo 3</w:t>
      </w:r>
      <w:r>
        <w:rPr>
          <w:rFonts w:ascii="Arial" w:eastAsia="Arial" w:hAnsi="Arial" w:cs="Arial"/>
          <w:position w:val="-1"/>
          <w:sz w:val="20"/>
          <w:szCs w:val="20"/>
        </w:rPr>
        <w:t xml:space="preserve"> do FB.</w:t>
      </w:r>
    </w:p>
    <w:p w:rsidR="002E341C" w:rsidRDefault="002E341C" w:rsidP="002E341C">
      <w:pPr>
        <w:spacing w:after="0" w:line="220" w:lineRule="exact"/>
        <w:rPr>
          <w:rFonts w:ascii="Arial" w:eastAsia="Arial" w:hAnsi="Arial" w:cs="Arial"/>
          <w:position w:val="-1"/>
          <w:sz w:val="20"/>
          <w:szCs w:val="20"/>
        </w:rPr>
      </w:pPr>
    </w:p>
    <w:p w:rsidR="002E341C" w:rsidRPr="002E61B7" w:rsidRDefault="002E341C" w:rsidP="002E341C">
      <w:pPr>
        <w:spacing w:after="0" w:line="220" w:lineRule="exact"/>
        <w:ind w:left="1134"/>
        <w:rPr>
          <w:rFonts w:ascii="Arial" w:eastAsia="Arial" w:hAnsi="Arial" w:cs="Arial"/>
          <w:i/>
          <w:position w:val="-1"/>
          <w:sz w:val="20"/>
          <w:szCs w:val="20"/>
        </w:rPr>
      </w:pPr>
      <w:r w:rsidRPr="002E61B7">
        <w:rPr>
          <w:rFonts w:ascii="Arial" w:eastAsia="Arial" w:hAnsi="Arial" w:cs="Arial"/>
          <w:i/>
          <w:position w:val="-1"/>
          <w:sz w:val="20"/>
          <w:szCs w:val="20"/>
        </w:rPr>
        <w:t>FA3. Editar SKUs</w:t>
      </w:r>
    </w:p>
    <w:p w:rsidR="00373BAA" w:rsidRPr="002E341C" w:rsidRDefault="00373BAA" w:rsidP="00B92497">
      <w:pPr>
        <w:pStyle w:val="PargrafodaLista"/>
        <w:numPr>
          <w:ilvl w:val="0"/>
          <w:numId w:val="24"/>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 xml:space="preserve">O analista digita </w:t>
      </w:r>
      <w:r>
        <w:rPr>
          <w:rFonts w:ascii="Arial" w:eastAsia="Arial" w:hAnsi="Arial" w:cs="Arial"/>
          <w:position w:val="-1"/>
          <w:sz w:val="20"/>
          <w:szCs w:val="20"/>
        </w:rPr>
        <w:t xml:space="preserve">as </w:t>
      </w:r>
      <w:r w:rsidR="002E61B7">
        <w:rPr>
          <w:rFonts w:ascii="Arial" w:eastAsia="Arial" w:hAnsi="Arial" w:cs="Arial"/>
          <w:position w:val="-1"/>
          <w:sz w:val="20"/>
          <w:szCs w:val="20"/>
        </w:rPr>
        <w:t>T</w:t>
      </w:r>
      <w:r w:rsidR="00085E13">
        <w:rPr>
          <w:rFonts w:ascii="Arial" w:eastAsia="Arial" w:hAnsi="Arial" w:cs="Arial"/>
          <w:position w:val="-1"/>
          <w:sz w:val="20"/>
          <w:szCs w:val="20"/>
        </w:rPr>
        <w:t>ags</w:t>
      </w:r>
      <w:r>
        <w:rPr>
          <w:rFonts w:ascii="Arial" w:eastAsia="Arial" w:hAnsi="Arial" w:cs="Arial"/>
          <w:position w:val="-1"/>
          <w:sz w:val="20"/>
          <w:szCs w:val="20"/>
        </w:rPr>
        <w:t xml:space="preserve"> da SKU</w:t>
      </w:r>
      <w:r w:rsidRPr="002E341C">
        <w:rPr>
          <w:rFonts w:ascii="Arial" w:eastAsia="Arial" w:hAnsi="Arial" w:cs="Arial"/>
          <w:position w:val="-1"/>
          <w:sz w:val="20"/>
          <w:szCs w:val="20"/>
        </w:rPr>
        <w:t xml:space="preserve"> que está proc</w:t>
      </w:r>
      <w:r w:rsidR="00E47CB6">
        <w:rPr>
          <w:rFonts w:ascii="Arial" w:eastAsia="Arial" w:hAnsi="Arial" w:cs="Arial"/>
          <w:position w:val="-1"/>
          <w:sz w:val="20"/>
          <w:szCs w:val="20"/>
        </w:rPr>
        <w:t>urando e clica em pesquisar (RN2</w:t>
      </w:r>
      <w:r w:rsidRPr="002E341C">
        <w:rPr>
          <w:rFonts w:ascii="Arial" w:eastAsia="Arial" w:hAnsi="Arial" w:cs="Arial"/>
          <w:position w:val="-1"/>
          <w:sz w:val="20"/>
          <w:szCs w:val="20"/>
        </w:rPr>
        <w:t>).</w:t>
      </w:r>
    </w:p>
    <w:p w:rsidR="00373BAA" w:rsidRPr="002E341C" w:rsidRDefault="00373BAA" w:rsidP="00B92497">
      <w:pPr>
        <w:pStyle w:val="PargrafodaLista"/>
        <w:numPr>
          <w:ilvl w:val="0"/>
          <w:numId w:val="24"/>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 xml:space="preserve">O analista seleciona na lista </w:t>
      </w:r>
      <w:r>
        <w:rPr>
          <w:rFonts w:ascii="Arial" w:eastAsia="Arial" w:hAnsi="Arial" w:cs="Arial"/>
          <w:position w:val="-1"/>
          <w:sz w:val="20"/>
          <w:szCs w:val="20"/>
        </w:rPr>
        <w:t>a SKU</w:t>
      </w:r>
      <w:r w:rsidRPr="002E341C">
        <w:rPr>
          <w:rFonts w:ascii="Arial" w:eastAsia="Arial" w:hAnsi="Arial" w:cs="Arial"/>
          <w:position w:val="-1"/>
          <w:sz w:val="20"/>
          <w:szCs w:val="20"/>
        </w:rPr>
        <w:t xml:space="preserve"> que deseja editar e em seguida clica em Editar </w:t>
      </w:r>
      <w:r>
        <w:rPr>
          <w:rFonts w:ascii="Arial" w:eastAsia="Arial" w:hAnsi="Arial" w:cs="Arial"/>
          <w:position w:val="-1"/>
          <w:sz w:val="20"/>
          <w:szCs w:val="20"/>
        </w:rPr>
        <w:t>SKU</w:t>
      </w:r>
      <w:r w:rsidRPr="002E341C">
        <w:rPr>
          <w:rFonts w:ascii="Arial" w:eastAsia="Arial" w:hAnsi="Arial" w:cs="Arial"/>
          <w:position w:val="-1"/>
          <w:sz w:val="20"/>
          <w:szCs w:val="20"/>
        </w:rPr>
        <w:t xml:space="preserve"> (FA5).</w:t>
      </w:r>
    </w:p>
    <w:p w:rsidR="00373BAA" w:rsidRDefault="00373BAA" w:rsidP="00B92497">
      <w:pPr>
        <w:pStyle w:val="PargrafodaLista"/>
        <w:numPr>
          <w:ilvl w:val="0"/>
          <w:numId w:val="24"/>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SKU com as informações da SKU selecionada no passo 2. (RN4)</w:t>
      </w:r>
    </w:p>
    <w:p w:rsidR="00373BAA" w:rsidRDefault="00373BAA" w:rsidP="00B92497">
      <w:pPr>
        <w:pStyle w:val="PargrafodaLista"/>
        <w:numPr>
          <w:ilvl w:val="0"/>
          <w:numId w:val="24"/>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altera as informações desejadas e clica em salvar.</w:t>
      </w:r>
    </w:p>
    <w:p w:rsidR="002E341C" w:rsidRDefault="00373BAA" w:rsidP="00B92497">
      <w:pPr>
        <w:pStyle w:val="PargrafodaLista"/>
        <w:numPr>
          <w:ilvl w:val="0"/>
          <w:numId w:val="24"/>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2E61B7" w:rsidRDefault="002E61B7" w:rsidP="002E61B7">
      <w:pPr>
        <w:spacing w:after="0" w:line="220" w:lineRule="exact"/>
        <w:rPr>
          <w:rFonts w:ascii="Arial" w:eastAsia="Arial" w:hAnsi="Arial" w:cs="Arial"/>
          <w:position w:val="-1"/>
          <w:sz w:val="20"/>
          <w:szCs w:val="20"/>
        </w:rPr>
      </w:pPr>
    </w:p>
    <w:p w:rsidR="002E61B7" w:rsidRPr="00F14AAD" w:rsidRDefault="002E61B7" w:rsidP="002E61B7">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FA4</w:t>
      </w:r>
      <w:r w:rsidRPr="00F14AAD">
        <w:rPr>
          <w:rFonts w:ascii="Arial" w:eastAsia="Arial" w:hAnsi="Arial" w:cs="Arial"/>
          <w:i/>
          <w:position w:val="-1"/>
          <w:sz w:val="20"/>
          <w:szCs w:val="20"/>
        </w:rPr>
        <w:t xml:space="preserve">. Consultar </w:t>
      </w:r>
      <w:r>
        <w:rPr>
          <w:rFonts w:ascii="Arial" w:eastAsia="Arial" w:hAnsi="Arial" w:cs="Arial"/>
          <w:i/>
          <w:position w:val="-1"/>
          <w:sz w:val="20"/>
          <w:szCs w:val="20"/>
        </w:rPr>
        <w:t>SKUs</w:t>
      </w:r>
    </w:p>
    <w:p w:rsidR="002E61B7" w:rsidRPr="002E341C" w:rsidRDefault="002E61B7" w:rsidP="00B92497">
      <w:pPr>
        <w:pStyle w:val="PargrafodaLista"/>
        <w:numPr>
          <w:ilvl w:val="0"/>
          <w:numId w:val="29"/>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digita as Tags da SKU</w:t>
      </w:r>
      <w:r w:rsidRPr="002E341C">
        <w:rPr>
          <w:rFonts w:ascii="Arial" w:eastAsia="Arial" w:hAnsi="Arial" w:cs="Arial"/>
          <w:position w:val="-1"/>
          <w:sz w:val="20"/>
          <w:szCs w:val="20"/>
        </w:rPr>
        <w:t xml:space="preserve"> que está proc</w:t>
      </w:r>
      <w:r w:rsidR="00204B4D">
        <w:rPr>
          <w:rFonts w:ascii="Arial" w:eastAsia="Arial" w:hAnsi="Arial" w:cs="Arial"/>
          <w:position w:val="-1"/>
          <w:sz w:val="20"/>
          <w:szCs w:val="20"/>
        </w:rPr>
        <w:t>urando e clica em pesquisar (RN2</w:t>
      </w:r>
      <w:r w:rsidRPr="002E341C">
        <w:rPr>
          <w:rFonts w:ascii="Arial" w:eastAsia="Arial" w:hAnsi="Arial" w:cs="Arial"/>
          <w:position w:val="-1"/>
          <w:sz w:val="20"/>
          <w:szCs w:val="20"/>
        </w:rPr>
        <w:t>).</w:t>
      </w:r>
    </w:p>
    <w:p w:rsidR="002E61B7" w:rsidRPr="002E341C" w:rsidRDefault="002E61B7" w:rsidP="00B92497">
      <w:pPr>
        <w:pStyle w:val="PargrafodaLista"/>
        <w:numPr>
          <w:ilvl w:val="0"/>
          <w:numId w:val="29"/>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 xml:space="preserve">O analista seleciona na lista </w:t>
      </w:r>
      <w:r>
        <w:rPr>
          <w:rFonts w:ascii="Arial" w:eastAsia="Arial" w:hAnsi="Arial" w:cs="Arial"/>
          <w:position w:val="-1"/>
          <w:sz w:val="20"/>
          <w:szCs w:val="20"/>
        </w:rPr>
        <w:t>a SKU</w:t>
      </w:r>
      <w:r w:rsidRPr="002E341C">
        <w:rPr>
          <w:rFonts w:ascii="Arial" w:eastAsia="Arial" w:hAnsi="Arial" w:cs="Arial"/>
          <w:position w:val="-1"/>
          <w:sz w:val="20"/>
          <w:szCs w:val="20"/>
        </w:rPr>
        <w:t xml:space="preserve"> que deseja editar e em seguida clica em Consultar </w:t>
      </w:r>
      <w:r>
        <w:rPr>
          <w:rFonts w:ascii="Arial" w:eastAsia="Arial" w:hAnsi="Arial" w:cs="Arial"/>
          <w:position w:val="-1"/>
          <w:sz w:val="20"/>
          <w:szCs w:val="20"/>
        </w:rPr>
        <w:t>SKU</w:t>
      </w:r>
      <w:r w:rsidRPr="002E341C">
        <w:rPr>
          <w:rFonts w:ascii="Arial" w:eastAsia="Arial" w:hAnsi="Arial" w:cs="Arial"/>
          <w:position w:val="-1"/>
          <w:sz w:val="20"/>
          <w:szCs w:val="20"/>
        </w:rPr>
        <w:t xml:space="preserve"> (FA6).</w:t>
      </w:r>
    </w:p>
    <w:p w:rsidR="002E61B7" w:rsidRDefault="002E61B7" w:rsidP="00B92497">
      <w:pPr>
        <w:pStyle w:val="PargrafodaLista"/>
        <w:numPr>
          <w:ilvl w:val="0"/>
          <w:numId w:val="29"/>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SKU com as informações da SKU selecionado, mas apenas em modo leitura. (FA7)</w:t>
      </w:r>
    </w:p>
    <w:p w:rsidR="002E61B7" w:rsidRDefault="002E61B7" w:rsidP="00B92497">
      <w:pPr>
        <w:pStyle w:val="PargrafodaLista"/>
        <w:numPr>
          <w:ilvl w:val="0"/>
          <w:numId w:val="29"/>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clica em sair.</w:t>
      </w:r>
    </w:p>
    <w:p w:rsidR="002E61B7" w:rsidRPr="00F14AAD" w:rsidRDefault="002E61B7" w:rsidP="00B92497">
      <w:pPr>
        <w:pStyle w:val="PargrafodaLista"/>
        <w:numPr>
          <w:ilvl w:val="0"/>
          <w:numId w:val="29"/>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2E61B7" w:rsidRPr="002E61B7" w:rsidRDefault="002E61B7" w:rsidP="002E61B7">
      <w:pPr>
        <w:spacing w:after="0" w:line="220" w:lineRule="exact"/>
        <w:rPr>
          <w:rFonts w:ascii="Arial" w:eastAsia="Arial" w:hAnsi="Arial" w:cs="Arial"/>
          <w:position w:val="-1"/>
          <w:sz w:val="20"/>
          <w:szCs w:val="20"/>
        </w:rPr>
      </w:pPr>
    </w:p>
    <w:p w:rsidR="002E61B7" w:rsidRDefault="002E61B7" w:rsidP="002E61B7">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FA5.</w:t>
      </w:r>
      <w:r w:rsidRPr="00765588">
        <w:rPr>
          <w:rFonts w:ascii="Arial" w:eastAsia="Arial" w:hAnsi="Arial" w:cs="Arial"/>
          <w:i/>
          <w:position w:val="-1"/>
          <w:sz w:val="20"/>
          <w:szCs w:val="20"/>
        </w:rPr>
        <w:t xml:space="preserve"> </w:t>
      </w:r>
      <w:r>
        <w:rPr>
          <w:rFonts w:ascii="Arial" w:eastAsia="Arial" w:hAnsi="Arial" w:cs="Arial"/>
          <w:i/>
          <w:position w:val="-1"/>
          <w:sz w:val="20"/>
          <w:szCs w:val="20"/>
        </w:rPr>
        <w:t>SKU não selecionada</w:t>
      </w:r>
      <w:r w:rsidRPr="00765588">
        <w:rPr>
          <w:rFonts w:ascii="Arial" w:eastAsia="Arial" w:hAnsi="Arial" w:cs="Arial"/>
          <w:i/>
          <w:position w:val="-1"/>
          <w:sz w:val="20"/>
          <w:szCs w:val="20"/>
        </w:rPr>
        <w:t xml:space="preserve"> para Edição</w:t>
      </w:r>
    </w:p>
    <w:p w:rsidR="002E61B7" w:rsidRPr="002E341C" w:rsidRDefault="002E61B7" w:rsidP="00B92497">
      <w:pPr>
        <w:pStyle w:val="PargrafodaLista"/>
        <w:numPr>
          <w:ilvl w:val="0"/>
          <w:numId w:val="30"/>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Sistema exibe um alerta informando que é necessário selecionar um</w:t>
      </w:r>
      <w:r>
        <w:rPr>
          <w:rFonts w:ascii="Arial" w:eastAsia="Arial" w:hAnsi="Arial" w:cs="Arial"/>
          <w:position w:val="-1"/>
          <w:sz w:val="20"/>
          <w:szCs w:val="20"/>
        </w:rPr>
        <w:t>a SKU primeiro para poder altera-la</w:t>
      </w:r>
      <w:r w:rsidRPr="002E341C">
        <w:rPr>
          <w:rFonts w:ascii="Arial" w:eastAsia="Arial" w:hAnsi="Arial" w:cs="Arial"/>
          <w:position w:val="-1"/>
          <w:sz w:val="20"/>
          <w:szCs w:val="20"/>
        </w:rPr>
        <w:t>.</w:t>
      </w:r>
    </w:p>
    <w:p w:rsidR="002E61B7" w:rsidRPr="002E341C" w:rsidRDefault="002E61B7" w:rsidP="00B92497">
      <w:pPr>
        <w:pStyle w:val="PargrafodaLista"/>
        <w:numPr>
          <w:ilvl w:val="0"/>
          <w:numId w:val="30"/>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Volta ao passo 3 do FB.</w:t>
      </w:r>
    </w:p>
    <w:p w:rsidR="002E61B7" w:rsidRDefault="002E61B7" w:rsidP="002E61B7">
      <w:pPr>
        <w:spacing w:after="0" w:line="220" w:lineRule="exact"/>
        <w:rPr>
          <w:rFonts w:ascii="Arial" w:eastAsia="Arial" w:hAnsi="Arial" w:cs="Arial"/>
          <w:position w:val="-1"/>
          <w:sz w:val="20"/>
          <w:szCs w:val="20"/>
        </w:rPr>
      </w:pPr>
    </w:p>
    <w:p w:rsidR="002E61B7" w:rsidRDefault="002E61B7" w:rsidP="002E61B7">
      <w:pPr>
        <w:spacing w:after="0" w:line="220" w:lineRule="exact"/>
        <w:ind w:left="1134"/>
        <w:rPr>
          <w:rFonts w:ascii="Arial" w:eastAsia="Arial" w:hAnsi="Arial" w:cs="Arial"/>
          <w:i/>
          <w:position w:val="-1"/>
          <w:sz w:val="20"/>
          <w:szCs w:val="20"/>
        </w:rPr>
      </w:pPr>
      <w:r w:rsidRPr="00765588">
        <w:rPr>
          <w:rFonts w:ascii="Arial" w:eastAsia="Arial" w:hAnsi="Arial" w:cs="Arial"/>
          <w:i/>
          <w:position w:val="-1"/>
          <w:sz w:val="20"/>
          <w:szCs w:val="20"/>
        </w:rPr>
        <w:t>FA</w:t>
      </w:r>
      <w:r>
        <w:rPr>
          <w:rFonts w:ascii="Arial" w:eastAsia="Arial" w:hAnsi="Arial" w:cs="Arial"/>
          <w:i/>
          <w:position w:val="-1"/>
          <w:sz w:val="20"/>
          <w:szCs w:val="20"/>
        </w:rPr>
        <w:t>6.</w:t>
      </w:r>
      <w:r w:rsidRPr="00765588">
        <w:rPr>
          <w:rFonts w:ascii="Arial" w:eastAsia="Arial" w:hAnsi="Arial" w:cs="Arial"/>
          <w:i/>
          <w:position w:val="-1"/>
          <w:sz w:val="20"/>
          <w:szCs w:val="20"/>
        </w:rPr>
        <w:t xml:space="preserve"> </w:t>
      </w:r>
      <w:r>
        <w:rPr>
          <w:rFonts w:ascii="Arial" w:eastAsia="Arial" w:hAnsi="Arial" w:cs="Arial"/>
          <w:i/>
          <w:position w:val="-1"/>
          <w:sz w:val="20"/>
          <w:szCs w:val="20"/>
        </w:rPr>
        <w:t>SKU</w:t>
      </w:r>
      <w:r w:rsidRPr="00765588">
        <w:rPr>
          <w:rFonts w:ascii="Arial" w:eastAsia="Arial" w:hAnsi="Arial" w:cs="Arial"/>
          <w:i/>
          <w:position w:val="-1"/>
          <w:sz w:val="20"/>
          <w:szCs w:val="20"/>
        </w:rPr>
        <w:t xml:space="preserve"> não sel</w:t>
      </w:r>
      <w:r>
        <w:rPr>
          <w:rFonts w:ascii="Arial" w:eastAsia="Arial" w:hAnsi="Arial" w:cs="Arial"/>
          <w:i/>
          <w:position w:val="-1"/>
          <w:sz w:val="20"/>
          <w:szCs w:val="20"/>
        </w:rPr>
        <w:t>ecionada</w:t>
      </w:r>
      <w:r w:rsidRPr="00765588">
        <w:rPr>
          <w:rFonts w:ascii="Arial" w:eastAsia="Arial" w:hAnsi="Arial" w:cs="Arial"/>
          <w:i/>
          <w:position w:val="-1"/>
          <w:sz w:val="20"/>
          <w:szCs w:val="20"/>
        </w:rPr>
        <w:t xml:space="preserve"> para </w:t>
      </w:r>
      <w:r>
        <w:rPr>
          <w:rFonts w:ascii="Arial" w:eastAsia="Arial" w:hAnsi="Arial" w:cs="Arial"/>
          <w:i/>
          <w:position w:val="-1"/>
          <w:sz w:val="20"/>
          <w:szCs w:val="20"/>
        </w:rPr>
        <w:t>Consulta</w:t>
      </w:r>
    </w:p>
    <w:p w:rsidR="002E61B7" w:rsidRDefault="002E61B7" w:rsidP="00B92497">
      <w:pPr>
        <w:pStyle w:val="PargrafodaLista"/>
        <w:numPr>
          <w:ilvl w:val="0"/>
          <w:numId w:val="31"/>
        </w:numPr>
        <w:spacing w:after="0" w:line="220" w:lineRule="exact"/>
        <w:rPr>
          <w:rFonts w:ascii="Arial" w:eastAsia="Arial" w:hAnsi="Arial" w:cs="Arial"/>
          <w:position w:val="-1"/>
          <w:sz w:val="20"/>
          <w:szCs w:val="20"/>
        </w:rPr>
      </w:pPr>
      <w:r w:rsidRPr="002E61B7">
        <w:rPr>
          <w:rFonts w:ascii="Arial" w:eastAsia="Arial" w:hAnsi="Arial" w:cs="Arial"/>
          <w:position w:val="-1"/>
          <w:sz w:val="20"/>
          <w:szCs w:val="20"/>
        </w:rPr>
        <w:lastRenderedPageBreak/>
        <w:t>Sistema exibe um alerta informando que é necessário selecionar um</w:t>
      </w:r>
      <w:r>
        <w:rPr>
          <w:rFonts w:ascii="Arial" w:eastAsia="Arial" w:hAnsi="Arial" w:cs="Arial"/>
          <w:position w:val="-1"/>
          <w:sz w:val="20"/>
          <w:szCs w:val="20"/>
        </w:rPr>
        <w:t>a SKU primeiro para poder consulta-la</w:t>
      </w:r>
      <w:r w:rsidRPr="002E61B7">
        <w:rPr>
          <w:rFonts w:ascii="Arial" w:eastAsia="Arial" w:hAnsi="Arial" w:cs="Arial"/>
          <w:position w:val="-1"/>
          <w:sz w:val="20"/>
          <w:szCs w:val="20"/>
        </w:rPr>
        <w:t>.</w:t>
      </w:r>
    </w:p>
    <w:p w:rsidR="002E61B7" w:rsidRDefault="002E61B7" w:rsidP="00B92497">
      <w:pPr>
        <w:pStyle w:val="PargrafodaLista"/>
        <w:numPr>
          <w:ilvl w:val="0"/>
          <w:numId w:val="31"/>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2E61B7" w:rsidRDefault="002E61B7" w:rsidP="002E61B7">
      <w:pPr>
        <w:spacing w:after="0" w:line="220" w:lineRule="exact"/>
        <w:rPr>
          <w:rFonts w:ascii="Arial" w:eastAsia="Arial" w:hAnsi="Arial" w:cs="Arial"/>
          <w:position w:val="-1"/>
          <w:sz w:val="20"/>
          <w:szCs w:val="20"/>
        </w:rPr>
      </w:pPr>
    </w:p>
    <w:p w:rsidR="002E61B7" w:rsidRPr="002E61B7" w:rsidRDefault="002E61B7" w:rsidP="002E61B7">
      <w:pPr>
        <w:spacing w:after="0" w:line="220" w:lineRule="exact"/>
        <w:ind w:left="1134"/>
        <w:rPr>
          <w:rFonts w:ascii="Arial" w:eastAsia="Arial" w:hAnsi="Arial" w:cs="Arial"/>
          <w:i/>
          <w:position w:val="-1"/>
          <w:sz w:val="20"/>
          <w:szCs w:val="20"/>
        </w:rPr>
      </w:pPr>
      <w:r w:rsidRPr="002E61B7">
        <w:rPr>
          <w:rFonts w:ascii="Arial" w:eastAsia="Arial" w:hAnsi="Arial" w:cs="Arial"/>
          <w:i/>
          <w:position w:val="-1"/>
          <w:sz w:val="20"/>
          <w:szCs w:val="20"/>
        </w:rPr>
        <w:t>FA7</w:t>
      </w:r>
      <w:r w:rsidR="00204B4D">
        <w:rPr>
          <w:rFonts w:ascii="Arial" w:eastAsia="Arial" w:hAnsi="Arial" w:cs="Arial"/>
          <w:i/>
          <w:position w:val="-1"/>
          <w:sz w:val="20"/>
          <w:szCs w:val="20"/>
        </w:rPr>
        <w:t xml:space="preserve">. </w:t>
      </w:r>
      <w:r w:rsidRPr="002E61B7">
        <w:rPr>
          <w:rFonts w:ascii="Arial" w:eastAsia="Arial" w:hAnsi="Arial" w:cs="Arial"/>
          <w:i/>
          <w:position w:val="-1"/>
          <w:sz w:val="20"/>
          <w:szCs w:val="20"/>
        </w:rPr>
        <w:t>Visualizar os relatórios de estoque</w:t>
      </w:r>
      <w:r w:rsidR="000934E3">
        <w:rPr>
          <w:rFonts w:ascii="Arial" w:eastAsia="Arial" w:hAnsi="Arial" w:cs="Arial"/>
          <w:i/>
          <w:position w:val="-1"/>
          <w:sz w:val="20"/>
          <w:szCs w:val="20"/>
        </w:rPr>
        <w:t xml:space="preserve"> seguro</w:t>
      </w:r>
      <w:r w:rsidRPr="002E61B7">
        <w:rPr>
          <w:rFonts w:ascii="Arial" w:eastAsia="Arial" w:hAnsi="Arial" w:cs="Arial"/>
          <w:i/>
          <w:position w:val="-1"/>
          <w:sz w:val="20"/>
          <w:szCs w:val="20"/>
        </w:rPr>
        <w:t xml:space="preserve"> para a SKU</w:t>
      </w:r>
    </w:p>
    <w:p w:rsidR="002E61B7" w:rsidRDefault="000934E3" w:rsidP="00B92497">
      <w:pPr>
        <w:pStyle w:val="PargrafodaLista"/>
        <w:numPr>
          <w:ilvl w:val="0"/>
          <w:numId w:val="32"/>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seleciona a aba “Relatórios da SKU” da SKU que ele está consultando.</w:t>
      </w:r>
    </w:p>
    <w:p w:rsidR="000934E3" w:rsidRDefault="000934E3" w:rsidP="00B92497">
      <w:pPr>
        <w:pStyle w:val="PargrafodaLista"/>
        <w:numPr>
          <w:ilvl w:val="0"/>
          <w:numId w:val="32"/>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ao analista um gráfico de estoque seguro baseado nas Tags da SKU.</w:t>
      </w:r>
    </w:p>
    <w:p w:rsidR="000934E3" w:rsidRDefault="000934E3" w:rsidP="00B92497">
      <w:pPr>
        <w:pStyle w:val="PargrafodaLista"/>
        <w:numPr>
          <w:ilvl w:val="0"/>
          <w:numId w:val="32"/>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clica em voltar</w:t>
      </w:r>
    </w:p>
    <w:p w:rsidR="000934E3" w:rsidRPr="002E61B7" w:rsidRDefault="000934E3" w:rsidP="00B92497">
      <w:pPr>
        <w:pStyle w:val="PargrafodaLista"/>
        <w:numPr>
          <w:ilvl w:val="0"/>
          <w:numId w:val="32"/>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FA4.</w:t>
      </w:r>
    </w:p>
    <w:p w:rsidR="002E341C" w:rsidRDefault="002E341C" w:rsidP="002E341C">
      <w:pPr>
        <w:spacing w:after="0" w:line="220" w:lineRule="exact"/>
        <w:rPr>
          <w:rFonts w:ascii="Arial" w:eastAsia="Arial" w:hAnsi="Arial" w:cs="Arial"/>
          <w:position w:val="-1"/>
          <w:sz w:val="20"/>
          <w:szCs w:val="20"/>
        </w:rPr>
      </w:pPr>
    </w:p>
    <w:p w:rsidR="00BF183C" w:rsidRPr="007007C9" w:rsidRDefault="00BF183C" w:rsidP="00BF183C">
      <w:pPr>
        <w:spacing w:after="0" w:line="220" w:lineRule="exact"/>
        <w:rPr>
          <w:rFonts w:ascii="Arial" w:eastAsia="Arial" w:hAnsi="Arial" w:cs="Arial"/>
          <w:position w:val="-1"/>
          <w:sz w:val="20"/>
          <w:szCs w:val="20"/>
        </w:rPr>
      </w:pPr>
    </w:p>
    <w:p w:rsidR="00BF183C" w:rsidRDefault="00BF183C" w:rsidP="00BF183C">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Pós-Condições</w:t>
      </w:r>
    </w:p>
    <w:p w:rsidR="00BF183C" w:rsidRPr="002E321A" w:rsidRDefault="00BF183C" w:rsidP="00BF183C">
      <w:pPr>
        <w:spacing w:after="0" w:line="220" w:lineRule="exact"/>
        <w:rPr>
          <w:rFonts w:ascii="Arial" w:eastAsia="Arial" w:hAnsi="Arial" w:cs="Arial"/>
          <w:b/>
          <w:position w:val="-1"/>
          <w:sz w:val="20"/>
          <w:szCs w:val="20"/>
        </w:rPr>
      </w:pPr>
    </w:p>
    <w:p w:rsidR="00BF183C" w:rsidRDefault="00BF183C"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est</w:t>
      </w:r>
      <w:r w:rsidR="002A28F6">
        <w:rPr>
          <w:rFonts w:ascii="Arial" w:eastAsia="Arial" w:hAnsi="Arial" w:cs="Arial"/>
          <w:position w:val="-1"/>
          <w:sz w:val="20"/>
          <w:szCs w:val="20"/>
        </w:rPr>
        <w:t>á apto a executar o caso de uso Gerenciar Pedidos</w:t>
      </w:r>
      <w:r w:rsidR="000934E3">
        <w:rPr>
          <w:rFonts w:ascii="Arial" w:eastAsia="Arial" w:hAnsi="Arial" w:cs="Arial"/>
          <w:position w:val="-1"/>
          <w:sz w:val="20"/>
          <w:szCs w:val="20"/>
        </w:rPr>
        <w:t xml:space="preserve"> e Criar DFUs.</w:t>
      </w:r>
    </w:p>
    <w:p w:rsidR="00BF183C" w:rsidRDefault="00BF183C" w:rsidP="00BF183C">
      <w:pPr>
        <w:spacing w:after="0" w:line="220" w:lineRule="exact"/>
        <w:rPr>
          <w:rFonts w:ascii="Arial" w:eastAsia="Arial" w:hAnsi="Arial" w:cs="Arial"/>
          <w:position w:val="-1"/>
          <w:sz w:val="20"/>
          <w:szCs w:val="20"/>
        </w:rPr>
      </w:pPr>
    </w:p>
    <w:p w:rsidR="00BF183C" w:rsidRDefault="00BF183C" w:rsidP="00BF183C">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Regras de Negocio</w:t>
      </w:r>
    </w:p>
    <w:p w:rsidR="00BF183C" w:rsidRPr="002E321A" w:rsidRDefault="00BF183C" w:rsidP="00BF183C">
      <w:pPr>
        <w:spacing w:after="0" w:line="220" w:lineRule="exact"/>
        <w:rPr>
          <w:rFonts w:ascii="Arial" w:eastAsia="Arial" w:hAnsi="Arial" w:cs="Arial"/>
          <w:b/>
          <w:position w:val="-1"/>
          <w:sz w:val="20"/>
          <w:szCs w:val="20"/>
        </w:rPr>
      </w:pPr>
    </w:p>
    <w:p w:rsidR="00BF183C" w:rsidRPr="006B1A7D" w:rsidRDefault="002A28F6" w:rsidP="00BF183C">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RN1 – Informações da SKU</w:t>
      </w:r>
    </w:p>
    <w:p w:rsidR="00AB1AB9" w:rsidRPr="00AB1AB9" w:rsidRDefault="00BF183C"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cadastra </w:t>
      </w:r>
      <w:r w:rsidR="002A28F6">
        <w:rPr>
          <w:rFonts w:ascii="Arial" w:eastAsia="Arial" w:hAnsi="Arial" w:cs="Arial"/>
          <w:position w:val="-1"/>
          <w:sz w:val="20"/>
          <w:szCs w:val="20"/>
        </w:rPr>
        <w:t>a SKU</w:t>
      </w:r>
      <w:r>
        <w:rPr>
          <w:rFonts w:ascii="Arial" w:eastAsia="Arial" w:hAnsi="Arial" w:cs="Arial"/>
          <w:position w:val="-1"/>
          <w:sz w:val="20"/>
          <w:szCs w:val="20"/>
        </w:rPr>
        <w:t xml:space="preserve"> informando:</w:t>
      </w:r>
      <w:r w:rsidR="00AB1AB9">
        <w:rPr>
          <w:rFonts w:ascii="Arial" w:eastAsia="Arial" w:hAnsi="Arial" w:cs="Arial"/>
          <w:position w:val="-1"/>
          <w:sz w:val="20"/>
          <w:szCs w:val="20"/>
        </w:rPr>
        <w:t xml:space="preserve"> </w:t>
      </w:r>
      <w:r w:rsidR="002A28F6">
        <w:rPr>
          <w:rFonts w:ascii="Arial" w:eastAsia="Arial" w:hAnsi="Arial" w:cs="Arial"/>
          <w:position w:val="-1"/>
          <w:sz w:val="20"/>
          <w:szCs w:val="20"/>
        </w:rPr>
        <w:t xml:space="preserve">Item, </w:t>
      </w:r>
      <w:r w:rsidR="00373BAA">
        <w:rPr>
          <w:rFonts w:ascii="Arial" w:eastAsia="Arial" w:hAnsi="Arial" w:cs="Arial"/>
          <w:position w:val="-1"/>
          <w:sz w:val="20"/>
          <w:szCs w:val="20"/>
        </w:rPr>
        <w:t>Tags</w:t>
      </w:r>
      <w:r w:rsidR="002A28F6">
        <w:rPr>
          <w:rFonts w:ascii="Arial" w:eastAsia="Arial" w:hAnsi="Arial" w:cs="Arial"/>
          <w:position w:val="-1"/>
          <w:sz w:val="20"/>
          <w:szCs w:val="20"/>
        </w:rPr>
        <w:t xml:space="preserve">, Data de Maturidade, Data de Descontinuação, Modelo de Planejamento, </w:t>
      </w:r>
      <w:r w:rsidR="00AB1AB9">
        <w:rPr>
          <w:rFonts w:ascii="Arial" w:eastAsia="Arial" w:hAnsi="Arial" w:cs="Arial"/>
          <w:position w:val="-1"/>
          <w:sz w:val="20"/>
          <w:szCs w:val="20"/>
        </w:rPr>
        <w:t>Frequência</w:t>
      </w:r>
      <w:r w:rsidR="002A28F6">
        <w:rPr>
          <w:rFonts w:ascii="Arial" w:eastAsia="Arial" w:hAnsi="Arial" w:cs="Arial"/>
          <w:position w:val="-1"/>
          <w:sz w:val="20"/>
          <w:szCs w:val="20"/>
        </w:rPr>
        <w:t xml:space="preserve"> de Analise, Reposição </w:t>
      </w:r>
      <w:r w:rsidR="00AB1AB9">
        <w:rPr>
          <w:rFonts w:ascii="Arial" w:eastAsia="Arial" w:hAnsi="Arial" w:cs="Arial"/>
          <w:position w:val="-1"/>
          <w:sz w:val="20"/>
          <w:szCs w:val="20"/>
        </w:rPr>
        <w:t>Automática</w:t>
      </w:r>
      <w:r w:rsidR="002A28F6">
        <w:rPr>
          <w:rFonts w:ascii="Arial" w:eastAsia="Arial" w:hAnsi="Arial" w:cs="Arial"/>
          <w:position w:val="-1"/>
          <w:sz w:val="20"/>
          <w:szCs w:val="20"/>
        </w:rPr>
        <w:t xml:space="preserve">, </w:t>
      </w:r>
      <w:r w:rsidR="001528D7">
        <w:rPr>
          <w:rFonts w:ascii="Arial" w:eastAsia="Arial" w:hAnsi="Arial" w:cs="Arial"/>
          <w:position w:val="-1"/>
          <w:sz w:val="20"/>
          <w:szCs w:val="20"/>
        </w:rPr>
        <w:t xml:space="preserve">Lote de Reposição, Status da </w:t>
      </w:r>
      <w:r w:rsidR="00AB1AB9">
        <w:rPr>
          <w:rFonts w:ascii="Arial" w:eastAsia="Arial" w:hAnsi="Arial" w:cs="Arial"/>
          <w:position w:val="-1"/>
          <w:sz w:val="20"/>
          <w:szCs w:val="20"/>
        </w:rPr>
        <w:t>Reposição,</w:t>
      </w:r>
      <w:r w:rsidR="001528D7">
        <w:rPr>
          <w:rFonts w:ascii="Arial" w:eastAsia="Arial" w:hAnsi="Arial" w:cs="Arial"/>
          <w:position w:val="-1"/>
          <w:sz w:val="20"/>
          <w:szCs w:val="20"/>
        </w:rPr>
        <w:t xml:space="preserve"> </w:t>
      </w:r>
      <w:r w:rsidR="00AB1AB9">
        <w:rPr>
          <w:rFonts w:ascii="Arial" w:eastAsia="Arial" w:hAnsi="Arial" w:cs="Arial"/>
          <w:position w:val="-1"/>
          <w:sz w:val="20"/>
          <w:szCs w:val="20"/>
        </w:rPr>
        <w:t>Comentários, Data 1ª Saída, Fase da Vida, Estoque Máximo, Estoque Mínimo, Estoque Atual e Custo Unitário.</w:t>
      </w:r>
      <w:r w:rsidR="001528D7">
        <w:rPr>
          <w:rFonts w:ascii="Arial" w:eastAsia="Arial" w:hAnsi="Arial" w:cs="Arial"/>
          <w:position w:val="-1"/>
          <w:sz w:val="20"/>
          <w:szCs w:val="20"/>
        </w:rPr>
        <w:br/>
      </w:r>
    </w:p>
    <w:p w:rsidR="00AB1AB9" w:rsidRDefault="00AB1AB9" w:rsidP="00AB1AB9">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 xml:space="preserve">RN2 – </w:t>
      </w:r>
      <w:r w:rsidR="00E47CB6">
        <w:rPr>
          <w:rFonts w:ascii="Arial" w:eastAsia="Arial" w:hAnsi="Arial" w:cs="Arial"/>
          <w:i/>
          <w:position w:val="-1"/>
          <w:sz w:val="20"/>
          <w:szCs w:val="20"/>
        </w:rPr>
        <w:t>Tags</w:t>
      </w:r>
      <w:r>
        <w:rPr>
          <w:rFonts w:ascii="Arial" w:eastAsia="Arial" w:hAnsi="Arial" w:cs="Arial"/>
          <w:i/>
          <w:position w:val="-1"/>
          <w:sz w:val="20"/>
          <w:szCs w:val="20"/>
        </w:rPr>
        <w:t xml:space="preserve"> das SKUs</w:t>
      </w:r>
    </w:p>
    <w:p w:rsidR="00AB1AB9" w:rsidRPr="00AB1AB9" w:rsidRDefault="00E47CB6" w:rsidP="00B92497">
      <w:pPr>
        <w:pStyle w:val="PargrafodaLista"/>
        <w:numPr>
          <w:ilvl w:val="0"/>
          <w:numId w:val="5"/>
        </w:numPr>
        <w:spacing w:after="0" w:line="220" w:lineRule="exact"/>
        <w:rPr>
          <w:rFonts w:ascii="Arial" w:eastAsia="Arial" w:hAnsi="Arial" w:cs="Arial"/>
          <w:i/>
          <w:position w:val="-1"/>
          <w:sz w:val="20"/>
          <w:szCs w:val="20"/>
        </w:rPr>
      </w:pPr>
      <w:r>
        <w:rPr>
          <w:rFonts w:ascii="Arial" w:eastAsia="Arial" w:hAnsi="Arial" w:cs="Arial"/>
          <w:position w:val="-1"/>
          <w:sz w:val="20"/>
          <w:szCs w:val="20"/>
        </w:rPr>
        <w:t>As Tags</w:t>
      </w:r>
      <w:r w:rsidR="00AB1AB9">
        <w:rPr>
          <w:rFonts w:ascii="Arial" w:eastAsia="Arial" w:hAnsi="Arial" w:cs="Arial"/>
          <w:position w:val="-1"/>
          <w:sz w:val="20"/>
          <w:szCs w:val="20"/>
        </w:rPr>
        <w:t xml:space="preserve"> das SKUs são responsáveis por filtrar onde cada SKUs se encontram. Com isso é possível que os gerentes de operação e analistas financeiros encontrem rapidamente quais SKUs estão em sua responsabilidade.</w:t>
      </w:r>
      <w:r w:rsidR="002E61B7">
        <w:rPr>
          <w:rFonts w:ascii="Arial" w:eastAsia="Arial" w:hAnsi="Arial" w:cs="Arial"/>
          <w:position w:val="-1"/>
          <w:sz w:val="20"/>
          <w:szCs w:val="20"/>
        </w:rPr>
        <w:t xml:space="preserve"> É possível selecionar mais de uma </w:t>
      </w:r>
      <w:r>
        <w:rPr>
          <w:rFonts w:ascii="Arial" w:eastAsia="Arial" w:hAnsi="Arial" w:cs="Arial"/>
          <w:position w:val="-1"/>
          <w:sz w:val="20"/>
          <w:szCs w:val="20"/>
        </w:rPr>
        <w:t>Tag</w:t>
      </w:r>
      <w:r w:rsidR="002E61B7">
        <w:rPr>
          <w:rFonts w:ascii="Arial" w:eastAsia="Arial" w:hAnsi="Arial" w:cs="Arial"/>
          <w:position w:val="-1"/>
          <w:sz w:val="20"/>
          <w:szCs w:val="20"/>
        </w:rPr>
        <w:t xml:space="preserve"> para cada SKU.</w:t>
      </w:r>
    </w:p>
    <w:p w:rsidR="00AB1AB9" w:rsidRDefault="00AB1AB9" w:rsidP="00AB1AB9">
      <w:pPr>
        <w:spacing w:after="0" w:line="220" w:lineRule="exact"/>
        <w:rPr>
          <w:rFonts w:ascii="Arial" w:eastAsia="Arial" w:hAnsi="Arial" w:cs="Arial"/>
          <w:position w:val="-1"/>
          <w:sz w:val="20"/>
          <w:szCs w:val="20"/>
        </w:rPr>
      </w:pPr>
    </w:p>
    <w:p w:rsidR="00AB1AB9" w:rsidRPr="002F1720" w:rsidRDefault="00AB1AB9" w:rsidP="00AB1AB9">
      <w:pPr>
        <w:spacing w:after="0" w:line="220" w:lineRule="exact"/>
        <w:ind w:left="1134"/>
        <w:rPr>
          <w:rFonts w:ascii="Arial" w:eastAsia="Arial" w:hAnsi="Arial" w:cs="Arial"/>
          <w:i/>
          <w:position w:val="-1"/>
          <w:sz w:val="20"/>
          <w:szCs w:val="20"/>
        </w:rPr>
      </w:pPr>
      <w:r w:rsidRPr="002F1720">
        <w:rPr>
          <w:rFonts w:ascii="Arial" w:eastAsia="Arial" w:hAnsi="Arial" w:cs="Arial"/>
          <w:i/>
          <w:position w:val="-1"/>
          <w:sz w:val="20"/>
          <w:szCs w:val="20"/>
        </w:rPr>
        <w:t>RN3 – Campo Representatividade</w:t>
      </w:r>
    </w:p>
    <w:p w:rsidR="00AB1AB9" w:rsidRDefault="00AB1AB9"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Este campo será calculado a</w:t>
      </w:r>
      <w:r w:rsidR="002F1720">
        <w:rPr>
          <w:rFonts w:ascii="Arial" w:eastAsia="Arial" w:hAnsi="Arial" w:cs="Arial"/>
          <w:position w:val="-1"/>
          <w:sz w:val="20"/>
          <w:szCs w:val="20"/>
        </w:rPr>
        <w:t>o comparar a fase de vida e quantidade de estoques entre as SKUs.</w:t>
      </w:r>
    </w:p>
    <w:p w:rsidR="002F1720" w:rsidRDefault="002F1720" w:rsidP="002F1720">
      <w:pPr>
        <w:spacing w:after="0" w:line="220" w:lineRule="exact"/>
        <w:rPr>
          <w:rFonts w:ascii="Arial" w:eastAsia="Arial" w:hAnsi="Arial" w:cs="Arial"/>
          <w:position w:val="-1"/>
          <w:sz w:val="20"/>
          <w:szCs w:val="20"/>
        </w:rPr>
      </w:pPr>
    </w:p>
    <w:p w:rsidR="002F1720" w:rsidRDefault="002F1720" w:rsidP="002F1720">
      <w:pPr>
        <w:spacing w:after="0" w:line="220" w:lineRule="exact"/>
        <w:ind w:left="1134"/>
        <w:rPr>
          <w:rFonts w:ascii="Arial" w:eastAsia="Arial" w:hAnsi="Arial" w:cs="Arial"/>
          <w:i/>
          <w:position w:val="-1"/>
          <w:sz w:val="20"/>
          <w:szCs w:val="20"/>
        </w:rPr>
      </w:pPr>
      <w:r w:rsidRPr="002F1720">
        <w:rPr>
          <w:rFonts w:ascii="Arial" w:eastAsia="Arial" w:hAnsi="Arial" w:cs="Arial"/>
          <w:i/>
          <w:position w:val="-1"/>
          <w:sz w:val="20"/>
          <w:szCs w:val="20"/>
        </w:rPr>
        <w:t>RN4 – Campo Data de Criação</w:t>
      </w:r>
    </w:p>
    <w:p w:rsidR="002F1720" w:rsidRPr="00B851A8" w:rsidRDefault="00B851A8" w:rsidP="00B92497">
      <w:pPr>
        <w:pStyle w:val="PargrafodaLista"/>
        <w:numPr>
          <w:ilvl w:val="0"/>
          <w:numId w:val="5"/>
        </w:numPr>
        <w:spacing w:after="0" w:line="220" w:lineRule="exact"/>
        <w:rPr>
          <w:rFonts w:ascii="Arial" w:eastAsia="Arial" w:hAnsi="Arial" w:cs="Arial"/>
          <w:i/>
          <w:position w:val="-1"/>
          <w:sz w:val="20"/>
          <w:szCs w:val="20"/>
        </w:rPr>
      </w:pPr>
      <w:r>
        <w:rPr>
          <w:rFonts w:ascii="Arial" w:eastAsia="Arial" w:hAnsi="Arial" w:cs="Arial"/>
          <w:position w:val="-1"/>
          <w:sz w:val="20"/>
          <w:szCs w:val="20"/>
        </w:rPr>
        <w:t>Este campo salva a data quando a SKU foi criada.</w:t>
      </w:r>
    </w:p>
    <w:p w:rsidR="00B851A8" w:rsidRDefault="00B851A8" w:rsidP="00B851A8">
      <w:pPr>
        <w:spacing w:after="0" w:line="220" w:lineRule="exact"/>
        <w:rPr>
          <w:rFonts w:ascii="Arial" w:eastAsia="Arial" w:hAnsi="Arial" w:cs="Arial"/>
          <w:i/>
          <w:position w:val="-1"/>
          <w:sz w:val="20"/>
          <w:szCs w:val="20"/>
        </w:rPr>
      </w:pPr>
    </w:p>
    <w:p w:rsidR="00B851A8" w:rsidRPr="00B851A8" w:rsidRDefault="00B851A8" w:rsidP="00B851A8">
      <w:pPr>
        <w:spacing w:after="0" w:line="220" w:lineRule="exact"/>
        <w:ind w:left="1134"/>
        <w:rPr>
          <w:rFonts w:ascii="Arial" w:eastAsia="Arial" w:hAnsi="Arial" w:cs="Arial"/>
          <w:i/>
          <w:position w:val="-1"/>
          <w:sz w:val="20"/>
          <w:szCs w:val="20"/>
        </w:rPr>
      </w:pPr>
      <w:r w:rsidRPr="00B851A8">
        <w:rPr>
          <w:rFonts w:ascii="Arial" w:eastAsia="Arial" w:hAnsi="Arial" w:cs="Arial"/>
          <w:i/>
          <w:position w:val="-1"/>
          <w:sz w:val="20"/>
          <w:szCs w:val="20"/>
        </w:rPr>
        <w:t>RN5 – Campo Margem Unit. Mensal</w:t>
      </w:r>
    </w:p>
    <w:p w:rsidR="00B851A8" w:rsidRPr="00B851A8" w:rsidRDefault="00B851A8"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Este campo calcula o custo para manter aquela SKU pelo período de um mês.</w:t>
      </w:r>
    </w:p>
    <w:p w:rsidR="005D2BEB" w:rsidRDefault="005D2BEB" w:rsidP="005D2BEB">
      <w:pPr>
        <w:rPr>
          <w:rFonts w:ascii="Arial" w:eastAsia="Arial" w:hAnsi="Arial" w:cs="Arial"/>
          <w:b/>
          <w:position w:val="-1"/>
          <w:sz w:val="20"/>
          <w:szCs w:val="20"/>
          <w:u w:val="single"/>
        </w:rPr>
      </w:pPr>
    </w:p>
    <w:p w:rsidR="004D6B15" w:rsidRDefault="004D6B15">
      <w:pPr>
        <w:rPr>
          <w:rFonts w:ascii="Arial" w:eastAsia="Arial" w:hAnsi="Arial" w:cs="Arial"/>
          <w:b/>
          <w:position w:val="-1"/>
          <w:sz w:val="20"/>
          <w:szCs w:val="20"/>
          <w:u w:val="single"/>
        </w:rPr>
      </w:pPr>
      <w:r>
        <w:rPr>
          <w:rFonts w:ascii="Arial" w:eastAsia="Arial" w:hAnsi="Arial" w:cs="Arial"/>
          <w:b/>
          <w:position w:val="-1"/>
          <w:sz w:val="20"/>
          <w:szCs w:val="20"/>
          <w:u w:val="single"/>
        </w:rPr>
        <w:br w:type="page"/>
      </w:r>
    </w:p>
    <w:p w:rsidR="005D2BEB" w:rsidRPr="00663FD3" w:rsidRDefault="004D6B15" w:rsidP="004D6B15">
      <w:pPr>
        <w:pStyle w:val="Ttulo1"/>
        <w:rPr>
          <w:rFonts w:eastAsia="Arial"/>
        </w:rPr>
      </w:pPr>
      <w:bookmarkStart w:id="6" w:name="_Toc417838632"/>
      <w:r>
        <w:rPr>
          <w:rFonts w:eastAsia="Arial"/>
        </w:rPr>
        <w:lastRenderedPageBreak/>
        <w:t>Caso de Uso</w:t>
      </w:r>
      <w:r w:rsidR="005D2BEB" w:rsidRPr="00FD6574">
        <w:rPr>
          <w:rFonts w:eastAsia="Arial"/>
        </w:rPr>
        <w:t xml:space="preserve">: </w:t>
      </w:r>
      <w:r w:rsidR="005D2BEB">
        <w:rPr>
          <w:rFonts w:eastAsia="Arial"/>
        </w:rPr>
        <w:t>Criar DFUs</w:t>
      </w:r>
      <w:bookmarkEnd w:id="6"/>
    </w:p>
    <w:p w:rsidR="005D2BEB" w:rsidRDefault="005D2BEB" w:rsidP="005D2BEB">
      <w:pPr>
        <w:spacing w:after="0" w:line="220" w:lineRule="exact"/>
        <w:ind w:left="940"/>
        <w:rPr>
          <w:rFonts w:ascii="Arial" w:eastAsia="Arial" w:hAnsi="Arial" w:cs="Arial"/>
          <w:b/>
          <w:position w:val="-1"/>
          <w:sz w:val="20"/>
          <w:szCs w:val="20"/>
          <w:u w:val="single"/>
        </w:rPr>
      </w:pPr>
    </w:p>
    <w:p w:rsidR="005D2BEB" w:rsidRDefault="005D2BEB" w:rsidP="005D2BEB">
      <w:pPr>
        <w:spacing w:after="0" w:line="220" w:lineRule="exact"/>
        <w:rPr>
          <w:rFonts w:ascii="Arial" w:eastAsia="Arial" w:hAnsi="Arial" w:cs="Arial"/>
          <w:b/>
          <w:position w:val="-1"/>
          <w:sz w:val="20"/>
          <w:szCs w:val="20"/>
        </w:rPr>
      </w:pPr>
      <w:r>
        <w:rPr>
          <w:rFonts w:ascii="Arial" w:eastAsia="Arial" w:hAnsi="Arial" w:cs="Arial"/>
          <w:b/>
          <w:position w:val="-1"/>
          <w:sz w:val="20"/>
          <w:szCs w:val="20"/>
        </w:rPr>
        <w:t>Breve Descrição</w:t>
      </w:r>
    </w:p>
    <w:p w:rsidR="005D2BEB" w:rsidRDefault="005D2BEB" w:rsidP="005D2BEB">
      <w:pPr>
        <w:spacing w:after="0" w:line="220" w:lineRule="exact"/>
        <w:rPr>
          <w:rFonts w:ascii="Arial" w:eastAsia="Arial" w:hAnsi="Arial" w:cs="Arial"/>
          <w:b/>
          <w:position w:val="-1"/>
          <w:sz w:val="20"/>
          <w:szCs w:val="20"/>
        </w:rPr>
      </w:pPr>
    </w:p>
    <w:p w:rsidR="005D2BEB" w:rsidRDefault="005D2BEB" w:rsidP="005D2BEB">
      <w:pPr>
        <w:spacing w:after="0" w:line="220" w:lineRule="exact"/>
        <w:ind w:firstLine="708"/>
        <w:rPr>
          <w:rFonts w:ascii="Arial" w:eastAsia="Arial" w:hAnsi="Arial" w:cs="Arial"/>
          <w:position w:val="-1"/>
          <w:sz w:val="20"/>
          <w:szCs w:val="20"/>
        </w:rPr>
      </w:pPr>
      <w:r>
        <w:rPr>
          <w:rFonts w:ascii="Arial" w:eastAsia="Arial" w:hAnsi="Arial" w:cs="Arial"/>
          <w:position w:val="-1"/>
          <w:sz w:val="20"/>
          <w:szCs w:val="20"/>
        </w:rPr>
        <w:t>Permite que as DFUs para geração de futura demanda sejam criadas.</w:t>
      </w:r>
    </w:p>
    <w:p w:rsidR="005D2BEB" w:rsidRDefault="005D2BEB" w:rsidP="005D2BEB">
      <w:pPr>
        <w:spacing w:after="0" w:line="220" w:lineRule="exact"/>
        <w:ind w:left="1418"/>
        <w:rPr>
          <w:rFonts w:ascii="Arial" w:eastAsia="Arial" w:hAnsi="Arial" w:cs="Arial"/>
          <w:position w:val="-1"/>
          <w:sz w:val="20"/>
          <w:szCs w:val="20"/>
        </w:rPr>
      </w:pPr>
    </w:p>
    <w:p w:rsidR="005D2BEB" w:rsidRDefault="005D2BEB" w:rsidP="005D2BEB">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Pré-Condições</w:t>
      </w:r>
    </w:p>
    <w:p w:rsidR="005D2BEB" w:rsidRPr="007007C9" w:rsidRDefault="005D2BEB" w:rsidP="005D2BEB">
      <w:pPr>
        <w:spacing w:after="0" w:line="220" w:lineRule="exact"/>
        <w:rPr>
          <w:rFonts w:ascii="Arial" w:eastAsia="Arial" w:hAnsi="Arial" w:cs="Arial"/>
          <w:b/>
          <w:position w:val="-1"/>
          <w:sz w:val="20"/>
          <w:szCs w:val="20"/>
        </w:rPr>
      </w:pPr>
    </w:p>
    <w:p w:rsidR="005D2BEB" w:rsidRDefault="0026118A"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Apenas os Usuários com perfil de Analista SCM e Aprovador podem acessar este caso de uso.</w:t>
      </w:r>
    </w:p>
    <w:p w:rsidR="005D2BEB" w:rsidRDefault="005D2BEB"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Caso de Uso Cadastrar Item tenha sido executado ao mínimo uma vez.</w:t>
      </w:r>
    </w:p>
    <w:p w:rsidR="005D2BEB" w:rsidRDefault="005D2BEB"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Caso de Uso Criar SKUs tenha sido executado no mínimo uma vez.</w:t>
      </w:r>
    </w:p>
    <w:p w:rsidR="005D2BEB" w:rsidRDefault="005D2BEB" w:rsidP="005D2BEB">
      <w:pPr>
        <w:spacing w:after="0" w:line="220" w:lineRule="exact"/>
        <w:rPr>
          <w:rFonts w:ascii="Arial" w:eastAsia="Arial" w:hAnsi="Arial" w:cs="Arial"/>
          <w:position w:val="-1"/>
          <w:sz w:val="20"/>
          <w:szCs w:val="20"/>
        </w:rPr>
      </w:pPr>
    </w:p>
    <w:p w:rsidR="005D2BEB" w:rsidRPr="007007C9" w:rsidRDefault="005D2BEB" w:rsidP="005D2BEB">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Fluxo de Eventos</w:t>
      </w:r>
    </w:p>
    <w:p w:rsidR="005D2BEB" w:rsidRDefault="005D2BEB" w:rsidP="005D2BEB">
      <w:pPr>
        <w:spacing w:after="0" w:line="220" w:lineRule="exact"/>
        <w:rPr>
          <w:rFonts w:ascii="Arial" w:eastAsia="Arial" w:hAnsi="Arial" w:cs="Arial"/>
          <w:position w:val="-1"/>
          <w:sz w:val="20"/>
          <w:szCs w:val="20"/>
        </w:rPr>
      </w:pPr>
    </w:p>
    <w:p w:rsidR="005D2BEB" w:rsidRDefault="005D2BEB" w:rsidP="005D2BEB">
      <w:pPr>
        <w:spacing w:after="0" w:line="220" w:lineRule="exact"/>
        <w:rPr>
          <w:rFonts w:ascii="Arial" w:eastAsia="Arial" w:hAnsi="Arial" w:cs="Arial"/>
          <w:b/>
          <w:position w:val="-1"/>
          <w:sz w:val="20"/>
          <w:szCs w:val="20"/>
        </w:rPr>
      </w:pPr>
      <w:r>
        <w:rPr>
          <w:rFonts w:ascii="Arial" w:eastAsia="Arial" w:hAnsi="Arial" w:cs="Arial"/>
          <w:position w:val="-1"/>
          <w:sz w:val="20"/>
          <w:szCs w:val="20"/>
        </w:rPr>
        <w:tab/>
      </w:r>
      <w:r w:rsidRPr="007007C9">
        <w:rPr>
          <w:rFonts w:ascii="Arial" w:eastAsia="Arial" w:hAnsi="Arial" w:cs="Arial"/>
          <w:b/>
          <w:position w:val="-1"/>
          <w:sz w:val="20"/>
          <w:szCs w:val="20"/>
        </w:rPr>
        <w:t xml:space="preserve">Fluxo </w:t>
      </w:r>
      <w:r w:rsidR="0026118A" w:rsidRPr="007007C9">
        <w:rPr>
          <w:rFonts w:ascii="Arial" w:eastAsia="Arial" w:hAnsi="Arial" w:cs="Arial"/>
          <w:b/>
          <w:position w:val="-1"/>
          <w:sz w:val="20"/>
          <w:szCs w:val="20"/>
        </w:rPr>
        <w:t>Básico</w:t>
      </w:r>
    </w:p>
    <w:p w:rsidR="005D2BEB" w:rsidRPr="007007C9" w:rsidRDefault="005D2BEB" w:rsidP="005D2BEB">
      <w:pPr>
        <w:spacing w:after="0" w:line="220" w:lineRule="exact"/>
        <w:rPr>
          <w:rFonts w:ascii="Arial" w:eastAsia="Arial" w:hAnsi="Arial" w:cs="Arial"/>
          <w:b/>
          <w:position w:val="-1"/>
          <w:sz w:val="20"/>
          <w:szCs w:val="20"/>
        </w:rPr>
      </w:pPr>
    </w:p>
    <w:p w:rsidR="0026118A" w:rsidRDefault="0026118A" w:rsidP="00B92497">
      <w:pPr>
        <w:pStyle w:val="PargrafodaLista"/>
        <w:numPr>
          <w:ilvl w:val="0"/>
          <w:numId w:val="33"/>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Pagina Inicial do BRM.</w:t>
      </w:r>
      <w:r w:rsidR="00E47CB6">
        <w:rPr>
          <w:rFonts w:ascii="Arial" w:eastAsia="Arial" w:hAnsi="Arial" w:cs="Arial"/>
          <w:position w:val="-1"/>
          <w:sz w:val="20"/>
          <w:szCs w:val="20"/>
        </w:rPr>
        <w:t xml:space="preserve"> </w:t>
      </w:r>
      <w:r w:rsidR="00204B4D">
        <w:rPr>
          <w:rFonts w:ascii="Arial" w:eastAsia="Arial" w:hAnsi="Arial" w:cs="Arial"/>
          <w:position w:val="-1"/>
          <w:sz w:val="20"/>
          <w:szCs w:val="20"/>
        </w:rPr>
        <w:t>(FA7)</w:t>
      </w:r>
    </w:p>
    <w:p w:rsidR="0026118A" w:rsidRPr="0026118A" w:rsidRDefault="0026118A" w:rsidP="00B92497">
      <w:pPr>
        <w:pStyle w:val="PargrafodaLista"/>
        <w:numPr>
          <w:ilvl w:val="0"/>
          <w:numId w:val="33"/>
        </w:numPr>
        <w:spacing w:after="0" w:line="220" w:lineRule="exact"/>
        <w:rPr>
          <w:rFonts w:ascii="Arial" w:eastAsia="Arial" w:hAnsi="Arial" w:cs="Arial"/>
          <w:position w:val="-1"/>
          <w:sz w:val="20"/>
          <w:szCs w:val="20"/>
        </w:rPr>
      </w:pPr>
      <w:r w:rsidRPr="0026118A">
        <w:rPr>
          <w:rFonts w:ascii="Arial" w:eastAsia="Arial" w:hAnsi="Arial" w:cs="Arial"/>
          <w:position w:val="-1"/>
          <w:sz w:val="20"/>
          <w:szCs w:val="20"/>
        </w:rPr>
        <w:t xml:space="preserve">O analista seleciona o item Gerenciar </w:t>
      </w:r>
      <w:r w:rsidR="00BD5E38">
        <w:rPr>
          <w:rFonts w:ascii="Arial" w:eastAsia="Arial" w:hAnsi="Arial" w:cs="Arial"/>
          <w:position w:val="-1"/>
          <w:sz w:val="20"/>
          <w:szCs w:val="20"/>
        </w:rPr>
        <w:t>DFU</w:t>
      </w:r>
      <w:r w:rsidRPr="0026118A">
        <w:rPr>
          <w:rFonts w:ascii="Arial" w:eastAsia="Arial" w:hAnsi="Arial" w:cs="Arial"/>
          <w:position w:val="-1"/>
          <w:sz w:val="20"/>
          <w:szCs w:val="20"/>
        </w:rPr>
        <w:t>s.</w:t>
      </w:r>
    </w:p>
    <w:p w:rsidR="005D2BEB" w:rsidRPr="0026118A" w:rsidRDefault="005D2BEB" w:rsidP="00B92497">
      <w:pPr>
        <w:pStyle w:val="PargrafodaLista"/>
        <w:numPr>
          <w:ilvl w:val="0"/>
          <w:numId w:val="33"/>
        </w:numPr>
        <w:spacing w:after="0" w:line="220" w:lineRule="exact"/>
        <w:rPr>
          <w:rFonts w:ascii="Arial" w:eastAsia="Arial" w:hAnsi="Arial" w:cs="Arial"/>
          <w:position w:val="-1"/>
          <w:sz w:val="20"/>
          <w:szCs w:val="20"/>
        </w:rPr>
      </w:pPr>
      <w:r w:rsidRPr="0026118A">
        <w:rPr>
          <w:rFonts w:ascii="Arial" w:eastAsia="Arial" w:hAnsi="Arial" w:cs="Arial"/>
          <w:position w:val="-1"/>
          <w:sz w:val="20"/>
          <w:szCs w:val="20"/>
        </w:rPr>
        <w:t xml:space="preserve">O sistema exibe a </w:t>
      </w:r>
      <w:r w:rsidR="00BD5E38" w:rsidRPr="0026118A">
        <w:rPr>
          <w:rFonts w:ascii="Arial" w:eastAsia="Arial" w:hAnsi="Arial" w:cs="Arial"/>
          <w:position w:val="-1"/>
          <w:sz w:val="20"/>
          <w:szCs w:val="20"/>
        </w:rPr>
        <w:t>página</w:t>
      </w:r>
      <w:r w:rsidRPr="0026118A">
        <w:rPr>
          <w:rFonts w:ascii="Arial" w:eastAsia="Arial" w:hAnsi="Arial" w:cs="Arial"/>
          <w:position w:val="-1"/>
          <w:sz w:val="20"/>
          <w:szCs w:val="20"/>
        </w:rPr>
        <w:t xml:space="preserve"> de </w:t>
      </w:r>
      <w:r w:rsidR="00BD5E38">
        <w:rPr>
          <w:rFonts w:ascii="Arial" w:eastAsia="Arial" w:hAnsi="Arial" w:cs="Arial"/>
          <w:position w:val="-1"/>
          <w:sz w:val="20"/>
          <w:szCs w:val="20"/>
        </w:rPr>
        <w:t>Controle</w:t>
      </w:r>
      <w:r w:rsidRPr="0026118A">
        <w:rPr>
          <w:rFonts w:ascii="Arial" w:eastAsia="Arial" w:hAnsi="Arial" w:cs="Arial"/>
          <w:position w:val="-1"/>
          <w:sz w:val="20"/>
          <w:szCs w:val="20"/>
        </w:rPr>
        <w:t xml:space="preserve"> de DFU.</w:t>
      </w:r>
      <w:r w:rsidR="00E47CB6">
        <w:rPr>
          <w:rFonts w:ascii="Arial" w:eastAsia="Arial" w:hAnsi="Arial" w:cs="Arial"/>
          <w:position w:val="-1"/>
          <w:sz w:val="20"/>
          <w:szCs w:val="20"/>
        </w:rPr>
        <w:t xml:space="preserve"> (FA3, FA4)</w:t>
      </w:r>
    </w:p>
    <w:p w:rsidR="005D2BEB" w:rsidRPr="0026118A" w:rsidRDefault="005D2BEB" w:rsidP="00B92497">
      <w:pPr>
        <w:pStyle w:val="PargrafodaLista"/>
        <w:numPr>
          <w:ilvl w:val="0"/>
          <w:numId w:val="33"/>
        </w:numPr>
        <w:spacing w:after="0" w:line="220" w:lineRule="exact"/>
        <w:rPr>
          <w:rFonts w:ascii="Arial" w:eastAsia="Arial" w:hAnsi="Arial" w:cs="Arial"/>
          <w:position w:val="-1"/>
          <w:sz w:val="20"/>
          <w:szCs w:val="20"/>
        </w:rPr>
      </w:pPr>
      <w:r w:rsidRPr="0026118A">
        <w:rPr>
          <w:rFonts w:ascii="Arial" w:eastAsia="Arial" w:hAnsi="Arial" w:cs="Arial"/>
          <w:position w:val="-1"/>
          <w:sz w:val="20"/>
          <w:szCs w:val="20"/>
        </w:rPr>
        <w:t xml:space="preserve">O Analista </w:t>
      </w:r>
      <w:r w:rsidR="0026118A" w:rsidRPr="0026118A">
        <w:rPr>
          <w:rFonts w:ascii="Arial" w:eastAsia="Arial" w:hAnsi="Arial" w:cs="Arial"/>
          <w:position w:val="-1"/>
          <w:sz w:val="20"/>
          <w:szCs w:val="20"/>
        </w:rPr>
        <w:t>clica</w:t>
      </w:r>
      <w:r w:rsidRPr="0026118A">
        <w:rPr>
          <w:rFonts w:ascii="Arial" w:eastAsia="Arial" w:hAnsi="Arial" w:cs="Arial"/>
          <w:position w:val="-1"/>
          <w:sz w:val="20"/>
          <w:szCs w:val="20"/>
        </w:rPr>
        <w:t xml:space="preserve"> em Nova DFU.</w:t>
      </w:r>
    </w:p>
    <w:p w:rsidR="005D2BEB" w:rsidRPr="00C30A0F" w:rsidRDefault="005D2BEB" w:rsidP="00B92497">
      <w:pPr>
        <w:pStyle w:val="PargrafodaLista"/>
        <w:numPr>
          <w:ilvl w:val="0"/>
          <w:numId w:val="33"/>
        </w:numPr>
        <w:spacing w:after="0" w:line="220" w:lineRule="exact"/>
        <w:rPr>
          <w:rFonts w:ascii="Arial" w:eastAsia="Arial" w:hAnsi="Arial" w:cs="Arial"/>
          <w:position w:val="-1"/>
          <w:sz w:val="20"/>
          <w:szCs w:val="20"/>
        </w:rPr>
      </w:pPr>
      <w:r w:rsidRPr="00C30A0F">
        <w:rPr>
          <w:rFonts w:ascii="Arial" w:eastAsia="Arial" w:hAnsi="Arial" w:cs="Arial"/>
          <w:position w:val="-1"/>
          <w:sz w:val="20"/>
          <w:szCs w:val="20"/>
        </w:rPr>
        <w:t xml:space="preserve">O Sistema exibirá a tela de Cadastro de </w:t>
      </w:r>
      <w:r>
        <w:rPr>
          <w:rFonts w:ascii="Arial" w:eastAsia="Arial" w:hAnsi="Arial" w:cs="Arial"/>
          <w:position w:val="-1"/>
          <w:sz w:val="20"/>
          <w:szCs w:val="20"/>
        </w:rPr>
        <w:t>DFUs</w:t>
      </w:r>
      <w:r w:rsidRPr="00C30A0F">
        <w:rPr>
          <w:rFonts w:ascii="Arial" w:eastAsia="Arial" w:hAnsi="Arial" w:cs="Arial"/>
          <w:position w:val="-1"/>
          <w:sz w:val="20"/>
          <w:szCs w:val="20"/>
        </w:rPr>
        <w:t>.</w:t>
      </w:r>
    </w:p>
    <w:p w:rsidR="005D2BEB" w:rsidRPr="00C30A0F" w:rsidRDefault="005D2BEB" w:rsidP="00B92497">
      <w:pPr>
        <w:pStyle w:val="PargrafodaLista"/>
        <w:numPr>
          <w:ilvl w:val="0"/>
          <w:numId w:val="33"/>
        </w:numPr>
        <w:spacing w:after="0" w:line="220" w:lineRule="exact"/>
        <w:rPr>
          <w:rFonts w:ascii="Arial" w:eastAsia="Arial" w:hAnsi="Arial" w:cs="Arial"/>
          <w:position w:val="-1"/>
          <w:sz w:val="20"/>
          <w:szCs w:val="20"/>
        </w:rPr>
      </w:pPr>
      <w:r w:rsidRPr="00C30A0F">
        <w:rPr>
          <w:rFonts w:ascii="Arial" w:eastAsia="Arial" w:hAnsi="Arial" w:cs="Arial"/>
          <w:position w:val="-1"/>
          <w:sz w:val="20"/>
          <w:szCs w:val="20"/>
        </w:rPr>
        <w:t xml:space="preserve">O Analista irá </w:t>
      </w:r>
      <w:r w:rsidR="0026118A" w:rsidRPr="00C30A0F">
        <w:rPr>
          <w:rFonts w:ascii="Arial" w:eastAsia="Arial" w:hAnsi="Arial" w:cs="Arial"/>
          <w:position w:val="-1"/>
          <w:sz w:val="20"/>
          <w:szCs w:val="20"/>
        </w:rPr>
        <w:t>preencher</w:t>
      </w:r>
      <w:r w:rsidRPr="00C30A0F">
        <w:rPr>
          <w:rFonts w:ascii="Arial" w:eastAsia="Arial" w:hAnsi="Arial" w:cs="Arial"/>
          <w:position w:val="-1"/>
          <w:sz w:val="20"/>
          <w:szCs w:val="20"/>
        </w:rPr>
        <w:t xml:space="preserve"> as informações </w:t>
      </w:r>
      <w:r>
        <w:rPr>
          <w:rFonts w:ascii="Arial" w:eastAsia="Arial" w:hAnsi="Arial" w:cs="Arial"/>
          <w:position w:val="-1"/>
          <w:sz w:val="20"/>
          <w:szCs w:val="20"/>
        </w:rPr>
        <w:t xml:space="preserve">da </w:t>
      </w:r>
      <w:r w:rsidR="00BD5E38">
        <w:rPr>
          <w:rFonts w:ascii="Arial" w:eastAsia="Arial" w:hAnsi="Arial" w:cs="Arial"/>
          <w:position w:val="-1"/>
          <w:sz w:val="20"/>
          <w:szCs w:val="20"/>
        </w:rPr>
        <w:t>DFU</w:t>
      </w:r>
      <w:r>
        <w:rPr>
          <w:rFonts w:ascii="Arial" w:eastAsia="Arial" w:hAnsi="Arial" w:cs="Arial"/>
          <w:position w:val="-1"/>
          <w:sz w:val="20"/>
          <w:szCs w:val="20"/>
        </w:rPr>
        <w:t>. (RN1) (FA2</w:t>
      </w:r>
      <w:r w:rsidRPr="00C30A0F">
        <w:rPr>
          <w:rFonts w:ascii="Arial" w:eastAsia="Arial" w:hAnsi="Arial" w:cs="Arial"/>
          <w:position w:val="-1"/>
          <w:sz w:val="20"/>
          <w:szCs w:val="20"/>
        </w:rPr>
        <w:t>)</w:t>
      </w:r>
    </w:p>
    <w:p w:rsidR="005D2BEB" w:rsidRDefault="005D2BEB" w:rsidP="00B92497">
      <w:pPr>
        <w:pStyle w:val="PargrafodaLista"/>
        <w:numPr>
          <w:ilvl w:val="0"/>
          <w:numId w:val="33"/>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irá cadastrar a SKU com as informações fornecidas. (RN2</w:t>
      </w:r>
      <w:r w:rsidR="0015105C">
        <w:rPr>
          <w:rFonts w:ascii="Arial" w:eastAsia="Arial" w:hAnsi="Arial" w:cs="Arial"/>
          <w:position w:val="-1"/>
          <w:sz w:val="20"/>
          <w:szCs w:val="20"/>
        </w:rPr>
        <w:t>, RN3</w:t>
      </w:r>
      <w:r>
        <w:rPr>
          <w:rFonts w:ascii="Arial" w:eastAsia="Arial" w:hAnsi="Arial" w:cs="Arial"/>
          <w:position w:val="-1"/>
          <w:sz w:val="20"/>
          <w:szCs w:val="20"/>
        </w:rPr>
        <w:t>) (FA1)</w:t>
      </w:r>
    </w:p>
    <w:p w:rsidR="005D2BEB" w:rsidRDefault="005D2BEB" w:rsidP="00B92497">
      <w:pPr>
        <w:pStyle w:val="PargrafodaLista"/>
        <w:numPr>
          <w:ilvl w:val="0"/>
          <w:numId w:val="33"/>
        </w:numPr>
        <w:spacing w:after="0" w:line="220" w:lineRule="exact"/>
        <w:rPr>
          <w:rFonts w:ascii="Arial" w:eastAsia="Arial" w:hAnsi="Arial" w:cs="Arial"/>
          <w:position w:val="-1"/>
          <w:sz w:val="20"/>
          <w:szCs w:val="20"/>
        </w:rPr>
      </w:pPr>
      <w:r>
        <w:rPr>
          <w:rFonts w:ascii="Arial" w:eastAsia="Arial" w:hAnsi="Arial" w:cs="Arial"/>
          <w:position w:val="-1"/>
          <w:sz w:val="20"/>
          <w:szCs w:val="20"/>
        </w:rPr>
        <w:t>O caso de uso é encerrado.</w:t>
      </w:r>
    </w:p>
    <w:p w:rsidR="005D2BEB" w:rsidRDefault="005D2BEB" w:rsidP="005D2BEB">
      <w:pPr>
        <w:spacing w:after="0" w:line="220" w:lineRule="exact"/>
        <w:ind w:left="708"/>
        <w:rPr>
          <w:rFonts w:ascii="Arial" w:eastAsia="Arial" w:hAnsi="Arial" w:cs="Arial"/>
          <w:position w:val="-1"/>
          <w:sz w:val="20"/>
          <w:szCs w:val="20"/>
        </w:rPr>
      </w:pPr>
    </w:p>
    <w:p w:rsidR="005D2BEB" w:rsidRDefault="005D2BEB" w:rsidP="005D2BEB">
      <w:pPr>
        <w:spacing w:after="0" w:line="220" w:lineRule="exact"/>
        <w:ind w:left="708"/>
        <w:rPr>
          <w:rFonts w:ascii="Arial" w:eastAsia="Arial" w:hAnsi="Arial" w:cs="Arial"/>
          <w:b/>
          <w:position w:val="-1"/>
          <w:sz w:val="20"/>
          <w:szCs w:val="20"/>
        </w:rPr>
      </w:pPr>
      <w:r w:rsidRPr="006A66AB">
        <w:rPr>
          <w:rFonts w:ascii="Arial" w:eastAsia="Arial" w:hAnsi="Arial" w:cs="Arial"/>
          <w:b/>
          <w:position w:val="-1"/>
          <w:sz w:val="20"/>
          <w:szCs w:val="20"/>
        </w:rPr>
        <w:t>Fluxos Alternativos</w:t>
      </w:r>
    </w:p>
    <w:p w:rsidR="005D2BEB" w:rsidRPr="006A66AB" w:rsidRDefault="005D2BEB" w:rsidP="005D2BEB">
      <w:pPr>
        <w:spacing w:after="0" w:line="220" w:lineRule="exact"/>
        <w:ind w:left="708"/>
        <w:rPr>
          <w:rFonts w:ascii="Arial" w:eastAsia="Arial" w:hAnsi="Arial" w:cs="Arial"/>
          <w:b/>
          <w:position w:val="-1"/>
          <w:sz w:val="20"/>
          <w:szCs w:val="20"/>
        </w:rPr>
      </w:pPr>
    </w:p>
    <w:p w:rsidR="005D2BEB" w:rsidRDefault="005D2BEB" w:rsidP="005D2BEB">
      <w:pPr>
        <w:spacing w:after="0" w:line="220" w:lineRule="exact"/>
        <w:ind w:left="1134"/>
        <w:rPr>
          <w:rFonts w:ascii="Arial" w:eastAsia="Arial" w:hAnsi="Arial" w:cs="Arial"/>
          <w:i/>
          <w:position w:val="-1"/>
          <w:sz w:val="20"/>
          <w:szCs w:val="20"/>
        </w:rPr>
      </w:pPr>
      <w:r w:rsidRPr="006A66AB">
        <w:rPr>
          <w:rFonts w:ascii="Arial" w:eastAsia="Arial" w:hAnsi="Arial" w:cs="Arial"/>
          <w:i/>
          <w:position w:val="-1"/>
          <w:sz w:val="20"/>
          <w:szCs w:val="20"/>
        </w:rPr>
        <w:t>FA1</w:t>
      </w:r>
      <w:r>
        <w:rPr>
          <w:rFonts w:ascii="Arial" w:eastAsia="Arial" w:hAnsi="Arial" w:cs="Arial"/>
          <w:i/>
          <w:position w:val="-1"/>
          <w:sz w:val="20"/>
          <w:szCs w:val="20"/>
        </w:rPr>
        <w:t>. Usuário deseja cadastrar outra</w:t>
      </w:r>
      <w:r w:rsidRPr="006A66AB">
        <w:rPr>
          <w:rFonts w:ascii="Arial" w:eastAsia="Arial" w:hAnsi="Arial" w:cs="Arial"/>
          <w:i/>
          <w:position w:val="-1"/>
          <w:sz w:val="20"/>
          <w:szCs w:val="20"/>
        </w:rPr>
        <w:t xml:space="preserve"> </w:t>
      </w:r>
      <w:r w:rsidR="00BD5E38">
        <w:rPr>
          <w:rFonts w:ascii="Arial" w:eastAsia="Arial" w:hAnsi="Arial" w:cs="Arial"/>
          <w:i/>
          <w:position w:val="-1"/>
          <w:sz w:val="20"/>
          <w:szCs w:val="20"/>
        </w:rPr>
        <w:t>DF</w:t>
      </w:r>
      <w:r>
        <w:rPr>
          <w:rFonts w:ascii="Arial" w:eastAsia="Arial" w:hAnsi="Arial" w:cs="Arial"/>
          <w:i/>
          <w:position w:val="-1"/>
          <w:sz w:val="20"/>
          <w:szCs w:val="20"/>
        </w:rPr>
        <w:t>U</w:t>
      </w:r>
      <w:r w:rsidRPr="006A66AB">
        <w:rPr>
          <w:rFonts w:ascii="Arial" w:eastAsia="Arial" w:hAnsi="Arial" w:cs="Arial"/>
          <w:i/>
          <w:position w:val="-1"/>
          <w:sz w:val="20"/>
          <w:szCs w:val="20"/>
        </w:rPr>
        <w:t>.</w:t>
      </w:r>
    </w:p>
    <w:p w:rsidR="005D2BEB" w:rsidRPr="0026118A" w:rsidRDefault="005D2BEB" w:rsidP="00B92497">
      <w:pPr>
        <w:pStyle w:val="PargrafodaLista"/>
        <w:numPr>
          <w:ilvl w:val="0"/>
          <w:numId w:val="34"/>
        </w:numPr>
        <w:spacing w:after="0" w:line="220" w:lineRule="exact"/>
        <w:rPr>
          <w:rFonts w:ascii="Arial" w:eastAsia="Arial" w:hAnsi="Arial" w:cs="Arial"/>
          <w:position w:val="-1"/>
          <w:sz w:val="20"/>
          <w:szCs w:val="20"/>
        </w:rPr>
      </w:pPr>
      <w:r w:rsidRPr="0026118A">
        <w:rPr>
          <w:rFonts w:ascii="Arial" w:eastAsia="Arial" w:hAnsi="Arial" w:cs="Arial"/>
          <w:position w:val="-1"/>
          <w:sz w:val="20"/>
          <w:szCs w:val="20"/>
        </w:rPr>
        <w:t>Volta ao passo 3 do FB.</w:t>
      </w:r>
      <w:r w:rsidRPr="0026118A">
        <w:rPr>
          <w:rFonts w:ascii="Arial" w:eastAsia="Arial" w:hAnsi="Arial" w:cs="Arial"/>
          <w:position w:val="-1"/>
          <w:sz w:val="20"/>
          <w:szCs w:val="20"/>
        </w:rPr>
        <w:br/>
      </w:r>
    </w:p>
    <w:p w:rsidR="005D2BEB" w:rsidRPr="00DA5A37" w:rsidRDefault="005D2BEB" w:rsidP="005D2BEB">
      <w:pPr>
        <w:spacing w:after="0" w:line="220" w:lineRule="exact"/>
        <w:ind w:left="1134"/>
        <w:rPr>
          <w:rFonts w:ascii="Arial" w:eastAsia="Arial" w:hAnsi="Arial" w:cs="Arial"/>
          <w:i/>
          <w:position w:val="-1"/>
          <w:sz w:val="20"/>
          <w:szCs w:val="20"/>
        </w:rPr>
      </w:pPr>
      <w:r w:rsidRPr="00DA5A37">
        <w:rPr>
          <w:rFonts w:ascii="Arial" w:eastAsia="Arial" w:hAnsi="Arial" w:cs="Arial"/>
          <w:i/>
          <w:position w:val="-1"/>
          <w:sz w:val="20"/>
          <w:szCs w:val="20"/>
        </w:rPr>
        <w:t>F</w:t>
      </w:r>
      <w:r w:rsidR="00BD5E38">
        <w:rPr>
          <w:rFonts w:ascii="Arial" w:eastAsia="Arial" w:hAnsi="Arial" w:cs="Arial"/>
          <w:i/>
          <w:position w:val="-1"/>
          <w:sz w:val="20"/>
          <w:szCs w:val="20"/>
        </w:rPr>
        <w:t>A2. SKU</w:t>
      </w:r>
      <w:r w:rsidRPr="00DA5A37">
        <w:rPr>
          <w:rFonts w:ascii="Arial" w:eastAsia="Arial" w:hAnsi="Arial" w:cs="Arial"/>
          <w:i/>
          <w:position w:val="-1"/>
          <w:sz w:val="20"/>
          <w:szCs w:val="20"/>
        </w:rPr>
        <w:t xml:space="preserve"> Não Cadastrado</w:t>
      </w:r>
    </w:p>
    <w:p w:rsidR="005D2BEB" w:rsidRPr="0026118A" w:rsidRDefault="005D2BEB" w:rsidP="00B92497">
      <w:pPr>
        <w:pStyle w:val="PargrafodaLista"/>
        <w:numPr>
          <w:ilvl w:val="0"/>
          <w:numId w:val="35"/>
        </w:numPr>
        <w:spacing w:after="0" w:line="220" w:lineRule="exact"/>
        <w:rPr>
          <w:rFonts w:ascii="Arial" w:eastAsia="Arial" w:hAnsi="Arial" w:cs="Arial"/>
          <w:position w:val="-1"/>
          <w:sz w:val="20"/>
          <w:szCs w:val="20"/>
        </w:rPr>
      </w:pPr>
      <w:r w:rsidRPr="0026118A">
        <w:rPr>
          <w:rFonts w:ascii="Arial" w:eastAsia="Arial" w:hAnsi="Arial" w:cs="Arial"/>
          <w:position w:val="-1"/>
          <w:sz w:val="20"/>
          <w:szCs w:val="20"/>
        </w:rPr>
        <w:t xml:space="preserve">Sistema exibe um alerta informando que não há </w:t>
      </w:r>
      <w:r w:rsidR="00BD5E38">
        <w:rPr>
          <w:rFonts w:ascii="Arial" w:eastAsia="Arial" w:hAnsi="Arial" w:cs="Arial"/>
          <w:position w:val="-1"/>
          <w:sz w:val="20"/>
          <w:szCs w:val="20"/>
        </w:rPr>
        <w:t>SKUs cadastrada</w:t>
      </w:r>
      <w:r w:rsidRPr="0026118A">
        <w:rPr>
          <w:rFonts w:ascii="Arial" w:eastAsia="Arial" w:hAnsi="Arial" w:cs="Arial"/>
          <w:position w:val="-1"/>
          <w:sz w:val="20"/>
          <w:szCs w:val="20"/>
        </w:rPr>
        <w:t>s.</w:t>
      </w:r>
    </w:p>
    <w:p w:rsidR="005D2BEB" w:rsidRPr="0026118A" w:rsidRDefault="00BD5E38" w:rsidP="00B92497">
      <w:pPr>
        <w:pStyle w:val="PargrafodaLista"/>
        <w:numPr>
          <w:ilvl w:val="0"/>
          <w:numId w:val="35"/>
        </w:numPr>
        <w:spacing w:after="0" w:line="220" w:lineRule="exact"/>
        <w:rPr>
          <w:rFonts w:ascii="Arial" w:eastAsia="Arial" w:hAnsi="Arial" w:cs="Arial"/>
          <w:position w:val="-1"/>
          <w:sz w:val="20"/>
          <w:szCs w:val="20"/>
        </w:rPr>
      </w:pPr>
      <w:r>
        <w:rPr>
          <w:rFonts w:ascii="Arial" w:eastAsia="Arial" w:hAnsi="Arial" w:cs="Arial"/>
          <w:position w:val="-1"/>
          <w:sz w:val="20"/>
          <w:szCs w:val="20"/>
        </w:rPr>
        <w:t>Vai ao passo 3</w:t>
      </w:r>
      <w:r w:rsidR="005D2BEB" w:rsidRPr="0026118A">
        <w:rPr>
          <w:rFonts w:ascii="Arial" w:eastAsia="Arial" w:hAnsi="Arial" w:cs="Arial"/>
          <w:position w:val="-1"/>
          <w:sz w:val="20"/>
          <w:szCs w:val="20"/>
        </w:rPr>
        <w:t xml:space="preserve"> do FB.</w:t>
      </w:r>
    </w:p>
    <w:p w:rsidR="005D2BEB" w:rsidRDefault="005D2BEB" w:rsidP="005D2BEB">
      <w:pPr>
        <w:spacing w:after="0" w:line="220" w:lineRule="exact"/>
        <w:ind w:left="708"/>
        <w:rPr>
          <w:rFonts w:ascii="Arial" w:eastAsia="Arial" w:hAnsi="Arial" w:cs="Arial"/>
          <w:position w:val="-1"/>
          <w:sz w:val="20"/>
          <w:szCs w:val="20"/>
        </w:rPr>
      </w:pPr>
    </w:p>
    <w:p w:rsidR="00E47CB6" w:rsidRPr="002E61B7" w:rsidRDefault="00E47CB6" w:rsidP="00E47CB6">
      <w:pPr>
        <w:spacing w:after="0" w:line="220" w:lineRule="exact"/>
        <w:ind w:left="1134"/>
        <w:rPr>
          <w:rFonts w:ascii="Arial" w:eastAsia="Arial" w:hAnsi="Arial" w:cs="Arial"/>
          <w:i/>
          <w:position w:val="-1"/>
          <w:sz w:val="20"/>
          <w:szCs w:val="20"/>
        </w:rPr>
      </w:pPr>
      <w:r w:rsidRPr="002E61B7">
        <w:rPr>
          <w:rFonts w:ascii="Arial" w:eastAsia="Arial" w:hAnsi="Arial" w:cs="Arial"/>
          <w:i/>
          <w:position w:val="-1"/>
          <w:sz w:val="20"/>
          <w:szCs w:val="20"/>
        </w:rPr>
        <w:t xml:space="preserve">FA3. Editar </w:t>
      </w:r>
      <w:r>
        <w:rPr>
          <w:rFonts w:ascii="Arial" w:eastAsia="Arial" w:hAnsi="Arial" w:cs="Arial"/>
          <w:i/>
          <w:position w:val="-1"/>
          <w:sz w:val="20"/>
          <w:szCs w:val="20"/>
        </w:rPr>
        <w:t>DF</w:t>
      </w:r>
      <w:r w:rsidRPr="002E61B7">
        <w:rPr>
          <w:rFonts w:ascii="Arial" w:eastAsia="Arial" w:hAnsi="Arial" w:cs="Arial"/>
          <w:i/>
          <w:position w:val="-1"/>
          <w:sz w:val="20"/>
          <w:szCs w:val="20"/>
        </w:rPr>
        <w:t>Us</w:t>
      </w:r>
    </w:p>
    <w:p w:rsidR="00E47CB6" w:rsidRPr="00E47CB6" w:rsidRDefault="00E47CB6" w:rsidP="00B92497">
      <w:pPr>
        <w:pStyle w:val="PargrafodaLista"/>
        <w:numPr>
          <w:ilvl w:val="0"/>
          <w:numId w:val="36"/>
        </w:numPr>
        <w:spacing w:after="0" w:line="220" w:lineRule="exact"/>
        <w:rPr>
          <w:rFonts w:ascii="Arial" w:eastAsia="Arial" w:hAnsi="Arial" w:cs="Arial"/>
          <w:position w:val="-1"/>
          <w:sz w:val="20"/>
          <w:szCs w:val="20"/>
        </w:rPr>
      </w:pPr>
      <w:r w:rsidRPr="00E47CB6">
        <w:rPr>
          <w:rFonts w:ascii="Arial" w:eastAsia="Arial" w:hAnsi="Arial" w:cs="Arial"/>
          <w:position w:val="-1"/>
          <w:sz w:val="20"/>
          <w:szCs w:val="20"/>
        </w:rPr>
        <w:t>O analista digita as SKU</w:t>
      </w:r>
      <w:r>
        <w:rPr>
          <w:rFonts w:ascii="Arial" w:eastAsia="Arial" w:hAnsi="Arial" w:cs="Arial"/>
          <w:position w:val="-1"/>
          <w:sz w:val="20"/>
          <w:szCs w:val="20"/>
        </w:rPr>
        <w:t>s da DFU</w:t>
      </w:r>
      <w:r w:rsidRPr="00E47CB6">
        <w:rPr>
          <w:rFonts w:ascii="Arial" w:eastAsia="Arial" w:hAnsi="Arial" w:cs="Arial"/>
          <w:position w:val="-1"/>
          <w:sz w:val="20"/>
          <w:szCs w:val="20"/>
        </w:rPr>
        <w:t xml:space="preserve"> que está proc</w:t>
      </w:r>
      <w:r w:rsidR="00204B4D">
        <w:rPr>
          <w:rFonts w:ascii="Arial" w:eastAsia="Arial" w:hAnsi="Arial" w:cs="Arial"/>
          <w:position w:val="-1"/>
          <w:sz w:val="20"/>
          <w:szCs w:val="20"/>
        </w:rPr>
        <w:t>urando e clica em pesquisar (RN4</w:t>
      </w:r>
      <w:r w:rsidRPr="00E47CB6">
        <w:rPr>
          <w:rFonts w:ascii="Arial" w:eastAsia="Arial" w:hAnsi="Arial" w:cs="Arial"/>
          <w:position w:val="-1"/>
          <w:sz w:val="20"/>
          <w:szCs w:val="20"/>
        </w:rPr>
        <w:t>).</w:t>
      </w:r>
    </w:p>
    <w:p w:rsidR="00E47CB6" w:rsidRPr="00E47CB6" w:rsidRDefault="00E47CB6" w:rsidP="00B92497">
      <w:pPr>
        <w:pStyle w:val="PargrafodaLista"/>
        <w:numPr>
          <w:ilvl w:val="0"/>
          <w:numId w:val="36"/>
        </w:numPr>
        <w:spacing w:after="0" w:line="220" w:lineRule="exact"/>
        <w:rPr>
          <w:rFonts w:ascii="Arial" w:eastAsia="Arial" w:hAnsi="Arial" w:cs="Arial"/>
          <w:position w:val="-1"/>
          <w:sz w:val="20"/>
          <w:szCs w:val="20"/>
        </w:rPr>
      </w:pPr>
      <w:r w:rsidRPr="00E47CB6">
        <w:rPr>
          <w:rFonts w:ascii="Arial" w:eastAsia="Arial" w:hAnsi="Arial" w:cs="Arial"/>
          <w:position w:val="-1"/>
          <w:sz w:val="20"/>
          <w:szCs w:val="20"/>
        </w:rPr>
        <w:t xml:space="preserve">O analista seleciona na lista a </w:t>
      </w:r>
      <w:r>
        <w:rPr>
          <w:rFonts w:ascii="Arial" w:eastAsia="Arial" w:hAnsi="Arial" w:cs="Arial"/>
          <w:position w:val="-1"/>
          <w:sz w:val="20"/>
          <w:szCs w:val="20"/>
        </w:rPr>
        <w:t>DFU</w:t>
      </w:r>
      <w:r w:rsidRPr="00E47CB6">
        <w:rPr>
          <w:rFonts w:ascii="Arial" w:eastAsia="Arial" w:hAnsi="Arial" w:cs="Arial"/>
          <w:position w:val="-1"/>
          <w:sz w:val="20"/>
          <w:szCs w:val="20"/>
        </w:rPr>
        <w:t xml:space="preserve"> que deseja editar e em seguida clica em Editar </w:t>
      </w:r>
      <w:r>
        <w:rPr>
          <w:rFonts w:ascii="Arial" w:eastAsia="Arial" w:hAnsi="Arial" w:cs="Arial"/>
          <w:position w:val="-1"/>
          <w:sz w:val="20"/>
          <w:szCs w:val="20"/>
        </w:rPr>
        <w:t>DFU</w:t>
      </w:r>
      <w:r w:rsidRPr="00E47CB6">
        <w:rPr>
          <w:rFonts w:ascii="Arial" w:eastAsia="Arial" w:hAnsi="Arial" w:cs="Arial"/>
          <w:position w:val="-1"/>
          <w:sz w:val="20"/>
          <w:szCs w:val="20"/>
        </w:rPr>
        <w:t xml:space="preserve"> (FA5).</w:t>
      </w:r>
    </w:p>
    <w:p w:rsidR="00E47CB6" w:rsidRDefault="00E47CB6" w:rsidP="00B92497">
      <w:pPr>
        <w:pStyle w:val="PargrafodaLista"/>
        <w:numPr>
          <w:ilvl w:val="0"/>
          <w:numId w:val="36"/>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DFU com as informações da DFU selecionada no passo 2. (RN4)</w:t>
      </w:r>
    </w:p>
    <w:p w:rsidR="00E47CB6" w:rsidRDefault="00E47CB6" w:rsidP="00B92497">
      <w:pPr>
        <w:pStyle w:val="PargrafodaLista"/>
        <w:numPr>
          <w:ilvl w:val="0"/>
          <w:numId w:val="36"/>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altera as informações desejadas e clica em salvar.</w:t>
      </w:r>
    </w:p>
    <w:p w:rsidR="00E47CB6" w:rsidRDefault="00E47CB6" w:rsidP="00B92497">
      <w:pPr>
        <w:pStyle w:val="PargrafodaLista"/>
        <w:numPr>
          <w:ilvl w:val="0"/>
          <w:numId w:val="36"/>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E47CB6" w:rsidRDefault="00E47CB6" w:rsidP="00E47CB6">
      <w:pPr>
        <w:spacing w:after="0" w:line="220" w:lineRule="exact"/>
        <w:rPr>
          <w:rFonts w:ascii="Arial" w:eastAsia="Arial" w:hAnsi="Arial" w:cs="Arial"/>
          <w:position w:val="-1"/>
          <w:sz w:val="20"/>
          <w:szCs w:val="20"/>
        </w:rPr>
      </w:pPr>
    </w:p>
    <w:p w:rsidR="00E47CB6" w:rsidRPr="00F14AAD" w:rsidRDefault="00E47CB6" w:rsidP="00E47CB6">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FA4</w:t>
      </w:r>
      <w:r w:rsidRPr="00F14AAD">
        <w:rPr>
          <w:rFonts w:ascii="Arial" w:eastAsia="Arial" w:hAnsi="Arial" w:cs="Arial"/>
          <w:i/>
          <w:position w:val="-1"/>
          <w:sz w:val="20"/>
          <w:szCs w:val="20"/>
        </w:rPr>
        <w:t xml:space="preserve">. Consultar </w:t>
      </w:r>
      <w:r>
        <w:rPr>
          <w:rFonts w:ascii="Arial" w:eastAsia="Arial" w:hAnsi="Arial" w:cs="Arial"/>
          <w:i/>
          <w:position w:val="-1"/>
          <w:sz w:val="20"/>
          <w:szCs w:val="20"/>
        </w:rPr>
        <w:t>DFUs</w:t>
      </w:r>
    </w:p>
    <w:p w:rsidR="00E47CB6" w:rsidRPr="00E47CB6" w:rsidRDefault="00E47CB6" w:rsidP="00B92497">
      <w:pPr>
        <w:pStyle w:val="PargrafodaLista"/>
        <w:numPr>
          <w:ilvl w:val="0"/>
          <w:numId w:val="37"/>
        </w:numPr>
        <w:spacing w:after="0" w:line="220" w:lineRule="exact"/>
        <w:rPr>
          <w:rFonts w:ascii="Arial" w:eastAsia="Arial" w:hAnsi="Arial" w:cs="Arial"/>
          <w:position w:val="-1"/>
          <w:sz w:val="20"/>
          <w:szCs w:val="20"/>
        </w:rPr>
      </w:pPr>
      <w:r w:rsidRPr="00E47CB6">
        <w:rPr>
          <w:rFonts w:ascii="Arial" w:eastAsia="Arial" w:hAnsi="Arial" w:cs="Arial"/>
          <w:position w:val="-1"/>
          <w:sz w:val="20"/>
          <w:szCs w:val="20"/>
        </w:rPr>
        <w:t>O analista digita as SKU</w:t>
      </w:r>
      <w:r>
        <w:rPr>
          <w:rFonts w:ascii="Arial" w:eastAsia="Arial" w:hAnsi="Arial" w:cs="Arial"/>
          <w:position w:val="-1"/>
          <w:sz w:val="20"/>
          <w:szCs w:val="20"/>
        </w:rPr>
        <w:t>s da DFU</w:t>
      </w:r>
      <w:r w:rsidRPr="00E47CB6">
        <w:rPr>
          <w:rFonts w:ascii="Arial" w:eastAsia="Arial" w:hAnsi="Arial" w:cs="Arial"/>
          <w:position w:val="-1"/>
          <w:sz w:val="20"/>
          <w:szCs w:val="20"/>
        </w:rPr>
        <w:t xml:space="preserve"> que está proc</w:t>
      </w:r>
      <w:r w:rsidR="00204B4D">
        <w:rPr>
          <w:rFonts w:ascii="Arial" w:eastAsia="Arial" w:hAnsi="Arial" w:cs="Arial"/>
          <w:position w:val="-1"/>
          <w:sz w:val="20"/>
          <w:szCs w:val="20"/>
        </w:rPr>
        <w:t>urando e clica em pesquisar (RN4</w:t>
      </w:r>
      <w:r w:rsidRPr="00E47CB6">
        <w:rPr>
          <w:rFonts w:ascii="Arial" w:eastAsia="Arial" w:hAnsi="Arial" w:cs="Arial"/>
          <w:position w:val="-1"/>
          <w:sz w:val="20"/>
          <w:szCs w:val="20"/>
        </w:rPr>
        <w:t>).</w:t>
      </w:r>
    </w:p>
    <w:p w:rsidR="00E47CB6" w:rsidRPr="00E47CB6" w:rsidRDefault="00E47CB6" w:rsidP="00B92497">
      <w:pPr>
        <w:pStyle w:val="PargrafodaLista"/>
        <w:numPr>
          <w:ilvl w:val="0"/>
          <w:numId w:val="37"/>
        </w:numPr>
        <w:spacing w:after="0" w:line="220" w:lineRule="exact"/>
        <w:rPr>
          <w:rFonts w:ascii="Arial" w:eastAsia="Arial" w:hAnsi="Arial" w:cs="Arial"/>
          <w:position w:val="-1"/>
          <w:sz w:val="20"/>
          <w:szCs w:val="20"/>
        </w:rPr>
      </w:pPr>
      <w:r w:rsidRPr="00E47CB6">
        <w:rPr>
          <w:rFonts w:ascii="Arial" w:eastAsia="Arial" w:hAnsi="Arial" w:cs="Arial"/>
          <w:position w:val="-1"/>
          <w:sz w:val="20"/>
          <w:szCs w:val="20"/>
        </w:rPr>
        <w:t xml:space="preserve">O analista seleciona na lista a </w:t>
      </w:r>
      <w:r>
        <w:rPr>
          <w:rFonts w:ascii="Arial" w:eastAsia="Arial" w:hAnsi="Arial" w:cs="Arial"/>
          <w:position w:val="-1"/>
          <w:sz w:val="20"/>
          <w:szCs w:val="20"/>
        </w:rPr>
        <w:t>DFUs</w:t>
      </w:r>
      <w:r w:rsidRPr="00E47CB6">
        <w:rPr>
          <w:rFonts w:ascii="Arial" w:eastAsia="Arial" w:hAnsi="Arial" w:cs="Arial"/>
          <w:position w:val="-1"/>
          <w:sz w:val="20"/>
          <w:szCs w:val="20"/>
        </w:rPr>
        <w:t xml:space="preserve"> que deseja editar e em seguida clica em Consultar </w:t>
      </w:r>
      <w:r>
        <w:rPr>
          <w:rFonts w:ascii="Arial" w:eastAsia="Arial" w:hAnsi="Arial" w:cs="Arial"/>
          <w:position w:val="-1"/>
          <w:sz w:val="20"/>
          <w:szCs w:val="20"/>
        </w:rPr>
        <w:t>DFU</w:t>
      </w:r>
      <w:r w:rsidRPr="00E47CB6">
        <w:rPr>
          <w:rFonts w:ascii="Arial" w:eastAsia="Arial" w:hAnsi="Arial" w:cs="Arial"/>
          <w:position w:val="-1"/>
          <w:sz w:val="20"/>
          <w:szCs w:val="20"/>
        </w:rPr>
        <w:t xml:space="preserve"> (FA6).</w:t>
      </w:r>
    </w:p>
    <w:p w:rsidR="00E47CB6" w:rsidRDefault="00E47CB6" w:rsidP="00B92497">
      <w:pPr>
        <w:pStyle w:val="PargrafodaLista"/>
        <w:numPr>
          <w:ilvl w:val="0"/>
          <w:numId w:val="37"/>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DFU com as informações da DFU selecionada, m</w:t>
      </w:r>
      <w:r w:rsidR="00204B4D">
        <w:rPr>
          <w:rFonts w:ascii="Arial" w:eastAsia="Arial" w:hAnsi="Arial" w:cs="Arial"/>
          <w:position w:val="-1"/>
          <w:sz w:val="20"/>
          <w:szCs w:val="20"/>
        </w:rPr>
        <w:t>as apenas em modo leitura.</w:t>
      </w:r>
    </w:p>
    <w:p w:rsidR="00E47CB6" w:rsidRDefault="00E47CB6" w:rsidP="00B92497">
      <w:pPr>
        <w:pStyle w:val="PargrafodaLista"/>
        <w:numPr>
          <w:ilvl w:val="0"/>
          <w:numId w:val="37"/>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clica em sair.</w:t>
      </w:r>
    </w:p>
    <w:p w:rsidR="00E47CB6" w:rsidRPr="00F14AAD" w:rsidRDefault="00E47CB6" w:rsidP="00B92497">
      <w:pPr>
        <w:pStyle w:val="PargrafodaLista"/>
        <w:numPr>
          <w:ilvl w:val="0"/>
          <w:numId w:val="37"/>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3 do FB.</w:t>
      </w:r>
    </w:p>
    <w:p w:rsidR="00E47CB6" w:rsidRPr="002E61B7" w:rsidRDefault="00E47CB6" w:rsidP="00E47CB6">
      <w:pPr>
        <w:spacing w:after="0" w:line="220" w:lineRule="exact"/>
        <w:rPr>
          <w:rFonts w:ascii="Arial" w:eastAsia="Arial" w:hAnsi="Arial" w:cs="Arial"/>
          <w:position w:val="-1"/>
          <w:sz w:val="20"/>
          <w:szCs w:val="20"/>
        </w:rPr>
      </w:pPr>
    </w:p>
    <w:p w:rsidR="00E47CB6" w:rsidRDefault="00E47CB6" w:rsidP="00E47CB6">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FA5.</w:t>
      </w:r>
      <w:r w:rsidRPr="00765588">
        <w:rPr>
          <w:rFonts w:ascii="Arial" w:eastAsia="Arial" w:hAnsi="Arial" w:cs="Arial"/>
          <w:i/>
          <w:position w:val="-1"/>
          <w:sz w:val="20"/>
          <w:szCs w:val="20"/>
        </w:rPr>
        <w:t xml:space="preserve"> </w:t>
      </w:r>
      <w:r>
        <w:rPr>
          <w:rFonts w:ascii="Arial" w:eastAsia="Arial" w:hAnsi="Arial" w:cs="Arial"/>
          <w:i/>
          <w:position w:val="-1"/>
          <w:sz w:val="20"/>
          <w:szCs w:val="20"/>
        </w:rPr>
        <w:t>SKU não selecionada</w:t>
      </w:r>
      <w:r w:rsidRPr="00765588">
        <w:rPr>
          <w:rFonts w:ascii="Arial" w:eastAsia="Arial" w:hAnsi="Arial" w:cs="Arial"/>
          <w:i/>
          <w:position w:val="-1"/>
          <w:sz w:val="20"/>
          <w:szCs w:val="20"/>
        </w:rPr>
        <w:t xml:space="preserve"> para Edição</w:t>
      </w:r>
    </w:p>
    <w:p w:rsidR="00E47CB6" w:rsidRPr="00E47CB6" w:rsidRDefault="00E47CB6" w:rsidP="00B92497">
      <w:pPr>
        <w:pStyle w:val="PargrafodaLista"/>
        <w:numPr>
          <w:ilvl w:val="0"/>
          <w:numId w:val="38"/>
        </w:numPr>
        <w:spacing w:after="0" w:line="220" w:lineRule="exact"/>
        <w:rPr>
          <w:rFonts w:ascii="Arial" w:eastAsia="Arial" w:hAnsi="Arial" w:cs="Arial"/>
          <w:position w:val="-1"/>
          <w:sz w:val="20"/>
          <w:szCs w:val="20"/>
        </w:rPr>
      </w:pPr>
      <w:r w:rsidRPr="00E47CB6">
        <w:rPr>
          <w:rFonts w:ascii="Arial" w:eastAsia="Arial" w:hAnsi="Arial" w:cs="Arial"/>
          <w:position w:val="-1"/>
          <w:sz w:val="20"/>
          <w:szCs w:val="20"/>
        </w:rPr>
        <w:t>Sistema exibe um alerta informando que é necessário selecionar uma SKU primeiro para poder altera-la.</w:t>
      </w:r>
    </w:p>
    <w:p w:rsidR="00E47CB6" w:rsidRPr="00E47CB6" w:rsidRDefault="00E47CB6" w:rsidP="00B92497">
      <w:pPr>
        <w:pStyle w:val="PargrafodaLista"/>
        <w:numPr>
          <w:ilvl w:val="0"/>
          <w:numId w:val="38"/>
        </w:numPr>
        <w:spacing w:after="0" w:line="220" w:lineRule="exact"/>
        <w:rPr>
          <w:rFonts w:ascii="Arial" w:eastAsia="Arial" w:hAnsi="Arial" w:cs="Arial"/>
          <w:position w:val="-1"/>
          <w:sz w:val="20"/>
          <w:szCs w:val="20"/>
        </w:rPr>
      </w:pPr>
      <w:r w:rsidRPr="00E47CB6">
        <w:rPr>
          <w:rFonts w:ascii="Arial" w:eastAsia="Arial" w:hAnsi="Arial" w:cs="Arial"/>
          <w:position w:val="-1"/>
          <w:sz w:val="20"/>
          <w:szCs w:val="20"/>
        </w:rPr>
        <w:t>Volta ao passo 3 do FB.</w:t>
      </w:r>
    </w:p>
    <w:p w:rsidR="00E47CB6" w:rsidRDefault="00E47CB6" w:rsidP="00E47CB6">
      <w:pPr>
        <w:spacing w:after="0" w:line="220" w:lineRule="exact"/>
        <w:rPr>
          <w:rFonts w:ascii="Arial" w:eastAsia="Arial" w:hAnsi="Arial" w:cs="Arial"/>
          <w:position w:val="-1"/>
          <w:sz w:val="20"/>
          <w:szCs w:val="20"/>
        </w:rPr>
      </w:pPr>
    </w:p>
    <w:p w:rsidR="00E47CB6" w:rsidRDefault="00E47CB6" w:rsidP="00E47CB6">
      <w:pPr>
        <w:spacing w:after="0" w:line="220" w:lineRule="exact"/>
        <w:ind w:left="1134"/>
        <w:rPr>
          <w:rFonts w:ascii="Arial" w:eastAsia="Arial" w:hAnsi="Arial" w:cs="Arial"/>
          <w:i/>
          <w:position w:val="-1"/>
          <w:sz w:val="20"/>
          <w:szCs w:val="20"/>
        </w:rPr>
      </w:pPr>
      <w:r w:rsidRPr="00765588">
        <w:rPr>
          <w:rFonts w:ascii="Arial" w:eastAsia="Arial" w:hAnsi="Arial" w:cs="Arial"/>
          <w:i/>
          <w:position w:val="-1"/>
          <w:sz w:val="20"/>
          <w:szCs w:val="20"/>
        </w:rPr>
        <w:t>FA</w:t>
      </w:r>
      <w:r>
        <w:rPr>
          <w:rFonts w:ascii="Arial" w:eastAsia="Arial" w:hAnsi="Arial" w:cs="Arial"/>
          <w:i/>
          <w:position w:val="-1"/>
          <w:sz w:val="20"/>
          <w:szCs w:val="20"/>
        </w:rPr>
        <w:t>6.</w:t>
      </w:r>
      <w:r w:rsidRPr="00765588">
        <w:rPr>
          <w:rFonts w:ascii="Arial" w:eastAsia="Arial" w:hAnsi="Arial" w:cs="Arial"/>
          <w:i/>
          <w:position w:val="-1"/>
          <w:sz w:val="20"/>
          <w:szCs w:val="20"/>
        </w:rPr>
        <w:t xml:space="preserve"> </w:t>
      </w:r>
      <w:r>
        <w:rPr>
          <w:rFonts w:ascii="Arial" w:eastAsia="Arial" w:hAnsi="Arial" w:cs="Arial"/>
          <w:i/>
          <w:position w:val="-1"/>
          <w:sz w:val="20"/>
          <w:szCs w:val="20"/>
        </w:rPr>
        <w:t>SKU</w:t>
      </w:r>
      <w:r w:rsidRPr="00765588">
        <w:rPr>
          <w:rFonts w:ascii="Arial" w:eastAsia="Arial" w:hAnsi="Arial" w:cs="Arial"/>
          <w:i/>
          <w:position w:val="-1"/>
          <w:sz w:val="20"/>
          <w:szCs w:val="20"/>
        </w:rPr>
        <w:t xml:space="preserve"> não sel</w:t>
      </w:r>
      <w:r>
        <w:rPr>
          <w:rFonts w:ascii="Arial" w:eastAsia="Arial" w:hAnsi="Arial" w:cs="Arial"/>
          <w:i/>
          <w:position w:val="-1"/>
          <w:sz w:val="20"/>
          <w:szCs w:val="20"/>
        </w:rPr>
        <w:t>ecionada</w:t>
      </w:r>
      <w:r w:rsidRPr="00765588">
        <w:rPr>
          <w:rFonts w:ascii="Arial" w:eastAsia="Arial" w:hAnsi="Arial" w:cs="Arial"/>
          <w:i/>
          <w:position w:val="-1"/>
          <w:sz w:val="20"/>
          <w:szCs w:val="20"/>
        </w:rPr>
        <w:t xml:space="preserve"> para </w:t>
      </w:r>
      <w:r>
        <w:rPr>
          <w:rFonts w:ascii="Arial" w:eastAsia="Arial" w:hAnsi="Arial" w:cs="Arial"/>
          <w:i/>
          <w:position w:val="-1"/>
          <w:sz w:val="20"/>
          <w:szCs w:val="20"/>
        </w:rPr>
        <w:t>Consulta</w:t>
      </w:r>
    </w:p>
    <w:p w:rsidR="00E47CB6" w:rsidRPr="00E47CB6" w:rsidRDefault="00E47CB6" w:rsidP="00B92497">
      <w:pPr>
        <w:pStyle w:val="PargrafodaLista"/>
        <w:numPr>
          <w:ilvl w:val="0"/>
          <w:numId w:val="39"/>
        </w:numPr>
        <w:spacing w:after="0" w:line="220" w:lineRule="exact"/>
        <w:rPr>
          <w:rFonts w:ascii="Arial" w:eastAsia="Arial" w:hAnsi="Arial" w:cs="Arial"/>
          <w:position w:val="-1"/>
          <w:sz w:val="20"/>
          <w:szCs w:val="20"/>
        </w:rPr>
      </w:pPr>
      <w:r w:rsidRPr="00E47CB6">
        <w:rPr>
          <w:rFonts w:ascii="Arial" w:eastAsia="Arial" w:hAnsi="Arial" w:cs="Arial"/>
          <w:position w:val="-1"/>
          <w:sz w:val="20"/>
          <w:szCs w:val="20"/>
        </w:rPr>
        <w:lastRenderedPageBreak/>
        <w:t>Sistema exibe um alerta informando que é necessário selecionar uma SKU primeiro para poder consulta-la.</w:t>
      </w:r>
    </w:p>
    <w:p w:rsidR="00E47CB6" w:rsidRDefault="00E47CB6" w:rsidP="00B92497">
      <w:pPr>
        <w:pStyle w:val="PargrafodaLista"/>
        <w:numPr>
          <w:ilvl w:val="0"/>
          <w:numId w:val="39"/>
        </w:numPr>
        <w:spacing w:after="0" w:line="220" w:lineRule="exact"/>
        <w:rPr>
          <w:rFonts w:ascii="Arial" w:eastAsia="Arial" w:hAnsi="Arial" w:cs="Arial"/>
          <w:position w:val="-1"/>
          <w:sz w:val="20"/>
          <w:szCs w:val="20"/>
        </w:rPr>
      </w:pPr>
      <w:r w:rsidRPr="00E47CB6">
        <w:rPr>
          <w:rFonts w:ascii="Arial" w:eastAsia="Arial" w:hAnsi="Arial" w:cs="Arial"/>
          <w:position w:val="-1"/>
          <w:sz w:val="20"/>
          <w:szCs w:val="20"/>
        </w:rPr>
        <w:t>Volta ao passo 3 do FB.</w:t>
      </w:r>
    </w:p>
    <w:p w:rsidR="00204B4D" w:rsidRDefault="00204B4D" w:rsidP="00204B4D">
      <w:pPr>
        <w:spacing w:after="0" w:line="220" w:lineRule="exact"/>
        <w:rPr>
          <w:rFonts w:ascii="Arial" w:eastAsia="Arial" w:hAnsi="Arial" w:cs="Arial"/>
          <w:position w:val="-1"/>
          <w:sz w:val="20"/>
          <w:szCs w:val="20"/>
        </w:rPr>
      </w:pPr>
    </w:p>
    <w:p w:rsidR="00204B4D" w:rsidRPr="00BC5F80" w:rsidRDefault="00204B4D" w:rsidP="00E274A9">
      <w:pPr>
        <w:spacing w:after="0" w:line="220" w:lineRule="exact"/>
        <w:ind w:left="1134"/>
        <w:rPr>
          <w:rFonts w:ascii="Arial" w:eastAsia="Arial" w:hAnsi="Arial" w:cs="Arial"/>
          <w:i/>
          <w:position w:val="-1"/>
          <w:sz w:val="20"/>
          <w:szCs w:val="20"/>
        </w:rPr>
      </w:pPr>
      <w:r w:rsidRPr="00BC5F80">
        <w:rPr>
          <w:rFonts w:ascii="Arial" w:eastAsia="Arial" w:hAnsi="Arial" w:cs="Arial"/>
          <w:i/>
          <w:position w:val="-1"/>
          <w:sz w:val="20"/>
          <w:szCs w:val="20"/>
        </w:rPr>
        <w:t>FA7.</w:t>
      </w:r>
      <w:r w:rsidR="00E274A9" w:rsidRPr="00BC5F80">
        <w:rPr>
          <w:rFonts w:ascii="Arial" w:eastAsia="Arial" w:hAnsi="Arial" w:cs="Arial"/>
          <w:i/>
          <w:position w:val="-1"/>
          <w:sz w:val="20"/>
          <w:szCs w:val="20"/>
        </w:rPr>
        <w:t xml:space="preserve"> Realizar Aprovações de SKU</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Pr>
          <w:rFonts w:ascii="Arial" w:eastAsia="Arial" w:hAnsi="Arial" w:cs="Arial"/>
          <w:position w:val="-1"/>
          <w:sz w:val="20"/>
          <w:szCs w:val="20"/>
        </w:rPr>
        <w:t>Analista com perfil de Aprovador entra no BRM</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a página inicial do BRM.</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Pr>
          <w:rFonts w:ascii="Arial" w:eastAsia="Arial" w:hAnsi="Arial" w:cs="Arial"/>
          <w:position w:val="-1"/>
          <w:sz w:val="20"/>
          <w:szCs w:val="20"/>
        </w:rPr>
        <w:t>O aprovador seleciona o item Visualizar as DFUs Pendente de Aprovação</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Controle de DFU para aprovadores. (RN5)</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Pr>
          <w:rFonts w:ascii="Arial" w:eastAsia="Arial" w:hAnsi="Arial" w:cs="Arial"/>
          <w:position w:val="-1"/>
          <w:sz w:val="20"/>
          <w:szCs w:val="20"/>
        </w:rPr>
        <w:t>O aprovador seleciona um DFU na entre os disponíveis da lista.</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exibe a tela de cadastro de DFU com as informações da DFU selecionada, mas apenas em modo leitura.</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Pr>
          <w:rFonts w:ascii="Arial" w:eastAsia="Arial" w:hAnsi="Arial" w:cs="Arial"/>
          <w:position w:val="-1"/>
          <w:sz w:val="20"/>
          <w:szCs w:val="20"/>
        </w:rPr>
        <w:t>O aprovador seleciona se deseja aprovar ou reprovar a DFU.</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sidRPr="00E274A9">
        <w:rPr>
          <w:rFonts w:ascii="Arial" w:eastAsia="Arial" w:hAnsi="Arial" w:cs="Arial"/>
          <w:position w:val="-1"/>
          <w:sz w:val="20"/>
          <w:szCs w:val="20"/>
        </w:rPr>
        <w:t>Sistema salva a aprovação ou reprovação do DFU</w:t>
      </w:r>
      <w:r>
        <w:rPr>
          <w:rFonts w:ascii="Arial" w:eastAsia="Arial" w:hAnsi="Arial" w:cs="Arial"/>
          <w:position w:val="-1"/>
          <w:sz w:val="20"/>
          <w:szCs w:val="20"/>
        </w:rPr>
        <w:t>.</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Após as aprovações serem coletadas, o sistema envia as informações da DFU para o sistema externo ERP para que seja devidamente faturado. </w:t>
      </w:r>
      <w:r w:rsidR="00433B33">
        <w:rPr>
          <w:rFonts w:ascii="Arial" w:eastAsia="Arial" w:hAnsi="Arial" w:cs="Arial"/>
          <w:position w:val="-1"/>
          <w:sz w:val="20"/>
          <w:szCs w:val="20"/>
        </w:rPr>
        <w:t xml:space="preserve">(FA8) </w:t>
      </w:r>
      <w:r>
        <w:rPr>
          <w:rFonts w:ascii="Arial" w:eastAsia="Arial" w:hAnsi="Arial" w:cs="Arial"/>
          <w:position w:val="-1"/>
          <w:sz w:val="20"/>
          <w:szCs w:val="20"/>
        </w:rPr>
        <w:t>(RN6)</w:t>
      </w:r>
    </w:p>
    <w:p w:rsidR="00E274A9" w:rsidRDefault="00E274A9" w:rsidP="00B92497">
      <w:pPr>
        <w:pStyle w:val="PargrafodaLista"/>
        <w:numPr>
          <w:ilvl w:val="0"/>
          <w:numId w:val="40"/>
        </w:numPr>
        <w:spacing w:after="0" w:line="220" w:lineRule="exact"/>
        <w:rPr>
          <w:rFonts w:ascii="Arial" w:eastAsia="Arial" w:hAnsi="Arial" w:cs="Arial"/>
          <w:position w:val="-1"/>
          <w:sz w:val="20"/>
          <w:szCs w:val="20"/>
        </w:rPr>
      </w:pPr>
      <w:r>
        <w:rPr>
          <w:rFonts w:ascii="Arial" w:eastAsia="Arial" w:hAnsi="Arial" w:cs="Arial"/>
          <w:position w:val="-1"/>
          <w:sz w:val="20"/>
          <w:szCs w:val="20"/>
        </w:rPr>
        <w:t>O caso de uso é encerrado.</w:t>
      </w:r>
    </w:p>
    <w:p w:rsidR="00433B33" w:rsidRDefault="00433B33" w:rsidP="00433B33">
      <w:pPr>
        <w:spacing w:after="0" w:line="220" w:lineRule="exact"/>
        <w:rPr>
          <w:rFonts w:ascii="Arial" w:eastAsia="Arial" w:hAnsi="Arial" w:cs="Arial"/>
          <w:position w:val="-1"/>
          <w:sz w:val="20"/>
          <w:szCs w:val="20"/>
        </w:rPr>
      </w:pPr>
    </w:p>
    <w:p w:rsidR="00433B33" w:rsidRDefault="00433B33" w:rsidP="00433B33">
      <w:pPr>
        <w:spacing w:after="0" w:line="220" w:lineRule="exact"/>
        <w:ind w:left="1134"/>
        <w:rPr>
          <w:rFonts w:ascii="Arial" w:eastAsia="Arial" w:hAnsi="Arial" w:cs="Arial"/>
          <w:position w:val="-1"/>
          <w:sz w:val="20"/>
          <w:szCs w:val="20"/>
        </w:rPr>
      </w:pPr>
      <w:r>
        <w:rPr>
          <w:rFonts w:ascii="Arial" w:eastAsia="Arial" w:hAnsi="Arial" w:cs="Arial"/>
          <w:position w:val="-1"/>
          <w:sz w:val="20"/>
          <w:szCs w:val="20"/>
        </w:rPr>
        <w:t>FA8. Falha ao enviar as Informações ao ERP</w:t>
      </w:r>
    </w:p>
    <w:p w:rsidR="00433B33" w:rsidRDefault="00433B33" w:rsidP="00433B33">
      <w:pPr>
        <w:pStyle w:val="PargrafodaLista"/>
        <w:numPr>
          <w:ilvl w:val="0"/>
          <w:numId w:val="42"/>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envia uma alerta informando que houve uma falha ao se conectar com o ERP para envio das informações.</w:t>
      </w:r>
    </w:p>
    <w:p w:rsidR="00433B33" w:rsidRPr="00433B33" w:rsidRDefault="00433B33" w:rsidP="00433B33">
      <w:pPr>
        <w:pStyle w:val="PargrafodaLista"/>
        <w:numPr>
          <w:ilvl w:val="0"/>
          <w:numId w:val="42"/>
        </w:numPr>
        <w:spacing w:after="0" w:line="220" w:lineRule="exact"/>
        <w:rPr>
          <w:rFonts w:ascii="Arial" w:eastAsia="Arial" w:hAnsi="Arial" w:cs="Arial"/>
          <w:position w:val="-1"/>
          <w:sz w:val="20"/>
          <w:szCs w:val="20"/>
        </w:rPr>
      </w:pPr>
      <w:r>
        <w:rPr>
          <w:rFonts w:ascii="Arial" w:eastAsia="Arial" w:hAnsi="Arial" w:cs="Arial"/>
          <w:position w:val="-1"/>
          <w:sz w:val="20"/>
          <w:szCs w:val="20"/>
        </w:rPr>
        <w:t>Volta ao Passo 9 do FA7.</w:t>
      </w:r>
    </w:p>
    <w:p w:rsidR="00E47CB6" w:rsidRPr="006A66AB" w:rsidRDefault="00E47CB6" w:rsidP="005D2BEB">
      <w:pPr>
        <w:spacing w:after="0" w:line="220" w:lineRule="exact"/>
        <w:ind w:left="708"/>
        <w:rPr>
          <w:rFonts w:ascii="Arial" w:eastAsia="Arial" w:hAnsi="Arial" w:cs="Arial"/>
          <w:position w:val="-1"/>
          <w:sz w:val="20"/>
          <w:szCs w:val="20"/>
        </w:rPr>
      </w:pPr>
    </w:p>
    <w:p w:rsidR="005D2BEB" w:rsidRPr="007007C9" w:rsidRDefault="005D2BEB" w:rsidP="005D2BEB">
      <w:pPr>
        <w:spacing w:after="0" w:line="220" w:lineRule="exact"/>
        <w:rPr>
          <w:rFonts w:ascii="Arial" w:eastAsia="Arial" w:hAnsi="Arial" w:cs="Arial"/>
          <w:position w:val="-1"/>
          <w:sz w:val="20"/>
          <w:szCs w:val="20"/>
        </w:rPr>
      </w:pPr>
    </w:p>
    <w:p w:rsidR="005D2BEB" w:rsidRDefault="005D2BEB" w:rsidP="005D2BEB">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Pós-Condições</w:t>
      </w:r>
    </w:p>
    <w:p w:rsidR="005D2BEB" w:rsidRPr="002E321A" w:rsidRDefault="005D2BEB" w:rsidP="005D2BEB">
      <w:pPr>
        <w:spacing w:after="0" w:line="220" w:lineRule="exact"/>
        <w:rPr>
          <w:rFonts w:ascii="Arial" w:eastAsia="Arial" w:hAnsi="Arial" w:cs="Arial"/>
          <w:b/>
          <w:position w:val="-1"/>
          <w:sz w:val="20"/>
          <w:szCs w:val="20"/>
        </w:rPr>
      </w:pPr>
    </w:p>
    <w:p w:rsidR="005D2BEB" w:rsidRDefault="005D2BEB" w:rsidP="00B92497">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está apto a executar o caso de uso Gerenciar Pedidos</w:t>
      </w:r>
    </w:p>
    <w:p w:rsidR="005D2BEB" w:rsidRDefault="005D2BEB" w:rsidP="005D2BEB">
      <w:pPr>
        <w:spacing w:after="0" w:line="220" w:lineRule="exact"/>
        <w:rPr>
          <w:rFonts w:ascii="Arial" w:eastAsia="Arial" w:hAnsi="Arial" w:cs="Arial"/>
          <w:position w:val="-1"/>
          <w:sz w:val="20"/>
          <w:szCs w:val="20"/>
        </w:rPr>
      </w:pPr>
    </w:p>
    <w:p w:rsidR="005D2BEB" w:rsidRDefault="005D2BEB" w:rsidP="005D2BEB">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Regras de Negocio</w:t>
      </w:r>
    </w:p>
    <w:p w:rsidR="005D2BEB" w:rsidRPr="002E321A" w:rsidRDefault="005D2BEB" w:rsidP="005D2BEB">
      <w:pPr>
        <w:spacing w:after="0" w:line="220" w:lineRule="exact"/>
        <w:rPr>
          <w:rFonts w:ascii="Arial" w:eastAsia="Arial" w:hAnsi="Arial" w:cs="Arial"/>
          <w:b/>
          <w:position w:val="-1"/>
          <w:sz w:val="20"/>
          <w:szCs w:val="20"/>
        </w:rPr>
      </w:pPr>
    </w:p>
    <w:p w:rsidR="005D2BEB" w:rsidRPr="006B1A7D" w:rsidRDefault="005D2BEB" w:rsidP="005D2BEB">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 xml:space="preserve">RN1 – Informações da </w:t>
      </w:r>
      <w:r w:rsidR="00433B33">
        <w:rPr>
          <w:rFonts w:ascii="Arial" w:eastAsia="Arial" w:hAnsi="Arial" w:cs="Arial"/>
          <w:i/>
          <w:position w:val="-1"/>
          <w:sz w:val="20"/>
          <w:szCs w:val="20"/>
        </w:rPr>
        <w:t>DF</w:t>
      </w:r>
      <w:r>
        <w:rPr>
          <w:rFonts w:ascii="Arial" w:eastAsia="Arial" w:hAnsi="Arial" w:cs="Arial"/>
          <w:i/>
          <w:position w:val="-1"/>
          <w:sz w:val="20"/>
          <w:szCs w:val="20"/>
        </w:rPr>
        <w:t>U</w:t>
      </w:r>
    </w:p>
    <w:p w:rsidR="005D2BEB" w:rsidRDefault="005D2BEB"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cadastra a </w:t>
      </w:r>
      <w:r w:rsidR="00BD5E38">
        <w:rPr>
          <w:rFonts w:ascii="Arial" w:eastAsia="Arial" w:hAnsi="Arial" w:cs="Arial"/>
          <w:position w:val="-1"/>
          <w:sz w:val="20"/>
          <w:szCs w:val="20"/>
        </w:rPr>
        <w:t>DFU</w:t>
      </w:r>
      <w:r>
        <w:rPr>
          <w:rFonts w:ascii="Arial" w:eastAsia="Arial" w:hAnsi="Arial" w:cs="Arial"/>
          <w:position w:val="-1"/>
          <w:sz w:val="20"/>
          <w:szCs w:val="20"/>
        </w:rPr>
        <w:t xml:space="preserve"> informando:</w:t>
      </w:r>
      <w:r w:rsidR="002F1720">
        <w:rPr>
          <w:rFonts w:ascii="Arial" w:eastAsia="Arial" w:hAnsi="Arial" w:cs="Arial"/>
          <w:position w:val="-1"/>
          <w:sz w:val="20"/>
          <w:szCs w:val="20"/>
        </w:rPr>
        <w:t xml:space="preserve"> </w:t>
      </w:r>
      <w:r w:rsidR="00BD5E38">
        <w:rPr>
          <w:rFonts w:ascii="Arial" w:eastAsia="Arial" w:hAnsi="Arial" w:cs="Arial"/>
          <w:position w:val="-1"/>
          <w:sz w:val="20"/>
          <w:szCs w:val="20"/>
        </w:rPr>
        <w:t xml:space="preserve">SKUs relacionada a este DFU, Data de Maturidade, Data de Lançamento, </w:t>
      </w:r>
      <w:r>
        <w:rPr>
          <w:rFonts w:ascii="Arial" w:eastAsia="Arial" w:hAnsi="Arial" w:cs="Arial"/>
          <w:position w:val="-1"/>
          <w:sz w:val="20"/>
          <w:szCs w:val="20"/>
        </w:rPr>
        <w:t>Data de Descontinuação,</w:t>
      </w:r>
      <w:r w:rsidR="00BD5E38">
        <w:rPr>
          <w:rFonts w:ascii="Arial" w:eastAsia="Arial" w:hAnsi="Arial" w:cs="Arial"/>
          <w:position w:val="-1"/>
          <w:sz w:val="20"/>
          <w:szCs w:val="20"/>
        </w:rPr>
        <w:t xml:space="preserve"> Pacote de Plano,</w:t>
      </w:r>
      <w:r>
        <w:rPr>
          <w:rFonts w:ascii="Arial" w:eastAsia="Arial" w:hAnsi="Arial" w:cs="Arial"/>
          <w:position w:val="-1"/>
          <w:sz w:val="20"/>
          <w:szCs w:val="20"/>
        </w:rPr>
        <w:t xml:space="preserve"> Modelo de Planejamento, </w:t>
      </w:r>
      <w:r w:rsidR="00BD5E38">
        <w:rPr>
          <w:rFonts w:ascii="Arial" w:eastAsia="Arial" w:hAnsi="Arial" w:cs="Arial"/>
          <w:position w:val="-1"/>
          <w:sz w:val="20"/>
          <w:szCs w:val="20"/>
        </w:rPr>
        <w:t>Validade do Modelo, Preço Unit Médio, Margem Unit Médio, Fator de ajuste do Período Atual, Demanda Recuperada, Demanda Antecipada, Per. Max de Ajuste, Per. Min de Ajuste, Data da 1ª Saída, Data Ultima Modelagem, Responsável, Dia de venda.</w:t>
      </w:r>
      <w:r>
        <w:rPr>
          <w:rFonts w:ascii="Arial" w:eastAsia="Arial" w:hAnsi="Arial" w:cs="Arial"/>
          <w:position w:val="-1"/>
          <w:sz w:val="20"/>
          <w:szCs w:val="20"/>
        </w:rPr>
        <w:br/>
      </w:r>
    </w:p>
    <w:p w:rsidR="005D2BEB" w:rsidRDefault="005D2BEB" w:rsidP="005D2BEB">
      <w:pPr>
        <w:spacing w:after="0" w:line="220" w:lineRule="exact"/>
        <w:ind w:left="1134"/>
        <w:rPr>
          <w:rFonts w:ascii="Arial" w:eastAsia="Arial" w:hAnsi="Arial" w:cs="Arial"/>
          <w:i/>
          <w:position w:val="-1"/>
          <w:sz w:val="20"/>
          <w:szCs w:val="20"/>
        </w:rPr>
      </w:pPr>
      <w:r w:rsidRPr="002A28F6">
        <w:rPr>
          <w:rFonts w:ascii="Arial" w:eastAsia="Arial" w:hAnsi="Arial" w:cs="Arial"/>
          <w:i/>
          <w:position w:val="-1"/>
          <w:sz w:val="20"/>
          <w:szCs w:val="20"/>
        </w:rPr>
        <w:t xml:space="preserve">RN2 – </w:t>
      </w:r>
      <w:r w:rsidR="002D200F">
        <w:rPr>
          <w:rFonts w:ascii="Arial" w:eastAsia="Arial" w:hAnsi="Arial" w:cs="Arial"/>
          <w:i/>
          <w:position w:val="-1"/>
          <w:sz w:val="20"/>
          <w:szCs w:val="20"/>
        </w:rPr>
        <w:t>Campo Desvio Padrão</w:t>
      </w:r>
    </w:p>
    <w:p w:rsidR="002D200F" w:rsidRPr="002D200F" w:rsidRDefault="002D200F" w:rsidP="00B92497">
      <w:pPr>
        <w:pStyle w:val="PargrafodaLista"/>
        <w:numPr>
          <w:ilvl w:val="0"/>
          <w:numId w:val="5"/>
        </w:numPr>
        <w:spacing w:after="0" w:line="220" w:lineRule="exact"/>
        <w:rPr>
          <w:rFonts w:ascii="Arial" w:eastAsia="Arial" w:hAnsi="Arial" w:cs="Arial"/>
          <w:i/>
          <w:position w:val="-1"/>
          <w:sz w:val="20"/>
          <w:szCs w:val="20"/>
        </w:rPr>
      </w:pPr>
      <w:r>
        <w:rPr>
          <w:rFonts w:ascii="Arial" w:eastAsia="Arial" w:hAnsi="Arial" w:cs="Arial"/>
          <w:position w:val="-1"/>
          <w:sz w:val="20"/>
          <w:szCs w:val="20"/>
        </w:rPr>
        <w:t>Este campo será calculado através dos históricos de DFUs passadas.</w:t>
      </w:r>
    </w:p>
    <w:p w:rsidR="002D200F" w:rsidRDefault="002D200F" w:rsidP="002D200F">
      <w:pPr>
        <w:spacing w:after="0" w:line="220" w:lineRule="exact"/>
        <w:rPr>
          <w:rFonts w:ascii="Arial" w:eastAsia="Arial" w:hAnsi="Arial" w:cs="Arial"/>
          <w:i/>
          <w:position w:val="-1"/>
          <w:sz w:val="20"/>
          <w:szCs w:val="20"/>
        </w:rPr>
      </w:pPr>
    </w:p>
    <w:p w:rsidR="002D200F" w:rsidRDefault="002D200F" w:rsidP="002D200F">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RN3 – Campo Índice CAGR</w:t>
      </w:r>
    </w:p>
    <w:p w:rsidR="002D200F" w:rsidRPr="00204B4D" w:rsidRDefault="002D200F" w:rsidP="00B92497">
      <w:pPr>
        <w:pStyle w:val="PargrafodaLista"/>
        <w:numPr>
          <w:ilvl w:val="0"/>
          <w:numId w:val="5"/>
        </w:numPr>
        <w:spacing w:after="0" w:line="220" w:lineRule="exact"/>
        <w:rPr>
          <w:rFonts w:ascii="Arial" w:eastAsia="Arial" w:hAnsi="Arial" w:cs="Arial"/>
          <w:i/>
          <w:position w:val="-1"/>
          <w:sz w:val="20"/>
          <w:szCs w:val="20"/>
        </w:rPr>
      </w:pPr>
      <w:r>
        <w:rPr>
          <w:rFonts w:ascii="Arial" w:eastAsia="Arial" w:hAnsi="Arial" w:cs="Arial"/>
          <w:position w:val="-1"/>
          <w:sz w:val="20"/>
          <w:szCs w:val="20"/>
        </w:rPr>
        <w:t>Este campo irá calcular o retorno do investimento do produto irá em determinado período de tempo.</w:t>
      </w:r>
    </w:p>
    <w:p w:rsidR="00204B4D" w:rsidRDefault="00204B4D" w:rsidP="00204B4D">
      <w:pPr>
        <w:spacing w:after="0" w:line="220" w:lineRule="exact"/>
        <w:rPr>
          <w:rFonts w:ascii="Arial" w:eastAsia="Arial" w:hAnsi="Arial" w:cs="Arial"/>
          <w:i/>
          <w:position w:val="-1"/>
          <w:sz w:val="20"/>
          <w:szCs w:val="20"/>
        </w:rPr>
      </w:pPr>
    </w:p>
    <w:p w:rsidR="00204B4D" w:rsidRDefault="00204B4D" w:rsidP="00204B4D">
      <w:pPr>
        <w:spacing w:after="0" w:line="220" w:lineRule="exact"/>
        <w:ind w:left="1134"/>
        <w:rPr>
          <w:rFonts w:ascii="Arial" w:eastAsia="Arial" w:hAnsi="Arial" w:cs="Arial"/>
          <w:position w:val="-1"/>
          <w:sz w:val="20"/>
          <w:szCs w:val="20"/>
        </w:rPr>
      </w:pPr>
      <w:r>
        <w:rPr>
          <w:rFonts w:ascii="Arial" w:eastAsia="Arial" w:hAnsi="Arial" w:cs="Arial"/>
          <w:i/>
          <w:position w:val="-1"/>
          <w:sz w:val="20"/>
          <w:szCs w:val="20"/>
        </w:rPr>
        <w:t>RN4 – SKU para DFUs</w:t>
      </w:r>
    </w:p>
    <w:p w:rsidR="00204B4D" w:rsidRPr="00204B4D" w:rsidRDefault="00204B4D" w:rsidP="00204B4D">
      <w:pPr>
        <w:spacing w:after="0" w:line="220" w:lineRule="exact"/>
        <w:rPr>
          <w:rFonts w:ascii="Arial" w:eastAsia="Arial" w:hAnsi="Arial" w:cs="Arial"/>
          <w:position w:val="-1"/>
          <w:sz w:val="20"/>
          <w:szCs w:val="20"/>
        </w:rPr>
      </w:pPr>
    </w:p>
    <w:p w:rsidR="00BF183C" w:rsidRDefault="00204B4D"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Os DFUs se relacionam com as SKUs de forma que possam evidenciar as quantidades que serão enviadas para as SKUs com a execução das demandas. Com isso é possível existir mais de uma SKU para uma mesma DFU.</w:t>
      </w:r>
    </w:p>
    <w:p w:rsidR="00E274A9" w:rsidRDefault="00E274A9" w:rsidP="00E274A9">
      <w:pPr>
        <w:spacing w:after="0" w:line="220" w:lineRule="exact"/>
        <w:rPr>
          <w:rFonts w:ascii="Arial" w:eastAsia="Arial" w:hAnsi="Arial" w:cs="Arial"/>
          <w:position w:val="-1"/>
          <w:sz w:val="20"/>
          <w:szCs w:val="20"/>
        </w:rPr>
      </w:pPr>
    </w:p>
    <w:p w:rsidR="00E274A9" w:rsidRPr="00E274A9" w:rsidRDefault="00E274A9" w:rsidP="00E274A9">
      <w:pPr>
        <w:spacing w:after="0" w:line="220" w:lineRule="exact"/>
        <w:ind w:left="1134"/>
        <w:rPr>
          <w:rFonts w:ascii="Arial" w:eastAsia="Arial" w:hAnsi="Arial" w:cs="Arial"/>
          <w:i/>
          <w:position w:val="-1"/>
          <w:sz w:val="20"/>
          <w:szCs w:val="20"/>
        </w:rPr>
      </w:pPr>
      <w:r w:rsidRPr="00E274A9">
        <w:rPr>
          <w:rFonts w:ascii="Arial" w:eastAsia="Arial" w:hAnsi="Arial" w:cs="Arial"/>
          <w:i/>
          <w:position w:val="-1"/>
          <w:sz w:val="20"/>
          <w:szCs w:val="20"/>
        </w:rPr>
        <w:t>RN5 – DFUs para Aprovadores</w:t>
      </w:r>
    </w:p>
    <w:p w:rsidR="00E274A9" w:rsidRDefault="00E274A9"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A tela de controle de DFU para aprovadores trará todas os DFUs pendente de aprovação do aprovador em questão, eliminando a necessidade de se realizar uma busca pelas DFUs.</w:t>
      </w:r>
    </w:p>
    <w:p w:rsidR="00E274A9" w:rsidRDefault="00E274A9" w:rsidP="00E274A9">
      <w:pPr>
        <w:spacing w:after="0" w:line="220" w:lineRule="exact"/>
        <w:rPr>
          <w:rFonts w:ascii="Arial" w:eastAsia="Arial" w:hAnsi="Arial" w:cs="Arial"/>
          <w:position w:val="-1"/>
          <w:sz w:val="20"/>
          <w:szCs w:val="20"/>
        </w:rPr>
      </w:pPr>
    </w:p>
    <w:p w:rsidR="00433B33" w:rsidRDefault="00433B33" w:rsidP="00E274A9">
      <w:pPr>
        <w:spacing w:after="0" w:line="220" w:lineRule="exact"/>
        <w:ind w:left="1134"/>
        <w:rPr>
          <w:rFonts w:ascii="Arial" w:eastAsia="Arial" w:hAnsi="Arial" w:cs="Arial"/>
          <w:i/>
          <w:position w:val="-1"/>
          <w:sz w:val="20"/>
          <w:szCs w:val="20"/>
        </w:rPr>
      </w:pPr>
    </w:p>
    <w:p w:rsidR="00433B33" w:rsidRDefault="00433B33" w:rsidP="00E274A9">
      <w:pPr>
        <w:spacing w:after="0" w:line="220" w:lineRule="exact"/>
        <w:ind w:left="1134"/>
        <w:rPr>
          <w:rFonts w:ascii="Arial" w:eastAsia="Arial" w:hAnsi="Arial" w:cs="Arial"/>
          <w:i/>
          <w:position w:val="-1"/>
          <w:sz w:val="20"/>
          <w:szCs w:val="20"/>
        </w:rPr>
      </w:pPr>
    </w:p>
    <w:p w:rsidR="00433B33" w:rsidRDefault="00433B33" w:rsidP="00E274A9">
      <w:pPr>
        <w:spacing w:after="0" w:line="220" w:lineRule="exact"/>
        <w:ind w:left="1134"/>
        <w:rPr>
          <w:rFonts w:ascii="Arial" w:eastAsia="Arial" w:hAnsi="Arial" w:cs="Arial"/>
          <w:i/>
          <w:position w:val="-1"/>
          <w:sz w:val="20"/>
          <w:szCs w:val="20"/>
        </w:rPr>
      </w:pPr>
    </w:p>
    <w:p w:rsidR="00433B33" w:rsidRDefault="00433B33" w:rsidP="00E274A9">
      <w:pPr>
        <w:spacing w:after="0" w:line="220" w:lineRule="exact"/>
        <w:ind w:left="1134"/>
        <w:rPr>
          <w:rFonts w:ascii="Arial" w:eastAsia="Arial" w:hAnsi="Arial" w:cs="Arial"/>
          <w:i/>
          <w:position w:val="-1"/>
          <w:sz w:val="20"/>
          <w:szCs w:val="20"/>
        </w:rPr>
      </w:pPr>
    </w:p>
    <w:p w:rsidR="00E274A9" w:rsidRPr="00B92497" w:rsidRDefault="00E274A9" w:rsidP="00E274A9">
      <w:pPr>
        <w:spacing w:after="0" w:line="220" w:lineRule="exact"/>
        <w:ind w:left="1134"/>
        <w:rPr>
          <w:rFonts w:ascii="Arial" w:eastAsia="Arial" w:hAnsi="Arial" w:cs="Arial"/>
          <w:i/>
          <w:position w:val="-1"/>
          <w:sz w:val="20"/>
          <w:szCs w:val="20"/>
        </w:rPr>
      </w:pPr>
      <w:r w:rsidRPr="00B92497">
        <w:rPr>
          <w:rFonts w:ascii="Arial" w:eastAsia="Arial" w:hAnsi="Arial" w:cs="Arial"/>
          <w:i/>
          <w:position w:val="-1"/>
          <w:sz w:val="20"/>
          <w:szCs w:val="20"/>
        </w:rPr>
        <w:lastRenderedPageBreak/>
        <w:t>RN6 – Aprovações da DFU</w:t>
      </w:r>
    </w:p>
    <w:p w:rsidR="00707202" w:rsidRDefault="00E274A9" w:rsidP="00B92497">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Uma DFU </w:t>
      </w:r>
      <w:r w:rsidR="00B92497">
        <w:rPr>
          <w:rFonts w:ascii="Arial" w:eastAsia="Arial" w:hAnsi="Arial" w:cs="Arial"/>
          <w:position w:val="-1"/>
          <w:sz w:val="20"/>
          <w:szCs w:val="20"/>
        </w:rPr>
        <w:t>pode necessitar de mais de uma aprovação. A mesma só será encaminhada ao sistema externo ERP após todas as aprovações serem coletadas e todos forem considerados como Aprovadas. Caso ela seja reprovada por uma única pessoa, a DFU será retornada para a devida correção pelo seu responsável.</w:t>
      </w:r>
    </w:p>
    <w:p w:rsidR="00707202" w:rsidRDefault="00707202">
      <w:pPr>
        <w:rPr>
          <w:rFonts w:ascii="Arial" w:eastAsia="Arial" w:hAnsi="Arial" w:cs="Arial"/>
          <w:position w:val="-1"/>
          <w:sz w:val="20"/>
          <w:szCs w:val="20"/>
        </w:rPr>
      </w:pPr>
      <w:r>
        <w:rPr>
          <w:rFonts w:ascii="Arial" w:eastAsia="Arial" w:hAnsi="Arial" w:cs="Arial"/>
          <w:position w:val="-1"/>
          <w:sz w:val="20"/>
          <w:szCs w:val="20"/>
        </w:rPr>
        <w:br w:type="page"/>
      </w:r>
    </w:p>
    <w:p w:rsidR="00707202" w:rsidRPr="00663FD3" w:rsidRDefault="00707202" w:rsidP="00707202">
      <w:pPr>
        <w:pStyle w:val="Ttulo1"/>
        <w:rPr>
          <w:rFonts w:eastAsia="Arial"/>
        </w:rPr>
      </w:pPr>
      <w:bookmarkStart w:id="7" w:name="_Toc417838633"/>
      <w:r>
        <w:rPr>
          <w:rFonts w:eastAsia="Arial"/>
        </w:rPr>
        <w:lastRenderedPageBreak/>
        <w:t>Caso de Uso</w:t>
      </w:r>
      <w:r w:rsidRPr="00FD6574">
        <w:rPr>
          <w:rFonts w:eastAsia="Arial"/>
        </w:rPr>
        <w:t xml:space="preserve">: </w:t>
      </w:r>
      <w:r>
        <w:rPr>
          <w:rFonts w:eastAsia="Arial"/>
        </w:rPr>
        <w:t>Gerenciar Pedidos</w:t>
      </w:r>
      <w:bookmarkEnd w:id="7"/>
    </w:p>
    <w:p w:rsidR="00707202" w:rsidRDefault="00707202" w:rsidP="00707202">
      <w:pPr>
        <w:spacing w:after="0" w:line="220" w:lineRule="exact"/>
        <w:ind w:left="940"/>
        <w:rPr>
          <w:rFonts w:ascii="Arial" w:eastAsia="Arial" w:hAnsi="Arial" w:cs="Arial"/>
          <w:b/>
          <w:position w:val="-1"/>
          <w:sz w:val="20"/>
          <w:szCs w:val="20"/>
          <w:u w:val="single"/>
        </w:rPr>
      </w:pPr>
    </w:p>
    <w:p w:rsidR="00707202" w:rsidRDefault="00707202" w:rsidP="00707202">
      <w:pPr>
        <w:spacing w:after="0" w:line="220" w:lineRule="exact"/>
        <w:rPr>
          <w:rFonts w:ascii="Arial" w:eastAsia="Arial" w:hAnsi="Arial" w:cs="Arial"/>
          <w:b/>
          <w:position w:val="-1"/>
          <w:sz w:val="20"/>
          <w:szCs w:val="20"/>
        </w:rPr>
      </w:pPr>
      <w:r>
        <w:rPr>
          <w:rFonts w:ascii="Arial" w:eastAsia="Arial" w:hAnsi="Arial" w:cs="Arial"/>
          <w:b/>
          <w:position w:val="-1"/>
          <w:sz w:val="20"/>
          <w:szCs w:val="20"/>
        </w:rPr>
        <w:t>Breve Descrição</w:t>
      </w:r>
    </w:p>
    <w:p w:rsidR="00707202" w:rsidRDefault="00707202" w:rsidP="00707202">
      <w:pPr>
        <w:spacing w:after="0" w:line="220" w:lineRule="exact"/>
        <w:rPr>
          <w:rFonts w:ascii="Arial" w:eastAsia="Arial" w:hAnsi="Arial" w:cs="Arial"/>
          <w:b/>
          <w:position w:val="-1"/>
          <w:sz w:val="20"/>
          <w:szCs w:val="20"/>
        </w:rPr>
      </w:pPr>
    </w:p>
    <w:p w:rsidR="00707202" w:rsidRDefault="00707202" w:rsidP="00707202">
      <w:pPr>
        <w:spacing w:after="0" w:line="220" w:lineRule="exact"/>
        <w:ind w:firstLine="708"/>
        <w:rPr>
          <w:rFonts w:ascii="Arial" w:eastAsia="Arial" w:hAnsi="Arial" w:cs="Arial"/>
          <w:position w:val="-1"/>
          <w:sz w:val="20"/>
          <w:szCs w:val="20"/>
        </w:rPr>
      </w:pPr>
      <w:r>
        <w:rPr>
          <w:rFonts w:ascii="Arial" w:eastAsia="Arial" w:hAnsi="Arial" w:cs="Arial"/>
          <w:position w:val="-1"/>
          <w:sz w:val="20"/>
          <w:szCs w:val="20"/>
        </w:rPr>
        <w:t>Permite que pedidos sejam realizados para as SKUs</w:t>
      </w:r>
      <w:r w:rsidR="00881F36">
        <w:rPr>
          <w:rFonts w:ascii="Arial" w:eastAsia="Arial" w:hAnsi="Arial" w:cs="Arial"/>
          <w:position w:val="-1"/>
          <w:sz w:val="20"/>
          <w:szCs w:val="20"/>
        </w:rPr>
        <w:t>.</w:t>
      </w:r>
    </w:p>
    <w:p w:rsidR="00707202" w:rsidRDefault="00707202" w:rsidP="00707202">
      <w:pPr>
        <w:spacing w:after="0" w:line="220" w:lineRule="exact"/>
        <w:ind w:left="1418"/>
        <w:rPr>
          <w:rFonts w:ascii="Arial" w:eastAsia="Arial" w:hAnsi="Arial" w:cs="Arial"/>
          <w:position w:val="-1"/>
          <w:sz w:val="20"/>
          <w:szCs w:val="20"/>
        </w:rPr>
      </w:pPr>
    </w:p>
    <w:p w:rsidR="00707202" w:rsidRDefault="00707202" w:rsidP="00707202">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Pré-Condições</w:t>
      </w:r>
    </w:p>
    <w:p w:rsidR="00707202" w:rsidRPr="007007C9" w:rsidRDefault="00707202" w:rsidP="00707202">
      <w:pPr>
        <w:spacing w:after="0" w:line="220" w:lineRule="exact"/>
        <w:rPr>
          <w:rFonts w:ascii="Arial" w:eastAsia="Arial" w:hAnsi="Arial" w:cs="Arial"/>
          <w:b/>
          <w:position w:val="-1"/>
          <w:sz w:val="20"/>
          <w:szCs w:val="20"/>
        </w:rPr>
      </w:pPr>
    </w:p>
    <w:p w:rsidR="00707202" w:rsidRDefault="00707202" w:rsidP="00707202">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Apenas os Usuários com perfil de Analista SCM</w:t>
      </w:r>
      <w:r w:rsidR="00A24700">
        <w:rPr>
          <w:rFonts w:ascii="Arial" w:eastAsia="Arial" w:hAnsi="Arial" w:cs="Arial"/>
          <w:position w:val="-1"/>
          <w:sz w:val="20"/>
          <w:szCs w:val="20"/>
        </w:rPr>
        <w:t xml:space="preserve"> e</w:t>
      </w:r>
      <w:r w:rsidR="00881F36">
        <w:rPr>
          <w:rFonts w:ascii="Arial" w:eastAsia="Arial" w:hAnsi="Arial" w:cs="Arial"/>
          <w:position w:val="-1"/>
          <w:sz w:val="20"/>
          <w:szCs w:val="20"/>
        </w:rPr>
        <w:t xml:space="preserve"> Gerente de</w:t>
      </w:r>
      <w:r w:rsidR="00A24700">
        <w:rPr>
          <w:rFonts w:ascii="Arial" w:eastAsia="Arial" w:hAnsi="Arial" w:cs="Arial"/>
          <w:position w:val="-1"/>
          <w:sz w:val="20"/>
          <w:szCs w:val="20"/>
        </w:rPr>
        <w:t xml:space="preserve"> Operação </w:t>
      </w:r>
      <w:r>
        <w:rPr>
          <w:rFonts w:ascii="Arial" w:eastAsia="Arial" w:hAnsi="Arial" w:cs="Arial"/>
          <w:position w:val="-1"/>
          <w:sz w:val="20"/>
          <w:szCs w:val="20"/>
        </w:rPr>
        <w:t>podem acessar este caso de uso.</w:t>
      </w:r>
    </w:p>
    <w:p w:rsidR="00707202" w:rsidRDefault="00707202" w:rsidP="00707202">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Caso de Uso Criar SKUs tenha sido executado no mínimo uma vez.</w:t>
      </w:r>
    </w:p>
    <w:p w:rsidR="00707202" w:rsidRDefault="00707202" w:rsidP="00707202">
      <w:pPr>
        <w:spacing w:after="0" w:line="220" w:lineRule="exact"/>
        <w:rPr>
          <w:rFonts w:ascii="Arial" w:eastAsia="Arial" w:hAnsi="Arial" w:cs="Arial"/>
          <w:position w:val="-1"/>
          <w:sz w:val="20"/>
          <w:szCs w:val="20"/>
        </w:rPr>
      </w:pPr>
    </w:p>
    <w:p w:rsidR="00707202" w:rsidRPr="007007C9" w:rsidRDefault="00707202" w:rsidP="00707202">
      <w:pPr>
        <w:spacing w:after="0" w:line="220" w:lineRule="exact"/>
        <w:rPr>
          <w:rFonts w:ascii="Arial" w:eastAsia="Arial" w:hAnsi="Arial" w:cs="Arial"/>
          <w:b/>
          <w:position w:val="-1"/>
          <w:sz w:val="20"/>
          <w:szCs w:val="20"/>
        </w:rPr>
      </w:pPr>
      <w:r w:rsidRPr="007007C9">
        <w:rPr>
          <w:rFonts w:ascii="Arial" w:eastAsia="Arial" w:hAnsi="Arial" w:cs="Arial"/>
          <w:b/>
          <w:position w:val="-1"/>
          <w:sz w:val="20"/>
          <w:szCs w:val="20"/>
        </w:rPr>
        <w:t>Fluxo de Eventos</w:t>
      </w:r>
    </w:p>
    <w:p w:rsidR="00707202" w:rsidRDefault="00707202" w:rsidP="00707202">
      <w:pPr>
        <w:spacing w:after="0" w:line="220" w:lineRule="exact"/>
        <w:rPr>
          <w:rFonts w:ascii="Arial" w:eastAsia="Arial" w:hAnsi="Arial" w:cs="Arial"/>
          <w:position w:val="-1"/>
          <w:sz w:val="20"/>
          <w:szCs w:val="20"/>
        </w:rPr>
      </w:pPr>
    </w:p>
    <w:p w:rsidR="00707202" w:rsidRDefault="00707202" w:rsidP="00707202">
      <w:pPr>
        <w:spacing w:after="0" w:line="220" w:lineRule="exact"/>
        <w:rPr>
          <w:rFonts w:ascii="Arial" w:eastAsia="Arial" w:hAnsi="Arial" w:cs="Arial"/>
          <w:b/>
          <w:position w:val="-1"/>
          <w:sz w:val="20"/>
          <w:szCs w:val="20"/>
        </w:rPr>
      </w:pPr>
      <w:r>
        <w:rPr>
          <w:rFonts w:ascii="Arial" w:eastAsia="Arial" w:hAnsi="Arial" w:cs="Arial"/>
          <w:position w:val="-1"/>
          <w:sz w:val="20"/>
          <w:szCs w:val="20"/>
        </w:rPr>
        <w:tab/>
      </w:r>
      <w:r w:rsidRPr="007007C9">
        <w:rPr>
          <w:rFonts w:ascii="Arial" w:eastAsia="Arial" w:hAnsi="Arial" w:cs="Arial"/>
          <w:b/>
          <w:position w:val="-1"/>
          <w:sz w:val="20"/>
          <w:szCs w:val="20"/>
        </w:rPr>
        <w:t>Fluxo Básico</w:t>
      </w:r>
    </w:p>
    <w:p w:rsidR="00707202" w:rsidRPr="007007C9" w:rsidRDefault="00707202" w:rsidP="00707202">
      <w:pPr>
        <w:spacing w:after="0" w:line="220" w:lineRule="exact"/>
        <w:rPr>
          <w:rFonts w:ascii="Arial" w:eastAsia="Arial" w:hAnsi="Arial" w:cs="Arial"/>
          <w:b/>
          <w:position w:val="-1"/>
          <w:sz w:val="20"/>
          <w:szCs w:val="20"/>
        </w:rPr>
      </w:pPr>
    </w:p>
    <w:p w:rsidR="00881F36" w:rsidRDefault="00707202" w:rsidP="00881F36">
      <w:pPr>
        <w:pStyle w:val="PargrafodaLista"/>
        <w:numPr>
          <w:ilvl w:val="0"/>
          <w:numId w:val="41"/>
        </w:numPr>
        <w:spacing w:after="0" w:line="220" w:lineRule="exact"/>
        <w:rPr>
          <w:rFonts w:ascii="Arial" w:eastAsia="Arial" w:hAnsi="Arial" w:cs="Arial"/>
          <w:position w:val="-1"/>
          <w:sz w:val="20"/>
          <w:szCs w:val="20"/>
        </w:rPr>
      </w:pPr>
      <w:r w:rsidRPr="00881F36">
        <w:rPr>
          <w:rFonts w:ascii="Arial" w:eastAsia="Arial" w:hAnsi="Arial" w:cs="Arial"/>
          <w:position w:val="-1"/>
          <w:sz w:val="20"/>
          <w:szCs w:val="20"/>
        </w:rPr>
        <w:t xml:space="preserve">O sistema exibe a Pagina Inicial do BRM. </w:t>
      </w:r>
      <w:r w:rsidR="00CE4898">
        <w:rPr>
          <w:rFonts w:ascii="Arial" w:eastAsia="Arial" w:hAnsi="Arial" w:cs="Arial"/>
          <w:position w:val="-1"/>
          <w:sz w:val="20"/>
          <w:szCs w:val="20"/>
        </w:rPr>
        <w:t>(FA4)</w:t>
      </w:r>
    </w:p>
    <w:p w:rsidR="00707202" w:rsidRPr="00881F36" w:rsidRDefault="00707202" w:rsidP="00881F36">
      <w:pPr>
        <w:pStyle w:val="PargrafodaLista"/>
        <w:numPr>
          <w:ilvl w:val="0"/>
          <w:numId w:val="41"/>
        </w:numPr>
        <w:spacing w:after="0" w:line="220" w:lineRule="exact"/>
        <w:rPr>
          <w:rFonts w:ascii="Arial" w:eastAsia="Arial" w:hAnsi="Arial" w:cs="Arial"/>
          <w:position w:val="-1"/>
          <w:sz w:val="20"/>
          <w:szCs w:val="20"/>
        </w:rPr>
      </w:pPr>
      <w:r w:rsidRPr="00881F36">
        <w:rPr>
          <w:rFonts w:ascii="Arial" w:eastAsia="Arial" w:hAnsi="Arial" w:cs="Arial"/>
          <w:position w:val="-1"/>
          <w:sz w:val="20"/>
          <w:szCs w:val="20"/>
        </w:rPr>
        <w:t xml:space="preserve">O analista seleciona o item Gerenciar </w:t>
      </w:r>
      <w:r w:rsidR="00881F36" w:rsidRPr="00881F36">
        <w:rPr>
          <w:rFonts w:ascii="Arial" w:eastAsia="Arial" w:hAnsi="Arial" w:cs="Arial"/>
          <w:position w:val="-1"/>
          <w:sz w:val="20"/>
          <w:szCs w:val="20"/>
        </w:rPr>
        <w:t>SKUs</w:t>
      </w:r>
      <w:r w:rsidR="00CE4898">
        <w:rPr>
          <w:rFonts w:ascii="Arial" w:eastAsia="Arial" w:hAnsi="Arial" w:cs="Arial"/>
          <w:position w:val="-1"/>
          <w:sz w:val="20"/>
          <w:szCs w:val="20"/>
        </w:rPr>
        <w:t>.</w:t>
      </w:r>
    </w:p>
    <w:p w:rsidR="00707202" w:rsidRPr="0026118A" w:rsidRDefault="00707202" w:rsidP="00881F36">
      <w:pPr>
        <w:pStyle w:val="PargrafodaLista"/>
        <w:numPr>
          <w:ilvl w:val="0"/>
          <w:numId w:val="41"/>
        </w:numPr>
        <w:spacing w:after="0" w:line="220" w:lineRule="exact"/>
        <w:rPr>
          <w:rFonts w:ascii="Arial" w:eastAsia="Arial" w:hAnsi="Arial" w:cs="Arial"/>
          <w:position w:val="-1"/>
          <w:sz w:val="20"/>
          <w:szCs w:val="20"/>
        </w:rPr>
      </w:pPr>
      <w:r w:rsidRPr="0026118A">
        <w:rPr>
          <w:rFonts w:ascii="Arial" w:eastAsia="Arial" w:hAnsi="Arial" w:cs="Arial"/>
          <w:position w:val="-1"/>
          <w:sz w:val="20"/>
          <w:szCs w:val="20"/>
        </w:rPr>
        <w:t xml:space="preserve">O sistema exibe a página de </w:t>
      </w:r>
      <w:r>
        <w:rPr>
          <w:rFonts w:ascii="Arial" w:eastAsia="Arial" w:hAnsi="Arial" w:cs="Arial"/>
          <w:position w:val="-1"/>
          <w:sz w:val="20"/>
          <w:szCs w:val="20"/>
        </w:rPr>
        <w:t>Controle</w:t>
      </w:r>
      <w:r w:rsidRPr="0026118A">
        <w:rPr>
          <w:rFonts w:ascii="Arial" w:eastAsia="Arial" w:hAnsi="Arial" w:cs="Arial"/>
          <w:position w:val="-1"/>
          <w:sz w:val="20"/>
          <w:szCs w:val="20"/>
        </w:rPr>
        <w:t xml:space="preserve"> de </w:t>
      </w:r>
      <w:r w:rsidR="00881F36">
        <w:rPr>
          <w:rFonts w:ascii="Arial" w:eastAsia="Arial" w:hAnsi="Arial" w:cs="Arial"/>
          <w:position w:val="-1"/>
          <w:sz w:val="20"/>
          <w:szCs w:val="20"/>
        </w:rPr>
        <w:t>SKU.</w:t>
      </w:r>
    </w:p>
    <w:p w:rsidR="00881F36" w:rsidRPr="002E341C" w:rsidRDefault="00881F36" w:rsidP="00881F36">
      <w:pPr>
        <w:pStyle w:val="PargrafodaLista"/>
        <w:numPr>
          <w:ilvl w:val="0"/>
          <w:numId w:val="41"/>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digita as Tags da SKU</w:t>
      </w:r>
      <w:r w:rsidRPr="002E341C">
        <w:rPr>
          <w:rFonts w:ascii="Arial" w:eastAsia="Arial" w:hAnsi="Arial" w:cs="Arial"/>
          <w:position w:val="-1"/>
          <w:sz w:val="20"/>
          <w:szCs w:val="20"/>
        </w:rPr>
        <w:t xml:space="preserve"> que está proc</w:t>
      </w:r>
      <w:r>
        <w:rPr>
          <w:rFonts w:ascii="Arial" w:eastAsia="Arial" w:hAnsi="Arial" w:cs="Arial"/>
          <w:position w:val="-1"/>
          <w:sz w:val="20"/>
          <w:szCs w:val="20"/>
        </w:rPr>
        <w:t>urando e clica em pesquisar (RN1</w:t>
      </w:r>
      <w:r w:rsidRPr="002E341C">
        <w:rPr>
          <w:rFonts w:ascii="Arial" w:eastAsia="Arial" w:hAnsi="Arial" w:cs="Arial"/>
          <w:position w:val="-1"/>
          <w:sz w:val="20"/>
          <w:szCs w:val="20"/>
        </w:rPr>
        <w:t>).</w:t>
      </w:r>
      <w:r w:rsidR="00433B33">
        <w:rPr>
          <w:rFonts w:ascii="Arial" w:eastAsia="Arial" w:hAnsi="Arial" w:cs="Arial"/>
          <w:position w:val="-1"/>
          <w:sz w:val="20"/>
          <w:szCs w:val="20"/>
        </w:rPr>
        <w:t xml:space="preserve"> (FA2)</w:t>
      </w:r>
    </w:p>
    <w:p w:rsidR="00881F36" w:rsidRPr="002E341C" w:rsidRDefault="00881F36" w:rsidP="00881F36">
      <w:pPr>
        <w:pStyle w:val="PargrafodaLista"/>
        <w:numPr>
          <w:ilvl w:val="0"/>
          <w:numId w:val="41"/>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 xml:space="preserve">O analista seleciona na lista </w:t>
      </w:r>
      <w:r>
        <w:rPr>
          <w:rFonts w:ascii="Arial" w:eastAsia="Arial" w:hAnsi="Arial" w:cs="Arial"/>
          <w:position w:val="-1"/>
          <w:sz w:val="20"/>
          <w:szCs w:val="20"/>
        </w:rPr>
        <w:t>a SKU</w:t>
      </w:r>
      <w:r w:rsidRPr="002E341C">
        <w:rPr>
          <w:rFonts w:ascii="Arial" w:eastAsia="Arial" w:hAnsi="Arial" w:cs="Arial"/>
          <w:position w:val="-1"/>
          <w:sz w:val="20"/>
          <w:szCs w:val="20"/>
        </w:rPr>
        <w:t xml:space="preserve"> que deseja editar e em seguida clica em Consultar </w:t>
      </w:r>
      <w:r>
        <w:rPr>
          <w:rFonts w:ascii="Arial" w:eastAsia="Arial" w:hAnsi="Arial" w:cs="Arial"/>
          <w:position w:val="-1"/>
          <w:sz w:val="20"/>
          <w:szCs w:val="20"/>
        </w:rPr>
        <w:t>SKU</w:t>
      </w:r>
      <w:r w:rsidRPr="002E341C">
        <w:rPr>
          <w:rFonts w:ascii="Arial" w:eastAsia="Arial" w:hAnsi="Arial" w:cs="Arial"/>
          <w:position w:val="-1"/>
          <w:sz w:val="20"/>
          <w:szCs w:val="20"/>
        </w:rPr>
        <w:t>.</w:t>
      </w:r>
    </w:p>
    <w:p w:rsidR="00707202" w:rsidRDefault="00881F36" w:rsidP="00881F36">
      <w:pPr>
        <w:pStyle w:val="PargrafodaLista"/>
        <w:numPr>
          <w:ilvl w:val="0"/>
          <w:numId w:val="41"/>
        </w:numPr>
        <w:spacing w:after="0" w:line="220" w:lineRule="exact"/>
        <w:rPr>
          <w:rFonts w:ascii="Arial" w:eastAsia="Arial" w:hAnsi="Arial" w:cs="Arial"/>
          <w:position w:val="-1"/>
          <w:sz w:val="20"/>
          <w:szCs w:val="20"/>
        </w:rPr>
      </w:pPr>
      <w:r w:rsidRPr="00881F36">
        <w:rPr>
          <w:rFonts w:ascii="Arial" w:eastAsia="Arial" w:hAnsi="Arial" w:cs="Arial"/>
          <w:position w:val="-1"/>
          <w:sz w:val="20"/>
          <w:szCs w:val="20"/>
        </w:rPr>
        <w:t>O sistema exibe a tela de cadastro de SKU com as informações da SKU seleciona</w:t>
      </w:r>
      <w:r>
        <w:rPr>
          <w:rFonts w:ascii="Arial" w:eastAsia="Arial" w:hAnsi="Arial" w:cs="Arial"/>
          <w:position w:val="-1"/>
          <w:sz w:val="20"/>
          <w:szCs w:val="20"/>
        </w:rPr>
        <w:t>da</w:t>
      </w:r>
      <w:r w:rsidRPr="00881F36">
        <w:rPr>
          <w:rFonts w:ascii="Arial" w:eastAsia="Arial" w:hAnsi="Arial" w:cs="Arial"/>
          <w:position w:val="-1"/>
          <w:sz w:val="20"/>
          <w:szCs w:val="20"/>
        </w:rPr>
        <w:t>, mas apenas em modo leitura.</w:t>
      </w:r>
    </w:p>
    <w:p w:rsidR="00881F36" w:rsidRDefault="00881F36" w:rsidP="00881F36">
      <w:pPr>
        <w:pStyle w:val="PargrafodaLista"/>
        <w:numPr>
          <w:ilvl w:val="0"/>
          <w:numId w:val="41"/>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seleciona a aba “Realizar Pedidos para esta SKU” da SKU que ele está consultando.</w:t>
      </w:r>
    </w:p>
    <w:p w:rsidR="00881F36" w:rsidRDefault="00881F36" w:rsidP="00881F36">
      <w:pPr>
        <w:pStyle w:val="PargrafodaLista"/>
        <w:numPr>
          <w:ilvl w:val="0"/>
          <w:numId w:val="41"/>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a aba Realizar Pedidos para esta SKU.</w:t>
      </w:r>
    </w:p>
    <w:p w:rsidR="00881F36" w:rsidRDefault="00A24700" w:rsidP="00881F36">
      <w:pPr>
        <w:pStyle w:val="PargrafodaLista"/>
        <w:numPr>
          <w:ilvl w:val="0"/>
          <w:numId w:val="41"/>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O analista insere a quantidade de itens que precisa ser </w:t>
      </w:r>
      <w:r w:rsidR="00996C87">
        <w:rPr>
          <w:rFonts w:ascii="Arial" w:eastAsia="Arial" w:hAnsi="Arial" w:cs="Arial"/>
          <w:position w:val="-1"/>
          <w:sz w:val="20"/>
          <w:szCs w:val="20"/>
        </w:rPr>
        <w:t>requisitada a sua SKU e clica em salvar.</w:t>
      </w:r>
      <w:r w:rsidR="00433B33">
        <w:rPr>
          <w:rFonts w:ascii="Arial" w:eastAsia="Arial" w:hAnsi="Arial" w:cs="Arial"/>
          <w:position w:val="-1"/>
          <w:sz w:val="20"/>
          <w:szCs w:val="20"/>
        </w:rPr>
        <w:t xml:space="preserve"> (FA3)</w:t>
      </w:r>
    </w:p>
    <w:p w:rsidR="00996C87" w:rsidRDefault="00996C87" w:rsidP="00881F36">
      <w:pPr>
        <w:pStyle w:val="PargrafodaLista"/>
        <w:numPr>
          <w:ilvl w:val="0"/>
          <w:numId w:val="41"/>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salva o pedido realizado.</w:t>
      </w:r>
      <w:r w:rsidR="00433B33">
        <w:rPr>
          <w:rFonts w:ascii="Arial" w:eastAsia="Arial" w:hAnsi="Arial" w:cs="Arial"/>
          <w:position w:val="-1"/>
          <w:sz w:val="20"/>
          <w:szCs w:val="20"/>
        </w:rPr>
        <w:t xml:space="preserve"> (FA1)</w:t>
      </w:r>
    </w:p>
    <w:p w:rsidR="00433B33" w:rsidRPr="00881F36" w:rsidRDefault="00433B33" w:rsidP="00881F36">
      <w:pPr>
        <w:pStyle w:val="PargrafodaLista"/>
        <w:numPr>
          <w:ilvl w:val="0"/>
          <w:numId w:val="41"/>
        </w:numPr>
        <w:spacing w:after="0" w:line="220" w:lineRule="exact"/>
        <w:rPr>
          <w:rFonts w:ascii="Arial" w:eastAsia="Arial" w:hAnsi="Arial" w:cs="Arial"/>
          <w:position w:val="-1"/>
          <w:sz w:val="20"/>
          <w:szCs w:val="20"/>
        </w:rPr>
      </w:pPr>
      <w:r>
        <w:rPr>
          <w:rFonts w:ascii="Arial" w:eastAsia="Arial" w:hAnsi="Arial" w:cs="Arial"/>
          <w:position w:val="-1"/>
          <w:sz w:val="20"/>
          <w:szCs w:val="20"/>
        </w:rPr>
        <w:t>O caso de uso é encerrado.</w:t>
      </w:r>
    </w:p>
    <w:p w:rsidR="00707202" w:rsidRDefault="00707202" w:rsidP="00707202">
      <w:pPr>
        <w:spacing w:after="0" w:line="220" w:lineRule="exact"/>
        <w:ind w:left="708"/>
        <w:rPr>
          <w:rFonts w:ascii="Arial" w:eastAsia="Arial" w:hAnsi="Arial" w:cs="Arial"/>
          <w:position w:val="-1"/>
          <w:sz w:val="20"/>
          <w:szCs w:val="20"/>
        </w:rPr>
      </w:pPr>
    </w:p>
    <w:p w:rsidR="00707202" w:rsidRDefault="00707202" w:rsidP="00707202">
      <w:pPr>
        <w:spacing w:after="0" w:line="220" w:lineRule="exact"/>
        <w:ind w:left="708"/>
        <w:rPr>
          <w:rFonts w:ascii="Arial" w:eastAsia="Arial" w:hAnsi="Arial" w:cs="Arial"/>
          <w:b/>
          <w:position w:val="-1"/>
          <w:sz w:val="20"/>
          <w:szCs w:val="20"/>
        </w:rPr>
      </w:pPr>
      <w:r w:rsidRPr="006A66AB">
        <w:rPr>
          <w:rFonts w:ascii="Arial" w:eastAsia="Arial" w:hAnsi="Arial" w:cs="Arial"/>
          <w:b/>
          <w:position w:val="-1"/>
          <w:sz w:val="20"/>
          <w:szCs w:val="20"/>
        </w:rPr>
        <w:t>Fluxos Alternativos</w:t>
      </w:r>
    </w:p>
    <w:p w:rsidR="00707202" w:rsidRPr="006A66AB" w:rsidRDefault="00707202" w:rsidP="00707202">
      <w:pPr>
        <w:spacing w:after="0" w:line="220" w:lineRule="exact"/>
        <w:ind w:left="708"/>
        <w:rPr>
          <w:rFonts w:ascii="Arial" w:eastAsia="Arial" w:hAnsi="Arial" w:cs="Arial"/>
          <w:b/>
          <w:position w:val="-1"/>
          <w:sz w:val="20"/>
          <w:szCs w:val="20"/>
        </w:rPr>
      </w:pPr>
    </w:p>
    <w:p w:rsidR="00707202" w:rsidRDefault="00707202" w:rsidP="00707202">
      <w:pPr>
        <w:spacing w:after="0" w:line="220" w:lineRule="exact"/>
        <w:ind w:left="1134"/>
        <w:rPr>
          <w:rFonts w:ascii="Arial" w:eastAsia="Arial" w:hAnsi="Arial" w:cs="Arial"/>
          <w:i/>
          <w:position w:val="-1"/>
          <w:sz w:val="20"/>
          <w:szCs w:val="20"/>
        </w:rPr>
      </w:pPr>
      <w:r w:rsidRPr="006A66AB">
        <w:rPr>
          <w:rFonts w:ascii="Arial" w:eastAsia="Arial" w:hAnsi="Arial" w:cs="Arial"/>
          <w:i/>
          <w:position w:val="-1"/>
          <w:sz w:val="20"/>
          <w:szCs w:val="20"/>
        </w:rPr>
        <w:t>FA1</w:t>
      </w:r>
      <w:r>
        <w:rPr>
          <w:rFonts w:ascii="Arial" w:eastAsia="Arial" w:hAnsi="Arial" w:cs="Arial"/>
          <w:i/>
          <w:position w:val="-1"/>
          <w:sz w:val="20"/>
          <w:szCs w:val="20"/>
        </w:rPr>
        <w:t xml:space="preserve">. Usuário deseja </w:t>
      </w:r>
      <w:r w:rsidR="00433B33">
        <w:rPr>
          <w:rFonts w:ascii="Arial" w:eastAsia="Arial" w:hAnsi="Arial" w:cs="Arial"/>
          <w:i/>
          <w:position w:val="-1"/>
          <w:sz w:val="20"/>
          <w:szCs w:val="20"/>
        </w:rPr>
        <w:t>realizar o pedido de outra SKU.</w:t>
      </w:r>
    </w:p>
    <w:p w:rsidR="00707202" w:rsidRPr="00433B33" w:rsidRDefault="00707202" w:rsidP="00433B33">
      <w:pPr>
        <w:pStyle w:val="PargrafodaLista"/>
        <w:numPr>
          <w:ilvl w:val="0"/>
          <w:numId w:val="43"/>
        </w:numPr>
        <w:spacing w:after="0" w:line="220" w:lineRule="exact"/>
        <w:rPr>
          <w:rFonts w:ascii="Arial" w:eastAsia="Arial" w:hAnsi="Arial" w:cs="Arial"/>
          <w:position w:val="-1"/>
          <w:sz w:val="20"/>
          <w:szCs w:val="20"/>
        </w:rPr>
      </w:pPr>
      <w:r w:rsidRPr="00433B33">
        <w:rPr>
          <w:rFonts w:ascii="Arial" w:eastAsia="Arial" w:hAnsi="Arial" w:cs="Arial"/>
          <w:position w:val="-1"/>
          <w:sz w:val="20"/>
          <w:szCs w:val="20"/>
        </w:rPr>
        <w:t>Volta ao passo 3 do FB.</w:t>
      </w:r>
      <w:r w:rsidRPr="00433B33">
        <w:rPr>
          <w:rFonts w:ascii="Arial" w:eastAsia="Arial" w:hAnsi="Arial" w:cs="Arial"/>
          <w:position w:val="-1"/>
          <w:sz w:val="20"/>
          <w:szCs w:val="20"/>
        </w:rPr>
        <w:br/>
      </w:r>
    </w:p>
    <w:p w:rsidR="00707202" w:rsidRPr="00DA5A37" w:rsidRDefault="00707202" w:rsidP="00707202">
      <w:pPr>
        <w:spacing w:after="0" w:line="220" w:lineRule="exact"/>
        <w:ind w:left="1134"/>
        <w:rPr>
          <w:rFonts w:ascii="Arial" w:eastAsia="Arial" w:hAnsi="Arial" w:cs="Arial"/>
          <w:i/>
          <w:position w:val="-1"/>
          <w:sz w:val="20"/>
          <w:szCs w:val="20"/>
        </w:rPr>
      </w:pPr>
      <w:r w:rsidRPr="00DA5A37">
        <w:rPr>
          <w:rFonts w:ascii="Arial" w:eastAsia="Arial" w:hAnsi="Arial" w:cs="Arial"/>
          <w:i/>
          <w:position w:val="-1"/>
          <w:sz w:val="20"/>
          <w:szCs w:val="20"/>
        </w:rPr>
        <w:t>F</w:t>
      </w:r>
      <w:r>
        <w:rPr>
          <w:rFonts w:ascii="Arial" w:eastAsia="Arial" w:hAnsi="Arial" w:cs="Arial"/>
          <w:i/>
          <w:position w:val="-1"/>
          <w:sz w:val="20"/>
          <w:szCs w:val="20"/>
        </w:rPr>
        <w:t>A2. SKU</w:t>
      </w:r>
      <w:r w:rsidRPr="00DA5A37">
        <w:rPr>
          <w:rFonts w:ascii="Arial" w:eastAsia="Arial" w:hAnsi="Arial" w:cs="Arial"/>
          <w:i/>
          <w:position w:val="-1"/>
          <w:sz w:val="20"/>
          <w:szCs w:val="20"/>
        </w:rPr>
        <w:t xml:space="preserve"> Não Cadastrado</w:t>
      </w:r>
    </w:p>
    <w:p w:rsidR="00707202" w:rsidRPr="00433B33" w:rsidRDefault="00707202" w:rsidP="00433B33">
      <w:pPr>
        <w:pStyle w:val="PargrafodaLista"/>
        <w:numPr>
          <w:ilvl w:val="0"/>
          <w:numId w:val="44"/>
        </w:numPr>
        <w:spacing w:after="0" w:line="220" w:lineRule="exact"/>
        <w:rPr>
          <w:rFonts w:ascii="Arial" w:eastAsia="Arial" w:hAnsi="Arial" w:cs="Arial"/>
          <w:position w:val="-1"/>
          <w:sz w:val="20"/>
          <w:szCs w:val="20"/>
        </w:rPr>
      </w:pPr>
      <w:r w:rsidRPr="00433B33">
        <w:rPr>
          <w:rFonts w:ascii="Arial" w:eastAsia="Arial" w:hAnsi="Arial" w:cs="Arial"/>
          <w:position w:val="-1"/>
          <w:sz w:val="20"/>
          <w:szCs w:val="20"/>
        </w:rPr>
        <w:t>Sistema exibe um alerta informando que não há SKUs cadastradas.</w:t>
      </w:r>
    </w:p>
    <w:p w:rsidR="00707202" w:rsidRPr="00433B33" w:rsidRDefault="00707202" w:rsidP="00433B33">
      <w:pPr>
        <w:pStyle w:val="PargrafodaLista"/>
        <w:numPr>
          <w:ilvl w:val="0"/>
          <w:numId w:val="44"/>
        </w:numPr>
        <w:spacing w:after="0" w:line="220" w:lineRule="exact"/>
        <w:rPr>
          <w:rFonts w:ascii="Arial" w:eastAsia="Arial" w:hAnsi="Arial" w:cs="Arial"/>
          <w:position w:val="-1"/>
          <w:sz w:val="20"/>
          <w:szCs w:val="20"/>
        </w:rPr>
      </w:pPr>
      <w:r w:rsidRPr="00433B33">
        <w:rPr>
          <w:rFonts w:ascii="Arial" w:eastAsia="Arial" w:hAnsi="Arial" w:cs="Arial"/>
          <w:position w:val="-1"/>
          <w:sz w:val="20"/>
          <w:szCs w:val="20"/>
        </w:rPr>
        <w:t>Vai ao passo 3 do FB.</w:t>
      </w:r>
    </w:p>
    <w:p w:rsidR="00707202" w:rsidRDefault="00707202" w:rsidP="00707202">
      <w:pPr>
        <w:spacing w:after="0" w:line="220" w:lineRule="exact"/>
        <w:ind w:left="708"/>
        <w:rPr>
          <w:rFonts w:ascii="Arial" w:eastAsia="Arial" w:hAnsi="Arial" w:cs="Arial"/>
          <w:position w:val="-1"/>
          <w:sz w:val="20"/>
          <w:szCs w:val="20"/>
        </w:rPr>
      </w:pPr>
    </w:p>
    <w:p w:rsidR="00707202" w:rsidRPr="002E61B7" w:rsidRDefault="00707202" w:rsidP="00707202">
      <w:pPr>
        <w:spacing w:after="0" w:line="220" w:lineRule="exact"/>
        <w:ind w:left="1134"/>
        <w:rPr>
          <w:rFonts w:ascii="Arial" w:eastAsia="Arial" w:hAnsi="Arial" w:cs="Arial"/>
          <w:i/>
          <w:position w:val="-1"/>
          <w:sz w:val="20"/>
          <w:szCs w:val="20"/>
        </w:rPr>
      </w:pPr>
      <w:r w:rsidRPr="002E61B7">
        <w:rPr>
          <w:rFonts w:ascii="Arial" w:eastAsia="Arial" w:hAnsi="Arial" w:cs="Arial"/>
          <w:i/>
          <w:position w:val="-1"/>
          <w:sz w:val="20"/>
          <w:szCs w:val="20"/>
        </w:rPr>
        <w:t xml:space="preserve">FA3. </w:t>
      </w:r>
      <w:r w:rsidR="00433B33">
        <w:rPr>
          <w:rFonts w:ascii="Arial" w:eastAsia="Arial" w:hAnsi="Arial" w:cs="Arial"/>
          <w:i/>
          <w:position w:val="-1"/>
          <w:sz w:val="20"/>
          <w:szCs w:val="20"/>
        </w:rPr>
        <w:t>Falha ao Salvar o Pedido.</w:t>
      </w:r>
    </w:p>
    <w:p w:rsidR="00707202" w:rsidRDefault="00433B33" w:rsidP="00433B33">
      <w:pPr>
        <w:pStyle w:val="PargrafodaLista"/>
        <w:numPr>
          <w:ilvl w:val="0"/>
          <w:numId w:val="45"/>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envia um alerta informando que não foi possível salvar o pedido realizado.</w:t>
      </w:r>
    </w:p>
    <w:p w:rsidR="00707202" w:rsidRPr="00CE4898" w:rsidRDefault="00433B33" w:rsidP="00CE4898">
      <w:pPr>
        <w:pStyle w:val="PargrafodaLista"/>
        <w:numPr>
          <w:ilvl w:val="0"/>
          <w:numId w:val="45"/>
        </w:numPr>
        <w:spacing w:after="0" w:line="220" w:lineRule="exact"/>
        <w:rPr>
          <w:rFonts w:ascii="Arial" w:eastAsia="Arial" w:hAnsi="Arial" w:cs="Arial"/>
          <w:position w:val="-1"/>
          <w:sz w:val="20"/>
          <w:szCs w:val="20"/>
        </w:rPr>
      </w:pPr>
      <w:r w:rsidRPr="00CE4898">
        <w:rPr>
          <w:rFonts w:ascii="Arial" w:eastAsia="Arial" w:hAnsi="Arial" w:cs="Arial"/>
          <w:position w:val="-1"/>
          <w:sz w:val="20"/>
          <w:szCs w:val="20"/>
        </w:rPr>
        <w:t xml:space="preserve">Volta ao Passo 9 do FB. </w:t>
      </w:r>
    </w:p>
    <w:p w:rsidR="00CE4898" w:rsidRDefault="00CE4898" w:rsidP="00CE4898">
      <w:pPr>
        <w:spacing w:after="0" w:line="220" w:lineRule="exact"/>
        <w:rPr>
          <w:rFonts w:ascii="Arial" w:eastAsia="Arial" w:hAnsi="Arial" w:cs="Arial"/>
          <w:position w:val="-1"/>
          <w:sz w:val="20"/>
          <w:szCs w:val="20"/>
        </w:rPr>
      </w:pPr>
    </w:p>
    <w:p w:rsidR="00CE4898" w:rsidRDefault="00CE4898" w:rsidP="00CE4898">
      <w:pPr>
        <w:spacing w:after="0" w:line="220" w:lineRule="exact"/>
        <w:ind w:left="1134"/>
        <w:rPr>
          <w:rFonts w:ascii="Arial" w:eastAsia="Arial" w:hAnsi="Arial" w:cs="Arial"/>
          <w:position w:val="-1"/>
          <w:sz w:val="20"/>
          <w:szCs w:val="20"/>
        </w:rPr>
      </w:pPr>
      <w:r>
        <w:rPr>
          <w:rFonts w:ascii="Arial" w:eastAsia="Arial" w:hAnsi="Arial" w:cs="Arial"/>
          <w:position w:val="-1"/>
          <w:sz w:val="20"/>
          <w:szCs w:val="20"/>
        </w:rPr>
        <w:t>FA4. Realizar os Pedidos de SKUs como Gerente de Operação</w:t>
      </w:r>
    </w:p>
    <w:p w:rsidR="00CE4898" w:rsidRPr="00881F36" w:rsidRDefault="00CE4898" w:rsidP="00CE4898">
      <w:pPr>
        <w:pStyle w:val="PargrafodaLista"/>
        <w:numPr>
          <w:ilvl w:val="0"/>
          <w:numId w:val="46"/>
        </w:numPr>
        <w:spacing w:after="0" w:line="220" w:lineRule="exact"/>
        <w:rPr>
          <w:rFonts w:ascii="Arial" w:eastAsia="Arial" w:hAnsi="Arial" w:cs="Arial"/>
          <w:position w:val="-1"/>
          <w:sz w:val="20"/>
          <w:szCs w:val="20"/>
        </w:rPr>
      </w:pPr>
      <w:r w:rsidRPr="00881F36">
        <w:rPr>
          <w:rFonts w:ascii="Arial" w:eastAsia="Arial" w:hAnsi="Arial" w:cs="Arial"/>
          <w:position w:val="-1"/>
          <w:sz w:val="20"/>
          <w:szCs w:val="20"/>
        </w:rPr>
        <w:t xml:space="preserve">O </w:t>
      </w:r>
      <w:r>
        <w:rPr>
          <w:rFonts w:ascii="Arial" w:eastAsia="Arial" w:hAnsi="Arial" w:cs="Arial"/>
          <w:position w:val="-1"/>
          <w:sz w:val="20"/>
          <w:szCs w:val="20"/>
        </w:rPr>
        <w:t xml:space="preserve">gerente </w:t>
      </w:r>
      <w:r w:rsidRPr="00881F36">
        <w:rPr>
          <w:rFonts w:ascii="Arial" w:eastAsia="Arial" w:hAnsi="Arial" w:cs="Arial"/>
          <w:position w:val="-1"/>
          <w:sz w:val="20"/>
          <w:szCs w:val="20"/>
        </w:rPr>
        <w:t>seleciona o item Gerenciar</w:t>
      </w:r>
      <w:r>
        <w:rPr>
          <w:rFonts w:ascii="Arial" w:eastAsia="Arial" w:hAnsi="Arial" w:cs="Arial"/>
          <w:position w:val="-1"/>
          <w:sz w:val="20"/>
          <w:szCs w:val="20"/>
        </w:rPr>
        <w:t xml:space="preserve"> os Pedidos das Minhas</w:t>
      </w:r>
      <w:r w:rsidRPr="00881F36">
        <w:rPr>
          <w:rFonts w:ascii="Arial" w:eastAsia="Arial" w:hAnsi="Arial" w:cs="Arial"/>
          <w:position w:val="-1"/>
          <w:sz w:val="20"/>
          <w:szCs w:val="20"/>
        </w:rPr>
        <w:t xml:space="preserve"> SKUs</w:t>
      </w:r>
      <w:r>
        <w:rPr>
          <w:rFonts w:ascii="Arial" w:eastAsia="Arial" w:hAnsi="Arial" w:cs="Arial"/>
          <w:position w:val="-1"/>
          <w:sz w:val="20"/>
          <w:szCs w:val="20"/>
        </w:rPr>
        <w:t>.</w:t>
      </w:r>
    </w:p>
    <w:p w:rsidR="00CE4898" w:rsidRPr="0026118A" w:rsidRDefault="00CE4898" w:rsidP="00CE4898">
      <w:pPr>
        <w:pStyle w:val="PargrafodaLista"/>
        <w:numPr>
          <w:ilvl w:val="0"/>
          <w:numId w:val="46"/>
        </w:numPr>
        <w:spacing w:after="0" w:line="220" w:lineRule="exact"/>
        <w:rPr>
          <w:rFonts w:ascii="Arial" w:eastAsia="Arial" w:hAnsi="Arial" w:cs="Arial"/>
          <w:position w:val="-1"/>
          <w:sz w:val="20"/>
          <w:szCs w:val="20"/>
        </w:rPr>
      </w:pPr>
      <w:r w:rsidRPr="0026118A">
        <w:rPr>
          <w:rFonts w:ascii="Arial" w:eastAsia="Arial" w:hAnsi="Arial" w:cs="Arial"/>
          <w:position w:val="-1"/>
          <w:sz w:val="20"/>
          <w:szCs w:val="20"/>
        </w:rPr>
        <w:t xml:space="preserve">O sistema exibe a página de </w:t>
      </w:r>
      <w:r>
        <w:rPr>
          <w:rFonts w:ascii="Arial" w:eastAsia="Arial" w:hAnsi="Arial" w:cs="Arial"/>
          <w:position w:val="-1"/>
          <w:sz w:val="20"/>
          <w:szCs w:val="20"/>
        </w:rPr>
        <w:t>Controle</w:t>
      </w:r>
      <w:r w:rsidRPr="0026118A">
        <w:rPr>
          <w:rFonts w:ascii="Arial" w:eastAsia="Arial" w:hAnsi="Arial" w:cs="Arial"/>
          <w:position w:val="-1"/>
          <w:sz w:val="20"/>
          <w:szCs w:val="20"/>
        </w:rPr>
        <w:t xml:space="preserve"> de </w:t>
      </w:r>
      <w:r>
        <w:rPr>
          <w:rFonts w:ascii="Arial" w:eastAsia="Arial" w:hAnsi="Arial" w:cs="Arial"/>
          <w:position w:val="-1"/>
          <w:sz w:val="20"/>
          <w:szCs w:val="20"/>
        </w:rPr>
        <w:t>SKU.</w:t>
      </w:r>
    </w:p>
    <w:p w:rsidR="00CE4898" w:rsidRPr="002E341C" w:rsidRDefault="00CE4898" w:rsidP="00CE4898">
      <w:pPr>
        <w:pStyle w:val="PargrafodaLista"/>
        <w:numPr>
          <w:ilvl w:val="0"/>
          <w:numId w:val="46"/>
        </w:numPr>
        <w:spacing w:after="0" w:line="220" w:lineRule="exact"/>
        <w:rPr>
          <w:rFonts w:ascii="Arial" w:eastAsia="Arial" w:hAnsi="Arial" w:cs="Arial"/>
          <w:position w:val="-1"/>
          <w:sz w:val="20"/>
          <w:szCs w:val="20"/>
        </w:rPr>
      </w:pPr>
      <w:r w:rsidRPr="002E341C">
        <w:rPr>
          <w:rFonts w:ascii="Arial" w:eastAsia="Arial" w:hAnsi="Arial" w:cs="Arial"/>
          <w:position w:val="-1"/>
          <w:sz w:val="20"/>
          <w:szCs w:val="20"/>
        </w:rPr>
        <w:t xml:space="preserve">O analista seleciona na lista </w:t>
      </w:r>
      <w:r>
        <w:rPr>
          <w:rFonts w:ascii="Arial" w:eastAsia="Arial" w:hAnsi="Arial" w:cs="Arial"/>
          <w:position w:val="-1"/>
          <w:sz w:val="20"/>
          <w:szCs w:val="20"/>
        </w:rPr>
        <w:t>a SKU</w:t>
      </w:r>
      <w:r w:rsidRPr="002E341C">
        <w:rPr>
          <w:rFonts w:ascii="Arial" w:eastAsia="Arial" w:hAnsi="Arial" w:cs="Arial"/>
          <w:position w:val="-1"/>
          <w:sz w:val="20"/>
          <w:szCs w:val="20"/>
        </w:rPr>
        <w:t xml:space="preserve"> que deseja editar e em seguida clica em Consultar </w:t>
      </w:r>
      <w:r>
        <w:rPr>
          <w:rFonts w:ascii="Arial" w:eastAsia="Arial" w:hAnsi="Arial" w:cs="Arial"/>
          <w:position w:val="-1"/>
          <w:sz w:val="20"/>
          <w:szCs w:val="20"/>
        </w:rPr>
        <w:t>SKU</w:t>
      </w:r>
      <w:r w:rsidRPr="002E341C">
        <w:rPr>
          <w:rFonts w:ascii="Arial" w:eastAsia="Arial" w:hAnsi="Arial" w:cs="Arial"/>
          <w:position w:val="-1"/>
          <w:sz w:val="20"/>
          <w:szCs w:val="20"/>
        </w:rPr>
        <w:t>.</w:t>
      </w:r>
      <w:r w:rsidRPr="00CE4898">
        <w:rPr>
          <w:rFonts w:ascii="Arial" w:eastAsia="Arial" w:hAnsi="Arial" w:cs="Arial"/>
          <w:position w:val="-1"/>
          <w:sz w:val="20"/>
          <w:szCs w:val="20"/>
        </w:rPr>
        <w:t xml:space="preserve"> </w:t>
      </w:r>
      <w:r>
        <w:rPr>
          <w:rFonts w:ascii="Arial" w:eastAsia="Arial" w:hAnsi="Arial" w:cs="Arial"/>
          <w:position w:val="-1"/>
          <w:sz w:val="20"/>
          <w:szCs w:val="20"/>
        </w:rPr>
        <w:t>(FA2)</w:t>
      </w:r>
      <w:r>
        <w:rPr>
          <w:rFonts w:ascii="Arial" w:eastAsia="Arial" w:hAnsi="Arial" w:cs="Arial"/>
          <w:position w:val="-1"/>
          <w:sz w:val="20"/>
          <w:szCs w:val="20"/>
        </w:rPr>
        <w:t xml:space="preserve"> (RN2)</w:t>
      </w:r>
    </w:p>
    <w:p w:rsidR="00CE4898" w:rsidRDefault="00CE4898" w:rsidP="00CE4898">
      <w:pPr>
        <w:pStyle w:val="PargrafodaLista"/>
        <w:numPr>
          <w:ilvl w:val="0"/>
          <w:numId w:val="46"/>
        </w:numPr>
        <w:spacing w:after="0" w:line="220" w:lineRule="exact"/>
        <w:rPr>
          <w:rFonts w:ascii="Arial" w:eastAsia="Arial" w:hAnsi="Arial" w:cs="Arial"/>
          <w:position w:val="-1"/>
          <w:sz w:val="20"/>
          <w:szCs w:val="20"/>
        </w:rPr>
      </w:pPr>
      <w:r w:rsidRPr="00881F36">
        <w:rPr>
          <w:rFonts w:ascii="Arial" w:eastAsia="Arial" w:hAnsi="Arial" w:cs="Arial"/>
          <w:position w:val="-1"/>
          <w:sz w:val="20"/>
          <w:szCs w:val="20"/>
        </w:rPr>
        <w:t>O sistema exibe a tela de cadastro de SKU com as informações da SKU seleciona</w:t>
      </w:r>
      <w:r>
        <w:rPr>
          <w:rFonts w:ascii="Arial" w:eastAsia="Arial" w:hAnsi="Arial" w:cs="Arial"/>
          <w:position w:val="-1"/>
          <w:sz w:val="20"/>
          <w:szCs w:val="20"/>
        </w:rPr>
        <w:t>da</w:t>
      </w:r>
      <w:r w:rsidRPr="00881F36">
        <w:rPr>
          <w:rFonts w:ascii="Arial" w:eastAsia="Arial" w:hAnsi="Arial" w:cs="Arial"/>
          <w:position w:val="-1"/>
          <w:sz w:val="20"/>
          <w:szCs w:val="20"/>
        </w:rPr>
        <w:t>, mas apenas em modo leitura.</w:t>
      </w:r>
    </w:p>
    <w:p w:rsidR="00CE4898" w:rsidRDefault="00CE4898" w:rsidP="00CE4898">
      <w:pPr>
        <w:pStyle w:val="PargrafodaLista"/>
        <w:numPr>
          <w:ilvl w:val="0"/>
          <w:numId w:val="46"/>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seleciona a aba “Realizar Pedidos para esta SKU” da SKU que ele está consultando.</w:t>
      </w:r>
    </w:p>
    <w:p w:rsidR="00CE4898" w:rsidRDefault="00CE4898" w:rsidP="00CE4898">
      <w:pPr>
        <w:pStyle w:val="PargrafodaLista"/>
        <w:numPr>
          <w:ilvl w:val="0"/>
          <w:numId w:val="46"/>
        </w:numPr>
        <w:spacing w:after="0" w:line="220" w:lineRule="exact"/>
        <w:rPr>
          <w:rFonts w:ascii="Arial" w:eastAsia="Arial" w:hAnsi="Arial" w:cs="Arial"/>
          <w:position w:val="-1"/>
          <w:sz w:val="20"/>
          <w:szCs w:val="20"/>
        </w:rPr>
      </w:pPr>
      <w:r>
        <w:rPr>
          <w:rFonts w:ascii="Arial" w:eastAsia="Arial" w:hAnsi="Arial" w:cs="Arial"/>
          <w:position w:val="-1"/>
          <w:sz w:val="20"/>
          <w:szCs w:val="20"/>
        </w:rPr>
        <w:t>Sistema exibe a aba Realizar Pedidos para esta SKU.</w:t>
      </w:r>
    </w:p>
    <w:p w:rsidR="00CE4898" w:rsidRDefault="00CE4898" w:rsidP="00CE4898">
      <w:pPr>
        <w:pStyle w:val="PargrafodaLista"/>
        <w:numPr>
          <w:ilvl w:val="0"/>
          <w:numId w:val="46"/>
        </w:numPr>
        <w:spacing w:after="0" w:line="220" w:lineRule="exact"/>
        <w:rPr>
          <w:rFonts w:ascii="Arial" w:eastAsia="Arial" w:hAnsi="Arial" w:cs="Arial"/>
          <w:position w:val="-1"/>
          <w:sz w:val="20"/>
          <w:szCs w:val="20"/>
        </w:rPr>
      </w:pPr>
      <w:r>
        <w:rPr>
          <w:rFonts w:ascii="Arial" w:eastAsia="Arial" w:hAnsi="Arial" w:cs="Arial"/>
          <w:position w:val="-1"/>
          <w:sz w:val="20"/>
          <w:szCs w:val="20"/>
        </w:rPr>
        <w:t>O analista insere a quantidade de itens que precisa ser requisitada a sua SKU e clica em salvar. (FA3)</w:t>
      </w:r>
    </w:p>
    <w:p w:rsidR="00CE4898" w:rsidRDefault="00CE4898" w:rsidP="00CE4898">
      <w:pPr>
        <w:pStyle w:val="PargrafodaLista"/>
        <w:numPr>
          <w:ilvl w:val="0"/>
          <w:numId w:val="46"/>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salva o pedido realizado. (FA1)</w:t>
      </w:r>
    </w:p>
    <w:p w:rsidR="00CE4898" w:rsidRPr="00CE4898" w:rsidRDefault="00CE4898" w:rsidP="00CE4898">
      <w:pPr>
        <w:pStyle w:val="PargrafodaLista"/>
        <w:numPr>
          <w:ilvl w:val="0"/>
          <w:numId w:val="46"/>
        </w:numPr>
        <w:spacing w:after="0" w:line="220" w:lineRule="exact"/>
        <w:rPr>
          <w:rFonts w:ascii="Arial" w:eastAsia="Arial" w:hAnsi="Arial" w:cs="Arial"/>
          <w:position w:val="-1"/>
          <w:sz w:val="20"/>
          <w:szCs w:val="20"/>
        </w:rPr>
      </w:pPr>
      <w:r>
        <w:rPr>
          <w:rFonts w:ascii="Arial" w:eastAsia="Arial" w:hAnsi="Arial" w:cs="Arial"/>
          <w:position w:val="-1"/>
          <w:sz w:val="20"/>
          <w:szCs w:val="20"/>
        </w:rPr>
        <w:t>O caso de uso é encerrado</w:t>
      </w:r>
    </w:p>
    <w:p w:rsidR="00CE4898" w:rsidRPr="00CE4898" w:rsidRDefault="00CE4898" w:rsidP="00CE4898">
      <w:pPr>
        <w:spacing w:after="0" w:line="220" w:lineRule="exact"/>
        <w:rPr>
          <w:rFonts w:ascii="Arial" w:eastAsia="Arial" w:hAnsi="Arial" w:cs="Arial"/>
          <w:position w:val="-1"/>
          <w:sz w:val="20"/>
          <w:szCs w:val="20"/>
        </w:rPr>
      </w:pPr>
    </w:p>
    <w:p w:rsidR="00707202" w:rsidRDefault="00707202" w:rsidP="00707202">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Pós-Condições</w:t>
      </w:r>
    </w:p>
    <w:p w:rsidR="00707202" w:rsidRPr="002E321A" w:rsidRDefault="00707202" w:rsidP="00707202">
      <w:pPr>
        <w:spacing w:after="0" w:line="220" w:lineRule="exact"/>
        <w:rPr>
          <w:rFonts w:ascii="Arial" w:eastAsia="Arial" w:hAnsi="Arial" w:cs="Arial"/>
          <w:b/>
          <w:position w:val="-1"/>
          <w:sz w:val="20"/>
          <w:szCs w:val="20"/>
        </w:rPr>
      </w:pPr>
    </w:p>
    <w:p w:rsidR="00707202" w:rsidRDefault="00433B33" w:rsidP="00707202">
      <w:pPr>
        <w:pStyle w:val="PargrafodaLista"/>
        <w:numPr>
          <w:ilvl w:val="0"/>
          <w:numId w:val="1"/>
        </w:numPr>
        <w:spacing w:after="0" w:line="220" w:lineRule="exact"/>
        <w:rPr>
          <w:rFonts w:ascii="Arial" w:eastAsia="Arial" w:hAnsi="Arial" w:cs="Arial"/>
          <w:position w:val="-1"/>
          <w:sz w:val="20"/>
          <w:szCs w:val="20"/>
        </w:rPr>
      </w:pPr>
      <w:r>
        <w:rPr>
          <w:rFonts w:ascii="Arial" w:eastAsia="Arial" w:hAnsi="Arial" w:cs="Arial"/>
          <w:position w:val="-1"/>
          <w:sz w:val="20"/>
          <w:szCs w:val="20"/>
        </w:rPr>
        <w:t>O Sistema está apto a recalcular os valores de estoque da SKU alterada.</w:t>
      </w:r>
    </w:p>
    <w:p w:rsidR="00707202" w:rsidRDefault="00707202" w:rsidP="00707202">
      <w:pPr>
        <w:spacing w:after="0" w:line="220" w:lineRule="exact"/>
        <w:rPr>
          <w:rFonts w:ascii="Arial" w:eastAsia="Arial" w:hAnsi="Arial" w:cs="Arial"/>
          <w:position w:val="-1"/>
          <w:sz w:val="20"/>
          <w:szCs w:val="20"/>
        </w:rPr>
      </w:pPr>
    </w:p>
    <w:p w:rsidR="00707202" w:rsidRDefault="00707202" w:rsidP="00707202">
      <w:pPr>
        <w:spacing w:after="0" w:line="220" w:lineRule="exact"/>
        <w:rPr>
          <w:rFonts w:ascii="Arial" w:eastAsia="Arial" w:hAnsi="Arial" w:cs="Arial"/>
          <w:b/>
          <w:position w:val="-1"/>
          <w:sz w:val="20"/>
          <w:szCs w:val="20"/>
        </w:rPr>
      </w:pPr>
      <w:r w:rsidRPr="002E321A">
        <w:rPr>
          <w:rFonts w:ascii="Arial" w:eastAsia="Arial" w:hAnsi="Arial" w:cs="Arial"/>
          <w:b/>
          <w:position w:val="-1"/>
          <w:sz w:val="20"/>
          <w:szCs w:val="20"/>
        </w:rPr>
        <w:t>Regras de Negocio</w:t>
      </w:r>
    </w:p>
    <w:p w:rsidR="00707202" w:rsidRPr="002E321A" w:rsidRDefault="00707202" w:rsidP="00707202">
      <w:pPr>
        <w:spacing w:after="0" w:line="220" w:lineRule="exact"/>
        <w:rPr>
          <w:rFonts w:ascii="Arial" w:eastAsia="Arial" w:hAnsi="Arial" w:cs="Arial"/>
          <w:b/>
          <w:position w:val="-1"/>
          <w:sz w:val="20"/>
          <w:szCs w:val="20"/>
        </w:rPr>
      </w:pPr>
    </w:p>
    <w:p w:rsidR="00881F36" w:rsidRDefault="00881F36" w:rsidP="00881F36">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RN1 – Tags das SKUs</w:t>
      </w:r>
    </w:p>
    <w:p w:rsidR="005467B8" w:rsidRDefault="00881F36" w:rsidP="00433B33">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As Tags das SKUs são responsáveis por filtrar onde cada SKUs se encontram. Com isso é possível que os gerentes de operação e analistas financeiros encontrem rapidamente quais SKUs estão em sua responsabilidade. É possível selecionar mais de uma Tag para cada SKU.</w:t>
      </w:r>
    </w:p>
    <w:p w:rsidR="00CE4898" w:rsidRDefault="00CE4898" w:rsidP="00CE4898">
      <w:pPr>
        <w:spacing w:after="0" w:line="220" w:lineRule="exact"/>
        <w:rPr>
          <w:rFonts w:ascii="Arial" w:eastAsia="Arial" w:hAnsi="Arial" w:cs="Arial"/>
          <w:position w:val="-1"/>
          <w:sz w:val="20"/>
          <w:szCs w:val="20"/>
        </w:rPr>
      </w:pPr>
    </w:p>
    <w:p w:rsidR="00CE4898" w:rsidRPr="00E274A9" w:rsidRDefault="00CE4898" w:rsidP="00CE4898">
      <w:pPr>
        <w:spacing w:after="0" w:line="220" w:lineRule="exact"/>
        <w:ind w:left="1134"/>
        <w:rPr>
          <w:rFonts w:ascii="Arial" w:eastAsia="Arial" w:hAnsi="Arial" w:cs="Arial"/>
          <w:i/>
          <w:position w:val="-1"/>
          <w:sz w:val="20"/>
          <w:szCs w:val="20"/>
        </w:rPr>
      </w:pPr>
      <w:r>
        <w:rPr>
          <w:rFonts w:ascii="Arial" w:eastAsia="Arial" w:hAnsi="Arial" w:cs="Arial"/>
          <w:i/>
          <w:position w:val="-1"/>
          <w:sz w:val="20"/>
          <w:szCs w:val="20"/>
        </w:rPr>
        <w:t>RN2</w:t>
      </w:r>
      <w:r w:rsidRPr="00E274A9">
        <w:rPr>
          <w:rFonts w:ascii="Arial" w:eastAsia="Arial" w:hAnsi="Arial" w:cs="Arial"/>
          <w:i/>
          <w:position w:val="-1"/>
          <w:sz w:val="20"/>
          <w:szCs w:val="20"/>
        </w:rPr>
        <w:t xml:space="preserve"> – </w:t>
      </w:r>
      <w:r>
        <w:rPr>
          <w:rFonts w:ascii="Arial" w:eastAsia="Arial" w:hAnsi="Arial" w:cs="Arial"/>
          <w:i/>
          <w:position w:val="-1"/>
          <w:sz w:val="20"/>
          <w:szCs w:val="20"/>
        </w:rPr>
        <w:t xml:space="preserve">SKUs </w:t>
      </w:r>
      <w:r w:rsidRPr="00E274A9">
        <w:rPr>
          <w:rFonts w:ascii="Arial" w:eastAsia="Arial" w:hAnsi="Arial" w:cs="Arial"/>
          <w:i/>
          <w:position w:val="-1"/>
          <w:sz w:val="20"/>
          <w:szCs w:val="20"/>
        </w:rPr>
        <w:t>para</w:t>
      </w:r>
      <w:r>
        <w:rPr>
          <w:rFonts w:ascii="Arial" w:eastAsia="Arial" w:hAnsi="Arial" w:cs="Arial"/>
          <w:i/>
          <w:position w:val="-1"/>
          <w:sz w:val="20"/>
          <w:szCs w:val="20"/>
        </w:rPr>
        <w:t xml:space="preserve"> Gerentes de Operação</w:t>
      </w:r>
    </w:p>
    <w:p w:rsidR="00CE4898" w:rsidRDefault="00CE4898" w:rsidP="00CE4898">
      <w:pPr>
        <w:pStyle w:val="PargrafodaLista"/>
        <w:numPr>
          <w:ilvl w:val="0"/>
          <w:numId w:val="5"/>
        </w:numPr>
        <w:spacing w:after="0" w:line="220" w:lineRule="exact"/>
        <w:rPr>
          <w:rFonts w:ascii="Arial" w:eastAsia="Arial" w:hAnsi="Arial" w:cs="Arial"/>
          <w:position w:val="-1"/>
          <w:sz w:val="20"/>
          <w:szCs w:val="20"/>
        </w:rPr>
      </w:pPr>
      <w:r>
        <w:rPr>
          <w:rFonts w:ascii="Arial" w:eastAsia="Arial" w:hAnsi="Arial" w:cs="Arial"/>
          <w:position w:val="-1"/>
          <w:sz w:val="20"/>
          <w:szCs w:val="20"/>
        </w:rPr>
        <w:t xml:space="preserve">A tela de controle de </w:t>
      </w:r>
      <w:r>
        <w:rPr>
          <w:rFonts w:ascii="Arial" w:eastAsia="Arial" w:hAnsi="Arial" w:cs="Arial"/>
          <w:position w:val="-1"/>
          <w:sz w:val="20"/>
          <w:szCs w:val="20"/>
        </w:rPr>
        <w:t>SKU</w:t>
      </w:r>
      <w:r>
        <w:rPr>
          <w:rFonts w:ascii="Arial" w:eastAsia="Arial" w:hAnsi="Arial" w:cs="Arial"/>
          <w:position w:val="-1"/>
          <w:sz w:val="20"/>
          <w:szCs w:val="20"/>
        </w:rPr>
        <w:t xml:space="preserve"> para </w:t>
      </w:r>
      <w:r>
        <w:rPr>
          <w:rFonts w:ascii="Arial" w:eastAsia="Arial" w:hAnsi="Arial" w:cs="Arial"/>
          <w:position w:val="-1"/>
          <w:sz w:val="20"/>
          <w:szCs w:val="20"/>
        </w:rPr>
        <w:t>gerentes de Operação</w:t>
      </w:r>
      <w:r>
        <w:rPr>
          <w:rFonts w:ascii="Arial" w:eastAsia="Arial" w:hAnsi="Arial" w:cs="Arial"/>
          <w:position w:val="-1"/>
          <w:sz w:val="20"/>
          <w:szCs w:val="20"/>
        </w:rPr>
        <w:t xml:space="preserve"> trará todas </w:t>
      </w:r>
      <w:r>
        <w:rPr>
          <w:rFonts w:ascii="Arial" w:eastAsia="Arial" w:hAnsi="Arial" w:cs="Arial"/>
          <w:position w:val="-1"/>
          <w:sz w:val="20"/>
          <w:szCs w:val="20"/>
        </w:rPr>
        <w:t>a</w:t>
      </w:r>
      <w:r>
        <w:rPr>
          <w:rFonts w:ascii="Arial" w:eastAsia="Arial" w:hAnsi="Arial" w:cs="Arial"/>
          <w:position w:val="-1"/>
          <w:sz w:val="20"/>
          <w:szCs w:val="20"/>
        </w:rPr>
        <w:t xml:space="preserve">s </w:t>
      </w:r>
      <w:r>
        <w:rPr>
          <w:rFonts w:ascii="Arial" w:eastAsia="Arial" w:hAnsi="Arial" w:cs="Arial"/>
          <w:position w:val="-1"/>
          <w:sz w:val="20"/>
          <w:szCs w:val="20"/>
        </w:rPr>
        <w:t>SKUs que pertencem as mesmas Tags que o Gerente de Operação. Devido a isso, não será necessário realizar uma busca de SKUs.</w:t>
      </w:r>
    </w:p>
    <w:p w:rsidR="00CE4898" w:rsidRPr="00CE4898" w:rsidRDefault="00CE4898" w:rsidP="00CE4898">
      <w:pPr>
        <w:spacing w:after="0" w:line="220" w:lineRule="exact"/>
        <w:rPr>
          <w:rFonts w:ascii="Arial" w:eastAsia="Arial" w:hAnsi="Arial" w:cs="Arial"/>
          <w:position w:val="-1"/>
          <w:sz w:val="20"/>
          <w:szCs w:val="20"/>
        </w:rPr>
      </w:pPr>
    </w:p>
    <w:p w:rsidR="005467B8" w:rsidRDefault="005467B8">
      <w:pPr>
        <w:rPr>
          <w:rFonts w:ascii="Arial" w:eastAsia="Arial" w:hAnsi="Arial" w:cs="Arial"/>
          <w:position w:val="-1"/>
          <w:sz w:val="20"/>
          <w:szCs w:val="20"/>
        </w:rPr>
      </w:pPr>
      <w:r>
        <w:rPr>
          <w:rFonts w:ascii="Arial" w:eastAsia="Arial" w:hAnsi="Arial" w:cs="Arial"/>
          <w:position w:val="-1"/>
          <w:sz w:val="20"/>
          <w:szCs w:val="20"/>
        </w:rPr>
        <w:br w:type="page"/>
      </w:r>
    </w:p>
    <w:p w:rsidR="00204B4D" w:rsidRDefault="005467B8" w:rsidP="005467B8">
      <w:pPr>
        <w:pStyle w:val="Ttulo1"/>
        <w:rPr>
          <w:rFonts w:eastAsia="Arial"/>
        </w:rPr>
      </w:pPr>
      <w:bookmarkStart w:id="8" w:name="_Toc417838634"/>
      <w:r>
        <w:rPr>
          <w:rFonts w:eastAsia="Arial"/>
        </w:rPr>
        <w:lastRenderedPageBreak/>
        <w:t>Protótipos das Telas</w:t>
      </w:r>
      <w:bookmarkEnd w:id="8"/>
    </w:p>
    <w:p w:rsidR="00F71231" w:rsidRDefault="00F71231" w:rsidP="00F71231">
      <w:pPr>
        <w:keepNext/>
      </w:pPr>
      <w:r>
        <w:rPr>
          <w:noProof/>
          <w:lang w:eastAsia="pt-BR"/>
        </w:rPr>
        <w:drawing>
          <wp:inline distT="0" distB="0" distL="0" distR="0" wp14:anchorId="3F8FE49B" wp14:editId="0E41E288">
            <wp:extent cx="5760085" cy="31337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33725"/>
                    </a:xfrm>
                    <a:prstGeom prst="rect">
                      <a:avLst/>
                    </a:prstGeom>
                  </pic:spPr>
                </pic:pic>
              </a:graphicData>
            </a:graphic>
          </wp:inline>
        </w:drawing>
      </w:r>
    </w:p>
    <w:p w:rsidR="005467B8" w:rsidRDefault="00F71231" w:rsidP="00F71231">
      <w:pPr>
        <w:pStyle w:val="Legenda"/>
      </w:pPr>
      <w:r>
        <w:t xml:space="preserve">Figura </w:t>
      </w:r>
      <w:fldSimple w:instr=" SEQ Figura \* ARABIC ">
        <w:r>
          <w:rPr>
            <w:noProof/>
          </w:rPr>
          <w:t>1</w:t>
        </w:r>
      </w:fldSimple>
      <w:r>
        <w:t xml:space="preserve"> - Tela de </w:t>
      </w:r>
      <w:proofErr w:type="spellStart"/>
      <w:r>
        <w:t>Login</w:t>
      </w:r>
      <w:proofErr w:type="spellEnd"/>
    </w:p>
    <w:p w:rsidR="00F71231" w:rsidRDefault="00F71231" w:rsidP="00F71231"/>
    <w:p w:rsidR="00F71231" w:rsidRDefault="00F71231" w:rsidP="00F71231">
      <w:pPr>
        <w:keepNext/>
      </w:pPr>
      <w:r>
        <w:rPr>
          <w:noProof/>
          <w:lang w:eastAsia="pt-BR"/>
        </w:rPr>
        <w:drawing>
          <wp:inline distT="0" distB="0" distL="0" distR="0" wp14:anchorId="75306C7E" wp14:editId="5DBF2611">
            <wp:extent cx="3609975" cy="3276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Analista SCM.png"/>
                    <pic:cNvPicPr/>
                  </pic:nvPicPr>
                  <pic:blipFill>
                    <a:blip r:embed="rId10">
                      <a:extLst>
                        <a:ext uri="{28A0092B-C50C-407E-A947-70E740481C1C}">
                          <a14:useLocalDpi xmlns:a14="http://schemas.microsoft.com/office/drawing/2010/main" val="0"/>
                        </a:ext>
                      </a:extLst>
                    </a:blip>
                    <a:stretch>
                      <a:fillRect/>
                    </a:stretch>
                  </pic:blipFill>
                  <pic:spPr>
                    <a:xfrm>
                      <a:off x="0" y="0"/>
                      <a:ext cx="3609975" cy="327660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2</w:t>
        </w:r>
      </w:fldSimple>
      <w:r>
        <w:t>- Menu Analista SCM</w:t>
      </w:r>
    </w:p>
    <w:p w:rsidR="00F71231" w:rsidRDefault="00F71231" w:rsidP="00F71231">
      <w:pPr>
        <w:keepNext/>
      </w:pPr>
      <w:r>
        <w:rPr>
          <w:noProof/>
          <w:lang w:eastAsia="pt-BR"/>
        </w:rPr>
        <w:lastRenderedPageBreak/>
        <w:drawing>
          <wp:inline distT="0" distB="0" distL="0" distR="0" wp14:anchorId="1F366C7F" wp14:editId="05ECFBD0">
            <wp:extent cx="3609975" cy="3276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Gerente de Operação.png"/>
                    <pic:cNvPicPr/>
                  </pic:nvPicPr>
                  <pic:blipFill>
                    <a:blip r:embed="rId11">
                      <a:extLst>
                        <a:ext uri="{28A0092B-C50C-407E-A947-70E740481C1C}">
                          <a14:useLocalDpi xmlns:a14="http://schemas.microsoft.com/office/drawing/2010/main" val="0"/>
                        </a:ext>
                      </a:extLst>
                    </a:blip>
                    <a:stretch>
                      <a:fillRect/>
                    </a:stretch>
                  </pic:blipFill>
                  <pic:spPr>
                    <a:xfrm>
                      <a:off x="0" y="0"/>
                      <a:ext cx="3609975" cy="327660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3</w:t>
        </w:r>
      </w:fldSimple>
      <w:r>
        <w:t>- Menu Gerente de Operação</w:t>
      </w:r>
    </w:p>
    <w:p w:rsidR="00F71231" w:rsidRDefault="00F71231" w:rsidP="00F71231"/>
    <w:p w:rsidR="00F71231" w:rsidRDefault="00F71231" w:rsidP="00F71231">
      <w:pPr>
        <w:keepNext/>
      </w:pPr>
      <w:r>
        <w:rPr>
          <w:noProof/>
          <w:lang w:eastAsia="pt-BR"/>
        </w:rPr>
        <w:drawing>
          <wp:inline distT="0" distB="0" distL="0" distR="0" wp14:anchorId="46EC73CF" wp14:editId="7823B0FA">
            <wp:extent cx="3609975" cy="3276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Aprovadores.png"/>
                    <pic:cNvPicPr/>
                  </pic:nvPicPr>
                  <pic:blipFill>
                    <a:blip r:embed="rId12">
                      <a:extLst>
                        <a:ext uri="{28A0092B-C50C-407E-A947-70E740481C1C}">
                          <a14:useLocalDpi xmlns:a14="http://schemas.microsoft.com/office/drawing/2010/main" val="0"/>
                        </a:ext>
                      </a:extLst>
                    </a:blip>
                    <a:stretch>
                      <a:fillRect/>
                    </a:stretch>
                  </pic:blipFill>
                  <pic:spPr>
                    <a:xfrm>
                      <a:off x="0" y="0"/>
                      <a:ext cx="3609975" cy="327660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4</w:t>
        </w:r>
      </w:fldSimple>
      <w:r>
        <w:t>- Menu Aprovadores</w:t>
      </w:r>
    </w:p>
    <w:p w:rsidR="00F71231" w:rsidRDefault="00F71231" w:rsidP="00F71231"/>
    <w:p w:rsidR="00F71231" w:rsidRDefault="00F71231" w:rsidP="00F71231">
      <w:pPr>
        <w:keepNext/>
      </w:pPr>
      <w:r>
        <w:rPr>
          <w:noProof/>
          <w:lang w:eastAsia="pt-BR"/>
        </w:rPr>
        <w:lastRenderedPageBreak/>
        <w:drawing>
          <wp:inline distT="0" distB="0" distL="0" distR="0" wp14:anchorId="49A7E234" wp14:editId="489DBDFB">
            <wp:extent cx="5760085" cy="35166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e de Usuários.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51663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5</w:t>
        </w:r>
      </w:fldSimple>
      <w:r>
        <w:t>- Controle de Usuários</w:t>
      </w:r>
    </w:p>
    <w:p w:rsidR="00F71231" w:rsidRDefault="00F71231" w:rsidP="00F71231"/>
    <w:p w:rsidR="00F71231" w:rsidRDefault="00F71231" w:rsidP="00F71231">
      <w:pPr>
        <w:keepNext/>
      </w:pPr>
      <w:r>
        <w:rPr>
          <w:noProof/>
          <w:lang w:eastAsia="pt-BR"/>
        </w:rPr>
        <w:drawing>
          <wp:inline distT="0" distB="0" distL="0" distR="0" wp14:anchorId="6D01420D" wp14:editId="644FCE0D">
            <wp:extent cx="5760085" cy="190881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dastro de Usuários.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190881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6</w:t>
        </w:r>
      </w:fldSimple>
      <w:r>
        <w:t>- Cadastro de Usuários</w:t>
      </w:r>
    </w:p>
    <w:p w:rsidR="00F71231" w:rsidRDefault="00F71231" w:rsidP="00F71231"/>
    <w:p w:rsidR="00F71231" w:rsidRDefault="00F71231" w:rsidP="00F71231">
      <w:pPr>
        <w:keepNext/>
      </w:pPr>
      <w:r>
        <w:rPr>
          <w:noProof/>
          <w:lang w:eastAsia="pt-BR"/>
        </w:rPr>
        <w:lastRenderedPageBreak/>
        <w:drawing>
          <wp:inline distT="0" distB="0" distL="0" distR="0" wp14:anchorId="4C3652E5" wp14:editId="5B1704FD">
            <wp:extent cx="5760085" cy="35166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e de Fornecedores.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51663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7</w:t>
        </w:r>
      </w:fldSimple>
      <w:r>
        <w:t>- Controle de Fornecedores</w:t>
      </w:r>
    </w:p>
    <w:p w:rsidR="00F71231" w:rsidRDefault="00F71231" w:rsidP="00F71231"/>
    <w:p w:rsidR="00F71231" w:rsidRDefault="00F71231" w:rsidP="00F71231">
      <w:pPr>
        <w:keepNext/>
      </w:pPr>
      <w:r>
        <w:rPr>
          <w:noProof/>
          <w:lang w:eastAsia="pt-BR"/>
        </w:rPr>
        <w:drawing>
          <wp:inline distT="0" distB="0" distL="0" distR="0" wp14:anchorId="42955517" wp14:editId="75EE1BCF">
            <wp:extent cx="5760085" cy="22574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dastro de Fornecedores.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257425"/>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8</w:t>
        </w:r>
      </w:fldSimple>
      <w:r>
        <w:t xml:space="preserve"> - Cadastro de Fornecedores</w:t>
      </w:r>
    </w:p>
    <w:p w:rsidR="00F71231" w:rsidRDefault="00F71231" w:rsidP="00F71231">
      <w:pPr>
        <w:keepNext/>
      </w:pPr>
      <w:r>
        <w:rPr>
          <w:noProof/>
          <w:lang w:eastAsia="pt-BR"/>
        </w:rPr>
        <w:lastRenderedPageBreak/>
        <w:drawing>
          <wp:inline distT="0" distB="0" distL="0" distR="0" wp14:anchorId="4D1ED8EC" wp14:editId="3374AED3">
            <wp:extent cx="5760085" cy="351663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ole de Itens.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51663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9</w:t>
        </w:r>
      </w:fldSimple>
      <w:r>
        <w:t xml:space="preserve"> - Controle de Itens</w:t>
      </w:r>
    </w:p>
    <w:p w:rsidR="00F71231" w:rsidRDefault="00F71231" w:rsidP="00F71231"/>
    <w:p w:rsidR="00F71231" w:rsidRDefault="00F71231" w:rsidP="00F71231">
      <w:pPr>
        <w:keepNext/>
      </w:pPr>
      <w:r>
        <w:rPr>
          <w:noProof/>
          <w:lang w:eastAsia="pt-BR"/>
        </w:rPr>
        <w:drawing>
          <wp:inline distT="0" distB="0" distL="0" distR="0" wp14:anchorId="6429596C" wp14:editId="21587A53">
            <wp:extent cx="5760085" cy="22574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dastro de Itens.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257425"/>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10</w:t>
        </w:r>
      </w:fldSimple>
      <w:r>
        <w:t xml:space="preserve"> - Cadastro de Itens</w:t>
      </w:r>
    </w:p>
    <w:p w:rsidR="00F71231" w:rsidRDefault="00F71231" w:rsidP="00F71231"/>
    <w:p w:rsidR="00F71231" w:rsidRDefault="00F71231" w:rsidP="00F71231">
      <w:pPr>
        <w:keepNext/>
      </w:pPr>
      <w:r>
        <w:rPr>
          <w:noProof/>
          <w:lang w:eastAsia="pt-BR"/>
        </w:rPr>
        <w:lastRenderedPageBreak/>
        <w:drawing>
          <wp:inline distT="0" distB="0" distL="0" distR="0" wp14:anchorId="096E5FCE" wp14:editId="6A5E1157">
            <wp:extent cx="5760085" cy="351663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e de SKUs Analista SCM.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51663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11</w:t>
        </w:r>
      </w:fldSimple>
      <w:r>
        <w:t>- Controle de SKUs Analista SCM</w:t>
      </w:r>
    </w:p>
    <w:p w:rsidR="00F71231" w:rsidRDefault="00F71231" w:rsidP="00F71231">
      <w:pPr>
        <w:keepNext/>
      </w:pPr>
      <w:r>
        <w:rPr>
          <w:noProof/>
          <w:lang w:eastAsia="pt-BR"/>
        </w:rPr>
        <w:drawing>
          <wp:inline distT="0" distB="0" distL="0" distR="0" wp14:anchorId="3C246F06" wp14:editId="5CC3FBA4">
            <wp:extent cx="5760085" cy="351663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role de SKUs Gerente de Operação.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51663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12</w:t>
        </w:r>
      </w:fldSimple>
      <w:r>
        <w:t>- Controle de SKUs Gerente de Operação</w:t>
      </w:r>
    </w:p>
    <w:p w:rsidR="00F71231" w:rsidRDefault="00F71231" w:rsidP="00F71231"/>
    <w:p w:rsidR="00F71231" w:rsidRDefault="00F71231" w:rsidP="00F71231">
      <w:pPr>
        <w:keepNext/>
      </w:pPr>
      <w:r>
        <w:rPr>
          <w:noProof/>
          <w:lang w:eastAsia="pt-BR"/>
        </w:rPr>
        <w:lastRenderedPageBreak/>
        <w:drawing>
          <wp:inline distT="0" distB="0" distL="0" distR="0" wp14:anchorId="17B48F45" wp14:editId="04E9056A">
            <wp:extent cx="5760085" cy="521081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a Cadastro de SKU.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521081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13</w:t>
        </w:r>
      </w:fldSimple>
      <w:r>
        <w:t>- Aba Cadastro de SKUs</w:t>
      </w:r>
    </w:p>
    <w:p w:rsidR="00F71231" w:rsidRDefault="00F71231" w:rsidP="00F71231"/>
    <w:p w:rsidR="00F71231" w:rsidRDefault="00F71231" w:rsidP="00F71231">
      <w:pPr>
        <w:keepNext/>
      </w:pPr>
      <w:r>
        <w:rPr>
          <w:noProof/>
          <w:lang w:eastAsia="pt-BR"/>
        </w:rPr>
        <w:lastRenderedPageBreak/>
        <w:drawing>
          <wp:inline distT="0" distB="0" distL="0" distR="0" wp14:anchorId="67ACCF8D" wp14:editId="6BA33B3F">
            <wp:extent cx="5760085" cy="33464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ba Relatorios da SKU.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334645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14</w:t>
        </w:r>
      </w:fldSimple>
      <w:r>
        <w:t>- Aba Relatórios da SKU</w:t>
      </w:r>
    </w:p>
    <w:p w:rsidR="00F71231" w:rsidRDefault="00F71231" w:rsidP="00F71231">
      <w:pPr>
        <w:keepNext/>
      </w:pPr>
      <w:r>
        <w:rPr>
          <w:noProof/>
          <w:lang w:eastAsia="pt-BR"/>
        </w:rPr>
        <w:drawing>
          <wp:inline distT="0" distB="0" distL="0" distR="0" wp14:anchorId="17231241" wp14:editId="37800581">
            <wp:extent cx="4905375" cy="26384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a Realizar Pedidos Para Esta SKU.png"/>
                    <pic:cNvPicPr/>
                  </pic:nvPicPr>
                  <pic:blipFill>
                    <a:blip r:embed="rId23">
                      <a:extLst>
                        <a:ext uri="{28A0092B-C50C-407E-A947-70E740481C1C}">
                          <a14:useLocalDpi xmlns:a14="http://schemas.microsoft.com/office/drawing/2010/main" val="0"/>
                        </a:ext>
                      </a:extLst>
                    </a:blip>
                    <a:stretch>
                      <a:fillRect/>
                    </a:stretch>
                  </pic:blipFill>
                  <pic:spPr>
                    <a:xfrm>
                      <a:off x="0" y="0"/>
                      <a:ext cx="4905375" cy="2638425"/>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15</w:t>
        </w:r>
      </w:fldSimple>
      <w:r>
        <w:t>- Aba Realizar Pedidos Para esta SKU</w:t>
      </w:r>
    </w:p>
    <w:p w:rsidR="00F71231" w:rsidRDefault="00F71231" w:rsidP="00F71231"/>
    <w:p w:rsidR="00F71231" w:rsidRDefault="00F71231" w:rsidP="00F71231">
      <w:pPr>
        <w:keepNext/>
      </w:pPr>
      <w:r>
        <w:rPr>
          <w:noProof/>
          <w:lang w:eastAsia="pt-BR"/>
        </w:rPr>
        <w:lastRenderedPageBreak/>
        <w:drawing>
          <wp:inline distT="0" distB="0" distL="0" distR="0" wp14:anchorId="313749C7" wp14:editId="31161C27">
            <wp:extent cx="5760085" cy="351663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role de DFUs Analista SCM.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351663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16</w:t>
        </w:r>
      </w:fldSimple>
      <w:r>
        <w:t>- Controle de DFUs Analista SCM</w:t>
      </w:r>
    </w:p>
    <w:p w:rsidR="00F71231" w:rsidRDefault="00F71231" w:rsidP="00F71231"/>
    <w:p w:rsidR="00F71231" w:rsidRDefault="00F71231" w:rsidP="00F71231">
      <w:pPr>
        <w:keepNext/>
      </w:pPr>
      <w:r>
        <w:rPr>
          <w:noProof/>
          <w:lang w:eastAsia="pt-BR"/>
        </w:rPr>
        <w:lastRenderedPageBreak/>
        <w:drawing>
          <wp:inline distT="0" distB="0" distL="0" distR="0" wp14:anchorId="077D8A01" wp14:editId="7624092C">
            <wp:extent cx="5760085" cy="35166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trole de DFUs Aprovadores.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3516630"/>
                    </a:xfrm>
                    <a:prstGeom prst="rect">
                      <a:avLst/>
                    </a:prstGeom>
                  </pic:spPr>
                </pic:pic>
              </a:graphicData>
            </a:graphic>
          </wp:inline>
        </w:drawing>
      </w:r>
    </w:p>
    <w:p w:rsidR="002B4D73" w:rsidRDefault="00F71231" w:rsidP="00F71231">
      <w:pPr>
        <w:pStyle w:val="Legenda"/>
        <w:keepNext/>
      </w:pPr>
      <w:r>
        <w:t xml:space="preserve">Figura </w:t>
      </w:r>
      <w:fldSimple w:instr=" SEQ Figura \* ARABIC ">
        <w:r>
          <w:rPr>
            <w:noProof/>
          </w:rPr>
          <w:t>17</w:t>
        </w:r>
      </w:fldSimple>
      <w:r>
        <w:t>- Controle de DFUs Aprovadores</w:t>
      </w:r>
    </w:p>
    <w:p w:rsidR="00F71231" w:rsidRDefault="00F71231" w:rsidP="00F71231">
      <w:pPr>
        <w:pStyle w:val="Legenda"/>
        <w:keepNext/>
      </w:pPr>
      <w:bookmarkStart w:id="9" w:name="_GoBack"/>
      <w:bookmarkEnd w:id="9"/>
      <w:r>
        <w:rPr>
          <w:noProof/>
          <w:lang w:eastAsia="pt-BR"/>
        </w:rPr>
        <w:drawing>
          <wp:inline distT="0" distB="0" distL="0" distR="0" wp14:anchorId="6C4E22BE" wp14:editId="0C97C73E">
            <wp:extent cx="5760085" cy="390398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dastro de DFUs.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3903980"/>
                    </a:xfrm>
                    <a:prstGeom prst="rect">
                      <a:avLst/>
                    </a:prstGeom>
                  </pic:spPr>
                </pic:pic>
              </a:graphicData>
            </a:graphic>
          </wp:inline>
        </w:drawing>
      </w:r>
    </w:p>
    <w:p w:rsidR="00F71231" w:rsidRDefault="00F71231" w:rsidP="00F71231">
      <w:pPr>
        <w:pStyle w:val="Legenda"/>
      </w:pPr>
      <w:r>
        <w:t xml:space="preserve">Figura </w:t>
      </w:r>
      <w:fldSimple w:instr=" SEQ Figura \* ARABIC ">
        <w:r>
          <w:rPr>
            <w:noProof/>
          </w:rPr>
          <w:t>18</w:t>
        </w:r>
      </w:fldSimple>
      <w:r>
        <w:t>- Cadastro de DFUs</w:t>
      </w:r>
    </w:p>
    <w:p w:rsidR="00F71231" w:rsidRDefault="00F71231">
      <w:pPr>
        <w:rPr>
          <w:i/>
          <w:iCs/>
          <w:color w:val="1F497D" w:themeColor="text2"/>
          <w:sz w:val="18"/>
          <w:szCs w:val="18"/>
        </w:rPr>
      </w:pPr>
      <w:r>
        <w:br w:type="page"/>
      </w:r>
    </w:p>
    <w:p w:rsidR="00F71231" w:rsidRPr="00DC3E68" w:rsidRDefault="00F71231" w:rsidP="00F71231">
      <w:pPr>
        <w:pStyle w:val="Ttulo1"/>
        <w:rPr>
          <w:rFonts w:eastAsia="Arial"/>
        </w:rPr>
      </w:pPr>
      <w:bookmarkStart w:id="10" w:name="_Toc417838635"/>
      <w:r w:rsidRPr="00DC3E68">
        <w:rPr>
          <w:rFonts w:eastAsia="Arial"/>
        </w:rPr>
        <w:lastRenderedPageBreak/>
        <w:t>Histórico da Revisão</w:t>
      </w:r>
      <w:bookmarkEnd w:id="10"/>
    </w:p>
    <w:tbl>
      <w:tblPr>
        <w:tblStyle w:val="Tabelacomgrade"/>
        <w:tblW w:w="0" w:type="auto"/>
        <w:tblLook w:val="04A0" w:firstRow="1" w:lastRow="0" w:firstColumn="1" w:lastColumn="0" w:noHBand="0" w:noVBand="1"/>
      </w:tblPr>
      <w:tblGrid>
        <w:gridCol w:w="2302"/>
        <w:gridCol w:w="2303"/>
        <w:gridCol w:w="2303"/>
        <w:gridCol w:w="2303"/>
      </w:tblGrid>
      <w:tr w:rsidR="00F71231" w:rsidRPr="00DC3E68" w:rsidTr="0066219B">
        <w:tc>
          <w:tcPr>
            <w:tcW w:w="2302" w:type="dxa"/>
          </w:tcPr>
          <w:p w:rsidR="00F71231" w:rsidRPr="00DC3E68" w:rsidRDefault="00F71231" w:rsidP="0066219B">
            <w:pPr>
              <w:jc w:val="center"/>
              <w:rPr>
                <w:rFonts w:ascii="Times New Roman" w:hAnsi="Times New Roman" w:cs="Times New Roman"/>
                <w:b/>
                <w:sz w:val="20"/>
              </w:rPr>
            </w:pPr>
            <w:r w:rsidRPr="00DC3E68">
              <w:rPr>
                <w:rFonts w:ascii="Times New Roman" w:hAnsi="Times New Roman" w:cs="Times New Roman"/>
                <w:b/>
                <w:sz w:val="20"/>
              </w:rPr>
              <w:t>Data</w:t>
            </w:r>
          </w:p>
        </w:tc>
        <w:tc>
          <w:tcPr>
            <w:tcW w:w="2303" w:type="dxa"/>
          </w:tcPr>
          <w:p w:rsidR="00F71231" w:rsidRPr="00DC3E68" w:rsidRDefault="00F71231" w:rsidP="0066219B">
            <w:pPr>
              <w:jc w:val="center"/>
              <w:rPr>
                <w:rFonts w:ascii="Times New Roman" w:hAnsi="Times New Roman" w:cs="Times New Roman"/>
                <w:b/>
                <w:sz w:val="20"/>
              </w:rPr>
            </w:pPr>
            <w:r w:rsidRPr="00DC3E68">
              <w:rPr>
                <w:rFonts w:ascii="Times New Roman" w:hAnsi="Times New Roman" w:cs="Times New Roman"/>
                <w:b/>
                <w:sz w:val="20"/>
              </w:rPr>
              <w:t>Versão</w:t>
            </w:r>
          </w:p>
        </w:tc>
        <w:tc>
          <w:tcPr>
            <w:tcW w:w="2303" w:type="dxa"/>
          </w:tcPr>
          <w:p w:rsidR="00F71231" w:rsidRPr="00DC3E68" w:rsidRDefault="00F71231" w:rsidP="0066219B">
            <w:pPr>
              <w:jc w:val="center"/>
              <w:rPr>
                <w:rFonts w:ascii="Times New Roman" w:hAnsi="Times New Roman" w:cs="Times New Roman"/>
                <w:b/>
                <w:sz w:val="20"/>
              </w:rPr>
            </w:pPr>
            <w:r w:rsidRPr="00DC3E68">
              <w:rPr>
                <w:rFonts w:ascii="Times New Roman" w:hAnsi="Times New Roman" w:cs="Times New Roman"/>
                <w:b/>
                <w:sz w:val="20"/>
              </w:rPr>
              <w:t>Descrição</w:t>
            </w:r>
          </w:p>
        </w:tc>
        <w:tc>
          <w:tcPr>
            <w:tcW w:w="2303" w:type="dxa"/>
          </w:tcPr>
          <w:p w:rsidR="00F71231" w:rsidRPr="00DC3E68" w:rsidRDefault="00F71231" w:rsidP="0066219B">
            <w:pPr>
              <w:jc w:val="center"/>
              <w:rPr>
                <w:rFonts w:ascii="Times New Roman" w:hAnsi="Times New Roman" w:cs="Times New Roman"/>
                <w:b/>
                <w:sz w:val="20"/>
              </w:rPr>
            </w:pPr>
            <w:r w:rsidRPr="00DC3E68">
              <w:rPr>
                <w:rFonts w:ascii="Times New Roman" w:hAnsi="Times New Roman" w:cs="Times New Roman"/>
                <w:b/>
                <w:sz w:val="20"/>
              </w:rPr>
              <w:t>Autor</w:t>
            </w:r>
          </w:p>
        </w:tc>
      </w:tr>
      <w:tr w:rsidR="00F71231" w:rsidRPr="00DC3E68" w:rsidTr="0066219B">
        <w:tc>
          <w:tcPr>
            <w:tcW w:w="2302" w:type="dxa"/>
          </w:tcPr>
          <w:p w:rsidR="00F71231" w:rsidRPr="00DC3E68" w:rsidRDefault="00F71231" w:rsidP="0066219B">
            <w:pPr>
              <w:jc w:val="center"/>
              <w:rPr>
                <w:rFonts w:ascii="Times New Roman" w:hAnsi="Times New Roman" w:cs="Times New Roman"/>
                <w:sz w:val="20"/>
              </w:rPr>
            </w:pPr>
            <w:r>
              <w:rPr>
                <w:rFonts w:ascii="Times New Roman" w:hAnsi="Times New Roman" w:cs="Times New Roman"/>
                <w:sz w:val="20"/>
              </w:rPr>
              <w:t>08/04/201</w:t>
            </w:r>
            <w:r w:rsidRPr="00DC3E68">
              <w:rPr>
                <w:rFonts w:ascii="Times New Roman" w:hAnsi="Times New Roman" w:cs="Times New Roman"/>
                <w:sz w:val="20"/>
              </w:rPr>
              <w:t>5</w:t>
            </w:r>
          </w:p>
        </w:tc>
        <w:tc>
          <w:tcPr>
            <w:tcW w:w="2303" w:type="dxa"/>
          </w:tcPr>
          <w:p w:rsidR="00F71231" w:rsidRPr="00DC3E68" w:rsidRDefault="00F71231" w:rsidP="0066219B">
            <w:pPr>
              <w:jc w:val="center"/>
              <w:rPr>
                <w:rFonts w:ascii="Times New Roman" w:hAnsi="Times New Roman" w:cs="Times New Roman"/>
                <w:sz w:val="20"/>
              </w:rPr>
            </w:pPr>
            <w:r w:rsidRPr="00DC3E68">
              <w:rPr>
                <w:rFonts w:ascii="Times New Roman" w:hAnsi="Times New Roman" w:cs="Times New Roman"/>
                <w:sz w:val="20"/>
              </w:rPr>
              <w:t>1.0</w:t>
            </w:r>
          </w:p>
        </w:tc>
        <w:tc>
          <w:tcPr>
            <w:tcW w:w="2303" w:type="dxa"/>
          </w:tcPr>
          <w:p w:rsidR="00F71231" w:rsidRPr="00DC3E68" w:rsidRDefault="00F71231" w:rsidP="0066219B">
            <w:pPr>
              <w:jc w:val="center"/>
              <w:rPr>
                <w:rFonts w:ascii="Times New Roman" w:hAnsi="Times New Roman" w:cs="Times New Roman"/>
                <w:sz w:val="20"/>
              </w:rPr>
            </w:pPr>
            <w:r w:rsidRPr="00DC3E68">
              <w:rPr>
                <w:rFonts w:ascii="Times New Roman" w:hAnsi="Times New Roman" w:cs="Times New Roman"/>
                <w:sz w:val="20"/>
              </w:rPr>
              <w:t>Criação do Documento</w:t>
            </w:r>
          </w:p>
        </w:tc>
        <w:tc>
          <w:tcPr>
            <w:tcW w:w="2303" w:type="dxa"/>
          </w:tcPr>
          <w:p w:rsidR="00F71231" w:rsidRPr="00DC3E68" w:rsidRDefault="00F71231" w:rsidP="0066219B">
            <w:pPr>
              <w:tabs>
                <w:tab w:val="center" w:pos="1043"/>
              </w:tabs>
              <w:rPr>
                <w:rFonts w:ascii="Times New Roman" w:hAnsi="Times New Roman" w:cs="Times New Roman"/>
                <w:sz w:val="20"/>
              </w:rPr>
            </w:pPr>
            <w:r w:rsidRPr="00DC3E68">
              <w:rPr>
                <w:rFonts w:ascii="Times New Roman" w:hAnsi="Times New Roman" w:cs="Times New Roman"/>
                <w:sz w:val="20"/>
              </w:rPr>
              <w:tab/>
              <w:t>Jeferson Rocha</w:t>
            </w:r>
          </w:p>
        </w:tc>
      </w:tr>
      <w:tr w:rsidR="00F71231" w:rsidRPr="00DC3E68" w:rsidTr="0066219B">
        <w:tc>
          <w:tcPr>
            <w:tcW w:w="2302" w:type="dxa"/>
          </w:tcPr>
          <w:p w:rsidR="00F71231" w:rsidRDefault="00F71231" w:rsidP="0066219B">
            <w:pPr>
              <w:jc w:val="center"/>
              <w:rPr>
                <w:rFonts w:ascii="Times New Roman" w:hAnsi="Times New Roman" w:cs="Times New Roman"/>
                <w:sz w:val="20"/>
              </w:rPr>
            </w:pPr>
            <w:r>
              <w:rPr>
                <w:rFonts w:ascii="Times New Roman" w:hAnsi="Times New Roman" w:cs="Times New Roman"/>
                <w:sz w:val="20"/>
              </w:rPr>
              <w:t>23/04/2015</w:t>
            </w:r>
          </w:p>
        </w:tc>
        <w:tc>
          <w:tcPr>
            <w:tcW w:w="2303" w:type="dxa"/>
          </w:tcPr>
          <w:p w:rsidR="00F71231" w:rsidRPr="00DC3E68" w:rsidRDefault="00F71231" w:rsidP="0066219B">
            <w:pPr>
              <w:jc w:val="center"/>
              <w:rPr>
                <w:rFonts w:ascii="Times New Roman" w:hAnsi="Times New Roman" w:cs="Times New Roman"/>
                <w:sz w:val="20"/>
              </w:rPr>
            </w:pPr>
            <w:r>
              <w:rPr>
                <w:rFonts w:ascii="Times New Roman" w:hAnsi="Times New Roman" w:cs="Times New Roman"/>
                <w:sz w:val="20"/>
              </w:rPr>
              <w:t>2.0</w:t>
            </w:r>
          </w:p>
        </w:tc>
        <w:tc>
          <w:tcPr>
            <w:tcW w:w="2303" w:type="dxa"/>
          </w:tcPr>
          <w:p w:rsidR="00F71231" w:rsidRPr="00DC3E68" w:rsidRDefault="00F71231" w:rsidP="0066219B">
            <w:pPr>
              <w:jc w:val="center"/>
              <w:rPr>
                <w:rFonts w:ascii="Times New Roman" w:hAnsi="Times New Roman" w:cs="Times New Roman"/>
                <w:sz w:val="20"/>
              </w:rPr>
            </w:pPr>
            <w:r>
              <w:rPr>
                <w:rFonts w:ascii="Times New Roman" w:hAnsi="Times New Roman" w:cs="Times New Roman"/>
                <w:sz w:val="20"/>
              </w:rPr>
              <w:t>Inserção dos Itens dos Casos de Uso Cadastrar Usuários, Cadastrar Fornecedores, Cadastrar Itens e Criar SKUs.</w:t>
            </w:r>
          </w:p>
        </w:tc>
        <w:tc>
          <w:tcPr>
            <w:tcW w:w="2303" w:type="dxa"/>
          </w:tcPr>
          <w:p w:rsidR="00F71231" w:rsidRPr="00DC3E68" w:rsidRDefault="00F71231" w:rsidP="0066219B">
            <w:pPr>
              <w:tabs>
                <w:tab w:val="center" w:pos="1043"/>
              </w:tabs>
              <w:jc w:val="center"/>
              <w:rPr>
                <w:rFonts w:ascii="Times New Roman" w:hAnsi="Times New Roman" w:cs="Times New Roman"/>
                <w:sz w:val="20"/>
              </w:rPr>
            </w:pPr>
            <w:r>
              <w:rPr>
                <w:rFonts w:ascii="Times New Roman" w:hAnsi="Times New Roman" w:cs="Times New Roman"/>
                <w:sz w:val="20"/>
              </w:rPr>
              <w:t>Jeferson Rocha</w:t>
            </w:r>
          </w:p>
        </w:tc>
      </w:tr>
      <w:tr w:rsidR="00F71231" w:rsidRPr="00DC3E68" w:rsidTr="0066219B">
        <w:tc>
          <w:tcPr>
            <w:tcW w:w="2302" w:type="dxa"/>
          </w:tcPr>
          <w:p w:rsidR="00F71231" w:rsidRDefault="00F71231" w:rsidP="0066219B">
            <w:pPr>
              <w:jc w:val="center"/>
              <w:rPr>
                <w:rFonts w:ascii="Times New Roman" w:hAnsi="Times New Roman" w:cs="Times New Roman"/>
                <w:sz w:val="20"/>
              </w:rPr>
            </w:pPr>
            <w:r>
              <w:rPr>
                <w:rFonts w:ascii="Times New Roman" w:hAnsi="Times New Roman" w:cs="Times New Roman"/>
                <w:sz w:val="20"/>
              </w:rPr>
              <w:t>24/04/2015</w:t>
            </w:r>
          </w:p>
        </w:tc>
        <w:tc>
          <w:tcPr>
            <w:tcW w:w="2303" w:type="dxa"/>
          </w:tcPr>
          <w:p w:rsidR="00F71231" w:rsidRDefault="00F71231" w:rsidP="0066219B">
            <w:pPr>
              <w:jc w:val="center"/>
              <w:rPr>
                <w:rFonts w:ascii="Times New Roman" w:hAnsi="Times New Roman" w:cs="Times New Roman"/>
                <w:sz w:val="20"/>
              </w:rPr>
            </w:pPr>
            <w:r>
              <w:rPr>
                <w:rFonts w:ascii="Times New Roman" w:hAnsi="Times New Roman" w:cs="Times New Roman"/>
                <w:sz w:val="20"/>
              </w:rPr>
              <w:t>3.0</w:t>
            </w:r>
          </w:p>
        </w:tc>
        <w:tc>
          <w:tcPr>
            <w:tcW w:w="2303" w:type="dxa"/>
          </w:tcPr>
          <w:p w:rsidR="00F71231" w:rsidRDefault="00F71231" w:rsidP="0066219B">
            <w:pPr>
              <w:jc w:val="center"/>
              <w:rPr>
                <w:rFonts w:ascii="Times New Roman" w:hAnsi="Times New Roman" w:cs="Times New Roman"/>
                <w:sz w:val="20"/>
              </w:rPr>
            </w:pPr>
            <w:r>
              <w:rPr>
                <w:rFonts w:ascii="Times New Roman" w:hAnsi="Times New Roman" w:cs="Times New Roman"/>
                <w:sz w:val="20"/>
              </w:rPr>
              <w:t>Inserção do Item Criar DFUs</w:t>
            </w:r>
          </w:p>
        </w:tc>
        <w:tc>
          <w:tcPr>
            <w:tcW w:w="2303" w:type="dxa"/>
          </w:tcPr>
          <w:p w:rsidR="00F71231" w:rsidRDefault="00F71231" w:rsidP="0066219B">
            <w:pPr>
              <w:tabs>
                <w:tab w:val="center" w:pos="1043"/>
              </w:tabs>
              <w:jc w:val="center"/>
              <w:rPr>
                <w:rFonts w:ascii="Times New Roman" w:hAnsi="Times New Roman" w:cs="Times New Roman"/>
                <w:sz w:val="20"/>
              </w:rPr>
            </w:pPr>
            <w:r>
              <w:rPr>
                <w:rFonts w:ascii="Times New Roman" w:hAnsi="Times New Roman" w:cs="Times New Roman"/>
                <w:sz w:val="20"/>
              </w:rPr>
              <w:t>Jeferson Rocha</w:t>
            </w:r>
          </w:p>
        </w:tc>
      </w:tr>
      <w:tr w:rsidR="00F71231" w:rsidRPr="00DC3E68" w:rsidTr="0066219B">
        <w:tc>
          <w:tcPr>
            <w:tcW w:w="2302" w:type="dxa"/>
          </w:tcPr>
          <w:p w:rsidR="00F71231" w:rsidRDefault="00F71231" w:rsidP="0066219B">
            <w:pPr>
              <w:jc w:val="center"/>
              <w:rPr>
                <w:rFonts w:ascii="Times New Roman" w:hAnsi="Times New Roman" w:cs="Times New Roman"/>
                <w:sz w:val="20"/>
              </w:rPr>
            </w:pPr>
            <w:r>
              <w:rPr>
                <w:rFonts w:ascii="Times New Roman" w:hAnsi="Times New Roman" w:cs="Times New Roman"/>
                <w:sz w:val="20"/>
              </w:rPr>
              <w:t>26/04/2015</w:t>
            </w:r>
          </w:p>
        </w:tc>
        <w:tc>
          <w:tcPr>
            <w:tcW w:w="2303" w:type="dxa"/>
          </w:tcPr>
          <w:p w:rsidR="00F71231" w:rsidRDefault="00F71231" w:rsidP="0066219B">
            <w:pPr>
              <w:jc w:val="center"/>
              <w:rPr>
                <w:rFonts w:ascii="Times New Roman" w:hAnsi="Times New Roman" w:cs="Times New Roman"/>
                <w:sz w:val="20"/>
              </w:rPr>
            </w:pPr>
            <w:r>
              <w:rPr>
                <w:rFonts w:ascii="Times New Roman" w:hAnsi="Times New Roman" w:cs="Times New Roman"/>
                <w:sz w:val="20"/>
              </w:rPr>
              <w:t>4.0</w:t>
            </w:r>
          </w:p>
        </w:tc>
        <w:tc>
          <w:tcPr>
            <w:tcW w:w="2303" w:type="dxa"/>
          </w:tcPr>
          <w:p w:rsidR="00F71231" w:rsidRDefault="00F71231" w:rsidP="0066219B">
            <w:pPr>
              <w:jc w:val="center"/>
              <w:rPr>
                <w:rFonts w:ascii="Times New Roman" w:hAnsi="Times New Roman" w:cs="Times New Roman"/>
                <w:sz w:val="20"/>
              </w:rPr>
            </w:pPr>
            <w:r>
              <w:rPr>
                <w:rFonts w:ascii="Times New Roman" w:hAnsi="Times New Roman" w:cs="Times New Roman"/>
                <w:sz w:val="20"/>
              </w:rPr>
              <w:t>Revisão dos Itens Criados, Inclusão do Item Gerenciar Pedidos, Inclusão do Item Protótipos das Telas e Sumário.</w:t>
            </w:r>
          </w:p>
        </w:tc>
        <w:tc>
          <w:tcPr>
            <w:tcW w:w="2303" w:type="dxa"/>
          </w:tcPr>
          <w:p w:rsidR="00F71231" w:rsidRDefault="00F71231" w:rsidP="0066219B">
            <w:pPr>
              <w:tabs>
                <w:tab w:val="center" w:pos="1043"/>
              </w:tabs>
              <w:jc w:val="center"/>
              <w:rPr>
                <w:rFonts w:ascii="Times New Roman" w:hAnsi="Times New Roman" w:cs="Times New Roman"/>
                <w:sz w:val="20"/>
              </w:rPr>
            </w:pPr>
            <w:r>
              <w:rPr>
                <w:rFonts w:ascii="Times New Roman" w:hAnsi="Times New Roman" w:cs="Times New Roman"/>
                <w:sz w:val="20"/>
              </w:rPr>
              <w:t>Jeferson Rocha</w:t>
            </w:r>
          </w:p>
        </w:tc>
      </w:tr>
    </w:tbl>
    <w:p w:rsidR="00F71231" w:rsidRPr="00F71231" w:rsidRDefault="00F71231" w:rsidP="00F71231">
      <w:pPr>
        <w:pStyle w:val="Legenda"/>
      </w:pPr>
    </w:p>
    <w:sectPr w:rsidR="00F71231" w:rsidRPr="00F71231" w:rsidSect="00D358D3">
      <w:headerReference w:type="default" r:id="rId27"/>
      <w:footerReference w:type="default" r:id="rId28"/>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F36" w:rsidRDefault="00881F36" w:rsidP="00D358D3">
      <w:pPr>
        <w:spacing w:after="0" w:line="240" w:lineRule="auto"/>
      </w:pPr>
      <w:r>
        <w:separator/>
      </w:r>
    </w:p>
  </w:endnote>
  <w:endnote w:type="continuationSeparator" w:id="0">
    <w:p w:rsidR="00881F36" w:rsidRDefault="00881F36" w:rsidP="00D3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8682"/>
      <w:docPartObj>
        <w:docPartGallery w:val="Page Numbers (Bottom of Page)"/>
        <w:docPartUnique/>
      </w:docPartObj>
    </w:sdtPr>
    <w:sdtContent>
      <w:p w:rsidR="00881F36" w:rsidRDefault="00881F36">
        <w:pPr>
          <w:pStyle w:val="Rodap"/>
          <w:jc w:val="right"/>
        </w:pPr>
        <w:r>
          <w:fldChar w:fldCharType="begin"/>
        </w:r>
        <w:r>
          <w:instrText xml:space="preserve"> PAGE   \* MERGEFORMAT </w:instrText>
        </w:r>
        <w:r>
          <w:fldChar w:fldCharType="separate"/>
        </w:r>
        <w:r w:rsidR="002B4D73">
          <w:rPr>
            <w:noProof/>
          </w:rPr>
          <w:t>24</w:t>
        </w:r>
        <w:r>
          <w:rPr>
            <w:noProof/>
          </w:rPr>
          <w:fldChar w:fldCharType="end"/>
        </w:r>
      </w:p>
    </w:sdtContent>
  </w:sdt>
  <w:p w:rsidR="00881F36" w:rsidRDefault="00881F3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F36" w:rsidRDefault="00881F36" w:rsidP="00D358D3">
      <w:pPr>
        <w:spacing w:after="0" w:line="240" w:lineRule="auto"/>
      </w:pPr>
      <w:r>
        <w:separator/>
      </w:r>
    </w:p>
  </w:footnote>
  <w:footnote w:type="continuationSeparator" w:id="0">
    <w:p w:rsidR="00881F36" w:rsidRDefault="00881F36" w:rsidP="00D358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Look w:val="04A0" w:firstRow="1" w:lastRow="0" w:firstColumn="1" w:lastColumn="0" w:noHBand="0" w:noVBand="1"/>
    </w:tblPr>
    <w:tblGrid>
      <w:gridCol w:w="4605"/>
      <w:gridCol w:w="4606"/>
    </w:tblGrid>
    <w:tr w:rsidR="00881F36" w:rsidTr="00DC3E68">
      <w:tc>
        <w:tcPr>
          <w:tcW w:w="4605" w:type="dxa"/>
        </w:tcPr>
        <w:p w:rsidR="00881F36" w:rsidRDefault="00881F36">
          <w:pPr>
            <w:pStyle w:val="Cabealho"/>
          </w:pPr>
          <w:r>
            <w:t>BRM – Best Resources Management</w:t>
          </w:r>
        </w:p>
      </w:tc>
      <w:tc>
        <w:tcPr>
          <w:tcW w:w="4606" w:type="dxa"/>
        </w:tcPr>
        <w:p w:rsidR="00881F36" w:rsidRDefault="00881F36">
          <w:pPr>
            <w:pStyle w:val="Cabealho"/>
          </w:pPr>
          <w:r>
            <w:t>Versão 4.0</w:t>
          </w:r>
        </w:p>
      </w:tc>
    </w:tr>
    <w:tr w:rsidR="00881F36" w:rsidTr="00DC3E68">
      <w:tc>
        <w:tcPr>
          <w:tcW w:w="4605" w:type="dxa"/>
        </w:tcPr>
        <w:p w:rsidR="00881F36" w:rsidRDefault="00881F36">
          <w:pPr>
            <w:pStyle w:val="Cabealho"/>
          </w:pPr>
          <w:r>
            <w:t>Especificação de Casos de Uso</w:t>
          </w:r>
        </w:p>
      </w:tc>
      <w:tc>
        <w:tcPr>
          <w:tcW w:w="4606" w:type="dxa"/>
        </w:tcPr>
        <w:p w:rsidR="00881F36" w:rsidRDefault="00881F36">
          <w:pPr>
            <w:pStyle w:val="Cabealho"/>
          </w:pPr>
          <w:r>
            <w:t>Data: 26/04/2015</w:t>
          </w:r>
        </w:p>
      </w:tc>
    </w:tr>
  </w:tbl>
  <w:p w:rsidR="00881F36" w:rsidRDefault="00881F36">
    <w:pPr>
      <w:pStyle w:val="Cabealho"/>
    </w:pPr>
  </w:p>
  <w:p w:rsidR="00881F36" w:rsidRDefault="00881F3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8C4"/>
    <w:multiLevelType w:val="hybridMultilevel"/>
    <w:tmpl w:val="A37C7A20"/>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45012D8"/>
    <w:multiLevelType w:val="hybridMultilevel"/>
    <w:tmpl w:val="E6701A4E"/>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2">
    <w:nsid w:val="04C7699F"/>
    <w:multiLevelType w:val="hybridMultilevel"/>
    <w:tmpl w:val="7B8E603C"/>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
    <w:nsid w:val="07741598"/>
    <w:multiLevelType w:val="hybridMultilevel"/>
    <w:tmpl w:val="E958717E"/>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4">
    <w:nsid w:val="0F015908"/>
    <w:multiLevelType w:val="hybridMultilevel"/>
    <w:tmpl w:val="1632DB86"/>
    <w:lvl w:ilvl="0" w:tplc="4F7012C2">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5">
    <w:nsid w:val="101358E9"/>
    <w:multiLevelType w:val="hybridMultilevel"/>
    <w:tmpl w:val="8482FF36"/>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6">
    <w:nsid w:val="112D22BD"/>
    <w:multiLevelType w:val="hybridMultilevel"/>
    <w:tmpl w:val="B930D9E8"/>
    <w:lvl w:ilvl="0" w:tplc="5EBA8206">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7">
    <w:nsid w:val="115C3C91"/>
    <w:multiLevelType w:val="hybridMultilevel"/>
    <w:tmpl w:val="629433FA"/>
    <w:lvl w:ilvl="0" w:tplc="D5E2BDE8">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nsid w:val="1490003D"/>
    <w:multiLevelType w:val="hybridMultilevel"/>
    <w:tmpl w:val="EE4C79D0"/>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9">
    <w:nsid w:val="199C3D29"/>
    <w:multiLevelType w:val="hybridMultilevel"/>
    <w:tmpl w:val="4B100CF6"/>
    <w:lvl w:ilvl="0" w:tplc="9A40F89E">
      <w:start w:val="1"/>
      <w:numFmt w:val="decimal"/>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0">
    <w:nsid w:val="1C1F0642"/>
    <w:multiLevelType w:val="hybridMultilevel"/>
    <w:tmpl w:val="380EC636"/>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1">
    <w:nsid w:val="22EF67CC"/>
    <w:multiLevelType w:val="hybridMultilevel"/>
    <w:tmpl w:val="FF4E18C8"/>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2">
    <w:nsid w:val="23900E93"/>
    <w:multiLevelType w:val="hybridMultilevel"/>
    <w:tmpl w:val="EEDE62F8"/>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3">
    <w:nsid w:val="29E45468"/>
    <w:multiLevelType w:val="hybridMultilevel"/>
    <w:tmpl w:val="7EF03EF6"/>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4">
    <w:nsid w:val="2C2D6457"/>
    <w:multiLevelType w:val="hybridMultilevel"/>
    <w:tmpl w:val="374EF7DE"/>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5">
    <w:nsid w:val="30C64D09"/>
    <w:multiLevelType w:val="hybridMultilevel"/>
    <w:tmpl w:val="F3EC653E"/>
    <w:lvl w:ilvl="0" w:tplc="9BAC93D6">
      <w:start w:val="1"/>
      <w:numFmt w:val="decimal"/>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6">
    <w:nsid w:val="31123A96"/>
    <w:multiLevelType w:val="hybridMultilevel"/>
    <w:tmpl w:val="D3526D74"/>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7">
    <w:nsid w:val="3B822652"/>
    <w:multiLevelType w:val="hybridMultilevel"/>
    <w:tmpl w:val="FAF2A9CE"/>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8">
    <w:nsid w:val="3DAC350B"/>
    <w:multiLevelType w:val="hybridMultilevel"/>
    <w:tmpl w:val="D54C5EC4"/>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9">
    <w:nsid w:val="3FD93040"/>
    <w:multiLevelType w:val="hybridMultilevel"/>
    <w:tmpl w:val="CB6ED398"/>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20">
    <w:nsid w:val="48536ABE"/>
    <w:multiLevelType w:val="hybridMultilevel"/>
    <w:tmpl w:val="EA707890"/>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21">
    <w:nsid w:val="4AF31D66"/>
    <w:multiLevelType w:val="hybridMultilevel"/>
    <w:tmpl w:val="93BAAFEA"/>
    <w:lvl w:ilvl="0" w:tplc="5614A67C">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22">
    <w:nsid w:val="4C080B58"/>
    <w:multiLevelType w:val="hybridMultilevel"/>
    <w:tmpl w:val="A64404A6"/>
    <w:lvl w:ilvl="0" w:tplc="F47A983C">
      <w:start w:val="1"/>
      <w:numFmt w:val="decimal"/>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3">
    <w:nsid w:val="4D767FEB"/>
    <w:multiLevelType w:val="hybridMultilevel"/>
    <w:tmpl w:val="3D44BAA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nsid w:val="50D00D70"/>
    <w:multiLevelType w:val="hybridMultilevel"/>
    <w:tmpl w:val="4FC6DE90"/>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25">
    <w:nsid w:val="52CB7EC4"/>
    <w:multiLevelType w:val="hybridMultilevel"/>
    <w:tmpl w:val="0548DB8E"/>
    <w:lvl w:ilvl="0" w:tplc="01D257BA">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26">
    <w:nsid w:val="530768E7"/>
    <w:multiLevelType w:val="hybridMultilevel"/>
    <w:tmpl w:val="66043A78"/>
    <w:lvl w:ilvl="0" w:tplc="D5E2BDE8">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27">
    <w:nsid w:val="59113C3D"/>
    <w:multiLevelType w:val="hybridMultilevel"/>
    <w:tmpl w:val="CF10200E"/>
    <w:lvl w:ilvl="0" w:tplc="5CB4BB80">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28">
    <w:nsid w:val="59B77E71"/>
    <w:multiLevelType w:val="hybridMultilevel"/>
    <w:tmpl w:val="07E431EA"/>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29">
    <w:nsid w:val="5AC91257"/>
    <w:multiLevelType w:val="hybridMultilevel"/>
    <w:tmpl w:val="97A645BE"/>
    <w:lvl w:ilvl="0" w:tplc="0416000F">
      <w:start w:val="1"/>
      <w:numFmt w:val="decimal"/>
      <w:lvlText w:val="%1."/>
      <w:lvlJc w:val="left"/>
      <w:pPr>
        <w:ind w:left="1788" w:hanging="360"/>
      </w:p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0">
    <w:nsid w:val="5D375A84"/>
    <w:multiLevelType w:val="hybridMultilevel"/>
    <w:tmpl w:val="FAF2A9CE"/>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1">
    <w:nsid w:val="5E286476"/>
    <w:multiLevelType w:val="hybridMultilevel"/>
    <w:tmpl w:val="D3526D74"/>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2">
    <w:nsid w:val="5E524770"/>
    <w:multiLevelType w:val="hybridMultilevel"/>
    <w:tmpl w:val="266C87CE"/>
    <w:lvl w:ilvl="0" w:tplc="37762448">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3">
    <w:nsid w:val="5F091DA5"/>
    <w:multiLevelType w:val="hybridMultilevel"/>
    <w:tmpl w:val="7EF03EF6"/>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4">
    <w:nsid w:val="5F6335A4"/>
    <w:multiLevelType w:val="hybridMultilevel"/>
    <w:tmpl w:val="EE4C79D0"/>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5">
    <w:nsid w:val="63446236"/>
    <w:multiLevelType w:val="hybridMultilevel"/>
    <w:tmpl w:val="97CA93C4"/>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6">
    <w:nsid w:val="6C641255"/>
    <w:multiLevelType w:val="hybridMultilevel"/>
    <w:tmpl w:val="C966E36E"/>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7">
    <w:nsid w:val="709B4A6C"/>
    <w:multiLevelType w:val="hybridMultilevel"/>
    <w:tmpl w:val="4ED0DF06"/>
    <w:lvl w:ilvl="0" w:tplc="BB0EB8E2">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8">
    <w:nsid w:val="70B230FF"/>
    <w:multiLevelType w:val="hybridMultilevel"/>
    <w:tmpl w:val="D9CCE65A"/>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39">
    <w:nsid w:val="727C57C1"/>
    <w:multiLevelType w:val="hybridMultilevel"/>
    <w:tmpl w:val="578049F6"/>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40">
    <w:nsid w:val="73E143A5"/>
    <w:multiLevelType w:val="hybridMultilevel"/>
    <w:tmpl w:val="B75E141C"/>
    <w:lvl w:ilvl="0" w:tplc="20F832C4">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41">
    <w:nsid w:val="7524484A"/>
    <w:multiLevelType w:val="hybridMultilevel"/>
    <w:tmpl w:val="2BE8CD48"/>
    <w:lvl w:ilvl="0" w:tplc="0416000F">
      <w:start w:val="1"/>
      <w:numFmt w:val="decimal"/>
      <w:lvlText w:val="%1."/>
      <w:lvlJc w:val="lef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42">
    <w:nsid w:val="7C673D64"/>
    <w:multiLevelType w:val="hybridMultilevel"/>
    <w:tmpl w:val="446AEBAC"/>
    <w:lvl w:ilvl="0" w:tplc="9708B160">
      <w:start w:val="1"/>
      <w:numFmt w:val="decimal"/>
      <w:lvlText w:val="%1."/>
      <w:lvlJc w:val="left"/>
      <w:pPr>
        <w:ind w:left="1788" w:hanging="360"/>
      </w:pPr>
      <w:rPr>
        <w:rFonts w:hint="default"/>
      </w:rPr>
    </w:lvl>
    <w:lvl w:ilvl="1" w:tplc="04160019">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43">
    <w:nsid w:val="7CD71423"/>
    <w:multiLevelType w:val="hybridMultilevel"/>
    <w:tmpl w:val="459CC6FC"/>
    <w:lvl w:ilvl="0" w:tplc="04160003">
      <w:start w:val="1"/>
      <w:numFmt w:val="bullet"/>
      <w:lvlText w:val="o"/>
      <w:lvlJc w:val="left"/>
      <w:pPr>
        <w:ind w:left="2130" w:hanging="360"/>
      </w:pPr>
      <w:rPr>
        <w:rFonts w:ascii="Courier New" w:hAnsi="Courier New" w:cs="Courier New"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44">
    <w:nsid w:val="7E1E0926"/>
    <w:multiLevelType w:val="hybridMultilevel"/>
    <w:tmpl w:val="41D260C8"/>
    <w:lvl w:ilvl="0" w:tplc="78F244F0">
      <w:start w:val="1"/>
      <w:numFmt w:val="decimal"/>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45">
    <w:nsid w:val="7FA53DCF"/>
    <w:multiLevelType w:val="hybridMultilevel"/>
    <w:tmpl w:val="FA18F1DE"/>
    <w:lvl w:ilvl="0" w:tplc="528E9D52">
      <w:start w:val="1"/>
      <w:numFmt w:val="decimal"/>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num w:numId="1">
    <w:abstractNumId w:val="23"/>
  </w:num>
  <w:num w:numId="2">
    <w:abstractNumId w:val="29"/>
  </w:num>
  <w:num w:numId="3">
    <w:abstractNumId w:val="41"/>
  </w:num>
  <w:num w:numId="4">
    <w:abstractNumId w:val="26"/>
  </w:num>
  <w:num w:numId="5">
    <w:abstractNumId w:val="43"/>
  </w:num>
  <w:num w:numId="6">
    <w:abstractNumId w:val="7"/>
  </w:num>
  <w:num w:numId="7">
    <w:abstractNumId w:val="45"/>
  </w:num>
  <w:num w:numId="8">
    <w:abstractNumId w:val="32"/>
  </w:num>
  <w:num w:numId="9">
    <w:abstractNumId w:val="6"/>
  </w:num>
  <w:num w:numId="10">
    <w:abstractNumId w:val="21"/>
  </w:num>
  <w:num w:numId="11">
    <w:abstractNumId w:val="25"/>
  </w:num>
  <w:num w:numId="12">
    <w:abstractNumId w:val="15"/>
  </w:num>
  <w:num w:numId="13">
    <w:abstractNumId w:val="4"/>
  </w:num>
  <w:num w:numId="14">
    <w:abstractNumId w:val="37"/>
  </w:num>
  <w:num w:numId="15">
    <w:abstractNumId w:val="42"/>
  </w:num>
  <w:num w:numId="16">
    <w:abstractNumId w:val="27"/>
  </w:num>
  <w:num w:numId="17">
    <w:abstractNumId w:val="44"/>
  </w:num>
  <w:num w:numId="18">
    <w:abstractNumId w:val="16"/>
  </w:num>
  <w:num w:numId="19">
    <w:abstractNumId w:val="11"/>
  </w:num>
  <w:num w:numId="20">
    <w:abstractNumId w:val="33"/>
  </w:num>
  <w:num w:numId="21">
    <w:abstractNumId w:val="13"/>
  </w:num>
  <w:num w:numId="22">
    <w:abstractNumId w:val="31"/>
  </w:num>
  <w:num w:numId="23">
    <w:abstractNumId w:val="38"/>
  </w:num>
  <w:num w:numId="24">
    <w:abstractNumId w:val="20"/>
  </w:num>
  <w:num w:numId="25">
    <w:abstractNumId w:val="10"/>
  </w:num>
  <w:num w:numId="26">
    <w:abstractNumId w:val="17"/>
  </w:num>
  <w:num w:numId="27">
    <w:abstractNumId w:val="34"/>
  </w:num>
  <w:num w:numId="28">
    <w:abstractNumId w:val="18"/>
  </w:num>
  <w:num w:numId="29">
    <w:abstractNumId w:val="30"/>
  </w:num>
  <w:num w:numId="30">
    <w:abstractNumId w:val="8"/>
  </w:num>
  <w:num w:numId="31">
    <w:abstractNumId w:val="0"/>
  </w:num>
  <w:num w:numId="32">
    <w:abstractNumId w:val="39"/>
  </w:num>
  <w:num w:numId="33">
    <w:abstractNumId w:val="22"/>
  </w:num>
  <w:num w:numId="34">
    <w:abstractNumId w:val="36"/>
  </w:num>
  <w:num w:numId="35">
    <w:abstractNumId w:val="24"/>
  </w:num>
  <w:num w:numId="36">
    <w:abstractNumId w:val="40"/>
  </w:num>
  <w:num w:numId="37">
    <w:abstractNumId w:val="1"/>
  </w:num>
  <w:num w:numId="38">
    <w:abstractNumId w:val="5"/>
  </w:num>
  <w:num w:numId="39">
    <w:abstractNumId w:val="35"/>
  </w:num>
  <w:num w:numId="40">
    <w:abstractNumId w:val="2"/>
  </w:num>
  <w:num w:numId="41">
    <w:abstractNumId w:val="9"/>
  </w:num>
  <w:num w:numId="42">
    <w:abstractNumId w:val="14"/>
  </w:num>
  <w:num w:numId="43">
    <w:abstractNumId w:val="12"/>
  </w:num>
  <w:num w:numId="44">
    <w:abstractNumId w:val="3"/>
  </w:num>
  <w:num w:numId="45">
    <w:abstractNumId w:val="28"/>
  </w:num>
  <w:num w:numId="46">
    <w:abstractNumId w:val="1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12289">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1F4A13"/>
    <w:rsid w:val="000117DA"/>
    <w:rsid w:val="000169CC"/>
    <w:rsid w:val="00085E13"/>
    <w:rsid w:val="000934E3"/>
    <w:rsid w:val="000D22A4"/>
    <w:rsid w:val="000D264A"/>
    <w:rsid w:val="000F095B"/>
    <w:rsid w:val="00112C1E"/>
    <w:rsid w:val="0015105C"/>
    <w:rsid w:val="001528D7"/>
    <w:rsid w:val="001556DF"/>
    <w:rsid w:val="001F4A13"/>
    <w:rsid w:val="00204B4D"/>
    <w:rsid w:val="0021252B"/>
    <w:rsid w:val="00252664"/>
    <w:rsid w:val="0026118A"/>
    <w:rsid w:val="0026136A"/>
    <w:rsid w:val="002A220D"/>
    <w:rsid w:val="002A28F6"/>
    <w:rsid w:val="002A79D9"/>
    <w:rsid w:val="002B4D73"/>
    <w:rsid w:val="002C557B"/>
    <w:rsid w:val="002D200F"/>
    <w:rsid w:val="002E321A"/>
    <w:rsid w:val="002E341C"/>
    <w:rsid w:val="002E5A4B"/>
    <w:rsid w:val="002E61B7"/>
    <w:rsid w:val="002F1720"/>
    <w:rsid w:val="0032781B"/>
    <w:rsid w:val="00373BAA"/>
    <w:rsid w:val="003B3B4E"/>
    <w:rsid w:val="003C760D"/>
    <w:rsid w:val="004276AD"/>
    <w:rsid w:val="00433B33"/>
    <w:rsid w:val="00451916"/>
    <w:rsid w:val="004768F4"/>
    <w:rsid w:val="004C5609"/>
    <w:rsid w:val="004D2665"/>
    <w:rsid w:val="004D6B15"/>
    <w:rsid w:val="004E1F19"/>
    <w:rsid w:val="0050182E"/>
    <w:rsid w:val="00532051"/>
    <w:rsid w:val="005467B8"/>
    <w:rsid w:val="00557FE2"/>
    <w:rsid w:val="00586BD9"/>
    <w:rsid w:val="00593178"/>
    <w:rsid w:val="005D1DE9"/>
    <w:rsid w:val="005D2BEB"/>
    <w:rsid w:val="0063603C"/>
    <w:rsid w:val="00663FD3"/>
    <w:rsid w:val="00673ECC"/>
    <w:rsid w:val="006A66AB"/>
    <w:rsid w:val="006B1A7D"/>
    <w:rsid w:val="006C5760"/>
    <w:rsid w:val="007007C9"/>
    <w:rsid w:val="00707202"/>
    <w:rsid w:val="007176BF"/>
    <w:rsid w:val="0073635C"/>
    <w:rsid w:val="00765588"/>
    <w:rsid w:val="007707C7"/>
    <w:rsid w:val="007D5E06"/>
    <w:rsid w:val="007E1FFF"/>
    <w:rsid w:val="007E593D"/>
    <w:rsid w:val="00801F10"/>
    <w:rsid w:val="00880A60"/>
    <w:rsid w:val="00881F36"/>
    <w:rsid w:val="008C2294"/>
    <w:rsid w:val="00917395"/>
    <w:rsid w:val="009245EA"/>
    <w:rsid w:val="009314C1"/>
    <w:rsid w:val="00980E97"/>
    <w:rsid w:val="00996C87"/>
    <w:rsid w:val="009B41E6"/>
    <w:rsid w:val="009D3314"/>
    <w:rsid w:val="009F57C4"/>
    <w:rsid w:val="00A24700"/>
    <w:rsid w:val="00A45D4C"/>
    <w:rsid w:val="00AB1AB9"/>
    <w:rsid w:val="00AB41E6"/>
    <w:rsid w:val="00B851A8"/>
    <w:rsid w:val="00B92497"/>
    <w:rsid w:val="00BA1E6A"/>
    <w:rsid w:val="00BC41B8"/>
    <w:rsid w:val="00BC5F80"/>
    <w:rsid w:val="00BD3B1C"/>
    <w:rsid w:val="00BD5E38"/>
    <w:rsid w:val="00BF183C"/>
    <w:rsid w:val="00C30A0F"/>
    <w:rsid w:val="00C738FF"/>
    <w:rsid w:val="00C93D79"/>
    <w:rsid w:val="00CE4898"/>
    <w:rsid w:val="00D02AAF"/>
    <w:rsid w:val="00D112B1"/>
    <w:rsid w:val="00D358D3"/>
    <w:rsid w:val="00D35DF3"/>
    <w:rsid w:val="00D94664"/>
    <w:rsid w:val="00DA5A37"/>
    <w:rsid w:val="00DC3E68"/>
    <w:rsid w:val="00DD50B1"/>
    <w:rsid w:val="00E274A9"/>
    <w:rsid w:val="00E47CB6"/>
    <w:rsid w:val="00E51330"/>
    <w:rsid w:val="00E67DFB"/>
    <w:rsid w:val="00EB5FD6"/>
    <w:rsid w:val="00EB6228"/>
    <w:rsid w:val="00EC1038"/>
    <w:rsid w:val="00EC3089"/>
    <w:rsid w:val="00EF1199"/>
    <w:rsid w:val="00F14AAD"/>
    <w:rsid w:val="00F3767C"/>
    <w:rsid w:val="00F610FC"/>
    <w:rsid w:val="00F71231"/>
    <w:rsid w:val="00F85558"/>
    <w:rsid w:val="00FA4754"/>
    <w:rsid w:val="00FD6574"/>
    <w:rsid w:val="00FF12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strokecolor="none"/>
    </o:shapedefaults>
    <o:shapelayout v:ext="edit">
      <o:idmap v:ext="edit" data="1"/>
    </o:shapelayout>
  </w:shapeDefaults>
  <w:decimalSymbol w:val=","/>
  <w:listSeparator w:val=";"/>
  <w15:docId w15:val="{FDC71247-C05B-4F45-AE0D-13698DB2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E6"/>
  </w:style>
  <w:style w:type="paragraph" w:styleId="Ttulo1">
    <w:name w:val="heading 1"/>
    <w:basedOn w:val="Normal"/>
    <w:next w:val="Normal"/>
    <w:link w:val="Ttulo1Char"/>
    <w:uiPriority w:val="9"/>
    <w:qFormat/>
    <w:rsid w:val="00D358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F4A13"/>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EC10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1038"/>
    <w:rPr>
      <w:rFonts w:ascii="Tahoma" w:hAnsi="Tahoma" w:cs="Tahoma"/>
      <w:sz w:val="16"/>
      <w:szCs w:val="16"/>
    </w:rPr>
  </w:style>
  <w:style w:type="paragraph" w:styleId="Cabealho">
    <w:name w:val="header"/>
    <w:basedOn w:val="Normal"/>
    <w:link w:val="CabealhoChar"/>
    <w:uiPriority w:val="99"/>
    <w:unhideWhenUsed/>
    <w:rsid w:val="00D358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358D3"/>
  </w:style>
  <w:style w:type="paragraph" w:styleId="Rodap">
    <w:name w:val="footer"/>
    <w:basedOn w:val="Normal"/>
    <w:link w:val="RodapChar"/>
    <w:uiPriority w:val="99"/>
    <w:unhideWhenUsed/>
    <w:rsid w:val="00D358D3"/>
    <w:pPr>
      <w:tabs>
        <w:tab w:val="center" w:pos="4252"/>
        <w:tab w:val="right" w:pos="8504"/>
      </w:tabs>
      <w:spacing w:after="0" w:line="240" w:lineRule="auto"/>
    </w:pPr>
  </w:style>
  <w:style w:type="character" w:customStyle="1" w:styleId="RodapChar">
    <w:name w:val="Rodapé Char"/>
    <w:basedOn w:val="Fontepargpadro"/>
    <w:link w:val="Rodap"/>
    <w:uiPriority w:val="99"/>
    <w:rsid w:val="00D358D3"/>
  </w:style>
  <w:style w:type="character" w:customStyle="1" w:styleId="Ttulo1Char">
    <w:name w:val="Título 1 Char"/>
    <w:basedOn w:val="Fontepargpadro"/>
    <w:link w:val="Ttulo1"/>
    <w:uiPriority w:val="9"/>
    <w:rsid w:val="00D358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358D3"/>
    <w:pPr>
      <w:outlineLvl w:val="9"/>
    </w:pPr>
  </w:style>
  <w:style w:type="paragraph" w:styleId="Ttulo">
    <w:name w:val="Title"/>
    <w:basedOn w:val="Normal"/>
    <w:next w:val="Normal"/>
    <w:link w:val="TtuloChar"/>
    <w:uiPriority w:val="10"/>
    <w:qFormat/>
    <w:rsid w:val="00E51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E51330"/>
    <w:rPr>
      <w:rFonts w:asciiTheme="majorHAnsi" w:eastAsiaTheme="majorEastAsia" w:hAnsiTheme="majorHAnsi" w:cstheme="majorBidi"/>
      <w:color w:val="17365D" w:themeColor="text2" w:themeShade="BF"/>
      <w:spacing w:val="5"/>
      <w:kern w:val="28"/>
      <w:sz w:val="52"/>
      <w:szCs w:val="52"/>
    </w:rPr>
  </w:style>
  <w:style w:type="paragraph" w:styleId="Sumrio1">
    <w:name w:val="toc 1"/>
    <w:basedOn w:val="Normal"/>
    <w:next w:val="Normal"/>
    <w:autoRedefine/>
    <w:uiPriority w:val="39"/>
    <w:unhideWhenUsed/>
    <w:rsid w:val="00E51330"/>
    <w:pPr>
      <w:spacing w:after="100"/>
    </w:pPr>
  </w:style>
  <w:style w:type="character" w:styleId="Hyperlink">
    <w:name w:val="Hyperlink"/>
    <w:basedOn w:val="Fontepargpadro"/>
    <w:uiPriority w:val="99"/>
    <w:unhideWhenUsed/>
    <w:rsid w:val="00E51330"/>
    <w:rPr>
      <w:color w:val="0000FF" w:themeColor="hyperlink"/>
      <w:u w:val="single"/>
    </w:rPr>
  </w:style>
  <w:style w:type="table" w:styleId="Tabelacomgrade">
    <w:name w:val="Table Grid"/>
    <w:basedOn w:val="Tabelanormal"/>
    <w:uiPriority w:val="59"/>
    <w:rsid w:val="00DC3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007C9"/>
    <w:pPr>
      <w:ind w:left="720"/>
      <w:contextualSpacing/>
    </w:pPr>
  </w:style>
  <w:style w:type="paragraph" w:styleId="Legenda">
    <w:name w:val="caption"/>
    <w:basedOn w:val="Normal"/>
    <w:next w:val="Normal"/>
    <w:uiPriority w:val="35"/>
    <w:unhideWhenUsed/>
    <w:qFormat/>
    <w:rsid w:val="00F7123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417CF-5794-48E0-88DE-C479240C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28</Pages>
  <Words>3568</Words>
  <Characters>19271</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jeferson.rocha</dc:creator>
  <cp:lastModifiedBy>Jeferson Rocha</cp:lastModifiedBy>
  <cp:revision>61</cp:revision>
  <dcterms:created xsi:type="dcterms:W3CDTF">2015-04-08T16:08:00Z</dcterms:created>
  <dcterms:modified xsi:type="dcterms:W3CDTF">2015-04-26T22:09:00Z</dcterms:modified>
</cp:coreProperties>
</file>