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5508" w14:textId="7E86CA02" w:rsidR="00756C53" w:rsidRDefault="00756C53">
      <w:r>
        <w:t>EXERCÍCIO 1</w:t>
      </w:r>
    </w:p>
    <w:p w14:paraId="3BF51D33" w14:textId="456E0305" w:rsidR="00756C53" w:rsidRDefault="00756C53"/>
    <w:p w14:paraId="6CA731C0" w14:textId="77777777" w:rsidR="00756C53" w:rsidRPr="00870DF7" w:rsidRDefault="00756C53" w:rsidP="00756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>
        <w:br/>
      </w:r>
      <w:r w:rsidRPr="00870DF7">
        <w:rPr>
          <w:rFonts w:ascii="Segoe UI" w:hAnsi="Segoe UI" w:cs="Segoe UI"/>
          <w:color w:val="EFEFEF"/>
        </w:rPr>
        <w:t xml:space="preserve">Trolls estão atacando sua seção de comentários! </w:t>
      </w:r>
    </w:p>
    <w:p w14:paraId="75F53BAA" w14:textId="77777777" w:rsidR="00756C53" w:rsidRDefault="00756C53" w:rsidP="00756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 w:rsidRPr="00756C53">
        <w:rPr>
          <w:rFonts w:ascii="Segoe UI" w:hAnsi="Segoe UI" w:cs="Segoe UI"/>
          <w:color w:val="EFEFEF"/>
        </w:rPr>
        <w:t xml:space="preserve">Uma forma comum de lidar com essa situação é retirar todas as vogais dos comentários dos trolls, neutralizando a ameaça. </w:t>
      </w:r>
    </w:p>
    <w:p w14:paraId="5AB53449" w14:textId="77777777" w:rsidR="00756C53" w:rsidRDefault="00756C53" w:rsidP="00756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 w:rsidRPr="00756C53">
        <w:rPr>
          <w:rFonts w:ascii="Segoe UI" w:hAnsi="Segoe UI" w:cs="Segoe UI"/>
          <w:color w:val="EFEFEF"/>
        </w:rPr>
        <w:t xml:space="preserve">Sua tarefa é escrever uma função que recebe uma string e retorna uma nova string com todas as vogais removidas. </w:t>
      </w:r>
    </w:p>
    <w:p w14:paraId="2876BA53" w14:textId="5EE68D36" w:rsidR="00756C53" w:rsidRDefault="00756C53" w:rsidP="00756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 w:rsidRPr="00756C53">
        <w:rPr>
          <w:rFonts w:ascii="Segoe UI" w:hAnsi="Segoe UI" w:cs="Segoe UI"/>
          <w:color w:val="EFEFEF"/>
        </w:rPr>
        <w:t>Por exemplo, a string "Este site é para perdedores LOL!" se tornaria "</w:t>
      </w:r>
      <w:r w:rsidR="002E00DD" w:rsidRPr="002E00DD">
        <w:rPr>
          <w:rFonts w:ascii="Consolas" w:hAnsi="Consolas"/>
          <w:color w:val="3794FF"/>
          <w:sz w:val="21"/>
          <w:szCs w:val="21"/>
          <w:shd w:val="clear" w:color="auto" w:fill="282A36"/>
        </w:rPr>
        <w:t xml:space="preserve"> </w:t>
      </w:r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>st st é pr prddrs LL!</w:t>
      </w:r>
      <w:r w:rsidRPr="00756C53">
        <w:rPr>
          <w:rFonts w:ascii="Segoe UI" w:hAnsi="Segoe UI" w:cs="Segoe UI"/>
          <w:color w:val="EFEFEF"/>
        </w:rPr>
        <w:t xml:space="preserve">". </w:t>
      </w:r>
      <w:r w:rsidRPr="002E00DD">
        <w:rPr>
          <w:rFonts w:ascii="Segoe UI" w:hAnsi="Segoe UI" w:cs="Segoe UI"/>
          <w:color w:val="EFEFEF"/>
        </w:rPr>
        <w:t xml:space="preserve">Nota:  </w:t>
      </w:r>
      <w:r w:rsidR="002E00DD">
        <w:rPr>
          <w:rFonts w:ascii="Segoe UI" w:hAnsi="Segoe UI" w:cs="Segoe UI"/>
          <w:color w:val="EFEFEF"/>
        </w:rPr>
        <w:t>Considere vogal apenas as letras sem acento.</w:t>
      </w:r>
    </w:p>
    <w:p w14:paraId="4DC441AF" w14:textId="6C4A15AB" w:rsidR="00870DF7" w:rsidRDefault="00870DF7" w:rsidP="00756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</w:p>
    <w:p w14:paraId="712E3FAC" w14:textId="61867100" w:rsidR="00870DF7" w:rsidRPr="00870DF7" w:rsidRDefault="00870DF7" w:rsidP="00870DF7">
      <w:r w:rsidRPr="00870DF7">
        <w:t>EXERCÍCIO 2</w:t>
      </w:r>
    </w:p>
    <w:p w14:paraId="6C36D5E8" w14:textId="1E15C919" w:rsidR="00870DF7" w:rsidRPr="00870DF7" w:rsidRDefault="00870DF7" w:rsidP="00870DF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 w:rsidRPr="00870DF7">
        <w:rPr>
          <w:rFonts w:ascii="Segoe UI" w:hAnsi="Segoe UI" w:cs="Segoe UI"/>
          <w:color w:val="EFEFEF"/>
        </w:rPr>
        <w:t>Um pangrama é uma frase que contém todas as letras do alfabeto pelo menos uma vez. Por exemplo, a frase "The quick brown fox jumps over the lazy dog" é um pangrama, porque usa as letras A-Z pelo menos uma vez (as letras maiúsculas e minúsculas são irrelevantes).</w:t>
      </w:r>
    </w:p>
    <w:p w14:paraId="0EB905DE" w14:textId="77777777" w:rsidR="00870DF7" w:rsidRPr="00870DF7" w:rsidRDefault="00870DF7" w:rsidP="00870DF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 w:rsidRPr="00870DF7">
        <w:rPr>
          <w:rFonts w:ascii="Segoe UI" w:hAnsi="Segoe UI" w:cs="Segoe UI"/>
          <w:color w:val="EFEFEF"/>
        </w:rPr>
        <w:t>Dada uma string, detecte se é ou não um pangrama. Retorna True se for, False se não. Ignore números e pontuação.</w:t>
      </w:r>
    </w:p>
    <w:p w14:paraId="37C17DD8" w14:textId="77777777" w:rsidR="00870DF7" w:rsidRPr="00870DF7" w:rsidRDefault="00870DF7" w:rsidP="00756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</w:pPr>
    </w:p>
    <w:sectPr w:rsidR="00870DF7" w:rsidRPr="00870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53"/>
    <w:rsid w:val="002E00DD"/>
    <w:rsid w:val="00501B36"/>
    <w:rsid w:val="00756C53"/>
    <w:rsid w:val="00870DF7"/>
    <w:rsid w:val="00A54B00"/>
    <w:rsid w:val="00E6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60E9"/>
  <w15:chartTrackingRefBased/>
  <w15:docId w15:val="{D090851B-AC25-4E9D-9F41-A4682E35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00"/>
    <w:pPr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C5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56C5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0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0D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87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 RIBEIRO</dc:creator>
  <cp:keywords/>
  <dc:description/>
  <cp:lastModifiedBy>ALLISON A RIBEIRO</cp:lastModifiedBy>
  <cp:revision>2</cp:revision>
  <dcterms:created xsi:type="dcterms:W3CDTF">2022-11-28T13:39:00Z</dcterms:created>
  <dcterms:modified xsi:type="dcterms:W3CDTF">2022-11-28T16:54:00Z</dcterms:modified>
</cp:coreProperties>
</file>