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F4DB6" w14:textId="063DBB02" w:rsidR="003F1F80" w:rsidRDefault="003F1F80">
      <w:pPr>
        <w:rPr>
          <w:rFonts w:ascii="Arial" w:hAnsi="Arial" w:cs="Arial"/>
          <w:b/>
          <w:bCs/>
          <w:sz w:val="44"/>
          <w:szCs w:val="44"/>
        </w:rPr>
      </w:pPr>
    </w:p>
    <w:p w14:paraId="5C62A368" w14:textId="0A51338A" w:rsidR="00D63D39" w:rsidRPr="00D63D39" w:rsidRDefault="00D63D39" w:rsidP="00D63D39">
      <w:pPr>
        <w:rPr>
          <w:rFonts w:ascii="Arial" w:hAnsi="Arial" w:cs="Arial"/>
          <w:b/>
          <w:bCs/>
          <w:sz w:val="44"/>
          <w:szCs w:val="44"/>
        </w:rPr>
      </w:pPr>
    </w:p>
    <w:p w14:paraId="251AFAAE" w14:textId="5179011B" w:rsidR="00D63D39" w:rsidRDefault="00D63D39" w:rsidP="00D63D39">
      <w:pPr>
        <w:ind w:left="3540"/>
        <w:rPr>
          <w:rFonts w:ascii="Arial" w:hAnsi="Arial" w:cs="Arial"/>
          <w:b/>
          <w:bCs/>
          <w:color w:val="525252" w:themeColor="accent3" w:themeShade="80"/>
          <w:sz w:val="72"/>
          <w:szCs w:val="72"/>
        </w:rPr>
      </w:pPr>
    </w:p>
    <w:p w14:paraId="4C67295A" w14:textId="47D0AAFA" w:rsidR="00D63D39" w:rsidRDefault="00D63D39" w:rsidP="00D63D39">
      <w:pPr>
        <w:ind w:left="3540"/>
        <w:rPr>
          <w:rFonts w:ascii="Arial" w:hAnsi="Arial" w:cs="Arial"/>
          <w:b/>
          <w:bCs/>
          <w:color w:val="525252" w:themeColor="accent3" w:themeShade="80"/>
          <w:sz w:val="72"/>
          <w:szCs w:val="72"/>
        </w:rPr>
      </w:pPr>
    </w:p>
    <w:p w14:paraId="21C79A39" w14:textId="77777777" w:rsidR="00D63D39" w:rsidRDefault="00D63D39" w:rsidP="00D63D39">
      <w:pPr>
        <w:ind w:left="3540"/>
        <w:rPr>
          <w:rFonts w:ascii="Arial" w:hAnsi="Arial" w:cs="Arial"/>
          <w:b/>
          <w:bCs/>
          <w:color w:val="525252" w:themeColor="accent3" w:themeShade="80"/>
          <w:sz w:val="72"/>
          <w:szCs w:val="72"/>
        </w:rPr>
      </w:pPr>
    </w:p>
    <w:p w14:paraId="6645F4BF" w14:textId="77777777" w:rsidR="00D63D39" w:rsidRDefault="00D63D39" w:rsidP="00D63D39">
      <w:pPr>
        <w:ind w:left="3540"/>
        <w:rPr>
          <w:rFonts w:ascii="Arial" w:hAnsi="Arial" w:cs="Arial"/>
          <w:b/>
          <w:bCs/>
          <w:color w:val="525252" w:themeColor="accent3" w:themeShade="80"/>
          <w:sz w:val="72"/>
          <w:szCs w:val="72"/>
        </w:rPr>
      </w:pPr>
    </w:p>
    <w:p w14:paraId="7C7598CC" w14:textId="2D268A11" w:rsidR="003F1F80" w:rsidRDefault="00D63D39" w:rsidP="00D63D39">
      <w:pPr>
        <w:ind w:left="3540"/>
        <w:rPr>
          <w:rFonts w:ascii="Arial" w:hAnsi="Arial" w:cs="Arial"/>
          <w:b/>
          <w:bCs/>
          <w:color w:val="525252" w:themeColor="accent3" w:themeShade="80"/>
          <w:sz w:val="72"/>
          <w:szCs w:val="72"/>
        </w:rPr>
      </w:pPr>
      <w:r>
        <w:rPr>
          <w:b/>
          <w:bCs/>
          <w:noProof/>
          <w:sz w:val="28"/>
          <w:szCs w:val="28"/>
        </w:rPr>
        <w:drawing>
          <wp:anchor distT="0" distB="0" distL="114300" distR="114300" simplePos="0" relativeHeight="251670528" behindDoc="1" locked="0" layoutInCell="1" allowOverlap="1" wp14:anchorId="081DCD8D" wp14:editId="5023A9E7">
            <wp:simplePos x="0" y="0"/>
            <wp:positionH relativeFrom="margin">
              <wp:posOffset>-5000625</wp:posOffset>
            </wp:positionH>
            <wp:positionV relativeFrom="margin">
              <wp:posOffset>2663190</wp:posOffset>
            </wp:positionV>
            <wp:extent cx="10809605" cy="3058160"/>
            <wp:effectExtent l="237173" t="220027" r="228917" b="228918"/>
            <wp:wrapSquare wrapText="bothSides"/>
            <wp:docPr id="963656103" name="Imagem 3" descr="Circuito eletrônico em fundo pre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56103" name="Imagem 3" descr="Circuito eletrônico em fundo preto&#10;&#10;Descrição gerada automaticamente com confiança média"/>
                    <pic:cNvPicPr/>
                  </pic:nvPicPr>
                  <pic:blipFill>
                    <a:blip r:embed="rId6">
                      <a:duotone>
                        <a:schemeClr val="accent3">
                          <a:shade val="45000"/>
                          <a:satMod val="135000"/>
                        </a:schemeClr>
                        <a:prstClr val="white"/>
                      </a:duotone>
                      <a:alphaModFix amt="70000"/>
                      <a:extLst>
                        <a:ext uri="{BEBA8EAE-BF5A-486C-A8C5-ECC9F3942E4B}">
                          <a14:imgProps xmlns:a14="http://schemas.microsoft.com/office/drawing/2010/main">
                            <a14:imgLayer r:embed="rId7">
                              <a14:imgEffect>
                                <a14:artisticFilmGrain/>
                              </a14:imgEffect>
                            </a14:imgLayer>
                          </a14:imgProps>
                        </a:ext>
                        <a:ext uri="{28A0092B-C50C-407E-A947-70E740481C1C}">
                          <a14:useLocalDpi xmlns:a14="http://schemas.microsoft.com/office/drawing/2010/main" val="0"/>
                        </a:ext>
                      </a:extLst>
                    </a:blip>
                    <a:stretch>
                      <a:fillRect/>
                    </a:stretch>
                  </pic:blipFill>
                  <pic:spPr>
                    <a:xfrm rot="16200000">
                      <a:off x="0" y="0"/>
                      <a:ext cx="10809605" cy="3058160"/>
                    </a:xfrm>
                    <a:prstGeom prst="rect">
                      <a:avLst/>
                    </a:prstGeom>
                    <a:effectLst>
                      <a:glow rad="228600">
                        <a:schemeClr val="accent3">
                          <a:satMod val="175000"/>
                          <a:alpha val="40000"/>
                        </a:schemeClr>
                      </a:glow>
                    </a:effectLst>
                  </pic:spPr>
                </pic:pic>
              </a:graphicData>
            </a:graphic>
            <wp14:sizeRelH relativeFrom="margin">
              <wp14:pctWidth>0</wp14:pctWidth>
            </wp14:sizeRelH>
            <wp14:sizeRelV relativeFrom="margin">
              <wp14:pctHeight>0</wp14:pctHeight>
            </wp14:sizeRelV>
          </wp:anchor>
        </w:drawing>
      </w:r>
      <w:proofErr w:type="spellStart"/>
      <w:r w:rsidR="003F1F80" w:rsidRPr="003F1F80">
        <w:rPr>
          <w:rFonts w:ascii="Arial" w:hAnsi="Arial" w:cs="Arial"/>
          <w:b/>
          <w:bCs/>
          <w:color w:val="525252" w:themeColor="accent3" w:themeShade="80"/>
          <w:sz w:val="72"/>
          <w:szCs w:val="72"/>
        </w:rPr>
        <w:t>VoltBridge</w:t>
      </w:r>
      <w:r w:rsidR="00582D64">
        <w:rPr>
          <w:rFonts w:ascii="Arial" w:hAnsi="Arial" w:cs="Arial"/>
          <w:b/>
          <w:bCs/>
          <w:color w:val="525252" w:themeColor="accent3" w:themeShade="80"/>
          <w:sz w:val="72"/>
          <w:szCs w:val="72"/>
        </w:rPr>
        <w:t>AD</w:t>
      </w:r>
      <w:r w:rsidR="003F1F80" w:rsidRPr="003F1F80">
        <w:rPr>
          <w:rFonts w:ascii="Arial" w:hAnsi="Arial" w:cs="Arial"/>
          <w:b/>
          <w:bCs/>
          <w:color w:val="525252" w:themeColor="accent3" w:themeShade="80"/>
          <w:sz w:val="72"/>
          <w:szCs w:val="72"/>
        </w:rPr>
        <w:t>C</w:t>
      </w:r>
      <w:proofErr w:type="spellEnd"/>
    </w:p>
    <w:p w14:paraId="53DC3415" w14:textId="25DBCDDF" w:rsidR="003F1F80" w:rsidRDefault="003F1F80" w:rsidP="003F1F80">
      <w:pPr>
        <w:jc w:val="right"/>
        <w:rPr>
          <w:b/>
          <w:bCs/>
          <w:sz w:val="28"/>
          <w:szCs w:val="28"/>
        </w:rPr>
      </w:pPr>
      <w:r w:rsidRPr="003F1F80">
        <w:rPr>
          <w:b/>
          <w:bCs/>
          <w:sz w:val="28"/>
          <w:szCs w:val="28"/>
        </w:rPr>
        <w:t xml:space="preserve"> SHEILA RIBEIRO</w:t>
      </w:r>
    </w:p>
    <w:p w14:paraId="60130424" w14:textId="77777777" w:rsidR="003F1F80" w:rsidRDefault="003F1F80" w:rsidP="003F1F80">
      <w:pPr>
        <w:jc w:val="right"/>
        <w:rPr>
          <w:b/>
          <w:bCs/>
          <w:sz w:val="28"/>
          <w:szCs w:val="28"/>
        </w:rPr>
      </w:pPr>
    </w:p>
    <w:p w14:paraId="1D8A34A7" w14:textId="34E46EDF" w:rsidR="003F1F80" w:rsidRDefault="003F1F80" w:rsidP="003F1F80">
      <w:pPr>
        <w:jc w:val="right"/>
        <w:rPr>
          <w:b/>
          <w:bCs/>
          <w:sz w:val="28"/>
          <w:szCs w:val="28"/>
        </w:rPr>
      </w:pPr>
    </w:p>
    <w:p w14:paraId="1B90F1D8" w14:textId="77777777" w:rsidR="003F1F80" w:rsidRDefault="003F1F80" w:rsidP="003F1F80">
      <w:pPr>
        <w:jc w:val="right"/>
        <w:rPr>
          <w:b/>
          <w:bCs/>
          <w:sz w:val="28"/>
          <w:szCs w:val="28"/>
        </w:rPr>
      </w:pPr>
    </w:p>
    <w:p w14:paraId="21299794" w14:textId="77777777" w:rsidR="003F1F80" w:rsidRDefault="003F1F80" w:rsidP="003F1F80">
      <w:pPr>
        <w:jc w:val="right"/>
        <w:rPr>
          <w:b/>
          <w:bCs/>
          <w:sz w:val="28"/>
          <w:szCs w:val="28"/>
        </w:rPr>
      </w:pPr>
    </w:p>
    <w:p w14:paraId="0F131C9E" w14:textId="77777777" w:rsidR="003F1F80" w:rsidRDefault="003F1F80" w:rsidP="003F1F80">
      <w:pPr>
        <w:jc w:val="right"/>
        <w:rPr>
          <w:b/>
          <w:bCs/>
          <w:sz w:val="28"/>
          <w:szCs w:val="28"/>
        </w:rPr>
      </w:pPr>
    </w:p>
    <w:p w14:paraId="3218ED25" w14:textId="77777777" w:rsidR="003F1F80" w:rsidRDefault="003F1F80" w:rsidP="003F1F80">
      <w:pPr>
        <w:jc w:val="right"/>
        <w:rPr>
          <w:b/>
          <w:bCs/>
          <w:sz w:val="28"/>
          <w:szCs w:val="28"/>
        </w:rPr>
      </w:pPr>
    </w:p>
    <w:p w14:paraId="3994B5BF" w14:textId="77777777" w:rsidR="003F1F80" w:rsidRDefault="003F1F80" w:rsidP="003F1F80">
      <w:pPr>
        <w:jc w:val="right"/>
        <w:rPr>
          <w:b/>
          <w:bCs/>
          <w:sz w:val="28"/>
          <w:szCs w:val="28"/>
        </w:rPr>
      </w:pPr>
    </w:p>
    <w:p w14:paraId="28CDBF3F" w14:textId="77777777" w:rsidR="003F1F80" w:rsidRDefault="003F1F80" w:rsidP="003F1F80">
      <w:pPr>
        <w:jc w:val="right"/>
        <w:rPr>
          <w:b/>
          <w:bCs/>
          <w:sz w:val="28"/>
          <w:szCs w:val="28"/>
        </w:rPr>
      </w:pPr>
    </w:p>
    <w:p w14:paraId="2F44C758" w14:textId="77777777" w:rsidR="003F1F80" w:rsidRDefault="003F1F80" w:rsidP="003F1F80">
      <w:pPr>
        <w:jc w:val="right"/>
        <w:rPr>
          <w:b/>
          <w:bCs/>
          <w:sz w:val="28"/>
          <w:szCs w:val="28"/>
        </w:rPr>
      </w:pPr>
    </w:p>
    <w:p w14:paraId="290E527C" w14:textId="77777777" w:rsidR="003F1F80" w:rsidRDefault="003F1F80" w:rsidP="003F1F80">
      <w:pPr>
        <w:jc w:val="right"/>
        <w:rPr>
          <w:b/>
          <w:bCs/>
          <w:sz w:val="28"/>
          <w:szCs w:val="28"/>
        </w:rPr>
      </w:pPr>
    </w:p>
    <w:p w14:paraId="17FEE475" w14:textId="77777777" w:rsidR="003F1F80" w:rsidRDefault="003F1F80" w:rsidP="003F1F80">
      <w:pPr>
        <w:jc w:val="right"/>
        <w:rPr>
          <w:b/>
          <w:bCs/>
          <w:sz w:val="28"/>
          <w:szCs w:val="28"/>
        </w:rPr>
      </w:pPr>
    </w:p>
    <w:p w14:paraId="14001AE0" w14:textId="6313BE0B" w:rsidR="003F1F80" w:rsidRDefault="003F1F80" w:rsidP="003F1F80">
      <w:pPr>
        <w:tabs>
          <w:tab w:val="left" w:pos="585"/>
        </w:tabs>
        <w:rPr>
          <w:rFonts w:ascii="Arial" w:hAnsi="Arial" w:cs="Arial"/>
          <w:b/>
          <w:bCs/>
          <w:color w:val="525252" w:themeColor="accent3" w:themeShade="80"/>
          <w:sz w:val="48"/>
          <w:szCs w:val="48"/>
        </w:rPr>
      </w:pPr>
      <w:r>
        <w:rPr>
          <w:rFonts w:ascii="Arial" w:hAnsi="Arial" w:cs="Arial"/>
          <w:b/>
          <w:bCs/>
          <w:color w:val="525252" w:themeColor="accent3" w:themeShade="80"/>
          <w:sz w:val="144"/>
          <w:szCs w:val="144"/>
        </w:rPr>
        <w:tab/>
      </w:r>
    </w:p>
    <w:p w14:paraId="268F101A" w14:textId="173269C8" w:rsidR="003F1F80" w:rsidRDefault="003F1F80" w:rsidP="003F1F80">
      <w:pPr>
        <w:tabs>
          <w:tab w:val="left" w:pos="585"/>
        </w:tabs>
        <w:jc w:val="center"/>
        <w:rPr>
          <w:rFonts w:ascii="Arial" w:hAnsi="Arial" w:cs="Arial"/>
          <w:b/>
          <w:bCs/>
          <w:sz w:val="36"/>
          <w:szCs w:val="36"/>
        </w:rPr>
      </w:pPr>
      <w:r w:rsidRPr="003F1F80">
        <w:rPr>
          <w:rFonts w:ascii="Arial" w:hAnsi="Arial" w:cs="Arial"/>
          <w:b/>
          <w:bCs/>
          <w:sz w:val="36"/>
          <w:szCs w:val="36"/>
        </w:rPr>
        <w:lastRenderedPageBreak/>
        <w:t>Apresentação</w:t>
      </w:r>
    </w:p>
    <w:p w14:paraId="7F297AEC" w14:textId="77777777" w:rsidR="003F1F80" w:rsidRPr="003F1F80" w:rsidRDefault="003F1F80" w:rsidP="00507853">
      <w:pPr>
        <w:tabs>
          <w:tab w:val="left" w:pos="585"/>
        </w:tabs>
        <w:spacing w:line="360" w:lineRule="auto"/>
        <w:jc w:val="both"/>
        <w:rPr>
          <w:rFonts w:ascii="Arial" w:hAnsi="Arial" w:cs="Arial"/>
          <w:sz w:val="24"/>
          <w:szCs w:val="24"/>
        </w:rPr>
      </w:pPr>
      <w:r w:rsidRPr="003F1F80">
        <w:rPr>
          <w:rFonts w:ascii="Arial" w:hAnsi="Arial" w:cs="Arial"/>
          <w:sz w:val="24"/>
          <w:szCs w:val="24"/>
        </w:rPr>
        <w:t>O VoltBridgeDAC é um sistema inovador de aquisição de sinais de tensão, desenvolvido com o objetivo de facilitar o acesso a tecnologias de medição e controle para pequenas empresas. Com uma solução de baixo custo, o VoltBridgeDAC busca superar as limitações dos equipamentos tradicionais, que frequentemente apresentam preços elevados, tornando-se inacessíveis para muitas empresas de menor porte.</w:t>
      </w:r>
    </w:p>
    <w:p w14:paraId="755DAA8A" w14:textId="77777777" w:rsidR="003F1F80" w:rsidRPr="003F1F80" w:rsidRDefault="003F1F80" w:rsidP="00507853">
      <w:pPr>
        <w:tabs>
          <w:tab w:val="left" w:pos="585"/>
        </w:tabs>
        <w:spacing w:line="360" w:lineRule="auto"/>
        <w:jc w:val="both"/>
        <w:rPr>
          <w:rFonts w:ascii="Arial" w:hAnsi="Arial" w:cs="Arial"/>
          <w:sz w:val="24"/>
          <w:szCs w:val="24"/>
        </w:rPr>
      </w:pPr>
      <w:r w:rsidRPr="003F1F80">
        <w:rPr>
          <w:rFonts w:ascii="Arial" w:hAnsi="Arial" w:cs="Arial"/>
          <w:sz w:val="24"/>
          <w:szCs w:val="24"/>
        </w:rPr>
        <w:t>A proposta do VoltBridgeDAC é oferecer uma alternativa acessível e eficiente, baseada em um microcontrolador STM32L053R8T6, que é responsável pelo processamento dos sinais de tensão adquiridos. A conversão do sinal analógico para digital é realizada por um circuito especializado, e a interface de comunicação com o usuário é simplificada através do software LabView, proporcionando uma interação intuitiva e de fácil operação.</w:t>
      </w:r>
    </w:p>
    <w:p w14:paraId="2564653F" w14:textId="77777777" w:rsidR="003F1F80" w:rsidRPr="003F1F80" w:rsidRDefault="003F1F80" w:rsidP="00507853">
      <w:pPr>
        <w:tabs>
          <w:tab w:val="left" w:pos="585"/>
        </w:tabs>
        <w:spacing w:line="360" w:lineRule="auto"/>
        <w:jc w:val="both"/>
        <w:rPr>
          <w:rFonts w:ascii="Arial" w:hAnsi="Arial" w:cs="Arial"/>
          <w:sz w:val="24"/>
          <w:szCs w:val="24"/>
        </w:rPr>
      </w:pPr>
      <w:r w:rsidRPr="003F1F80">
        <w:rPr>
          <w:rFonts w:ascii="Arial" w:hAnsi="Arial" w:cs="Arial"/>
          <w:sz w:val="24"/>
          <w:szCs w:val="24"/>
        </w:rPr>
        <w:t>Além de ser um sistema econômico, o VoltBridgeDAC se destaca pela sua precisão e versatilidade, sendo ideal para uma ampla gama de aplicações industriais, desde a medição de processos até o monitoramento de sinais em tempo real. Sua arquitetura modular permite adaptações conforme as necessidades do usuário, tornando-o escalável e flexível.</w:t>
      </w:r>
    </w:p>
    <w:p w14:paraId="178CF822" w14:textId="77777777" w:rsidR="003F1F80" w:rsidRPr="003F1F80" w:rsidRDefault="003F1F80" w:rsidP="00507853">
      <w:pPr>
        <w:tabs>
          <w:tab w:val="left" w:pos="585"/>
        </w:tabs>
        <w:spacing w:line="360" w:lineRule="auto"/>
        <w:jc w:val="both"/>
        <w:rPr>
          <w:rFonts w:ascii="Arial" w:hAnsi="Arial" w:cs="Arial"/>
          <w:sz w:val="24"/>
          <w:szCs w:val="24"/>
        </w:rPr>
      </w:pPr>
      <w:r w:rsidRPr="003F1F80">
        <w:rPr>
          <w:rFonts w:ascii="Arial" w:hAnsi="Arial" w:cs="Arial"/>
          <w:sz w:val="24"/>
          <w:szCs w:val="24"/>
        </w:rPr>
        <w:t>Com o VoltBridgeDAC, pequenas empresas poderão obter um controle mais eficiente de seus processos, sem o alto custo associado aos sistemas tradicionais de aquisição de dados, impulsionando a inovação, a competitividade e a capacitação tecnológica no mercado.</w:t>
      </w:r>
    </w:p>
    <w:p w14:paraId="7721ABC8" w14:textId="77777777" w:rsidR="003F1F80" w:rsidRDefault="003F1F80" w:rsidP="003F1F80">
      <w:pPr>
        <w:tabs>
          <w:tab w:val="left" w:pos="585"/>
        </w:tabs>
        <w:jc w:val="center"/>
        <w:rPr>
          <w:rFonts w:ascii="Arial" w:hAnsi="Arial" w:cs="Arial"/>
          <w:b/>
          <w:bCs/>
          <w:sz w:val="36"/>
          <w:szCs w:val="36"/>
        </w:rPr>
      </w:pPr>
    </w:p>
    <w:p w14:paraId="46B72ACA" w14:textId="1AB11A04" w:rsidR="00D12FFA" w:rsidRDefault="00D12FFA" w:rsidP="00D12FFA">
      <w:pPr>
        <w:pStyle w:val="Ttulo1"/>
        <w:rPr>
          <w:b/>
          <w:bCs/>
          <w:color w:val="auto"/>
        </w:rPr>
      </w:pPr>
    </w:p>
    <w:p w14:paraId="062A4401" w14:textId="77777777" w:rsidR="00D12FFA" w:rsidRDefault="00D12FFA" w:rsidP="00D12FFA"/>
    <w:p w14:paraId="1E34E57F" w14:textId="77777777" w:rsidR="00D12FFA" w:rsidRDefault="00D12FFA" w:rsidP="00D12FFA"/>
    <w:p w14:paraId="6CAF49DC" w14:textId="1A6C74BF" w:rsidR="00FA0B88" w:rsidRDefault="00FA0B88" w:rsidP="00D12FFA"/>
    <w:p w14:paraId="6AD4DE48" w14:textId="70E5858A" w:rsidR="00FA0B88" w:rsidRDefault="00FA0B88" w:rsidP="00FA0B88">
      <w:pPr>
        <w:pStyle w:val="Sumrio3"/>
      </w:pPr>
    </w:p>
    <w:p w14:paraId="28FA03B1" w14:textId="78D1311B" w:rsidR="00D12FFA" w:rsidRDefault="00FA0B88" w:rsidP="00D12FFA">
      <w:r>
        <w:br w:type="page"/>
      </w:r>
    </w:p>
    <w:p w14:paraId="7E79BBA7" w14:textId="306DAC39" w:rsidR="00D12FFA" w:rsidRDefault="00D12FFA" w:rsidP="00D12FFA">
      <w:pPr>
        <w:pStyle w:val="Ttulo1"/>
        <w:numPr>
          <w:ilvl w:val="0"/>
          <w:numId w:val="1"/>
        </w:numPr>
        <w:rPr>
          <w:rFonts w:ascii="Arial" w:hAnsi="Arial" w:cs="Arial"/>
          <w:b/>
          <w:bCs/>
          <w:color w:val="auto"/>
        </w:rPr>
      </w:pPr>
      <w:r w:rsidRPr="00D12FFA">
        <w:rPr>
          <w:rFonts w:ascii="Arial" w:hAnsi="Arial" w:cs="Arial"/>
          <w:b/>
          <w:bCs/>
          <w:color w:val="auto"/>
        </w:rPr>
        <w:lastRenderedPageBreak/>
        <w:t>FUNCIONAMENTO</w:t>
      </w:r>
    </w:p>
    <w:p w14:paraId="56BFDBA3" w14:textId="1CDFFD17" w:rsidR="00D12FFA" w:rsidRDefault="00D12FFA" w:rsidP="00D12FFA">
      <w:pPr>
        <w:pStyle w:val="Ttulo2"/>
        <w:numPr>
          <w:ilvl w:val="1"/>
          <w:numId w:val="1"/>
        </w:numPr>
        <w:rPr>
          <w:rFonts w:ascii="Arial" w:hAnsi="Arial" w:cs="Arial"/>
          <w:b/>
          <w:bCs/>
          <w:color w:val="auto"/>
        </w:rPr>
      </w:pPr>
      <w:r w:rsidRPr="00D12FFA">
        <w:rPr>
          <w:rFonts w:ascii="Arial" w:hAnsi="Arial" w:cs="Arial"/>
          <w:b/>
          <w:bCs/>
          <w:color w:val="auto"/>
        </w:rPr>
        <w:t>DESCRIÇÃO</w:t>
      </w:r>
    </w:p>
    <w:p w14:paraId="6D302FB8" w14:textId="77777777" w:rsidR="00F04901" w:rsidRPr="00F04901" w:rsidRDefault="00F04901" w:rsidP="00F04901"/>
    <w:p w14:paraId="698EF28C" w14:textId="77777777" w:rsidR="00F04901" w:rsidRPr="00F04901" w:rsidRDefault="00F04901" w:rsidP="00F04901">
      <w:pPr>
        <w:pStyle w:val="NormalWeb"/>
        <w:spacing w:line="360" w:lineRule="auto"/>
        <w:jc w:val="both"/>
        <w:rPr>
          <w:rFonts w:ascii="Arial" w:hAnsi="Arial" w:cs="Arial"/>
        </w:rPr>
      </w:pPr>
      <w:r w:rsidRPr="00F04901">
        <w:rPr>
          <w:rFonts w:ascii="Arial" w:hAnsi="Arial" w:cs="Arial"/>
        </w:rPr>
        <w:t xml:space="preserve">O </w:t>
      </w:r>
      <w:r w:rsidRPr="00F04901">
        <w:rPr>
          <w:rStyle w:val="Forte"/>
          <w:rFonts w:ascii="Arial" w:eastAsiaTheme="majorEastAsia" w:hAnsi="Arial" w:cs="Arial"/>
        </w:rPr>
        <w:t>VoltBridgeDAC</w:t>
      </w:r>
      <w:r w:rsidRPr="00F04901">
        <w:rPr>
          <w:rFonts w:ascii="Arial" w:hAnsi="Arial" w:cs="Arial"/>
        </w:rPr>
        <w:t xml:space="preserve"> é um sistema de aquisição de sinais de tensão baseado em um microcontrolador </w:t>
      </w:r>
      <w:r w:rsidRPr="00F04901">
        <w:rPr>
          <w:rStyle w:val="Forte"/>
          <w:rFonts w:ascii="Arial" w:eastAsiaTheme="majorEastAsia" w:hAnsi="Arial" w:cs="Arial"/>
        </w:rPr>
        <w:t>STM32L053R8T6</w:t>
      </w:r>
      <w:r w:rsidRPr="00F04901">
        <w:rPr>
          <w:rFonts w:ascii="Arial" w:hAnsi="Arial" w:cs="Arial"/>
        </w:rPr>
        <w:t xml:space="preserve">, que visa proporcionar uma solução eficiente e precisa para a medição e controle de sinais de tensão. O projeto é composto por um circuito eletrônico integrado ao microcontrolador e uma interface de comunicação com o usuário desenvolvida em </w:t>
      </w:r>
      <w:proofErr w:type="spellStart"/>
      <w:r w:rsidRPr="00F04901">
        <w:rPr>
          <w:rStyle w:val="Forte"/>
          <w:rFonts w:ascii="Arial" w:eastAsiaTheme="majorEastAsia" w:hAnsi="Arial" w:cs="Arial"/>
        </w:rPr>
        <w:t>LabVIEW</w:t>
      </w:r>
      <w:proofErr w:type="spellEnd"/>
      <w:r w:rsidRPr="00F04901">
        <w:rPr>
          <w:rFonts w:ascii="Arial" w:hAnsi="Arial" w:cs="Arial"/>
        </w:rPr>
        <w:t>. Essa interface permite que o usuário interaja com o dispositivo de forma intuitiva, monitorando e controlando os sinais de tensão em tempo real.</w:t>
      </w:r>
    </w:p>
    <w:p w14:paraId="2BFBD27B" w14:textId="77777777" w:rsidR="00F04901" w:rsidRPr="00F04901" w:rsidRDefault="00F04901" w:rsidP="00F04901">
      <w:pPr>
        <w:pStyle w:val="NormalWeb"/>
        <w:spacing w:line="360" w:lineRule="auto"/>
        <w:jc w:val="both"/>
        <w:rPr>
          <w:rFonts w:ascii="Arial" w:hAnsi="Arial" w:cs="Arial"/>
        </w:rPr>
      </w:pPr>
      <w:r w:rsidRPr="00F04901">
        <w:rPr>
          <w:rFonts w:ascii="Arial" w:hAnsi="Arial" w:cs="Arial"/>
        </w:rPr>
        <w:t xml:space="preserve">O </w:t>
      </w:r>
      <w:r w:rsidRPr="00F04901">
        <w:rPr>
          <w:rStyle w:val="Forte"/>
          <w:rFonts w:ascii="Arial" w:eastAsiaTheme="majorEastAsia" w:hAnsi="Arial" w:cs="Arial"/>
        </w:rPr>
        <w:t>VoltBridgeDAC</w:t>
      </w:r>
      <w:r w:rsidRPr="00F04901">
        <w:rPr>
          <w:rFonts w:ascii="Arial" w:hAnsi="Arial" w:cs="Arial"/>
        </w:rPr>
        <w:t xml:space="preserve"> foi projetado para ser altamente confiável e de fácil integração, tornando-o uma ferramenta valiosa para aplicações que exigem monitoramento de sinais elétricos em sistemas de automação e controle. Além disso, o projeto pode ser facilmente expandido ou modificado conforme as necessidades de diferentes aplicações.</w:t>
      </w:r>
    </w:p>
    <w:p w14:paraId="5854C3A9" w14:textId="46E31504" w:rsidR="00F04901" w:rsidRPr="00F04901" w:rsidRDefault="00F04901" w:rsidP="00F04901">
      <w:r>
        <w:br w:type="page"/>
      </w:r>
    </w:p>
    <w:p w14:paraId="2356E5BB" w14:textId="2D730B56" w:rsidR="00D12FFA" w:rsidRDefault="00D12FFA" w:rsidP="00D12FFA">
      <w:pPr>
        <w:pStyle w:val="Ttulo2"/>
        <w:numPr>
          <w:ilvl w:val="1"/>
          <w:numId w:val="1"/>
        </w:numPr>
        <w:rPr>
          <w:rFonts w:ascii="Arial" w:hAnsi="Arial" w:cs="Arial"/>
          <w:b/>
          <w:bCs/>
          <w:color w:val="auto"/>
        </w:rPr>
      </w:pPr>
      <w:r w:rsidRPr="00D12FFA">
        <w:rPr>
          <w:rFonts w:ascii="Arial" w:hAnsi="Arial" w:cs="Arial"/>
          <w:b/>
          <w:bCs/>
          <w:color w:val="auto"/>
        </w:rPr>
        <w:lastRenderedPageBreak/>
        <w:t>STMCubeIDE</w:t>
      </w:r>
    </w:p>
    <w:p w14:paraId="0A27293E" w14:textId="77777777" w:rsidR="00601B7E" w:rsidRDefault="00601B7E" w:rsidP="00803D3C">
      <w:pPr>
        <w:pStyle w:val="NormalWeb"/>
        <w:spacing w:line="360" w:lineRule="auto"/>
        <w:jc w:val="both"/>
        <w:rPr>
          <w:rFonts w:ascii="Arial" w:hAnsi="Arial" w:cs="Arial"/>
        </w:rPr>
      </w:pPr>
      <w:r w:rsidRPr="00601B7E">
        <w:rPr>
          <w:rFonts w:ascii="Arial" w:hAnsi="Arial" w:cs="Arial"/>
        </w:rPr>
        <w:t xml:space="preserve">O </w:t>
      </w:r>
      <w:r w:rsidRPr="00601B7E">
        <w:rPr>
          <w:rStyle w:val="Forte"/>
          <w:rFonts w:ascii="Arial" w:eastAsiaTheme="majorEastAsia" w:hAnsi="Arial" w:cs="Arial"/>
        </w:rPr>
        <w:t>STM32CubeIDE</w:t>
      </w:r>
      <w:r w:rsidRPr="00601B7E">
        <w:rPr>
          <w:rFonts w:ascii="Arial" w:hAnsi="Arial" w:cs="Arial"/>
        </w:rPr>
        <w:t xml:space="preserve"> é um ambiente de desenvolvimento integrado (IDE) robusto e completo, projetado especificamente para o desenvolvimento de aplicações em microcontroladores da família </w:t>
      </w:r>
      <w:r w:rsidRPr="00601B7E">
        <w:rPr>
          <w:rStyle w:val="Forte"/>
          <w:rFonts w:ascii="Arial" w:eastAsiaTheme="majorEastAsia" w:hAnsi="Arial" w:cs="Arial"/>
        </w:rPr>
        <w:t>STM32</w:t>
      </w:r>
      <w:r w:rsidRPr="00601B7E">
        <w:rPr>
          <w:rFonts w:ascii="Arial" w:hAnsi="Arial" w:cs="Arial"/>
        </w:rPr>
        <w:t xml:space="preserve">, fabricados pela </w:t>
      </w:r>
      <w:r w:rsidRPr="00601B7E">
        <w:rPr>
          <w:rStyle w:val="Forte"/>
          <w:rFonts w:ascii="Arial" w:eastAsiaTheme="majorEastAsia" w:hAnsi="Arial" w:cs="Arial"/>
        </w:rPr>
        <w:t>STMicroelectronics</w:t>
      </w:r>
      <w:r w:rsidRPr="00601B7E">
        <w:rPr>
          <w:rFonts w:ascii="Arial" w:hAnsi="Arial" w:cs="Arial"/>
        </w:rPr>
        <w:t xml:space="preserve">. Baseado na plataforma </w:t>
      </w:r>
      <w:r w:rsidRPr="00601B7E">
        <w:rPr>
          <w:rStyle w:val="Forte"/>
          <w:rFonts w:ascii="Arial" w:eastAsiaTheme="majorEastAsia" w:hAnsi="Arial" w:cs="Arial"/>
        </w:rPr>
        <w:t>Eclipse</w:t>
      </w:r>
      <w:r w:rsidRPr="00601B7E">
        <w:rPr>
          <w:rFonts w:ascii="Arial" w:hAnsi="Arial" w:cs="Arial"/>
        </w:rPr>
        <w:t>, que é amplamente reconhecida no mercado, o STM32CubeIDE proporciona uma interface intuitiva e altamente funcional, combinando ferramentas de desenvolvimento, depuração e gerenciamento de configurações em um único ambiente. Este IDE oferece uma solução eficiente para engenheiros e desenvolvedores que buscam uma abordagem integrada e simplificada para o desenvolvimento de software embarcado.</w:t>
      </w:r>
    </w:p>
    <w:p w14:paraId="368AA7C9" w14:textId="762541C8" w:rsidR="00803D3C" w:rsidRDefault="00803D3C" w:rsidP="00803D3C">
      <w:pPr>
        <w:pStyle w:val="NormalWeb"/>
        <w:spacing w:line="360" w:lineRule="auto"/>
        <w:jc w:val="both"/>
        <w:rPr>
          <w:rFonts w:ascii="Arial" w:hAnsi="Arial" w:cs="Arial"/>
        </w:rPr>
      </w:pPr>
      <w:r>
        <w:rPr>
          <w:rFonts w:ascii="Arial" w:hAnsi="Arial" w:cs="Arial"/>
        </w:rPr>
        <w:t>O link contém o passo a passo de como baixar e explorar o software:</w:t>
      </w:r>
    </w:p>
    <w:p w14:paraId="19E31832" w14:textId="7C6EDF8C" w:rsidR="00803D3C" w:rsidRPr="00803D3C" w:rsidRDefault="00803D3C" w:rsidP="00803D3C">
      <w:pPr>
        <w:pStyle w:val="NormalWeb"/>
        <w:spacing w:line="360" w:lineRule="auto"/>
        <w:jc w:val="both"/>
        <w:rPr>
          <w:rFonts w:ascii="Arial" w:hAnsi="Arial" w:cs="Arial"/>
          <w:color w:val="0070C0"/>
          <w:u w:val="single"/>
        </w:rPr>
      </w:pPr>
      <w:r w:rsidRPr="00803D3C">
        <w:rPr>
          <w:rFonts w:ascii="Arial" w:hAnsi="Arial" w:cs="Arial"/>
          <w:color w:val="0070C0"/>
          <w:u w:val="single"/>
        </w:rPr>
        <w:t>www.https://embarcados.com.br/como-instalar-o-stm32cubeide-guia-de-primeiros-passos/#Introducao</w:t>
      </w:r>
    </w:p>
    <w:p w14:paraId="3E39170F" w14:textId="0478E065" w:rsidR="00601B7E" w:rsidRPr="002E5B74" w:rsidRDefault="002E5B74" w:rsidP="00601B7E">
      <w:pPr>
        <w:rPr>
          <w:rFonts w:ascii="Arial" w:hAnsi="Arial" w:cs="Arial"/>
        </w:rPr>
      </w:pPr>
      <w:r>
        <w:rPr>
          <w:noProof/>
        </w:rPr>
        <mc:AlternateContent>
          <mc:Choice Requires="wps">
            <w:drawing>
              <wp:anchor distT="0" distB="0" distL="114300" distR="114300" simplePos="0" relativeHeight="251796480" behindDoc="0" locked="0" layoutInCell="1" allowOverlap="1" wp14:anchorId="2C4523A9" wp14:editId="621BAE5A">
                <wp:simplePos x="0" y="0"/>
                <wp:positionH relativeFrom="column">
                  <wp:posOffset>1096010</wp:posOffset>
                </wp:positionH>
                <wp:positionV relativeFrom="paragraph">
                  <wp:posOffset>904240</wp:posOffset>
                </wp:positionV>
                <wp:extent cx="3199765" cy="188595"/>
                <wp:effectExtent l="0" t="0" r="635" b="1905"/>
                <wp:wrapTopAndBottom/>
                <wp:docPr id="11" name="Caixa de Texto 11"/>
                <wp:cNvGraphicFramePr/>
                <a:graphic xmlns:a="http://schemas.openxmlformats.org/drawingml/2006/main">
                  <a:graphicData uri="http://schemas.microsoft.com/office/word/2010/wordprocessingShape">
                    <wps:wsp>
                      <wps:cNvSpPr txBox="1"/>
                      <wps:spPr>
                        <a:xfrm>
                          <a:off x="0" y="0"/>
                          <a:ext cx="3199765" cy="188595"/>
                        </a:xfrm>
                        <a:prstGeom prst="rect">
                          <a:avLst/>
                        </a:prstGeom>
                        <a:solidFill>
                          <a:prstClr val="white"/>
                        </a:solidFill>
                        <a:ln>
                          <a:noFill/>
                        </a:ln>
                      </wps:spPr>
                      <wps:txbx>
                        <w:txbxContent>
                          <w:p w14:paraId="5C4A52E6" w14:textId="547D0A59" w:rsidR="002E5B74" w:rsidRPr="002E5B74" w:rsidRDefault="002E5B74" w:rsidP="002E5B74">
                            <w:pPr>
                              <w:pStyle w:val="Legenda"/>
                              <w:jc w:val="center"/>
                              <w:rPr>
                                <w:rFonts w:ascii="Arial" w:hAnsi="Arial" w:cs="Arial"/>
                                <w:b/>
                                <w:bCs/>
                                <w:noProof/>
                                <w:color w:val="auto"/>
                              </w:rPr>
                            </w:pPr>
                            <w:r w:rsidRPr="002E5B74">
                              <w:rPr>
                                <w:rFonts w:ascii="Arial" w:hAnsi="Arial" w:cs="Arial"/>
                                <w:b/>
                                <w:bCs/>
                                <w:color w:val="auto"/>
                              </w:rPr>
                              <w:t xml:space="preserve">Figura </w:t>
                            </w:r>
                            <w:r w:rsidRPr="002E5B74">
                              <w:rPr>
                                <w:rFonts w:ascii="Arial" w:hAnsi="Arial" w:cs="Arial"/>
                                <w:b/>
                                <w:bCs/>
                                <w:color w:val="auto"/>
                              </w:rPr>
                              <w:fldChar w:fldCharType="begin"/>
                            </w:r>
                            <w:r w:rsidRPr="002E5B74">
                              <w:rPr>
                                <w:rFonts w:ascii="Arial" w:hAnsi="Arial" w:cs="Arial"/>
                                <w:b/>
                                <w:bCs/>
                                <w:color w:val="auto"/>
                              </w:rPr>
                              <w:instrText xml:space="preserve"> SEQ Figura \* ARABIC </w:instrText>
                            </w:r>
                            <w:r w:rsidRPr="002E5B74">
                              <w:rPr>
                                <w:rFonts w:ascii="Arial" w:hAnsi="Arial" w:cs="Arial"/>
                                <w:b/>
                                <w:bCs/>
                                <w:color w:val="auto"/>
                              </w:rPr>
                              <w:fldChar w:fldCharType="separate"/>
                            </w:r>
                            <w:r w:rsidRPr="002E5B74">
                              <w:rPr>
                                <w:rFonts w:ascii="Arial" w:hAnsi="Arial" w:cs="Arial"/>
                                <w:b/>
                                <w:bCs/>
                                <w:noProof/>
                                <w:color w:val="auto"/>
                              </w:rPr>
                              <w:t>1</w:t>
                            </w:r>
                            <w:r w:rsidRPr="002E5B74">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C4523A9" id="_x0000_t202" coordsize="21600,21600" o:spt="202" path="m,l,21600r21600,l21600,xe">
                <v:stroke joinstyle="miter"/>
                <v:path gradientshapeok="t" o:connecttype="rect"/>
              </v:shapetype>
              <v:shape id="Caixa de Texto 11" o:spid="_x0000_s1026" type="#_x0000_t202" style="position:absolute;margin-left:86.3pt;margin-top:71.2pt;width:251.95pt;height:14.8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" stroked="f">
                <v:textbox inset="0,0,0,0">
                  <w:txbxContent>
                    <w:p w14:paraId="5C4A52E6" w14:textId="547D0A59" w:rsidR="002E5B74" w:rsidRPr="002E5B74" w:rsidRDefault="002E5B74" w:rsidP="002E5B74">
                      <w:pPr>
                        <w:pStyle w:val="Legenda"/>
                        <w:jc w:val="center"/>
                        <w:rPr>
                          <w:rFonts w:ascii="Arial" w:hAnsi="Arial" w:cs="Arial"/>
                          <w:b/>
                          <w:bCs/>
                          <w:noProof/>
                          <w:color w:val="auto"/>
                        </w:rPr>
                      </w:pPr>
                      <w:r w:rsidRPr="002E5B74">
                        <w:rPr>
                          <w:rFonts w:ascii="Arial" w:hAnsi="Arial" w:cs="Arial"/>
                          <w:b/>
                          <w:bCs/>
                          <w:color w:val="auto"/>
                        </w:rPr>
                        <w:t xml:space="preserve">Figura </w:t>
                      </w:r>
                      <w:r w:rsidRPr="002E5B74">
                        <w:rPr>
                          <w:rFonts w:ascii="Arial" w:hAnsi="Arial" w:cs="Arial"/>
                          <w:b/>
                          <w:bCs/>
                          <w:color w:val="auto"/>
                        </w:rPr>
                        <w:fldChar w:fldCharType="begin"/>
                      </w:r>
                      <w:r w:rsidRPr="002E5B74">
                        <w:rPr>
                          <w:rFonts w:ascii="Arial" w:hAnsi="Arial" w:cs="Arial"/>
                          <w:b/>
                          <w:bCs/>
                          <w:color w:val="auto"/>
                        </w:rPr>
                        <w:instrText xml:space="preserve"> SEQ Figura \* ARABIC </w:instrText>
                      </w:r>
                      <w:r w:rsidRPr="002E5B74">
                        <w:rPr>
                          <w:rFonts w:ascii="Arial" w:hAnsi="Arial" w:cs="Arial"/>
                          <w:b/>
                          <w:bCs/>
                          <w:color w:val="auto"/>
                        </w:rPr>
                        <w:fldChar w:fldCharType="separate"/>
                      </w:r>
                      <w:r w:rsidRPr="002E5B74">
                        <w:rPr>
                          <w:rFonts w:ascii="Arial" w:hAnsi="Arial" w:cs="Arial"/>
                          <w:b/>
                          <w:bCs/>
                          <w:noProof/>
                          <w:color w:val="auto"/>
                        </w:rPr>
                        <w:t>1</w:t>
                      </w:r>
                      <w:r w:rsidRPr="002E5B74">
                        <w:rPr>
                          <w:rFonts w:ascii="Arial" w:hAnsi="Arial" w:cs="Arial"/>
                          <w:b/>
                          <w:bCs/>
                          <w:color w:val="auto"/>
                        </w:rPr>
                        <w:fldChar w:fldCharType="end"/>
                      </w:r>
                    </w:p>
                  </w:txbxContent>
                </v:textbox>
                <w10:wrap type="topAndBottom"/>
              </v:shape>
            </w:pict>
          </mc:Fallback>
        </mc:AlternateContent>
      </w:r>
      <w:r>
        <w:rPr>
          <w:noProof/>
        </w:rPr>
        <w:drawing>
          <wp:anchor distT="0" distB="0" distL="114300" distR="114300" simplePos="0" relativeHeight="251794432" behindDoc="0" locked="0" layoutInCell="1" allowOverlap="1" wp14:anchorId="26CA0E8B" wp14:editId="1A654144">
            <wp:simplePos x="0" y="0"/>
            <wp:positionH relativeFrom="page">
              <wp:align>center</wp:align>
            </wp:positionH>
            <wp:positionV relativeFrom="page">
              <wp:posOffset>6291166</wp:posOffset>
            </wp:positionV>
            <wp:extent cx="3199765" cy="2396490"/>
            <wp:effectExtent l="0" t="0" r="635" b="381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9765" cy="2396490"/>
                    </a:xfrm>
                    <a:prstGeom prst="rect">
                      <a:avLst/>
                    </a:prstGeom>
                    <a:noFill/>
                    <a:ln>
                      <a:noFill/>
                    </a:ln>
                  </pic:spPr>
                </pic:pic>
              </a:graphicData>
            </a:graphic>
          </wp:anchor>
        </w:drawing>
      </w:r>
      <w:r w:rsidRPr="002E5B74">
        <w:rPr>
          <w:rFonts w:ascii="Arial" w:hAnsi="Arial" w:cs="Arial"/>
          <w:sz w:val="24"/>
          <w:szCs w:val="24"/>
        </w:rPr>
        <w:t>Para programar e fazer testes, foi utilizado o microcontrolador em uma placa da ST como na imagem abaixo:</w:t>
      </w:r>
      <w:r w:rsidRPr="002E5B74">
        <w:t xml:space="preserve"> </w:t>
      </w:r>
      <w:r w:rsidR="00803D3C" w:rsidRPr="002E5B74">
        <w:rPr>
          <w:rFonts w:ascii="Arial" w:hAnsi="Arial" w:cs="Arial"/>
        </w:rPr>
        <w:br w:type="page"/>
      </w:r>
    </w:p>
    <w:p w14:paraId="19407F6C" w14:textId="3182D494" w:rsidR="00D12FFA" w:rsidRDefault="00D12FFA" w:rsidP="00D12FFA">
      <w:pPr>
        <w:pStyle w:val="Ttulo2"/>
        <w:numPr>
          <w:ilvl w:val="1"/>
          <w:numId w:val="1"/>
        </w:numPr>
        <w:rPr>
          <w:rFonts w:ascii="Arial" w:hAnsi="Arial" w:cs="Arial"/>
          <w:b/>
          <w:bCs/>
          <w:color w:val="auto"/>
        </w:rPr>
      </w:pPr>
      <w:r w:rsidRPr="00D12FFA">
        <w:rPr>
          <w:rFonts w:ascii="Arial" w:hAnsi="Arial" w:cs="Arial"/>
          <w:b/>
          <w:bCs/>
          <w:color w:val="auto"/>
        </w:rPr>
        <w:lastRenderedPageBreak/>
        <w:t>Programa em Linguagem C</w:t>
      </w:r>
    </w:p>
    <w:p w14:paraId="153403FE" w14:textId="77777777" w:rsidR="001C020D" w:rsidRPr="001C020D" w:rsidRDefault="001C020D" w:rsidP="001C020D"/>
    <w:p w14:paraId="5E706559" w14:textId="77777777" w:rsidR="00EC5C01" w:rsidRDefault="00582D64" w:rsidP="00582D64">
      <w:pPr>
        <w:spacing w:line="360" w:lineRule="auto"/>
        <w:jc w:val="both"/>
        <w:rPr>
          <w:rFonts w:ascii="Arial" w:hAnsi="Arial" w:cs="Arial"/>
          <w:sz w:val="24"/>
          <w:szCs w:val="24"/>
        </w:rPr>
      </w:pPr>
      <w:r w:rsidRPr="00582D64">
        <w:rPr>
          <w:rFonts w:ascii="Arial" w:hAnsi="Arial" w:cs="Arial"/>
          <w:sz w:val="24"/>
          <w:szCs w:val="24"/>
        </w:rPr>
        <w:t>O código apresentado é o firmware de um microcontrolador STM32, desenvolvido em linguagem C utilizando a biblioteca HAL. Ele realiza a aquisição de sinais analógicos através de um ADC e comunica os valores obtidos via interface serial UART. O programa é projetado para operar continuamente, recebendo comandos e transmitindo dados formatados, sendo parte de um sistema maior voltado para a leitura e processamento de sinais de tensão.</w:t>
      </w:r>
    </w:p>
    <w:p w14:paraId="1F1250D2" w14:textId="77777777" w:rsidR="00E15B59" w:rsidRDefault="00E15B59" w:rsidP="00582D64">
      <w:pPr>
        <w:spacing w:line="360" w:lineRule="auto"/>
        <w:jc w:val="both"/>
        <w:rPr>
          <w:rFonts w:ascii="Arial" w:hAnsi="Arial" w:cs="Arial"/>
          <w:sz w:val="24"/>
          <w:szCs w:val="24"/>
        </w:rPr>
      </w:pPr>
    </w:p>
    <w:p w14:paraId="2763EDB3" w14:textId="77777777" w:rsidR="00E15B59" w:rsidRDefault="00E15B59" w:rsidP="00582D64">
      <w:pPr>
        <w:spacing w:line="360" w:lineRule="auto"/>
        <w:jc w:val="both"/>
        <w:rPr>
          <w:rFonts w:ascii="Arial" w:hAnsi="Arial" w:cs="Arial"/>
          <w:sz w:val="24"/>
          <w:szCs w:val="24"/>
        </w:rPr>
      </w:pPr>
    </w:p>
    <w:p w14:paraId="5E94151A" w14:textId="77777777" w:rsidR="00E15B59" w:rsidRDefault="00E15B59" w:rsidP="00582D64">
      <w:pPr>
        <w:spacing w:line="360" w:lineRule="auto"/>
        <w:jc w:val="both"/>
        <w:rPr>
          <w:rFonts w:ascii="Arial" w:hAnsi="Arial" w:cs="Arial"/>
          <w:sz w:val="24"/>
          <w:szCs w:val="24"/>
        </w:rPr>
      </w:pPr>
    </w:p>
    <w:p w14:paraId="2D63A129" w14:textId="77777777" w:rsidR="00E15B59" w:rsidRDefault="00E15B59" w:rsidP="00582D64">
      <w:pPr>
        <w:spacing w:line="360" w:lineRule="auto"/>
        <w:jc w:val="both"/>
        <w:rPr>
          <w:rFonts w:ascii="Arial" w:hAnsi="Arial" w:cs="Arial"/>
          <w:sz w:val="24"/>
          <w:szCs w:val="24"/>
        </w:rPr>
      </w:pPr>
    </w:p>
    <w:p w14:paraId="0DDD6665" w14:textId="77777777" w:rsidR="00E15B59" w:rsidRDefault="00E15B59" w:rsidP="00582D64">
      <w:pPr>
        <w:spacing w:line="360" w:lineRule="auto"/>
        <w:jc w:val="both"/>
        <w:rPr>
          <w:rFonts w:ascii="Arial" w:hAnsi="Arial" w:cs="Arial"/>
          <w:sz w:val="24"/>
          <w:szCs w:val="24"/>
        </w:rPr>
      </w:pPr>
    </w:p>
    <w:p w14:paraId="05456C3F" w14:textId="77777777" w:rsidR="00E15B59" w:rsidRDefault="00E15B59" w:rsidP="00582D64">
      <w:pPr>
        <w:spacing w:line="360" w:lineRule="auto"/>
        <w:jc w:val="both"/>
        <w:rPr>
          <w:rFonts w:ascii="Arial" w:hAnsi="Arial" w:cs="Arial"/>
          <w:sz w:val="24"/>
          <w:szCs w:val="24"/>
        </w:rPr>
      </w:pPr>
    </w:p>
    <w:p w14:paraId="35FA9E96" w14:textId="77777777" w:rsidR="00E15B59" w:rsidRDefault="00E15B59" w:rsidP="00582D64">
      <w:pPr>
        <w:spacing w:line="360" w:lineRule="auto"/>
        <w:jc w:val="both"/>
        <w:rPr>
          <w:rFonts w:ascii="Arial" w:hAnsi="Arial" w:cs="Arial"/>
          <w:sz w:val="24"/>
          <w:szCs w:val="24"/>
        </w:rPr>
      </w:pPr>
    </w:p>
    <w:p w14:paraId="7F128936" w14:textId="77777777" w:rsidR="00E15B59" w:rsidRDefault="00E15B59" w:rsidP="00582D64">
      <w:pPr>
        <w:spacing w:line="360" w:lineRule="auto"/>
        <w:jc w:val="both"/>
        <w:rPr>
          <w:rFonts w:ascii="Arial" w:hAnsi="Arial" w:cs="Arial"/>
          <w:sz w:val="24"/>
          <w:szCs w:val="24"/>
        </w:rPr>
      </w:pPr>
    </w:p>
    <w:p w14:paraId="400349D3" w14:textId="77777777" w:rsidR="00E15B59" w:rsidRDefault="00E15B59" w:rsidP="00582D64">
      <w:pPr>
        <w:spacing w:line="360" w:lineRule="auto"/>
        <w:jc w:val="both"/>
        <w:rPr>
          <w:rFonts w:ascii="Arial" w:hAnsi="Arial" w:cs="Arial"/>
          <w:sz w:val="24"/>
          <w:szCs w:val="24"/>
        </w:rPr>
      </w:pPr>
    </w:p>
    <w:p w14:paraId="3B6832BF" w14:textId="77777777" w:rsidR="00E15B59" w:rsidRDefault="00E15B59" w:rsidP="00582D64">
      <w:pPr>
        <w:spacing w:line="360" w:lineRule="auto"/>
        <w:jc w:val="both"/>
        <w:rPr>
          <w:rFonts w:ascii="Arial" w:hAnsi="Arial" w:cs="Arial"/>
          <w:sz w:val="24"/>
          <w:szCs w:val="24"/>
        </w:rPr>
      </w:pPr>
    </w:p>
    <w:p w14:paraId="00711E46" w14:textId="77777777" w:rsidR="00E15B59" w:rsidRDefault="00E15B59" w:rsidP="00582D64">
      <w:pPr>
        <w:spacing w:line="360" w:lineRule="auto"/>
        <w:jc w:val="both"/>
        <w:rPr>
          <w:rFonts w:ascii="Arial" w:hAnsi="Arial" w:cs="Arial"/>
          <w:sz w:val="24"/>
          <w:szCs w:val="24"/>
        </w:rPr>
      </w:pPr>
    </w:p>
    <w:p w14:paraId="679659EA" w14:textId="77777777" w:rsidR="00E15B59" w:rsidRDefault="00E15B59" w:rsidP="00582D64">
      <w:pPr>
        <w:spacing w:line="360" w:lineRule="auto"/>
        <w:jc w:val="both"/>
        <w:rPr>
          <w:rFonts w:ascii="Arial" w:hAnsi="Arial" w:cs="Arial"/>
          <w:sz w:val="24"/>
          <w:szCs w:val="24"/>
        </w:rPr>
      </w:pPr>
    </w:p>
    <w:p w14:paraId="6A93D37D" w14:textId="77777777" w:rsidR="00F04901" w:rsidRDefault="00F04901" w:rsidP="00582D64">
      <w:pPr>
        <w:spacing w:line="360" w:lineRule="auto"/>
        <w:jc w:val="both"/>
        <w:rPr>
          <w:rFonts w:ascii="Arial" w:hAnsi="Arial" w:cs="Arial"/>
          <w:sz w:val="24"/>
          <w:szCs w:val="24"/>
        </w:rPr>
      </w:pPr>
    </w:p>
    <w:p w14:paraId="689B5A56" w14:textId="77777777" w:rsidR="00F04901" w:rsidRDefault="00F04901" w:rsidP="00582D64">
      <w:pPr>
        <w:spacing w:line="360" w:lineRule="auto"/>
        <w:jc w:val="both"/>
        <w:rPr>
          <w:rFonts w:ascii="Arial" w:hAnsi="Arial" w:cs="Arial"/>
          <w:sz w:val="24"/>
          <w:szCs w:val="24"/>
        </w:rPr>
      </w:pPr>
    </w:p>
    <w:p w14:paraId="40C354B4" w14:textId="77777777" w:rsidR="00F04901" w:rsidRDefault="00F04901" w:rsidP="00582D64">
      <w:pPr>
        <w:spacing w:line="360" w:lineRule="auto"/>
        <w:jc w:val="both"/>
        <w:rPr>
          <w:rFonts w:ascii="Arial" w:hAnsi="Arial" w:cs="Arial"/>
          <w:sz w:val="24"/>
          <w:szCs w:val="24"/>
        </w:rPr>
      </w:pPr>
    </w:p>
    <w:p w14:paraId="2152DCD3" w14:textId="77777777" w:rsidR="00F04901" w:rsidRDefault="00F04901" w:rsidP="00582D64">
      <w:pPr>
        <w:spacing w:line="360" w:lineRule="auto"/>
        <w:jc w:val="both"/>
        <w:rPr>
          <w:rFonts w:ascii="Arial" w:hAnsi="Arial" w:cs="Arial"/>
          <w:sz w:val="24"/>
          <w:szCs w:val="24"/>
        </w:rPr>
      </w:pPr>
    </w:p>
    <w:p w14:paraId="2115C7B4" w14:textId="77777777" w:rsidR="00E15B59" w:rsidRPr="00E15B59" w:rsidRDefault="00EC5C01" w:rsidP="00EC5C01">
      <w:pPr>
        <w:pStyle w:val="Ttulo4"/>
        <w:numPr>
          <w:ilvl w:val="2"/>
          <w:numId w:val="1"/>
        </w:numPr>
        <w:rPr>
          <w:rFonts w:ascii="Arial" w:hAnsi="Arial" w:cs="Arial"/>
          <w:b/>
          <w:bCs/>
        </w:rPr>
      </w:pPr>
      <w:r w:rsidRPr="00EC5C01">
        <w:rPr>
          <w:rFonts w:ascii="Arial" w:hAnsi="Arial" w:cs="Arial"/>
          <w:b/>
          <w:bCs/>
          <w:color w:val="auto"/>
        </w:rPr>
        <w:lastRenderedPageBreak/>
        <w:t xml:space="preserve">COMUNICAÇÃO </w:t>
      </w:r>
      <w:r w:rsidR="00E15B59">
        <w:rPr>
          <w:rFonts w:ascii="Arial" w:hAnsi="Arial" w:cs="Arial"/>
          <w:b/>
          <w:bCs/>
          <w:color w:val="auto"/>
        </w:rPr>
        <w:t>SERIAL</w:t>
      </w:r>
    </w:p>
    <w:p w14:paraId="5D312C31" w14:textId="77777777" w:rsidR="00E15B59" w:rsidRPr="00E15B59" w:rsidRDefault="00E15B59" w:rsidP="00E15B59">
      <w:pPr>
        <w:pStyle w:val="NormalWeb"/>
        <w:spacing w:line="360" w:lineRule="auto"/>
        <w:jc w:val="both"/>
        <w:rPr>
          <w:rFonts w:ascii="Arial" w:hAnsi="Arial" w:cs="Arial"/>
        </w:rPr>
      </w:pPr>
      <w:r w:rsidRPr="00E15B59">
        <w:rPr>
          <w:rFonts w:ascii="Arial" w:hAnsi="Arial" w:cs="Arial"/>
        </w:rPr>
        <w:t>A comunicação serial é um método de transmissão de dados em que os bits são enviados sequencialmente, um após o outro, por um único canal de comunicação. Ao contrário da comunicação paralela, onde vários bits são enviados simultaneamente por canais separados, a comunicação serial utiliza apenas um ou dois fios para a transmissão (um para envio e outro para recebimento), o que a torna uma solução mais simples e econômica, especialmente para longas distâncias.</w:t>
      </w:r>
    </w:p>
    <w:p w14:paraId="42793B0D" w14:textId="77777777" w:rsidR="00E15B59" w:rsidRPr="00E15B59" w:rsidRDefault="00E15B59" w:rsidP="00E15B59">
      <w:pPr>
        <w:pStyle w:val="NormalWeb"/>
        <w:spacing w:line="360" w:lineRule="auto"/>
        <w:jc w:val="both"/>
        <w:rPr>
          <w:rFonts w:ascii="Arial" w:hAnsi="Arial" w:cs="Arial"/>
        </w:rPr>
      </w:pPr>
      <w:r w:rsidRPr="00E15B59">
        <w:rPr>
          <w:rFonts w:ascii="Arial" w:hAnsi="Arial" w:cs="Arial"/>
        </w:rPr>
        <w:t>No contexto de sistemas embarcados e microcontroladores, a comunicação serial é fundamental para conectar dispositivos e trocar informações. Os dois principais canais usados para a comunicação serial nos microcontroladores são:</w:t>
      </w:r>
    </w:p>
    <w:p w14:paraId="3FDB471A" w14:textId="77777777" w:rsidR="00E15B59" w:rsidRPr="00E15B59" w:rsidRDefault="00E15B59" w:rsidP="00100939">
      <w:pPr>
        <w:pStyle w:val="NormalWeb"/>
        <w:numPr>
          <w:ilvl w:val="0"/>
          <w:numId w:val="9"/>
        </w:numPr>
        <w:spacing w:line="360" w:lineRule="auto"/>
        <w:jc w:val="both"/>
        <w:rPr>
          <w:rFonts w:ascii="Arial" w:hAnsi="Arial" w:cs="Arial"/>
        </w:rPr>
      </w:pPr>
      <w:r w:rsidRPr="00E15B59">
        <w:rPr>
          <w:rStyle w:val="Forte"/>
          <w:rFonts w:ascii="Arial" w:eastAsiaTheme="majorEastAsia" w:hAnsi="Arial" w:cs="Arial"/>
        </w:rPr>
        <w:t>TX (</w:t>
      </w:r>
      <w:proofErr w:type="spellStart"/>
      <w:r w:rsidRPr="00E15B59">
        <w:rPr>
          <w:rStyle w:val="Forte"/>
          <w:rFonts w:ascii="Arial" w:eastAsiaTheme="majorEastAsia" w:hAnsi="Arial" w:cs="Arial"/>
        </w:rPr>
        <w:t>Transmitter</w:t>
      </w:r>
      <w:proofErr w:type="spellEnd"/>
      <w:r w:rsidRPr="00E15B59">
        <w:rPr>
          <w:rStyle w:val="Forte"/>
          <w:rFonts w:ascii="Arial" w:eastAsiaTheme="majorEastAsia" w:hAnsi="Arial" w:cs="Arial"/>
        </w:rPr>
        <w:t>)</w:t>
      </w:r>
      <w:r w:rsidRPr="00E15B59">
        <w:rPr>
          <w:rFonts w:ascii="Arial" w:hAnsi="Arial" w:cs="Arial"/>
        </w:rPr>
        <w:t xml:space="preserve">: O pino TX é responsável pela </w:t>
      </w:r>
      <w:r w:rsidRPr="00E15B59">
        <w:rPr>
          <w:rStyle w:val="Forte"/>
          <w:rFonts w:ascii="Arial" w:eastAsiaTheme="majorEastAsia" w:hAnsi="Arial" w:cs="Arial"/>
        </w:rPr>
        <w:t>transmissão</w:t>
      </w:r>
      <w:r w:rsidRPr="00E15B59">
        <w:rPr>
          <w:rFonts w:ascii="Arial" w:hAnsi="Arial" w:cs="Arial"/>
        </w:rPr>
        <w:t xml:space="preserve"> dos dados. Quando o microcontrolador envia dados para outro dispositivo, ele os envia através do pino TX, de forma sequencial, um bit por vez. O TX pode ser conectado ao RX de outro dispositivo para estabelecer a comunicação.</w:t>
      </w:r>
    </w:p>
    <w:p w14:paraId="2F87F8F4" w14:textId="44B54C36" w:rsidR="00E15B59" w:rsidRDefault="00E15B59" w:rsidP="00100939">
      <w:pPr>
        <w:pStyle w:val="NormalWeb"/>
        <w:numPr>
          <w:ilvl w:val="0"/>
          <w:numId w:val="9"/>
        </w:numPr>
        <w:spacing w:line="360" w:lineRule="auto"/>
        <w:jc w:val="both"/>
        <w:rPr>
          <w:rFonts w:ascii="Arial" w:hAnsi="Arial" w:cs="Arial"/>
        </w:rPr>
      </w:pPr>
      <w:r>
        <w:rPr>
          <w:noProof/>
        </w:rPr>
        <mc:AlternateContent>
          <mc:Choice Requires="wps">
            <w:drawing>
              <wp:anchor distT="0" distB="0" distL="114300" distR="114300" simplePos="0" relativeHeight="251705344" behindDoc="0" locked="0" layoutInCell="1" allowOverlap="1" wp14:anchorId="3D6AEB4A" wp14:editId="18B9BD8D">
                <wp:simplePos x="0" y="0"/>
                <wp:positionH relativeFrom="column">
                  <wp:posOffset>8890</wp:posOffset>
                </wp:positionH>
                <wp:positionV relativeFrom="paragraph">
                  <wp:posOffset>1137920</wp:posOffset>
                </wp:positionV>
                <wp:extent cx="5760085" cy="178435"/>
                <wp:effectExtent l="0" t="0" r="0" b="0"/>
                <wp:wrapTopAndBottom/>
                <wp:docPr id="1673990850" name="Caixa de Texto 1"/>
                <wp:cNvGraphicFramePr/>
                <a:graphic xmlns:a="http://schemas.openxmlformats.org/drawingml/2006/main">
                  <a:graphicData uri="http://schemas.microsoft.com/office/word/2010/wordprocessingShape">
                    <wps:wsp>
                      <wps:cNvSpPr txBox="1"/>
                      <wps:spPr>
                        <a:xfrm>
                          <a:off x="0" y="0"/>
                          <a:ext cx="5760085" cy="178435"/>
                        </a:xfrm>
                        <a:prstGeom prst="rect">
                          <a:avLst/>
                        </a:prstGeom>
                        <a:solidFill>
                          <a:prstClr val="white"/>
                        </a:solidFill>
                        <a:ln>
                          <a:noFill/>
                        </a:ln>
                      </wps:spPr>
                      <wps:txbx>
                        <w:txbxContent>
                          <w:p w14:paraId="6E892EB3" w14:textId="5D4FCA00" w:rsidR="00E15B59" w:rsidRPr="00E15B59" w:rsidRDefault="00E15B59" w:rsidP="00E15B59">
                            <w:pPr>
                              <w:pStyle w:val="Legenda"/>
                              <w:jc w:val="center"/>
                              <w:rPr>
                                <w:rFonts w:ascii="Arial" w:eastAsia="Times New Roman" w:hAnsi="Arial" w:cs="Arial"/>
                                <w:b/>
                                <w:bCs/>
                                <w:noProof/>
                                <w:color w:val="auto"/>
                                <w:kern w:val="0"/>
                              </w:rPr>
                            </w:pPr>
                            <w:r w:rsidRPr="00E15B59">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2E5B74">
                              <w:rPr>
                                <w:rFonts w:ascii="Arial" w:hAnsi="Arial" w:cs="Arial"/>
                                <w:b/>
                                <w:bCs/>
                                <w:noProof/>
                                <w:color w:val="auto"/>
                              </w:rPr>
                              <w:t>2</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6AEB4A" id="Caixa de Texto 1" o:spid="_x0000_s1027" type="#_x0000_t202" style="position:absolute;left:0;text-align:left;margin-left:.7pt;margin-top:89.6pt;width:453.55pt;height:14.0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" stroked="f">
                <v:textbox inset="0,0,0,0">
                  <w:txbxContent>
                    <w:p w14:paraId="6E892EB3" w14:textId="5D4FCA00" w:rsidR="00E15B59" w:rsidRPr="00E15B59" w:rsidRDefault="00E15B59" w:rsidP="00E15B59">
                      <w:pPr>
                        <w:pStyle w:val="Legenda"/>
                        <w:jc w:val="center"/>
                        <w:rPr>
                          <w:rFonts w:ascii="Arial" w:eastAsia="Times New Roman" w:hAnsi="Arial" w:cs="Arial"/>
                          <w:b/>
                          <w:bCs/>
                          <w:noProof/>
                          <w:color w:val="auto"/>
                          <w:kern w:val="0"/>
                        </w:rPr>
                      </w:pPr>
                      <w:r w:rsidRPr="00E15B59">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2E5B74">
                        <w:rPr>
                          <w:rFonts w:ascii="Arial" w:hAnsi="Arial" w:cs="Arial"/>
                          <w:b/>
                          <w:bCs/>
                          <w:noProof/>
                          <w:color w:val="auto"/>
                        </w:rPr>
                        <w:t>2</w:t>
                      </w:r>
                      <w:r w:rsidR="00750875">
                        <w:rPr>
                          <w:rFonts w:ascii="Arial" w:hAnsi="Arial" w:cs="Arial"/>
                          <w:b/>
                          <w:bCs/>
                          <w:color w:val="auto"/>
                        </w:rPr>
                        <w:fldChar w:fldCharType="end"/>
                      </w:r>
                    </w:p>
                  </w:txbxContent>
                </v:textbox>
                <w10:wrap type="topAndBottom"/>
              </v:shape>
            </w:pict>
          </mc:Fallback>
        </mc:AlternateContent>
      </w:r>
      <w:r w:rsidRPr="00E15B59">
        <w:rPr>
          <w:rStyle w:val="Forte"/>
          <w:rFonts w:ascii="Arial" w:eastAsiaTheme="majorEastAsia" w:hAnsi="Arial" w:cs="Arial"/>
        </w:rPr>
        <w:t>RX (</w:t>
      </w:r>
      <w:proofErr w:type="spellStart"/>
      <w:r w:rsidRPr="00E15B59">
        <w:rPr>
          <w:rStyle w:val="Forte"/>
          <w:rFonts w:ascii="Arial" w:eastAsiaTheme="majorEastAsia" w:hAnsi="Arial" w:cs="Arial"/>
        </w:rPr>
        <w:t>Receiver</w:t>
      </w:r>
      <w:proofErr w:type="spellEnd"/>
      <w:r w:rsidRPr="00E15B59">
        <w:rPr>
          <w:rStyle w:val="Forte"/>
          <w:rFonts w:ascii="Arial" w:eastAsiaTheme="majorEastAsia" w:hAnsi="Arial" w:cs="Arial"/>
        </w:rPr>
        <w:t>)</w:t>
      </w:r>
      <w:r w:rsidRPr="00E15B59">
        <w:rPr>
          <w:rFonts w:ascii="Arial" w:hAnsi="Arial" w:cs="Arial"/>
        </w:rPr>
        <w:t xml:space="preserve">: O pino RX é responsável pela </w:t>
      </w:r>
      <w:r w:rsidRPr="00E15B59">
        <w:rPr>
          <w:rStyle w:val="Forte"/>
          <w:rFonts w:ascii="Arial" w:eastAsiaTheme="majorEastAsia" w:hAnsi="Arial" w:cs="Arial"/>
        </w:rPr>
        <w:t>recepção</w:t>
      </w:r>
      <w:r w:rsidRPr="00E15B59">
        <w:rPr>
          <w:rFonts w:ascii="Arial" w:hAnsi="Arial" w:cs="Arial"/>
        </w:rPr>
        <w:t xml:space="preserve"> dos dados. Quando o dispositivo está recebendo dados de outro dispositivo, os bits chegam através do pino RX e são processados pelo microcontrolador.</w:t>
      </w:r>
    </w:p>
    <w:p w14:paraId="64CDFE05" w14:textId="54EDDFF3" w:rsidR="00582D64" w:rsidRDefault="00E15B59" w:rsidP="00CE071D">
      <w:pPr>
        <w:pStyle w:val="NormalWeb"/>
        <w:spacing w:line="360" w:lineRule="auto"/>
        <w:jc w:val="both"/>
        <w:rPr>
          <w:rFonts w:ascii="Arial" w:hAnsi="Arial" w:cs="Arial"/>
          <w:b/>
          <w:bCs/>
        </w:rPr>
      </w:pPr>
      <w:r>
        <w:rPr>
          <w:rFonts w:ascii="Arial" w:hAnsi="Arial" w:cs="Arial"/>
          <w:b/>
          <w:bCs/>
          <w:noProof/>
          <w14:ligatures w14:val="standardContextual"/>
        </w:rPr>
        <w:drawing>
          <wp:anchor distT="0" distB="0" distL="114300" distR="114300" simplePos="0" relativeHeight="251703296" behindDoc="0" locked="0" layoutInCell="1" allowOverlap="1" wp14:anchorId="6C48F735" wp14:editId="4808D37C">
            <wp:simplePos x="0" y="0"/>
            <wp:positionH relativeFrom="column">
              <wp:posOffset>9469</wp:posOffset>
            </wp:positionH>
            <wp:positionV relativeFrom="page">
              <wp:posOffset>6535420</wp:posOffset>
            </wp:positionV>
            <wp:extent cx="5760085" cy="1891665"/>
            <wp:effectExtent l="0" t="0" r="0" b="0"/>
            <wp:wrapTopAndBottom/>
            <wp:docPr id="1215245240" name="Imagem 5"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45240" name="Imagem 5" descr="Gráfico, Gráfico de linhas&#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5760085" cy="1891665"/>
                    </a:xfrm>
                    <a:prstGeom prst="rect">
                      <a:avLst/>
                    </a:prstGeom>
                  </pic:spPr>
                </pic:pic>
              </a:graphicData>
            </a:graphic>
          </wp:anchor>
        </w:drawing>
      </w:r>
      <w:r w:rsidR="00582D64" w:rsidRPr="00E15B59">
        <w:rPr>
          <w:rFonts w:ascii="Arial" w:hAnsi="Arial" w:cs="Arial"/>
          <w:b/>
          <w:bCs/>
        </w:rPr>
        <w:br w:type="page"/>
      </w:r>
    </w:p>
    <w:p w14:paraId="6FF8BF5E" w14:textId="469C0ACE" w:rsidR="00CE071D" w:rsidRDefault="00CE071D" w:rsidP="00CE071D">
      <w:pPr>
        <w:pStyle w:val="Ttulo4"/>
        <w:numPr>
          <w:ilvl w:val="2"/>
          <w:numId w:val="1"/>
        </w:numPr>
        <w:rPr>
          <w:rFonts w:ascii="Arial" w:hAnsi="Arial" w:cs="Arial"/>
          <w:b/>
          <w:bCs/>
          <w:color w:val="auto"/>
        </w:rPr>
      </w:pPr>
      <w:r w:rsidRPr="00CE071D">
        <w:rPr>
          <w:rFonts w:ascii="Arial" w:hAnsi="Arial" w:cs="Arial"/>
          <w:b/>
          <w:bCs/>
          <w:color w:val="auto"/>
        </w:rPr>
        <w:lastRenderedPageBreak/>
        <w:t>COMUNICAÇÃO UART E SUA OPERAÇÃO ASSÍCRONA</w:t>
      </w:r>
    </w:p>
    <w:p w14:paraId="00D21074" w14:textId="77777777" w:rsidR="001C020D" w:rsidRPr="001C020D" w:rsidRDefault="001C020D" w:rsidP="001C020D"/>
    <w:p w14:paraId="4B03BD22" w14:textId="74E0243E" w:rsidR="00CE071D" w:rsidRPr="004459DD" w:rsidRDefault="00CE071D" w:rsidP="00CE071D">
      <w:pPr>
        <w:spacing w:line="360" w:lineRule="auto"/>
        <w:jc w:val="both"/>
        <w:rPr>
          <w:rFonts w:ascii="Arial" w:hAnsi="Arial" w:cs="Arial"/>
          <w:sz w:val="26"/>
          <w:szCs w:val="26"/>
        </w:rPr>
      </w:pPr>
      <w:r w:rsidRPr="004459DD">
        <w:rPr>
          <w:sz w:val="26"/>
          <w:szCs w:val="26"/>
        </w:rPr>
        <w:t xml:space="preserve"> </w:t>
      </w:r>
      <w:r w:rsidRPr="004459DD">
        <w:rPr>
          <w:rFonts w:ascii="Arial" w:hAnsi="Arial" w:cs="Arial"/>
          <w:b/>
          <w:bCs/>
          <w:sz w:val="26"/>
          <w:szCs w:val="26"/>
        </w:rPr>
        <w:t>O que é uma comunicação assíncrona</w:t>
      </w:r>
      <w:r w:rsidRPr="004459DD">
        <w:rPr>
          <w:rFonts w:ascii="Arial" w:hAnsi="Arial" w:cs="Arial"/>
          <w:sz w:val="26"/>
          <w:szCs w:val="26"/>
        </w:rPr>
        <w:t>:</w:t>
      </w:r>
    </w:p>
    <w:p w14:paraId="4F3B0C5D" w14:textId="6227FCFB" w:rsidR="00CE071D" w:rsidRDefault="001C020D" w:rsidP="00CE071D">
      <w:pPr>
        <w:spacing w:line="360" w:lineRule="auto"/>
        <w:jc w:val="both"/>
        <w:rPr>
          <w:rFonts w:ascii="Arial" w:hAnsi="Arial" w:cs="Arial"/>
          <w:sz w:val="24"/>
          <w:szCs w:val="24"/>
        </w:rPr>
      </w:pPr>
      <w:r>
        <w:rPr>
          <w:noProof/>
        </w:rPr>
        <mc:AlternateContent>
          <mc:Choice Requires="wps">
            <w:drawing>
              <wp:anchor distT="0" distB="0" distL="114300" distR="114300" simplePos="0" relativeHeight="251708416" behindDoc="0" locked="0" layoutInCell="1" allowOverlap="1" wp14:anchorId="33210F9D" wp14:editId="599E4BB9">
                <wp:simplePos x="0" y="0"/>
                <wp:positionH relativeFrom="column">
                  <wp:posOffset>478155</wp:posOffset>
                </wp:positionH>
                <wp:positionV relativeFrom="paragraph">
                  <wp:posOffset>2125980</wp:posOffset>
                </wp:positionV>
                <wp:extent cx="4674870" cy="178435"/>
                <wp:effectExtent l="0" t="0" r="0" b="0"/>
                <wp:wrapTopAndBottom/>
                <wp:docPr id="226114479" name="Caixa de Texto 1"/>
                <wp:cNvGraphicFramePr/>
                <a:graphic xmlns:a="http://schemas.openxmlformats.org/drawingml/2006/main">
                  <a:graphicData uri="http://schemas.microsoft.com/office/word/2010/wordprocessingShape">
                    <wps:wsp>
                      <wps:cNvSpPr txBox="1"/>
                      <wps:spPr>
                        <a:xfrm>
                          <a:off x="0" y="0"/>
                          <a:ext cx="4674870" cy="178435"/>
                        </a:xfrm>
                        <a:prstGeom prst="rect">
                          <a:avLst/>
                        </a:prstGeom>
                        <a:solidFill>
                          <a:prstClr val="white"/>
                        </a:solidFill>
                        <a:ln>
                          <a:noFill/>
                        </a:ln>
                      </wps:spPr>
                      <wps:txbx>
                        <w:txbxContent>
                          <w:p w14:paraId="64225CF1" w14:textId="1388AF01" w:rsidR="001C020D" w:rsidRPr="001C020D" w:rsidRDefault="001C020D" w:rsidP="001C020D">
                            <w:pPr>
                              <w:pStyle w:val="Legenda"/>
                              <w:jc w:val="center"/>
                              <w:rPr>
                                <w:rFonts w:ascii="Arial" w:hAnsi="Arial" w:cs="Arial"/>
                                <w:b/>
                                <w:bCs/>
                                <w:noProof/>
                                <w:color w:val="auto"/>
                              </w:rPr>
                            </w:pPr>
                            <w:r w:rsidRPr="001C020D">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2E5B74">
                              <w:rPr>
                                <w:rFonts w:ascii="Arial" w:hAnsi="Arial" w:cs="Arial"/>
                                <w:b/>
                                <w:bCs/>
                                <w:noProof/>
                                <w:color w:val="auto"/>
                              </w:rPr>
                              <w:t>3</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210F9D" id="_x0000_s1028" type="#_x0000_t202" style="position:absolute;left:0;text-align:left;margin-left:37.65pt;margin-top:167.4pt;width:368.1pt;height:14.0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" stroked="f">
                <v:textbox inset="0,0,0,0">
                  <w:txbxContent>
                    <w:p w14:paraId="64225CF1" w14:textId="1388AF01" w:rsidR="001C020D" w:rsidRPr="001C020D" w:rsidRDefault="001C020D" w:rsidP="001C020D">
                      <w:pPr>
                        <w:pStyle w:val="Legenda"/>
                        <w:jc w:val="center"/>
                        <w:rPr>
                          <w:rFonts w:ascii="Arial" w:hAnsi="Arial" w:cs="Arial"/>
                          <w:b/>
                          <w:bCs/>
                          <w:noProof/>
                          <w:color w:val="auto"/>
                        </w:rPr>
                      </w:pPr>
                      <w:r w:rsidRPr="001C020D">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2E5B74">
                        <w:rPr>
                          <w:rFonts w:ascii="Arial" w:hAnsi="Arial" w:cs="Arial"/>
                          <w:b/>
                          <w:bCs/>
                          <w:noProof/>
                          <w:color w:val="auto"/>
                        </w:rPr>
                        <w:t>3</w:t>
                      </w:r>
                      <w:r w:rsidR="00750875">
                        <w:rPr>
                          <w:rFonts w:ascii="Arial" w:hAnsi="Arial" w:cs="Arial"/>
                          <w:b/>
                          <w:bCs/>
                          <w:color w:val="auto"/>
                        </w:rPr>
                        <w:fldChar w:fldCharType="end"/>
                      </w:r>
                    </w:p>
                  </w:txbxContent>
                </v:textbox>
                <w10:wrap type="topAndBottom"/>
              </v:shape>
            </w:pict>
          </mc:Fallback>
        </mc:AlternateContent>
      </w:r>
      <w:r>
        <w:rPr>
          <w:rFonts w:ascii="Arial" w:hAnsi="Arial" w:cs="Arial"/>
          <w:noProof/>
          <w:sz w:val="24"/>
          <w:szCs w:val="24"/>
        </w:rPr>
        <w:drawing>
          <wp:anchor distT="0" distB="0" distL="114300" distR="114300" simplePos="0" relativeHeight="251706368" behindDoc="0" locked="0" layoutInCell="1" allowOverlap="1" wp14:anchorId="398BCFF7" wp14:editId="3713356F">
            <wp:simplePos x="0" y="0"/>
            <wp:positionH relativeFrom="column">
              <wp:posOffset>477713</wp:posOffset>
            </wp:positionH>
            <wp:positionV relativeFrom="paragraph">
              <wp:posOffset>2308722</wp:posOffset>
            </wp:positionV>
            <wp:extent cx="4675449" cy="1269167"/>
            <wp:effectExtent l="0" t="0" r="0" b="0"/>
            <wp:wrapTopAndBottom/>
            <wp:docPr id="1580243945" name="Imagem 6"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43945" name="Imagem 6" descr="Forma&#10;&#10;Descrição gerada automaticamente com confiança média"/>
                    <pic:cNvPicPr/>
                  </pic:nvPicPr>
                  <pic:blipFill>
                    <a:blip r:embed="rId10">
                      <a:extLst>
                        <a:ext uri="{28A0092B-C50C-407E-A947-70E740481C1C}">
                          <a14:useLocalDpi xmlns:a14="http://schemas.microsoft.com/office/drawing/2010/main" val="0"/>
                        </a:ext>
                      </a:extLst>
                    </a:blip>
                    <a:stretch>
                      <a:fillRect/>
                    </a:stretch>
                  </pic:blipFill>
                  <pic:spPr>
                    <a:xfrm>
                      <a:off x="0" y="0"/>
                      <a:ext cx="4675449" cy="1269167"/>
                    </a:xfrm>
                    <a:prstGeom prst="rect">
                      <a:avLst/>
                    </a:prstGeom>
                  </pic:spPr>
                </pic:pic>
              </a:graphicData>
            </a:graphic>
          </wp:anchor>
        </w:drawing>
      </w:r>
      <w:r w:rsidR="00CE071D" w:rsidRPr="00CE071D">
        <w:rPr>
          <w:rFonts w:ascii="Arial" w:hAnsi="Arial" w:cs="Arial"/>
          <w:sz w:val="24"/>
          <w:szCs w:val="24"/>
        </w:rPr>
        <w:t xml:space="preserve">Em uma comunicação </w:t>
      </w:r>
      <w:r w:rsidR="00CE071D" w:rsidRPr="00CE071D">
        <w:rPr>
          <w:rFonts w:ascii="Arial" w:hAnsi="Arial" w:cs="Arial"/>
          <w:b/>
          <w:bCs/>
          <w:sz w:val="24"/>
          <w:szCs w:val="24"/>
        </w:rPr>
        <w:t>assíncrona</w:t>
      </w:r>
      <w:r w:rsidR="00CE071D" w:rsidRPr="00CE071D">
        <w:rPr>
          <w:rFonts w:ascii="Arial" w:hAnsi="Arial" w:cs="Arial"/>
          <w:sz w:val="24"/>
          <w:szCs w:val="24"/>
        </w:rPr>
        <w:t xml:space="preserve">, como a que ocorre com a UART, não há necessidade de um sinal de relógio compartilhado entre os dispositivos que estão se comunicando. Em vez disso, os dispositivos sincronizam a transmissão e recepção de dados por meio de </w:t>
      </w:r>
      <w:r w:rsidR="00CE071D" w:rsidRPr="00CE071D">
        <w:rPr>
          <w:rFonts w:ascii="Arial" w:hAnsi="Arial" w:cs="Arial"/>
          <w:b/>
          <w:bCs/>
          <w:sz w:val="24"/>
          <w:szCs w:val="24"/>
        </w:rPr>
        <w:t>taxas de transmissão fixas</w:t>
      </w:r>
      <w:r w:rsidR="00CE071D" w:rsidRPr="00CE071D">
        <w:rPr>
          <w:rFonts w:ascii="Arial" w:hAnsi="Arial" w:cs="Arial"/>
          <w:sz w:val="24"/>
          <w:szCs w:val="24"/>
        </w:rPr>
        <w:t xml:space="preserve">, conhecidas como </w:t>
      </w:r>
      <w:proofErr w:type="spellStart"/>
      <w:r w:rsidR="00CE071D" w:rsidRPr="00CE071D">
        <w:rPr>
          <w:rFonts w:ascii="Arial" w:hAnsi="Arial" w:cs="Arial"/>
          <w:b/>
          <w:bCs/>
          <w:sz w:val="24"/>
          <w:szCs w:val="24"/>
        </w:rPr>
        <w:t>baud</w:t>
      </w:r>
      <w:proofErr w:type="spellEnd"/>
      <w:r w:rsidR="00CE071D" w:rsidRPr="00CE071D">
        <w:rPr>
          <w:rFonts w:ascii="Arial" w:hAnsi="Arial" w:cs="Arial"/>
          <w:b/>
          <w:bCs/>
          <w:sz w:val="24"/>
          <w:szCs w:val="24"/>
        </w:rPr>
        <w:t xml:space="preserve"> rate</w:t>
      </w:r>
      <w:r w:rsidR="00CE071D" w:rsidRPr="00CE071D">
        <w:rPr>
          <w:rFonts w:ascii="Arial" w:hAnsi="Arial" w:cs="Arial"/>
          <w:sz w:val="24"/>
          <w:szCs w:val="24"/>
        </w:rPr>
        <w:t>. Esse método de comunicação é chamado de "assíncrono" porque a transmissão de dados não depende de um relógio central compartilhado, ao contrário da comunicação síncrona, onde a sincronização de tempo é fundamental para garantir que os dados sejam enviados e recebidos de forma correta.</w:t>
      </w:r>
    </w:p>
    <w:p w14:paraId="4DA1249C" w14:textId="5434734F" w:rsidR="001C020D" w:rsidRPr="00CE071D" w:rsidRDefault="001C020D" w:rsidP="00CE071D">
      <w:pPr>
        <w:spacing w:line="360" w:lineRule="auto"/>
        <w:jc w:val="both"/>
        <w:rPr>
          <w:rFonts w:ascii="Arial" w:hAnsi="Arial" w:cs="Arial"/>
          <w:sz w:val="24"/>
          <w:szCs w:val="24"/>
        </w:rPr>
      </w:pPr>
    </w:p>
    <w:p w14:paraId="27561AEA" w14:textId="77777777" w:rsidR="00CE071D" w:rsidRDefault="00CE071D" w:rsidP="00CE071D">
      <w:pPr>
        <w:spacing w:line="360" w:lineRule="auto"/>
        <w:jc w:val="both"/>
      </w:pPr>
      <w:r w:rsidRPr="00CE071D">
        <w:rPr>
          <w:rFonts w:ascii="Arial" w:hAnsi="Arial" w:cs="Arial"/>
          <w:sz w:val="24"/>
          <w:szCs w:val="24"/>
        </w:rPr>
        <w:t xml:space="preserve">A comunicação assíncrona é extremamente eficiente em termos de hardware e recursos, pois não exige circuitos complexos para a sincronização do relógio entre os dispositivos. A principal responsabilidade dos dispositivos que se comunicam via UART é garantir que ambos estejam configurados para operar na mesma </w:t>
      </w:r>
      <w:r w:rsidRPr="00CE071D">
        <w:rPr>
          <w:rFonts w:ascii="Arial" w:hAnsi="Arial" w:cs="Arial"/>
          <w:b/>
          <w:bCs/>
          <w:sz w:val="24"/>
          <w:szCs w:val="24"/>
        </w:rPr>
        <w:t>taxa de transmissão</w:t>
      </w:r>
      <w:r w:rsidRPr="00CE071D">
        <w:rPr>
          <w:rFonts w:ascii="Arial" w:hAnsi="Arial" w:cs="Arial"/>
          <w:sz w:val="24"/>
          <w:szCs w:val="24"/>
        </w:rPr>
        <w:t xml:space="preserve"> (</w:t>
      </w:r>
      <w:proofErr w:type="spellStart"/>
      <w:r w:rsidRPr="00CE071D">
        <w:rPr>
          <w:rFonts w:ascii="Arial" w:hAnsi="Arial" w:cs="Arial"/>
          <w:sz w:val="24"/>
          <w:szCs w:val="24"/>
        </w:rPr>
        <w:t>baud</w:t>
      </w:r>
      <w:proofErr w:type="spellEnd"/>
      <w:r w:rsidRPr="00CE071D">
        <w:rPr>
          <w:rFonts w:ascii="Arial" w:hAnsi="Arial" w:cs="Arial"/>
          <w:sz w:val="24"/>
          <w:szCs w:val="24"/>
        </w:rPr>
        <w:t xml:space="preserve"> rate), para que os dados sejam recebidos corretamente</w:t>
      </w:r>
      <w:r w:rsidRPr="00CE071D">
        <w:t>.</w:t>
      </w:r>
    </w:p>
    <w:p w14:paraId="2EAA8382" w14:textId="77777777" w:rsidR="001C020D" w:rsidRDefault="001C020D" w:rsidP="00CE071D">
      <w:pPr>
        <w:spacing w:line="360" w:lineRule="auto"/>
        <w:jc w:val="both"/>
      </w:pPr>
    </w:p>
    <w:p w14:paraId="19834762" w14:textId="77777777" w:rsidR="001C020D" w:rsidRDefault="001C020D" w:rsidP="00CE071D">
      <w:pPr>
        <w:spacing w:line="360" w:lineRule="auto"/>
        <w:jc w:val="both"/>
      </w:pPr>
    </w:p>
    <w:p w14:paraId="75853525" w14:textId="77777777" w:rsidR="001C020D" w:rsidRDefault="001C020D" w:rsidP="00CE071D">
      <w:pPr>
        <w:spacing w:line="360" w:lineRule="auto"/>
        <w:jc w:val="both"/>
      </w:pPr>
    </w:p>
    <w:p w14:paraId="581C6034" w14:textId="77777777" w:rsidR="001C020D" w:rsidRDefault="001C020D" w:rsidP="00CE071D">
      <w:pPr>
        <w:spacing w:line="360" w:lineRule="auto"/>
        <w:jc w:val="both"/>
      </w:pPr>
    </w:p>
    <w:p w14:paraId="46EAC048" w14:textId="77777777" w:rsidR="001C020D" w:rsidRDefault="001C020D" w:rsidP="00CE071D">
      <w:pPr>
        <w:spacing w:line="360" w:lineRule="auto"/>
        <w:jc w:val="both"/>
      </w:pPr>
    </w:p>
    <w:p w14:paraId="330EDF2E" w14:textId="77777777" w:rsidR="001C020D" w:rsidRDefault="001C020D" w:rsidP="00CE071D">
      <w:pPr>
        <w:spacing w:line="360" w:lineRule="auto"/>
        <w:jc w:val="both"/>
      </w:pPr>
    </w:p>
    <w:p w14:paraId="5122B7C8" w14:textId="77777777" w:rsidR="001C020D" w:rsidRDefault="001C020D" w:rsidP="00CE071D">
      <w:pPr>
        <w:spacing w:line="360" w:lineRule="auto"/>
        <w:jc w:val="both"/>
      </w:pPr>
    </w:p>
    <w:p w14:paraId="0194ACEF" w14:textId="0324E458" w:rsidR="001C020D" w:rsidRPr="004459DD" w:rsidRDefault="001C020D" w:rsidP="00CE071D">
      <w:pPr>
        <w:spacing w:line="360" w:lineRule="auto"/>
        <w:jc w:val="both"/>
        <w:rPr>
          <w:rFonts w:ascii="Arial" w:hAnsi="Arial" w:cs="Arial"/>
          <w:b/>
          <w:bCs/>
          <w:sz w:val="26"/>
          <w:szCs w:val="26"/>
        </w:rPr>
      </w:pPr>
      <w:r w:rsidRPr="004459DD">
        <w:rPr>
          <w:rFonts w:ascii="Arial" w:hAnsi="Arial" w:cs="Arial"/>
          <w:b/>
          <w:bCs/>
          <w:sz w:val="26"/>
          <w:szCs w:val="26"/>
        </w:rPr>
        <w:lastRenderedPageBreak/>
        <w:t>Comunicação UART:</w:t>
      </w:r>
    </w:p>
    <w:p w14:paraId="2C4AC9FD" w14:textId="37434F76" w:rsidR="001C020D" w:rsidRPr="001C020D" w:rsidRDefault="001C020D" w:rsidP="001C020D">
      <w:pPr>
        <w:spacing w:line="360" w:lineRule="auto"/>
        <w:jc w:val="both"/>
        <w:rPr>
          <w:rFonts w:ascii="Arial" w:hAnsi="Arial" w:cs="Arial"/>
          <w:sz w:val="24"/>
          <w:szCs w:val="24"/>
        </w:rPr>
      </w:pPr>
      <w:r>
        <w:rPr>
          <w:noProof/>
        </w:rPr>
        <mc:AlternateContent>
          <mc:Choice Requires="wps">
            <w:drawing>
              <wp:anchor distT="0" distB="0" distL="114300" distR="114300" simplePos="0" relativeHeight="251711488" behindDoc="0" locked="0" layoutInCell="1" allowOverlap="1" wp14:anchorId="135A146D" wp14:editId="3C863C64">
                <wp:simplePos x="0" y="0"/>
                <wp:positionH relativeFrom="column">
                  <wp:posOffset>812165</wp:posOffset>
                </wp:positionH>
                <wp:positionV relativeFrom="paragraph">
                  <wp:posOffset>1679685</wp:posOffset>
                </wp:positionV>
                <wp:extent cx="3810000" cy="154940"/>
                <wp:effectExtent l="0" t="0" r="0" b="0"/>
                <wp:wrapTopAndBottom/>
                <wp:docPr id="988106211" name="Caixa de Texto 1"/>
                <wp:cNvGraphicFramePr/>
                <a:graphic xmlns:a="http://schemas.openxmlformats.org/drawingml/2006/main">
                  <a:graphicData uri="http://schemas.microsoft.com/office/word/2010/wordprocessingShape">
                    <wps:wsp>
                      <wps:cNvSpPr txBox="1"/>
                      <wps:spPr>
                        <a:xfrm>
                          <a:off x="0" y="0"/>
                          <a:ext cx="3810000" cy="154940"/>
                        </a:xfrm>
                        <a:prstGeom prst="rect">
                          <a:avLst/>
                        </a:prstGeom>
                        <a:solidFill>
                          <a:prstClr val="white"/>
                        </a:solidFill>
                        <a:ln>
                          <a:noFill/>
                        </a:ln>
                      </wps:spPr>
                      <wps:txbx>
                        <w:txbxContent>
                          <w:p w14:paraId="5BB8140E" w14:textId="6A67FBD6" w:rsidR="001C020D" w:rsidRPr="001C020D" w:rsidRDefault="001C020D" w:rsidP="001C020D">
                            <w:pPr>
                              <w:pStyle w:val="Legenda"/>
                              <w:jc w:val="center"/>
                              <w:rPr>
                                <w:rFonts w:ascii="Arial" w:hAnsi="Arial" w:cs="Arial"/>
                                <w:b/>
                                <w:bCs/>
                                <w:noProof/>
                                <w:color w:val="auto"/>
                              </w:rPr>
                            </w:pPr>
                            <w:r w:rsidRPr="001C020D">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2E5B74">
                              <w:rPr>
                                <w:rFonts w:ascii="Arial" w:hAnsi="Arial" w:cs="Arial"/>
                                <w:b/>
                                <w:bCs/>
                                <w:noProof/>
                                <w:color w:val="auto"/>
                              </w:rPr>
                              <w:t>4</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5A146D" id="_x0000_s1029" type="#_x0000_t202" style="position:absolute;left:0;text-align:left;margin-left:63.95pt;margin-top:132.25pt;width:300pt;height:12.2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" stroked="f">
                <v:textbox inset="0,0,0,0">
                  <w:txbxContent>
                    <w:p w14:paraId="5BB8140E" w14:textId="6A67FBD6" w:rsidR="001C020D" w:rsidRPr="001C020D" w:rsidRDefault="001C020D" w:rsidP="001C020D">
                      <w:pPr>
                        <w:pStyle w:val="Legenda"/>
                        <w:jc w:val="center"/>
                        <w:rPr>
                          <w:rFonts w:ascii="Arial" w:hAnsi="Arial" w:cs="Arial"/>
                          <w:b/>
                          <w:bCs/>
                          <w:noProof/>
                          <w:color w:val="auto"/>
                        </w:rPr>
                      </w:pPr>
                      <w:r w:rsidRPr="001C020D">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2E5B74">
                        <w:rPr>
                          <w:rFonts w:ascii="Arial" w:hAnsi="Arial" w:cs="Arial"/>
                          <w:b/>
                          <w:bCs/>
                          <w:noProof/>
                          <w:color w:val="auto"/>
                        </w:rPr>
                        <w:t>4</w:t>
                      </w:r>
                      <w:r w:rsidR="00750875">
                        <w:rPr>
                          <w:rFonts w:ascii="Arial" w:hAnsi="Arial" w:cs="Arial"/>
                          <w:b/>
                          <w:bCs/>
                          <w:color w:val="auto"/>
                        </w:rPr>
                        <w:fldChar w:fldCharType="end"/>
                      </w:r>
                    </w:p>
                  </w:txbxContent>
                </v:textbox>
                <w10:wrap type="topAndBottom"/>
              </v:shape>
            </w:pict>
          </mc:Fallback>
        </mc:AlternateContent>
      </w:r>
      <w:r>
        <w:rPr>
          <w:rFonts w:ascii="Arial" w:hAnsi="Arial" w:cs="Arial"/>
          <w:noProof/>
          <w:sz w:val="24"/>
          <w:szCs w:val="24"/>
        </w:rPr>
        <w:drawing>
          <wp:anchor distT="0" distB="0" distL="114300" distR="114300" simplePos="0" relativeHeight="251709440" behindDoc="0" locked="0" layoutInCell="1" allowOverlap="1" wp14:anchorId="11530A6E" wp14:editId="76420725">
            <wp:simplePos x="0" y="0"/>
            <wp:positionH relativeFrom="column">
              <wp:posOffset>810260</wp:posOffset>
            </wp:positionH>
            <wp:positionV relativeFrom="page">
              <wp:posOffset>3334909</wp:posOffset>
            </wp:positionV>
            <wp:extent cx="3810000" cy="1704975"/>
            <wp:effectExtent l="0" t="0" r="0" b="9525"/>
            <wp:wrapTopAndBottom/>
            <wp:docPr id="1715030603"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30603" name="Imagem 7" descr="Diagrama&#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3810000" cy="1704975"/>
                    </a:xfrm>
                    <a:prstGeom prst="rect">
                      <a:avLst/>
                    </a:prstGeom>
                  </pic:spPr>
                </pic:pic>
              </a:graphicData>
            </a:graphic>
          </wp:anchor>
        </w:drawing>
      </w:r>
      <w:r w:rsidRPr="001C020D">
        <w:rPr>
          <w:rFonts w:ascii="Arial" w:hAnsi="Arial" w:cs="Arial"/>
          <w:sz w:val="24"/>
          <w:szCs w:val="24"/>
        </w:rPr>
        <w:t>Na comunicação UART, os dados são enviados bit a bit de maneira sequencial, utilizando o canal TX do transmissor e o canal RX do receptor. Cada transmissão de dado é composta por uma série de bits, normalmente começando com um bit de início (start bit), seguido por 5 a 9 bits de dados, e finalizando com um bit de parada (stop bit), que indica o término da transmissão. A UART também pode incluir um bit de paridade para verificação de erros,</w:t>
      </w:r>
      <w:r w:rsidRPr="001C020D">
        <w:rPr>
          <w:rFonts w:ascii="Arial" w:hAnsi="Arial" w:cs="Arial"/>
          <w:noProof/>
          <w:sz w:val="24"/>
          <w:szCs w:val="24"/>
        </w:rPr>
        <w:t xml:space="preserve"> </w:t>
      </w:r>
      <w:r w:rsidRPr="001C020D">
        <w:rPr>
          <w:rFonts w:ascii="Arial" w:hAnsi="Arial" w:cs="Arial"/>
          <w:sz w:val="24"/>
          <w:szCs w:val="24"/>
        </w:rPr>
        <w:t>garantindo a integridade dos dados.</w:t>
      </w:r>
    </w:p>
    <w:p w14:paraId="5B457938" w14:textId="77777777" w:rsidR="001C020D" w:rsidRDefault="001C020D" w:rsidP="001C020D">
      <w:pPr>
        <w:spacing w:line="360" w:lineRule="auto"/>
        <w:jc w:val="both"/>
        <w:rPr>
          <w:rFonts w:ascii="Arial" w:hAnsi="Arial" w:cs="Arial"/>
          <w:sz w:val="24"/>
          <w:szCs w:val="24"/>
        </w:rPr>
      </w:pPr>
    </w:p>
    <w:p w14:paraId="4C33AB74" w14:textId="0786D928" w:rsidR="001C020D" w:rsidRPr="001C020D" w:rsidRDefault="001C020D" w:rsidP="001C020D">
      <w:pPr>
        <w:spacing w:line="360" w:lineRule="auto"/>
        <w:jc w:val="both"/>
        <w:rPr>
          <w:rFonts w:ascii="Arial" w:hAnsi="Arial" w:cs="Arial"/>
          <w:sz w:val="24"/>
          <w:szCs w:val="24"/>
        </w:rPr>
      </w:pPr>
      <w:r w:rsidRPr="001C020D">
        <w:rPr>
          <w:rFonts w:ascii="Arial" w:hAnsi="Arial" w:cs="Arial"/>
          <w:sz w:val="24"/>
          <w:szCs w:val="24"/>
        </w:rPr>
        <w:t xml:space="preserve">A operação assíncrona na UART significa que a sincronização entre os dispositivos é realizada por meio da configuração de taxas de transmissão iguais em ambos os lados da comunicação. A partir dessa configuração, o transmissor envia os bits de forma sequencial, e o receptor interpreta os bits com base na sua taxa de </w:t>
      </w:r>
      <w:proofErr w:type="spellStart"/>
      <w:r w:rsidRPr="001C020D">
        <w:rPr>
          <w:rFonts w:ascii="Arial" w:hAnsi="Arial" w:cs="Arial"/>
          <w:sz w:val="24"/>
          <w:szCs w:val="24"/>
        </w:rPr>
        <w:t>baud</w:t>
      </w:r>
      <w:proofErr w:type="spellEnd"/>
      <w:r w:rsidRPr="001C020D">
        <w:rPr>
          <w:rFonts w:ascii="Arial" w:hAnsi="Arial" w:cs="Arial"/>
          <w:sz w:val="24"/>
          <w:szCs w:val="24"/>
        </w:rPr>
        <w:t>, sem a necessidade de um sinal de relógio contínuo.</w:t>
      </w:r>
    </w:p>
    <w:p w14:paraId="7BD249E8" w14:textId="4D6A3879" w:rsidR="001C020D" w:rsidRDefault="004459DD" w:rsidP="004459DD">
      <w:pPr>
        <w:rPr>
          <w:rFonts w:ascii="Arial" w:hAnsi="Arial" w:cs="Arial"/>
          <w:b/>
          <w:bCs/>
          <w:sz w:val="24"/>
          <w:szCs w:val="24"/>
        </w:rPr>
      </w:pPr>
      <w:r>
        <w:rPr>
          <w:rFonts w:ascii="Arial" w:hAnsi="Arial" w:cs="Arial"/>
          <w:b/>
          <w:bCs/>
          <w:sz w:val="24"/>
          <w:szCs w:val="24"/>
        </w:rPr>
        <w:br w:type="page"/>
      </w:r>
    </w:p>
    <w:p w14:paraId="1498B5B8" w14:textId="7B772464" w:rsidR="004459DD" w:rsidRDefault="004459DD" w:rsidP="004459DD">
      <w:pPr>
        <w:pStyle w:val="Ttulo4"/>
        <w:numPr>
          <w:ilvl w:val="2"/>
          <w:numId w:val="1"/>
        </w:numPr>
        <w:rPr>
          <w:rFonts w:ascii="Arial" w:hAnsi="Arial" w:cs="Arial"/>
          <w:b/>
          <w:bCs/>
          <w:color w:val="auto"/>
        </w:rPr>
      </w:pPr>
      <w:r w:rsidRPr="004459DD">
        <w:rPr>
          <w:rFonts w:ascii="Arial" w:hAnsi="Arial" w:cs="Arial"/>
          <w:b/>
          <w:bCs/>
          <w:color w:val="auto"/>
        </w:rPr>
        <w:lastRenderedPageBreak/>
        <w:t>BIBLIOTECA HAL</w:t>
      </w:r>
    </w:p>
    <w:p w14:paraId="351CDC00" w14:textId="77777777" w:rsidR="004459DD" w:rsidRPr="004459DD" w:rsidRDefault="004459DD" w:rsidP="004459DD"/>
    <w:p w14:paraId="68DF2CD1" w14:textId="2F81B9C6" w:rsidR="004459DD" w:rsidRDefault="004459DD" w:rsidP="004459DD">
      <w:pPr>
        <w:spacing w:line="360" w:lineRule="auto"/>
        <w:jc w:val="both"/>
        <w:rPr>
          <w:rFonts w:ascii="Arial" w:hAnsi="Arial" w:cs="Arial"/>
        </w:rPr>
      </w:pPr>
      <w:r w:rsidRPr="004459DD">
        <w:rPr>
          <w:rFonts w:ascii="Arial" w:hAnsi="Arial" w:cs="Arial"/>
          <w:sz w:val="24"/>
          <w:szCs w:val="24"/>
        </w:rPr>
        <w:t xml:space="preserve">A </w:t>
      </w:r>
      <w:r w:rsidRPr="004459DD">
        <w:rPr>
          <w:rFonts w:ascii="Arial" w:hAnsi="Arial" w:cs="Arial"/>
          <w:b/>
          <w:bCs/>
          <w:sz w:val="24"/>
          <w:szCs w:val="24"/>
        </w:rPr>
        <w:t xml:space="preserve">biblioteca HAL (Hardware </w:t>
      </w:r>
      <w:proofErr w:type="spellStart"/>
      <w:r w:rsidRPr="004459DD">
        <w:rPr>
          <w:rFonts w:ascii="Arial" w:hAnsi="Arial" w:cs="Arial"/>
          <w:b/>
          <w:bCs/>
          <w:sz w:val="24"/>
          <w:szCs w:val="24"/>
        </w:rPr>
        <w:t>Abstraction</w:t>
      </w:r>
      <w:proofErr w:type="spellEnd"/>
      <w:r w:rsidRPr="004459DD">
        <w:rPr>
          <w:rFonts w:ascii="Arial" w:hAnsi="Arial" w:cs="Arial"/>
          <w:b/>
          <w:bCs/>
          <w:sz w:val="24"/>
          <w:szCs w:val="24"/>
        </w:rPr>
        <w:t xml:space="preserve"> </w:t>
      </w:r>
      <w:proofErr w:type="spellStart"/>
      <w:r w:rsidRPr="004459DD">
        <w:rPr>
          <w:rFonts w:ascii="Arial" w:hAnsi="Arial" w:cs="Arial"/>
          <w:b/>
          <w:bCs/>
          <w:sz w:val="24"/>
          <w:szCs w:val="24"/>
        </w:rPr>
        <w:t>Layer</w:t>
      </w:r>
      <w:proofErr w:type="spellEnd"/>
      <w:r w:rsidRPr="004459DD">
        <w:rPr>
          <w:rFonts w:ascii="Arial" w:hAnsi="Arial" w:cs="Arial"/>
          <w:b/>
          <w:bCs/>
          <w:sz w:val="24"/>
          <w:szCs w:val="24"/>
        </w:rPr>
        <w:t>)</w:t>
      </w:r>
      <w:r w:rsidRPr="004459DD">
        <w:rPr>
          <w:rFonts w:ascii="Arial" w:hAnsi="Arial" w:cs="Arial"/>
          <w:sz w:val="24"/>
          <w:szCs w:val="24"/>
        </w:rPr>
        <w:t xml:space="preserve"> é uma das ferramentas mais importantes para o desenvolvimento de sistemas embarcados, especialmente quando se trabalha com microcontroladores, como os da família STM32. Ela fornece uma camada de abstração entre o software da aplicação e o hardware, simplificando a programação ao permitir que o programador se concentre nas funcionalidades de alto nível, sem se preocupar com os detalhes de baixo nível do hardware. Ao usar a biblioteca HAL, o código se torna mais portável, modular e fácil de manter, além de oferecer uma interface consistente para acessar os recursos de hardware do microcontrolador</w:t>
      </w:r>
      <w:r w:rsidRPr="004459DD">
        <w:rPr>
          <w:rFonts w:ascii="Arial" w:hAnsi="Arial" w:cs="Arial"/>
        </w:rPr>
        <w:t>.</w:t>
      </w:r>
    </w:p>
    <w:p w14:paraId="778732B2" w14:textId="77855A84" w:rsidR="004459DD" w:rsidRPr="0029555A" w:rsidRDefault="004459DD" w:rsidP="0029555A">
      <w:pPr>
        <w:rPr>
          <w:rFonts w:ascii="Arial" w:hAnsi="Arial" w:cs="Arial"/>
        </w:rPr>
      </w:pPr>
      <w:r w:rsidRPr="004459DD">
        <w:rPr>
          <w:rFonts w:ascii="Arial" w:hAnsi="Arial" w:cs="Arial"/>
          <w:b/>
          <w:bCs/>
          <w:sz w:val="26"/>
          <w:szCs w:val="26"/>
        </w:rPr>
        <w:t>O que é a biblioteca HAL?</w:t>
      </w:r>
    </w:p>
    <w:p w14:paraId="19FC1656" w14:textId="77777777" w:rsidR="004459DD" w:rsidRPr="004459DD" w:rsidRDefault="004459DD" w:rsidP="004459DD">
      <w:pPr>
        <w:spacing w:line="360" w:lineRule="auto"/>
        <w:jc w:val="both"/>
        <w:rPr>
          <w:rFonts w:ascii="Arial" w:hAnsi="Arial" w:cs="Arial"/>
          <w:sz w:val="24"/>
          <w:szCs w:val="24"/>
        </w:rPr>
      </w:pPr>
      <w:r w:rsidRPr="004459DD">
        <w:rPr>
          <w:rFonts w:ascii="Arial" w:hAnsi="Arial" w:cs="Arial"/>
          <w:sz w:val="24"/>
          <w:szCs w:val="24"/>
        </w:rPr>
        <w:t xml:space="preserve">A HAL é uma biblioteca desenvolvida pela STMicroelectronics, projetada para facilitar a programação de microcontroladores STM32. Ela abstrai a complexidade da comunicação direta com os periféricos do microcontrolador, fornecendo funções de alto nível para manipulação de diversos módulos, como GPIO (General </w:t>
      </w:r>
      <w:proofErr w:type="spellStart"/>
      <w:r w:rsidRPr="004459DD">
        <w:rPr>
          <w:rFonts w:ascii="Arial" w:hAnsi="Arial" w:cs="Arial"/>
          <w:sz w:val="24"/>
          <w:szCs w:val="24"/>
        </w:rPr>
        <w:t>Purpose</w:t>
      </w:r>
      <w:proofErr w:type="spellEnd"/>
      <w:r w:rsidRPr="004459DD">
        <w:rPr>
          <w:rFonts w:ascii="Arial" w:hAnsi="Arial" w:cs="Arial"/>
          <w:sz w:val="24"/>
          <w:szCs w:val="24"/>
        </w:rPr>
        <w:t xml:space="preserve"> Input/Output), UART (Universal </w:t>
      </w:r>
      <w:proofErr w:type="spellStart"/>
      <w:r w:rsidRPr="004459DD">
        <w:rPr>
          <w:rFonts w:ascii="Arial" w:hAnsi="Arial" w:cs="Arial"/>
          <w:sz w:val="24"/>
          <w:szCs w:val="24"/>
        </w:rPr>
        <w:t>Asynchronous</w:t>
      </w:r>
      <w:proofErr w:type="spellEnd"/>
      <w:r w:rsidRPr="004459DD">
        <w:rPr>
          <w:rFonts w:ascii="Arial" w:hAnsi="Arial" w:cs="Arial"/>
          <w:sz w:val="24"/>
          <w:szCs w:val="24"/>
        </w:rPr>
        <w:t xml:space="preserve"> </w:t>
      </w:r>
      <w:proofErr w:type="spellStart"/>
      <w:r w:rsidRPr="004459DD">
        <w:rPr>
          <w:rFonts w:ascii="Arial" w:hAnsi="Arial" w:cs="Arial"/>
          <w:sz w:val="24"/>
          <w:szCs w:val="24"/>
        </w:rPr>
        <w:t>Receiver</w:t>
      </w:r>
      <w:proofErr w:type="spellEnd"/>
      <w:r w:rsidRPr="004459DD">
        <w:rPr>
          <w:rFonts w:ascii="Arial" w:hAnsi="Arial" w:cs="Arial"/>
          <w:sz w:val="24"/>
          <w:szCs w:val="24"/>
        </w:rPr>
        <w:t>/</w:t>
      </w:r>
      <w:proofErr w:type="spellStart"/>
      <w:r w:rsidRPr="004459DD">
        <w:rPr>
          <w:rFonts w:ascii="Arial" w:hAnsi="Arial" w:cs="Arial"/>
          <w:sz w:val="24"/>
          <w:szCs w:val="24"/>
        </w:rPr>
        <w:t>Transmitter</w:t>
      </w:r>
      <w:proofErr w:type="spellEnd"/>
      <w:r w:rsidRPr="004459DD">
        <w:rPr>
          <w:rFonts w:ascii="Arial" w:hAnsi="Arial" w:cs="Arial"/>
          <w:sz w:val="24"/>
          <w:szCs w:val="24"/>
        </w:rPr>
        <w:t>), I2C (</w:t>
      </w:r>
      <w:proofErr w:type="spellStart"/>
      <w:r w:rsidRPr="004459DD">
        <w:rPr>
          <w:rFonts w:ascii="Arial" w:hAnsi="Arial" w:cs="Arial"/>
          <w:sz w:val="24"/>
          <w:szCs w:val="24"/>
        </w:rPr>
        <w:t>Inter-Integrated</w:t>
      </w:r>
      <w:proofErr w:type="spellEnd"/>
      <w:r w:rsidRPr="004459DD">
        <w:rPr>
          <w:rFonts w:ascii="Arial" w:hAnsi="Arial" w:cs="Arial"/>
          <w:sz w:val="24"/>
          <w:szCs w:val="24"/>
        </w:rPr>
        <w:t xml:space="preserve"> </w:t>
      </w:r>
      <w:proofErr w:type="spellStart"/>
      <w:r w:rsidRPr="004459DD">
        <w:rPr>
          <w:rFonts w:ascii="Arial" w:hAnsi="Arial" w:cs="Arial"/>
          <w:sz w:val="24"/>
          <w:szCs w:val="24"/>
        </w:rPr>
        <w:t>Circuit</w:t>
      </w:r>
      <w:proofErr w:type="spellEnd"/>
      <w:r w:rsidRPr="004459DD">
        <w:rPr>
          <w:rFonts w:ascii="Arial" w:hAnsi="Arial" w:cs="Arial"/>
          <w:sz w:val="24"/>
          <w:szCs w:val="24"/>
        </w:rPr>
        <w:t xml:space="preserve">), SPI (Serial </w:t>
      </w:r>
      <w:proofErr w:type="spellStart"/>
      <w:r w:rsidRPr="004459DD">
        <w:rPr>
          <w:rFonts w:ascii="Arial" w:hAnsi="Arial" w:cs="Arial"/>
          <w:sz w:val="24"/>
          <w:szCs w:val="24"/>
        </w:rPr>
        <w:t>Peripheral</w:t>
      </w:r>
      <w:proofErr w:type="spellEnd"/>
      <w:r w:rsidRPr="004459DD">
        <w:rPr>
          <w:rFonts w:ascii="Arial" w:hAnsi="Arial" w:cs="Arial"/>
          <w:sz w:val="24"/>
          <w:szCs w:val="24"/>
        </w:rPr>
        <w:t xml:space="preserve"> Interface), </w:t>
      </w:r>
      <w:proofErr w:type="spellStart"/>
      <w:r w:rsidRPr="004459DD">
        <w:rPr>
          <w:rFonts w:ascii="Arial" w:hAnsi="Arial" w:cs="Arial"/>
          <w:sz w:val="24"/>
          <w:szCs w:val="24"/>
        </w:rPr>
        <w:t>timers</w:t>
      </w:r>
      <w:proofErr w:type="spellEnd"/>
      <w:r w:rsidRPr="004459DD">
        <w:rPr>
          <w:rFonts w:ascii="Arial" w:hAnsi="Arial" w:cs="Arial"/>
          <w:sz w:val="24"/>
          <w:szCs w:val="24"/>
        </w:rPr>
        <w:t>, ADC (Conversor Analógico para Digital), entre outros.</w:t>
      </w:r>
    </w:p>
    <w:p w14:paraId="76F1A520" w14:textId="77777777" w:rsidR="004459DD" w:rsidRPr="004459DD" w:rsidRDefault="004459DD" w:rsidP="004459DD">
      <w:pPr>
        <w:spacing w:line="360" w:lineRule="auto"/>
        <w:jc w:val="both"/>
        <w:rPr>
          <w:rFonts w:ascii="Arial" w:hAnsi="Arial" w:cs="Arial"/>
          <w:sz w:val="24"/>
          <w:szCs w:val="24"/>
        </w:rPr>
      </w:pPr>
      <w:r w:rsidRPr="004459DD">
        <w:rPr>
          <w:rFonts w:ascii="Arial" w:hAnsi="Arial" w:cs="Arial"/>
          <w:sz w:val="24"/>
          <w:szCs w:val="24"/>
        </w:rPr>
        <w:t>Ao utilizar a HAL, os desenvolvedores podem configurar e controlar o hardware do microcontrolador sem precisar acessar diretamente os registradores e os detalhes de cada periférico, tornando o código mais legível e menos propenso a erros.</w:t>
      </w:r>
    </w:p>
    <w:p w14:paraId="1C749DA4" w14:textId="77777777" w:rsidR="004459DD" w:rsidRDefault="004459DD" w:rsidP="004459DD">
      <w:pPr>
        <w:spacing w:line="360" w:lineRule="auto"/>
        <w:jc w:val="both"/>
        <w:rPr>
          <w:rFonts w:ascii="Arial" w:hAnsi="Arial" w:cs="Arial"/>
          <w:b/>
          <w:bCs/>
          <w:sz w:val="26"/>
          <w:szCs w:val="26"/>
        </w:rPr>
      </w:pPr>
    </w:p>
    <w:p w14:paraId="1200C1BF" w14:textId="77777777" w:rsidR="004459DD" w:rsidRDefault="004459DD" w:rsidP="004459DD">
      <w:pPr>
        <w:spacing w:line="360" w:lineRule="auto"/>
        <w:jc w:val="both"/>
        <w:rPr>
          <w:rFonts w:ascii="Arial" w:hAnsi="Arial" w:cs="Arial"/>
          <w:b/>
          <w:bCs/>
          <w:sz w:val="26"/>
          <w:szCs w:val="26"/>
        </w:rPr>
      </w:pPr>
    </w:p>
    <w:p w14:paraId="4A3AD0ED" w14:textId="77777777" w:rsidR="004459DD" w:rsidRDefault="004459DD" w:rsidP="004459DD">
      <w:pPr>
        <w:spacing w:line="360" w:lineRule="auto"/>
        <w:jc w:val="both"/>
        <w:rPr>
          <w:rFonts w:ascii="Arial" w:hAnsi="Arial" w:cs="Arial"/>
          <w:b/>
          <w:bCs/>
          <w:sz w:val="26"/>
          <w:szCs w:val="26"/>
        </w:rPr>
      </w:pPr>
    </w:p>
    <w:p w14:paraId="0AF23D05" w14:textId="77777777" w:rsidR="004459DD" w:rsidRDefault="004459DD" w:rsidP="004459DD">
      <w:pPr>
        <w:spacing w:line="360" w:lineRule="auto"/>
        <w:jc w:val="both"/>
        <w:rPr>
          <w:rFonts w:ascii="Arial" w:hAnsi="Arial" w:cs="Arial"/>
          <w:b/>
          <w:bCs/>
          <w:sz w:val="26"/>
          <w:szCs w:val="26"/>
        </w:rPr>
      </w:pPr>
    </w:p>
    <w:p w14:paraId="636C96B4" w14:textId="77777777" w:rsidR="004459DD" w:rsidRDefault="004459DD" w:rsidP="004459DD">
      <w:pPr>
        <w:spacing w:line="360" w:lineRule="auto"/>
        <w:jc w:val="both"/>
        <w:rPr>
          <w:rFonts w:ascii="Arial" w:hAnsi="Arial" w:cs="Arial"/>
          <w:b/>
          <w:bCs/>
          <w:sz w:val="26"/>
          <w:szCs w:val="26"/>
        </w:rPr>
      </w:pPr>
    </w:p>
    <w:p w14:paraId="028562A4" w14:textId="5225DCDB" w:rsidR="004459DD" w:rsidRDefault="004459DD" w:rsidP="004459DD">
      <w:pPr>
        <w:rPr>
          <w:rFonts w:ascii="Arial" w:hAnsi="Arial" w:cs="Arial"/>
          <w:b/>
          <w:bCs/>
          <w:sz w:val="26"/>
          <w:szCs w:val="26"/>
        </w:rPr>
      </w:pPr>
      <w:r>
        <w:rPr>
          <w:rFonts w:ascii="Arial" w:hAnsi="Arial" w:cs="Arial"/>
          <w:b/>
          <w:bCs/>
          <w:sz w:val="26"/>
          <w:szCs w:val="26"/>
        </w:rPr>
        <w:br w:type="page"/>
      </w:r>
    </w:p>
    <w:p w14:paraId="510285CA" w14:textId="1196AF01" w:rsidR="004459DD" w:rsidRPr="004459DD" w:rsidRDefault="004459DD" w:rsidP="004459DD">
      <w:pPr>
        <w:spacing w:line="360" w:lineRule="auto"/>
        <w:jc w:val="both"/>
        <w:rPr>
          <w:rFonts w:ascii="Arial" w:hAnsi="Arial" w:cs="Arial"/>
          <w:b/>
          <w:bCs/>
          <w:sz w:val="26"/>
          <w:szCs w:val="26"/>
        </w:rPr>
      </w:pPr>
      <w:r w:rsidRPr="004459DD">
        <w:rPr>
          <w:rFonts w:ascii="Arial" w:hAnsi="Arial" w:cs="Arial"/>
          <w:b/>
          <w:bCs/>
          <w:sz w:val="26"/>
          <w:szCs w:val="26"/>
        </w:rPr>
        <w:lastRenderedPageBreak/>
        <w:t>Como a Biblioteca HAL É Aplicada no Código</w:t>
      </w:r>
      <w:r>
        <w:rPr>
          <w:rFonts w:ascii="Arial" w:hAnsi="Arial" w:cs="Arial"/>
          <w:b/>
          <w:bCs/>
          <w:sz w:val="26"/>
          <w:szCs w:val="26"/>
        </w:rPr>
        <w:t>:</w:t>
      </w:r>
    </w:p>
    <w:p w14:paraId="68D36B20" w14:textId="77777777" w:rsidR="004459DD" w:rsidRPr="004459DD" w:rsidRDefault="004459DD" w:rsidP="004459DD">
      <w:pPr>
        <w:spacing w:line="360" w:lineRule="auto"/>
        <w:jc w:val="both"/>
        <w:rPr>
          <w:rFonts w:ascii="Arial" w:hAnsi="Arial" w:cs="Arial"/>
          <w:sz w:val="24"/>
          <w:szCs w:val="24"/>
        </w:rPr>
      </w:pPr>
      <w:r w:rsidRPr="004459DD">
        <w:rPr>
          <w:rFonts w:ascii="Arial" w:hAnsi="Arial" w:cs="Arial"/>
          <w:sz w:val="24"/>
          <w:szCs w:val="24"/>
        </w:rPr>
        <w:t xml:space="preserve">No código desenvolvido para o seu projeto, a biblioteca HAL tem um papel crucial na abstração da interação com os periféricos do microcontrolador STM32L053R8T6. Através dela, são realizadas operações essenciais para o funcionamento do sistema, como a configuração da UART para comunicação serial, o controle de </w:t>
      </w:r>
      <w:proofErr w:type="spellStart"/>
      <w:r w:rsidRPr="004459DD">
        <w:rPr>
          <w:rFonts w:ascii="Arial" w:hAnsi="Arial" w:cs="Arial"/>
          <w:sz w:val="24"/>
          <w:szCs w:val="24"/>
        </w:rPr>
        <w:t>GPIOs</w:t>
      </w:r>
      <w:proofErr w:type="spellEnd"/>
      <w:r w:rsidRPr="004459DD">
        <w:rPr>
          <w:rFonts w:ascii="Arial" w:hAnsi="Arial" w:cs="Arial"/>
          <w:sz w:val="24"/>
          <w:szCs w:val="24"/>
        </w:rPr>
        <w:t>, a configuração de temporizadores e a manipulação de interrupções.</w:t>
      </w:r>
    </w:p>
    <w:p w14:paraId="11C1952D" w14:textId="77777777" w:rsidR="004459DD" w:rsidRPr="004459DD" w:rsidRDefault="004459DD" w:rsidP="004459DD">
      <w:pPr>
        <w:spacing w:line="360" w:lineRule="auto"/>
        <w:jc w:val="both"/>
        <w:rPr>
          <w:rFonts w:ascii="Arial" w:hAnsi="Arial" w:cs="Arial"/>
          <w:sz w:val="24"/>
          <w:szCs w:val="24"/>
        </w:rPr>
      </w:pPr>
      <w:r w:rsidRPr="004459DD">
        <w:rPr>
          <w:rFonts w:ascii="Arial" w:hAnsi="Arial" w:cs="Arial"/>
          <w:sz w:val="24"/>
          <w:szCs w:val="24"/>
        </w:rPr>
        <w:t xml:space="preserve">Por exemplo, a comunicação UART no seu código é realizada utilizando funções da HAL para configurar e gerenciar os canais TX e RX, responsáveis pela transmissão e recepção de dados, respectivamente. O uso da HAL simplifica a configuração dos parâmetros de comunicação, como o </w:t>
      </w:r>
      <w:proofErr w:type="spellStart"/>
      <w:r w:rsidRPr="004459DD">
        <w:rPr>
          <w:rFonts w:ascii="Arial" w:hAnsi="Arial" w:cs="Arial"/>
          <w:sz w:val="24"/>
          <w:szCs w:val="24"/>
        </w:rPr>
        <w:t>baud</w:t>
      </w:r>
      <w:proofErr w:type="spellEnd"/>
      <w:r w:rsidRPr="004459DD">
        <w:rPr>
          <w:rFonts w:ascii="Arial" w:hAnsi="Arial" w:cs="Arial"/>
          <w:sz w:val="24"/>
          <w:szCs w:val="24"/>
        </w:rPr>
        <w:t xml:space="preserve"> rate, os bits de paridade e a quantidade de bits de dados, sem a necessidade de programar esses parâmetros diretamente nos registradores do microcontrolador.</w:t>
      </w:r>
    </w:p>
    <w:p w14:paraId="4A849E10" w14:textId="77777777" w:rsidR="004459DD" w:rsidRPr="004459DD" w:rsidRDefault="004459DD" w:rsidP="004459DD">
      <w:pPr>
        <w:spacing w:line="360" w:lineRule="auto"/>
        <w:jc w:val="both"/>
        <w:rPr>
          <w:rFonts w:ascii="Arial" w:hAnsi="Arial" w:cs="Arial"/>
          <w:sz w:val="24"/>
          <w:szCs w:val="24"/>
        </w:rPr>
      </w:pPr>
      <w:r w:rsidRPr="004459DD">
        <w:rPr>
          <w:rFonts w:ascii="Arial" w:hAnsi="Arial" w:cs="Arial"/>
          <w:sz w:val="24"/>
          <w:szCs w:val="24"/>
        </w:rPr>
        <w:t xml:space="preserve">A HAL também facilita a utilização de outros recursos, como </w:t>
      </w:r>
      <w:proofErr w:type="spellStart"/>
      <w:r w:rsidRPr="004459DD">
        <w:rPr>
          <w:rFonts w:ascii="Arial" w:hAnsi="Arial" w:cs="Arial"/>
          <w:sz w:val="24"/>
          <w:szCs w:val="24"/>
        </w:rPr>
        <w:t>GPIOs</w:t>
      </w:r>
      <w:proofErr w:type="spellEnd"/>
      <w:r w:rsidRPr="004459DD">
        <w:rPr>
          <w:rFonts w:ascii="Arial" w:hAnsi="Arial" w:cs="Arial"/>
          <w:sz w:val="24"/>
          <w:szCs w:val="24"/>
        </w:rPr>
        <w:t xml:space="preserve"> para interações com o ambiente externo. Por exemplo, ao controlar LEDs ou botões, a biblioteca fornece funções para configurar os pinos como entradas ou saídas, facilitando o controle de hardware.</w:t>
      </w:r>
    </w:p>
    <w:p w14:paraId="3C469CC5" w14:textId="148F2805" w:rsidR="004459DD" w:rsidRDefault="004459DD" w:rsidP="004459DD">
      <w:pPr>
        <w:spacing w:line="360" w:lineRule="auto"/>
        <w:jc w:val="both"/>
        <w:rPr>
          <w:rFonts w:ascii="Arial" w:hAnsi="Arial" w:cs="Arial"/>
          <w:sz w:val="24"/>
          <w:szCs w:val="24"/>
        </w:rPr>
      </w:pPr>
      <w:r w:rsidRPr="004459DD">
        <w:rPr>
          <w:rFonts w:ascii="Arial" w:hAnsi="Arial" w:cs="Arial"/>
          <w:sz w:val="24"/>
          <w:szCs w:val="24"/>
        </w:rPr>
        <w:t>Além disso, a configuração de interrupções e o controle de temporizadores para tarefas de temporização são simplificados com a biblioteca HAL, permitindo a criação de sistemas multitarefa ou a execução de funções em intervalos específicos sem a necessidade de programar diretamente o hardware de interrupção.</w:t>
      </w:r>
    </w:p>
    <w:p w14:paraId="2DD179AC" w14:textId="583577CD" w:rsidR="006D2FEE" w:rsidRPr="006D2FEE" w:rsidRDefault="006D2FEE" w:rsidP="006D2FEE">
      <w:pPr>
        <w:rPr>
          <w:rFonts w:ascii="Arial" w:hAnsi="Arial" w:cs="Arial"/>
          <w:sz w:val="24"/>
          <w:szCs w:val="24"/>
        </w:rPr>
      </w:pPr>
      <w:r>
        <w:rPr>
          <w:rFonts w:ascii="Arial" w:hAnsi="Arial" w:cs="Arial"/>
          <w:sz w:val="24"/>
          <w:szCs w:val="24"/>
        </w:rPr>
        <w:br w:type="page"/>
      </w:r>
    </w:p>
    <w:p w14:paraId="4CE438DC" w14:textId="7D4E2ED3" w:rsidR="006D2FEE" w:rsidRDefault="006D2FEE" w:rsidP="006D2FEE">
      <w:pPr>
        <w:pStyle w:val="Ttulo4"/>
        <w:numPr>
          <w:ilvl w:val="2"/>
          <w:numId w:val="1"/>
        </w:numPr>
        <w:rPr>
          <w:rFonts w:ascii="Arial" w:hAnsi="Arial" w:cs="Arial"/>
          <w:b/>
          <w:bCs/>
          <w:color w:val="auto"/>
        </w:rPr>
      </w:pPr>
      <w:r w:rsidRPr="006D2FEE">
        <w:rPr>
          <w:rFonts w:ascii="Arial" w:hAnsi="Arial" w:cs="Arial"/>
          <w:b/>
          <w:bCs/>
          <w:color w:val="auto"/>
        </w:rPr>
        <w:lastRenderedPageBreak/>
        <w:t>Linguagem C</w:t>
      </w:r>
    </w:p>
    <w:p w14:paraId="253EC4B1" w14:textId="77777777" w:rsidR="006D2FEE" w:rsidRPr="006D2FEE" w:rsidRDefault="006D2FEE" w:rsidP="006D2FEE"/>
    <w:p w14:paraId="76B3191E" w14:textId="52721FE9" w:rsidR="006D2FEE" w:rsidRPr="006D2FEE" w:rsidRDefault="006D2FEE" w:rsidP="006D2FEE">
      <w:pPr>
        <w:spacing w:line="360" w:lineRule="auto"/>
        <w:jc w:val="both"/>
        <w:rPr>
          <w:rFonts w:ascii="Arial" w:hAnsi="Arial" w:cs="Arial"/>
        </w:rPr>
      </w:pPr>
      <w:r w:rsidRPr="006D2FEE">
        <w:rPr>
          <w:rFonts w:ascii="Arial" w:hAnsi="Arial" w:cs="Arial"/>
        </w:rPr>
        <w:t xml:space="preserve">A </w:t>
      </w:r>
      <w:r w:rsidRPr="006D2FEE">
        <w:rPr>
          <w:rFonts w:ascii="Arial" w:hAnsi="Arial" w:cs="Arial"/>
          <w:b/>
          <w:bCs/>
        </w:rPr>
        <w:t>linguagem C</w:t>
      </w:r>
      <w:r w:rsidRPr="006D2FEE">
        <w:rPr>
          <w:rFonts w:ascii="Arial" w:hAnsi="Arial" w:cs="Arial"/>
        </w:rPr>
        <w:t xml:space="preserve"> é uma das linguagens de programação mais fundamentais e amplamente utilizadas no desenvolvimento de sistemas embarcados, aplicativos de baixo nível e sistemas operacionais. Criada por Dennis Ritchie nos anos 70, ela se destaca pela sua simplicidade, eficiência e controle direto sobre o hardware. A linguagem C continua sendo uma das mais populares devido à sua portabilidade, flexibilidade e poder, sendo frequentemente usada para programar microcontroladores, como os da família STM32.</w:t>
      </w:r>
    </w:p>
    <w:p w14:paraId="7AB27F07" w14:textId="2277C3AC" w:rsidR="006D2FEE" w:rsidRPr="006D2FEE" w:rsidRDefault="006D2FEE" w:rsidP="006D2FEE">
      <w:pPr>
        <w:jc w:val="both"/>
        <w:rPr>
          <w:rFonts w:ascii="Arial" w:hAnsi="Arial" w:cs="Arial"/>
          <w:b/>
          <w:bCs/>
          <w:sz w:val="28"/>
          <w:szCs w:val="28"/>
        </w:rPr>
      </w:pPr>
      <w:r w:rsidRPr="006D2FEE">
        <w:rPr>
          <w:rFonts w:ascii="Arial" w:hAnsi="Arial" w:cs="Arial"/>
          <w:b/>
          <w:bCs/>
          <w:sz w:val="28"/>
          <w:szCs w:val="28"/>
        </w:rPr>
        <w:t>Características da Linguagem C</w:t>
      </w:r>
      <w:r>
        <w:rPr>
          <w:rFonts w:ascii="Arial" w:hAnsi="Arial" w:cs="Arial"/>
          <w:b/>
          <w:bCs/>
          <w:sz w:val="28"/>
          <w:szCs w:val="28"/>
        </w:rPr>
        <w:t>:</w:t>
      </w:r>
    </w:p>
    <w:p w14:paraId="2CC032BE" w14:textId="77777777" w:rsidR="006D2FEE" w:rsidRPr="006D2FEE" w:rsidRDefault="006D2FEE" w:rsidP="006D2FEE">
      <w:pPr>
        <w:jc w:val="both"/>
        <w:rPr>
          <w:rFonts w:ascii="Arial" w:hAnsi="Arial" w:cs="Arial"/>
          <w:sz w:val="24"/>
          <w:szCs w:val="24"/>
        </w:rPr>
      </w:pPr>
      <w:r w:rsidRPr="006D2FEE">
        <w:rPr>
          <w:rFonts w:ascii="Arial" w:hAnsi="Arial" w:cs="Arial"/>
          <w:sz w:val="24"/>
          <w:szCs w:val="24"/>
        </w:rPr>
        <w:t>A linguagem C é uma linguagem de programação estruturada e imperativa, o que significa que a execução do programa segue uma sequência de instruções lineares e lógicas. Ao longo das décadas, a C foi aprimorada e se consolidou como uma das principais linguagens de programação para sistemas que exigem alto desempenho e controle sobre os recursos de hardware.</w:t>
      </w:r>
    </w:p>
    <w:p w14:paraId="191E5B9B" w14:textId="679A6291" w:rsidR="006D2FEE" w:rsidRPr="006D2FEE" w:rsidRDefault="006D2FEE" w:rsidP="006D2FEE">
      <w:pPr>
        <w:jc w:val="both"/>
        <w:rPr>
          <w:rFonts w:ascii="Arial" w:hAnsi="Arial" w:cs="Arial"/>
          <w:b/>
          <w:bCs/>
          <w:sz w:val="26"/>
          <w:szCs w:val="26"/>
        </w:rPr>
      </w:pPr>
      <w:r w:rsidRPr="006D2FEE">
        <w:rPr>
          <w:rFonts w:ascii="Arial" w:hAnsi="Arial" w:cs="Arial"/>
          <w:b/>
          <w:bCs/>
          <w:sz w:val="26"/>
          <w:szCs w:val="26"/>
        </w:rPr>
        <w:t>Regras de Sintaxe da Linguagem C</w:t>
      </w:r>
      <w:r>
        <w:rPr>
          <w:rFonts w:ascii="Arial" w:hAnsi="Arial" w:cs="Arial"/>
          <w:b/>
          <w:bCs/>
          <w:sz w:val="26"/>
          <w:szCs w:val="26"/>
        </w:rPr>
        <w:t>:</w:t>
      </w:r>
    </w:p>
    <w:p w14:paraId="3CAD16C9" w14:textId="77777777" w:rsidR="006D2FEE" w:rsidRDefault="006D2FEE" w:rsidP="006D2FEE">
      <w:pPr>
        <w:jc w:val="both"/>
        <w:rPr>
          <w:rFonts w:ascii="Arial" w:hAnsi="Arial" w:cs="Arial"/>
          <w:sz w:val="24"/>
          <w:szCs w:val="24"/>
        </w:rPr>
      </w:pPr>
      <w:r w:rsidRPr="006D2FEE">
        <w:rPr>
          <w:rFonts w:ascii="Arial" w:hAnsi="Arial" w:cs="Arial"/>
          <w:sz w:val="24"/>
          <w:szCs w:val="24"/>
        </w:rPr>
        <w:t>A sintaxe da linguagem C é baseada em regras rígidas que devem ser seguidas para que o código seja compilado corretamente e para que o comportamento do programa seja o esperado. Algumas das regras de sintaxe essenciais incluem:</w:t>
      </w:r>
    </w:p>
    <w:p w14:paraId="731FA805" w14:textId="28D5AD82" w:rsidR="006D2FEE" w:rsidRPr="006D2FEE" w:rsidRDefault="006D2FEE" w:rsidP="00100939">
      <w:pPr>
        <w:pStyle w:val="PargrafodaLista"/>
        <w:numPr>
          <w:ilvl w:val="0"/>
          <w:numId w:val="11"/>
        </w:numPr>
        <w:jc w:val="both"/>
        <w:rPr>
          <w:rFonts w:ascii="Arial" w:hAnsi="Arial" w:cs="Arial"/>
          <w:sz w:val="24"/>
          <w:szCs w:val="24"/>
        </w:rPr>
      </w:pPr>
      <w:r w:rsidRPr="006D2FEE">
        <w:rPr>
          <w:rFonts w:ascii="Arial" w:hAnsi="Arial" w:cs="Arial"/>
          <w:b/>
          <w:bCs/>
          <w:sz w:val="24"/>
          <w:szCs w:val="24"/>
        </w:rPr>
        <w:t>Uso de Pontuação (Delimitadores</w:t>
      </w:r>
      <w:r w:rsidRPr="0029555A">
        <w:rPr>
          <w:rFonts w:ascii="Arial" w:hAnsi="Arial" w:cs="Arial"/>
          <w:b/>
          <w:bCs/>
          <w:sz w:val="24"/>
          <w:szCs w:val="24"/>
        </w:rPr>
        <w:t>):</w:t>
      </w:r>
    </w:p>
    <w:p w14:paraId="207DCBC4" w14:textId="77777777" w:rsidR="006D2FEE" w:rsidRDefault="006D2FEE" w:rsidP="00100939">
      <w:pPr>
        <w:numPr>
          <w:ilvl w:val="0"/>
          <w:numId w:val="10"/>
        </w:numPr>
        <w:jc w:val="both"/>
        <w:rPr>
          <w:rFonts w:ascii="Arial" w:hAnsi="Arial" w:cs="Arial"/>
          <w:sz w:val="24"/>
          <w:szCs w:val="24"/>
        </w:rPr>
      </w:pPr>
      <w:r w:rsidRPr="006D2FEE">
        <w:rPr>
          <w:rFonts w:ascii="Arial" w:hAnsi="Arial" w:cs="Arial"/>
          <w:b/>
          <w:bCs/>
          <w:sz w:val="24"/>
          <w:szCs w:val="24"/>
        </w:rPr>
        <w:t>Ponto e vírgula (;):</w:t>
      </w:r>
      <w:r w:rsidRPr="006D2FEE">
        <w:rPr>
          <w:rFonts w:ascii="Arial" w:hAnsi="Arial" w:cs="Arial"/>
          <w:sz w:val="24"/>
          <w:szCs w:val="24"/>
        </w:rPr>
        <w:t xml:space="preserve"> Em C, o ponto e vírgula é utilizado para </w:t>
      </w:r>
      <w:r w:rsidRPr="006D2FEE">
        <w:rPr>
          <w:rFonts w:ascii="Arial" w:hAnsi="Arial" w:cs="Arial"/>
          <w:b/>
          <w:bCs/>
          <w:sz w:val="24"/>
          <w:szCs w:val="24"/>
        </w:rPr>
        <w:t>finalizar</w:t>
      </w:r>
      <w:r w:rsidRPr="006D2FEE">
        <w:rPr>
          <w:rFonts w:ascii="Arial" w:hAnsi="Arial" w:cs="Arial"/>
          <w:sz w:val="24"/>
          <w:szCs w:val="24"/>
        </w:rPr>
        <w:t xml:space="preserve"> instruções. Cada linha de código que realiza uma ação deve ser terminada com um ponto e vírgula, exceto em blocos de código dentro de estruturas de controle (como loops e funções).</w:t>
      </w:r>
    </w:p>
    <w:p w14:paraId="071065F7" w14:textId="5CE3677C" w:rsidR="006D2FEE" w:rsidRDefault="006D2FEE" w:rsidP="00100939">
      <w:pPr>
        <w:numPr>
          <w:ilvl w:val="0"/>
          <w:numId w:val="10"/>
        </w:numPr>
        <w:jc w:val="both"/>
        <w:rPr>
          <w:rFonts w:ascii="Arial" w:hAnsi="Arial" w:cs="Arial"/>
          <w:sz w:val="24"/>
          <w:szCs w:val="24"/>
        </w:rPr>
      </w:pPr>
      <w:r w:rsidRPr="006D2FEE">
        <w:rPr>
          <w:rFonts w:ascii="Arial" w:hAnsi="Arial" w:cs="Arial"/>
          <w:b/>
          <w:bCs/>
          <w:sz w:val="24"/>
          <w:szCs w:val="24"/>
        </w:rPr>
        <w:t xml:space="preserve">Chaves </w:t>
      </w:r>
      <w:proofErr w:type="gramStart"/>
      <w:r w:rsidRPr="006D2FEE">
        <w:rPr>
          <w:rFonts w:ascii="Arial" w:hAnsi="Arial" w:cs="Arial"/>
          <w:b/>
          <w:bCs/>
          <w:sz w:val="24"/>
          <w:szCs w:val="24"/>
        </w:rPr>
        <w:t>({ e</w:t>
      </w:r>
      <w:proofErr w:type="gramEnd"/>
      <w:r w:rsidRPr="006D2FEE">
        <w:rPr>
          <w:rFonts w:ascii="Arial" w:hAnsi="Arial" w:cs="Arial"/>
          <w:b/>
          <w:bCs/>
          <w:sz w:val="24"/>
          <w:szCs w:val="24"/>
        </w:rPr>
        <w:t xml:space="preserve"> })</w:t>
      </w:r>
      <w:r w:rsidRPr="0029555A">
        <w:rPr>
          <w:rFonts w:ascii="Arial" w:hAnsi="Arial" w:cs="Arial"/>
          <w:b/>
          <w:bCs/>
          <w:sz w:val="24"/>
          <w:szCs w:val="24"/>
        </w:rPr>
        <w:t xml:space="preserve">: </w:t>
      </w:r>
      <w:r w:rsidRPr="006D2FEE">
        <w:rPr>
          <w:rFonts w:ascii="Arial" w:hAnsi="Arial" w:cs="Arial"/>
          <w:sz w:val="24"/>
          <w:szCs w:val="24"/>
        </w:rPr>
        <w:t>As chaves são usadas para agrupar um conjunto de instruções em blocos de código, como em funções, loops e estruturas condicionais. Elas definem o escopo do código que será executado dentro dessas estruturas.</w:t>
      </w:r>
    </w:p>
    <w:p w14:paraId="0FCD6689" w14:textId="35652DFB" w:rsidR="006D2FEE" w:rsidRPr="006D2FEE" w:rsidRDefault="006D2FEE" w:rsidP="00100939">
      <w:pPr>
        <w:pStyle w:val="PargrafodaLista"/>
        <w:numPr>
          <w:ilvl w:val="0"/>
          <w:numId w:val="11"/>
        </w:numPr>
        <w:jc w:val="both"/>
        <w:rPr>
          <w:rFonts w:ascii="Arial" w:hAnsi="Arial" w:cs="Arial"/>
          <w:sz w:val="24"/>
          <w:szCs w:val="24"/>
        </w:rPr>
      </w:pPr>
      <w:r w:rsidRPr="006D2FEE">
        <w:rPr>
          <w:rFonts w:ascii="Arial" w:hAnsi="Arial" w:cs="Arial"/>
          <w:b/>
          <w:bCs/>
          <w:sz w:val="24"/>
          <w:szCs w:val="24"/>
        </w:rPr>
        <w:t>Declaração de Variáveis</w:t>
      </w:r>
      <w:r w:rsidRPr="0029555A">
        <w:rPr>
          <w:rFonts w:ascii="Arial" w:hAnsi="Arial" w:cs="Arial"/>
          <w:b/>
          <w:bCs/>
          <w:sz w:val="24"/>
          <w:szCs w:val="24"/>
        </w:rPr>
        <w:t>:</w:t>
      </w:r>
    </w:p>
    <w:p w14:paraId="55E342CD" w14:textId="77777777" w:rsidR="006D2FEE" w:rsidRDefault="006D2FEE" w:rsidP="00100939">
      <w:pPr>
        <w:numPr>
          <w:ilvl w:val="0"/>
          <w:numId w:val="12"/>
        </w:numPr>
        <w:jc w:val="both"/>
        <w:rPr>
          <w:rFonts w:ascii="Arial" w:hAnsi="Arial" w:cs="Arial"/>
          <w:sz w:val="24"/>
          <w:szCs w:val="24"/>
        </w:rPr>
      </w:pPr>
      <w:r w:rsidRPr="006D2FEE">
        <w:rPr>
          <w:rFonts w:ascii="Arial" w:hAnsi="Arial" w:cs="Arial"/>
          <w:sz w:val="24"/>
          <w:szCs w:val="24"/>
        </w:rPr>
        <w:t xml:space="preserve">Antes de usar qualquer variável em C, ela deve ser </w:t>
      </w:r>
      <w:r w:rsidRPr="006D2FEE">
        <w:rPr>
          <w:rFonts w:ascii="Arial" w:hAnsi="Arial" w:cs="Arial"/>
          <w:b/>
          <w:bCs/>
          <w:sz w:val="24"/>
          <w:szCs w:val="24"/>
        </w:rPr>
        <w:t>declarada</w:t>
      </w:r>
      <w:r w:rsidRPr="006D2FEE">
        <w:rPr>
          <w:rFonts w:ascii="Arial" w:hAnsi="Arial" w:cs="Arial"/>
          <w:sz w:val="24"/>
          <w:szCs w:val="24"/>
        </w:rPr>
        <w:t xml:space="preserve"> com um tipo de dado específico, como int, float, char, entre outros.</w:t>
      </w:r>
    </w:p>
    <w:p w14:paraId="387CAA5C" w14:textId="06925CF4" w:rsidR="006D2FEE" w:rsidRDefault="006D2FEE" w:rsidP="00100939">
      <w:pPr>
        <w:numPr>
          <w:ilvl w:val="0"/>
          <w:numId w:val="12"/>
        </w:numPr>
        <w:jc w:val="both"/>
        <w:rPr>
          <w:rFonts w:ascii="Arial" w:hAnsi="Arial" w:cs="Arial"/>
          <w:sz w:val="24"/>
          <w:szCs w:val="24"/>
        </w:rPr>
      </w:pPr>
      <w:r w:rsidRPr="006D2FEE">
        <w:rPr>
          <w:rFonts w:ascii="Arial" w:hAnsi="Arial" w:cs="Arial"/>
          <w:sz w:val="24"/>
          <w:szCs w:val="24"/>
        </w:rPr>
        <w:t xml:space="preserve">As variáveis também precisam ser </w:t>
      </w:r>
      <w:r w:rsidRPr="006D2FEE">
        <w:rPr>
          <w:rFonts w:ascii="Arial" w:hAnsi="Arial" w:cs="Arial"/>
          <w:b/>
          <w:bCs/>
          <w:sz w:val="24"/>
          <w:szCs w:val="24"/>
        </w:rPr>
        <w:t>inicializadas</w:t>
      </w:r>
      <w:r w:rsidRPr="006D2FEE">
        <w:rPr>
          <w:rFonts w:ascii="Arial" w:hAnsi="Arial" w:cs="Arial"/>
          <w:sz w:val="24"/>
          <w:szCs w:val="24"/>
        </w:rPr>
        <w:t xml:space="preserve"> para que possam ser usadas com valores válidos.</w:t>
      </w:r>
    </w:p>
    <w:p w14:paraId="259F52ED" w14:textId="5DD0B326" w:rsidR="0029555A" w:rsidRDefault="0029555A" w:rsidP="00100939">
      <w:pPr>
        <w:pStyle w:val="PargrafodaLista"/>
        <w:numPr>
          <w:ilvl w:val="0"/>
          <w:numId w:val="11"/>
        </w:numPr>
        <w:jc w:val="both"/>
        <w:rPr>
          <w:rFonts w:ascii="Arial" w:hAnsi="Arial" w:cs="Arial"/>
          <w:sz w:val="24"/>
          <w:szCs w:val="24"/>
        </w:rPr>
      </w:pPr>
      <w:r w:rsidRPr="0029555A">
        <w:rPr>
          <w:rFonts w:ascii="Arial" w:hAnsi="Arial" w:cs="Arial"/>
          <w:b/>
          <w:bCs/>
          <w:sz w:val="24"/>
          <w:szCs w:val="24"/>
        </w:rPr>
        <w:t>Funções:</w:t>
      </w:r>
    </w:p>
    <w:p w14:paraId="66A6C673" w14:textId="675379BA" w:rsidR="0029555A" w:rsidRDefault="0029555A" w:rsidP="00100939">
      <w:pPr>
        <w:pStyle w:val="PargrafodaLista"/>
        <w:numPr>
          <w:ilvl w:val="0"/>
          <w:numId w:val="13"/>
        </w:numPr>
        <w:jc w:val="both"/>
        <w:rPr>
          <w:rFonts w:ascii="Arial" w:hAnsi="Arial" w:cs="Arial"/>
          <w:sz w:val="24"/>
          <w:szCs w:val="24"/>
        </w:rPr>
      </w:pPr>
      <w:r w:rsidRPr="0029555A">
        <w:rPr>
          <w:rFonts w:ascii="Arial" w:hAnsi="Arial" w:cs="Arial"/>
          <w:sz w:val="24"/>
          <w:szCs w:val="24"/>
        </w:rPr>
        <w:t xml:space="preserve">Em C, as funções são blocos de código que executam tarefas específicas. Para declarar uma função, deve-se especificar o tipo de dado retornado (como </w:t>
      </w:r>
      <w:proofErr w:type="spellStart"/>
      <w:r w:rsidRPr="0029555A">
        <w:rPr>
          <w:rFonts w:ascii="Arial" w:hAnsi="Arial" w:cs="Arial"/>
          <w:sz w:val="24"/>
          <w:szCs w:val="24"/>
        </w:rPr>
        <w:t>void</w:t>
      </w:r>
      <w:proofErr w:type="spellEnd"/>
      <w:r w:rsidRPr="0029555A">
        <w:rPr>
          <w:rFonts w:ascii="Arial" w:hAnsi="Arial" w:cs="Arial"/>
          <w:sz w:val="24"/>
          <w:szCs w:val="24"/>
        </w:rPr>
        <w:t xml:space="preserve"> para funções que não retornam valor), o nome da função e os parâmetros entre parênteses.</w:t>
      </w:r>
    </w:p>
    <w:p w14:paraId="5A621496" w14:textId="3B2E98CE" w:rsidR="0029555A" w:rsidRDefault="0029555A" w:rsidP="00100939">
      <w:pPr>
        <w:pStyle w:val="PargrafodaLista"/>
        <w:numPr>
          <w:ilvl w:val="0"/>
          <w:numId w:val="11"/>
        </w:numPr>
        <w:jc w:val="both"/>
        <w:rPr>
          <w:rFonts w:ascii="Arial" w:hAnsi="Arial" w:cs="Arial"/>
          <w:sz w:val="24"/>
          <w:szCs w:val="24"/>
        </w:rPr>
      </w:pPr>
      <w:r w:rsidRPr="0029555A">
        <w:rPr>
          <w:rFonts w:ascii="Arial" w:hAnsi="Arial" w:cs="Arial"/>
          <w:b/>
          <w:bCs/>
          <w:sz w:val="24"/>
          <w:szCs w:val="24"/>
        </w:rPr>
        <w:t>Comentários</w:t>
      </w:r>
      <w:r w:rsidRPr="0029555A">
        <w:rPr>
          <w:rFonts w:ascii="Arial" w:hAnsi="Arial" w:cs="Arial"/>
          <w:sz w:val="24"/>
          <w:szCs w:val="24"/>
        </w:rPr>
        <w:t>:</w:t>
      </w:r>
    </w:p>
    <w:p w14:paraId="0A28650C" w14:textId="77777777" w:rsidR="0029555A" w:rsidRPr="0029555A" w:rsidRDefault="0029555A" w:rsidP="00100939">
      <w:pPr>
        <w:pStyle w:val="PargrafodaLista"/>
        <w:numPr>
          <w:ilvl w:val="0"/>
          <w:numId w:val="13"/>
        </w:numPr>
        <w:spacing w:after="0" w:line="240" w:lineRule="auto"/>
        <w:rPr>
          <w:rFonts w:ascii="Times New Roman" w:eastAsia="Times New Roman" w:hAnsi="Times New Roman" w:cs="Times New Roman"/>
          <w:kern w:val="0"/>
          <w:sz w:val="24"/>
          <w:szCs w:val="24"/>
          <w:lang w:eastAsia="pt-BR"/>
          <w14:ligatures w14:val="none"/>
        </w:rPr>
      </w:pPr>
      <w:r w:rsidRPr="0029555A">
        <w:rPr>
          <w:rFonts w:ascii="Times New Roman" w:eastAsia="Times New Roman" w:hAnsi="Times New Roman" w:cs="Times New Roman"/>
          <w:kern w:val="0"/>
          <w:sz w:val="24"/>
          <w:szCs w:val="24"/>
          <w:lang w:eastAsia="pt-BR"/>
          <w14:ligatures w14:val="none"/>
        </w:rPr>
        <w:lastRenderedPageBreak/>
        <w:t>Comentários são usados para explicar o código, tornando-o mais compreensível. Em C, os comentários podem ser de duas formas:</w:t>
      </w:r>
    </w:p>
    <w:p w14:paraId="4AB94690" w14:textId="77777777" w:rsidR="0029555A" w:rsidRDefault="0029555A" w:rsidP="00100939">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pt-BR"/>
          <w14:ligatures w14:val="none"/>
        </w:rPr>
      </w:pPr>
      <w:r w:rsidRPr="0029555A">
        <w:rPr>
          <w:rFonts w:ascii="Times New Roman" w:eastAsia="Times New Roman" w:hAnsi="Times New Roman" w:cs="Times New Roman"/>
          <w:b/>
          <w:bCs/>
          <w:kern w:val="0"/>
          <w:sz w:val="24"/>
          <w:szCs w:val="24"/>
          <w:lang w:eastAsia="pt-BR"/>
          <w14:ligatures w14:val="none"/>
        </w:rPr>
        <w:t>Comentário de linha única</w:t>
      </w:r>
      <w:r w:rsidRPr="0029555A">
        <w:rPr>
          <w:rFonts w:ascii="Times New Roman" w:eastAsia="Times New Roman" w:hAnsi="Times New Roman" w:cs="Times New Roman"/>
          <w:kern w:val="0"/>
          <w:sz w:val="24"/>
          <w:szCs w:val="24"/>
          <w:lang w:eastAsia="pt-BR"/>
          <w14:ligatures w14:val="none"/>
        </w:rPr>
        <w:t xml:space="preserve">: Usando </w:t>
      </w:r>
      <w:r w:rsidRPr="0029555A">
        <w:rPr>
          <w:rFonts w:ascii="Courier New" w:eastAsia="Times New Roman" w:hAnsi="Courier New" w:cs="Courier New"/>
          <w:kern w:val="0"/>
          <w:sz w:val="20"/>
          <w:szCs w:val="20"/>
          <w:lang w:eastAsia="pt-BR"/>
          <w14:ligatures w14:val="none"/>
        </w:rPr>
        <w:t>//</w:t>
      </w:r>
      <w:r w:rsidRPr="0029555A">
        <w:rPr>
          <w:rFonts w:ascii="Times New Roman" w:eastAsia="Times New Roman" w:hAnsi="Times New Roman" w:cs="Times New Roman"/>
          <w:kern w:val="0"/>
          <w:sz w:val="24"/>
          <w:szCs w:val="24"/>
          <w:lang w:eastAsia="pt-BR"/>
          <w14:ligatures w14:val="none"/>
        </w:rPr>
        <w:t>.</w:t>
      </w:r>
    </w:p>
    <w:p w14:paraId="68337127" w14:textId="15EDCABC" w:rsidR="0029555A" w:rsidRPr="0029555A" w:rsidRDefault="0029555A" w:rsidP="00100939">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pt-BR"/>
          <w14:ligatures w14:val="none"/>
        </w:rPr>
      </w:pPr>
      <w:r w:rsidRPr="0029555A">
        <w:rPr>
          <w:rFonts w:ascii="Times New Roman" w:eastAsia="Times New Roman" w:hAnsi="Times New Roman" w:cs="Times New Roman"/>
          <w:b/>
          <w:bCs/>
          <w:kern w:val="0"/>
          <w:sz w:val="24"/>
          <w:szCs w:val="24"/>
          <w:lang w:eastAsia="pt-BR"/>
          <w14:ligatures w14:val="none"/>
        </w:rPr>
        <w:t>Comentário de múltiplas linhas</w:t>
      </w:r>
      <w:r w:rsidRPr="0029555A">
        <w:rPr>
          <w:rFonts w:ascii="Times New Roman" w:eastAsia="Times New Roman" w:hAnsi="Times New Roman" w:cs="Times New Roman"/>
          <w:kern w:val="0"/>
          <w:sz w:val="24"/>
          <w:szCs w:val="24"/>
          <w:lang w:eastAsia="pt-BR"/>
          <w14:ligatures w14:val="none"/>
        </w:rPr>
        <w:t>: Usando /* para iniciar e */ para finalizar.</w:t>
      </w:r>
    </w:p>
    <w:p w14:paraId="217AF990" w14:textId="343DB6F5" w:rsidR="0029555A" w:rsidRPr="0029555A" w:rsidRDefault="0029555A" w:rsidP="00100939">
      <w:pPr>
        <w:pStyle w:val="PargrafodaLista"/>
        <w:numPr>
          <w:ilvl w:val="0"/>
          <w:numId w:val="11"/>
        </w:numPr>
        <w:jc w:val="both"/>
        <w:rPr>
          <w:rFonts w:ascii="Arial" w:hAnsi="Arial" w:cs="Arial"/>
          <w:sz w:val="24"/>
          <w:szCs w:val="24"/>
        </w:rPr>
      </w:pPr>
      <w:r w:rsidRPr="0029555A">
        <w:rPr>
          <w:rFonts w:ascii="Arial" w:hAnsi="Arial" w:cs="Arial"/>
          <w:b/>
          <w:bCs/>
          <w:sz w:val="24"/>
          <w:szCs w:val="24"/>
        </w:rPr>
        <w:t>Operadores</w:t>
      </w:r>
      <w:r w:rsidRPr="0029555A">
        <w:rPr>
          <w:rFonts w:ascii="Arial" w:hAnsi="Arial" w:cs="Arial"/>
          <w:sz w:val="24"/>
          <w:szCs w:val="24"/>
        </w:rPr>
        <w:t>:</w:t>
      </w:r>
    </w:p>
    <w:p w14:paraId="05C4C4BC" w14:textId="77777777" w:rsidR="0029555A" w:rsidRPr="0029555A" w:rsidRDefault="0029555A" w:rsidP="00100939">
      <w:pPr>
        <w:numPr>
          <w:ilvl w:val="0"/>
          <w:numId w:val="15"/>
        </w:numPr>
        <w:jc w:val="both"/>
        <w:rPr>
          <w:rFonts w:ascii="Arial" w:hAnsi="Arial" w:cs="Arial"/>
          <w:sz w:val="24"/>
          <w:szCs w:val="24"/>
        </w:rPr>
      </w:pPr>
      <w:r w:rsidRPr="0029555A">
        <w:rPr>
          <w:rFonts w:ascii="Arial" w:hAnsi="Arial" w:cs="Arial"/>
          <w:sz w:val="24"/>
          <w:szCs w:val="24"/>
        </w:rPr>
        <w:t>A linguagem C oferece uma ampla gama de operadores para realizar operações matemáticas, lógicas e relacionais. Alguns exemplos incluem:</w:t>
      </w:r>
    </w:p>
    <w:p w14:paraId="68BC1558" w14:textId="77777777" w:rsidR="0029555A" w:rsidRPr="0029555A" w:rsidRDefault="0029555A" w:rsidP="00100939">
      <w:pPr>
        <w:numPr>
          <w:ilvl w:val="1"/>
          <w:numId w:val="15"/>
        </w:numPr>
        <w:jc w:val="both"/>
        <w:rPr>
          <w:rFonts w:ascii="Arial" w:hAnsi="Arial" w:cs="Arial"/>
          <w:sz w:val="24"/>
          <w:szCs w:val="24"/>
        </w:rPr>
      </w:pPr>
      <w:r w:rsidRPr="0029555A">
        <w:rPr>
          <w:rFonts w:ascii="Arial" w:hAnsi="Arial" w:cs="Arial"/>
          <w:b/>
          <w:bCs/>
          <w:sz w:val="24"/>
          <w:szCs w:val="24"/>
        </w:rPr>
        <w:t>Operadores aritméticos</w:t>
      </w:r>
      <w:r w:rsidRPr="0029555A">
        <w:rPr>
          <w:rFonts w:ascii="Arial" w:hAnsi="Arial" w:cs="Arial"/>
          <w:sz w:val="24"/>
          <w:szCs w:val="24"/>
        </w:rPr>
        <w:t>: +, -, *, /, %</w:t>
      </w:r>
    </w:p>
    <w:p w14:paraId="128BC1E4" w14:textId="77777777" w:rsidR="0029555A" w:rsidRPr="0029555A" w:rsidRDefault="0029555A" w:rsidP="00100939">
      <w:pPr>
        <w:numPr>
          <w:ilvl w:val="1"/>
          <w:numId w:val="15"/>
        </w:numPr>
        <w:jc w:val="both"/>
        <w:rPr>
          <w:rFonts w:ascii="Arial" w:hAnsi="Arial" w:cs="Arial"/>
          <w:sz w:val="24"/>
          <w:szCs w:val="24"/>
        </w:rPr>
      </w:pPr>
      <w:r w:rsidRPr="0029555A">
        <w:rPr>
          <w:rFonts w:ascii="Arial" w:hAnsi="Arial" w:cs="Arial"/>
          <w:b/>
          <w:bCs/>
          <w:sz w:val="24"/>
          <w:szCs w:val="24"/>
        </w:rPr>
        <w:t>Operadores lógicos</w:t>
      </w:r>
      <w:r w:rsidRPr="0029555A">
        <w:rPr>
          <w:rFonts w:ascii="Arial" w:hAnsi="Arial" w:cs="Arial"/>
          <w:sz w:val="24"/>
          <w:szCs w:val="24"/>
        </w:rPr>
        <w:t>: &amp;&amp;, ||</w:t>
      </w:r>
      <w:proofErr w:type="gramStart"/>
      <w:r w:rsidRPr="0029555A">
        <w:rPr>
          <w:rFonts w:ascii="Arial" w:hAnsi="Arial" w:cs="Arial"/>
          <w:sz w:val="24"/>
          <w:szCs w:val="24"/>
        </w:rPr>
        <w:t>, !</w:t>
      </w:r>
      <w:proofErr w:type="gramEnd"/>
    </w:p>
    <w:p w14:paraId="1699F10B" w14:textId="77777777" w:rsidR="0029555A" w:rsidRDefault="0029555A" w:rsidP="00100939">
      <w:pPr>
        <w:numPr>
          <w:ilvl w:val="1"/>
          <w:numId w:val="15"/>
        </w:numPr>
        <w:jc w:val="both"/>
        <w:rPr>
          <w:rFonts w:ascii="Arial" w:hAnsi="Arial" w:cs="Arial"/>
          <w:sz w:val="24"/>
          <w:szCs w:val="24"/>
        </w:rPr>
      </w:pPr>
      <w:r w:rsidRPr="0029555A">
        <w:rPr>
          <w:rFonts w:ascii="Arial" w:hAnsi="Arial" w:cs="Arial"/>
          <w:b/>
          <w:bCs/>
          <w:sz w:val="24"/>
          <w:szCs w:val="24"/>
        </w:rPr>
        <w:t>Operadores relacionais</w:t>
      </w:r>
      <w:r w:rsidRPr="0029555A">
        <w:rPr>
          <w:rFonts w:ascii="Arial" w:hAnsi="Arial" w:cs="Arial"/>
          <w:sz w:val="24"/>
          <w:szCs w:val="24"/>
        </w:rPr>
        <w:t>: ==</w:t>
      </w:r>
      <w:proofErr w:type="gramStart"/>
      <w:r w:rsidRPr="0029555A">
        <w:rPr>
          <w:rFonts w:ascii="Arial" w:hAnsi="Arial" w:cs="Arial"/>
          <w:sz w:val="24"/>
          <w:szCs w:val="24"/>
        </w:rPr>
        <w:t>, !</w:t>
      </w:r>
      <w:proofErr w:type="gramEnd"/>
      <w:r w:rsidRPr="0029555A">
        <w:rPr>
          <w:rFonts w:ascii="Arial" w:hAnsi="Arial" w:cs="Arial"/>
          <w:sz w:val="24"/>
          <w:szCs w:val="24"/>
        </w:rPr>
        <w:t>=, &lt;, &gt;, &lt;=, &gt;=</w:t>
      </w:r>
    </w:p>
    <w:p w14:paraId="0F001BAF" w14:textId="411CBEB6" w:rsidR="0029555A" w:rsidRPr="0029555A" w:rsidRDefault="0029555A" w:rsidP="00100939">
      <w:pPr>
        <w:pStyle w:val="PargrafodaLista"/>
        <w:numPr>
          <w:ilvl w:val="0"/>
          <w:numId w:val="11"/>
        </w:numPr>
        <w:jc w:val="both"/>
        <w:rPr>
          <w:rFonts w:ascii="Arial" w:hAnsi="Arial" w:cs="Arial"/>
          <w:sz w:val="24"/>
          <w:szCs w:val="24"/>
        </w:rPr>
      </w:pPr>
      <w:r w:rsidRPr="0029555A">
        <w:rPr>
          <w:rFonts w:ascii="Arial" w:hAnsi="Arial" w:cs="Arial"/>
          <w:b/>
          <w:bCs/>
          <w:sz w:val="24"/>
          <w:szCs w:val="24"/>
        </w:rPr>
        <w:t>Tipos de Dados</w:t>
      </w:r>
      <w:r w:rsidRPr="0029555A">
        <w:rPr>
          <w:rFonts w:ascii="Arial" w:hAnsi="Arial" w:cs="Arial"/>
          <w:sz w:val="24"/>
          <w:szCs w:val="24"/>
        </w:rPr>
        <w:t>:</w:t>
      </w:r>
    </w:p>
    <w:p w14:paraId="1232C4E5" w14:textId="77777777" w:rsidR="0029555A" w:rsidRPr="0029555A" w:rsidRDefault="0029555A" w:rsidP="00100939">
      <w:pPr>
        <w:numPr>
          <w:ilvl w:val="0"/>
          <w:numId w:val="16"/>
        </w:numPr>
        <w:jc w:val="both"/>
        <w:rPr>
          <w:rFonts w:ascii="Arial" w:hAnsi="Arial" w:cs="Arial"/>
          <w:sz w:val="24"/>
          <w:szCs w:val="24"/>
        </w:rPr>
      </w:pPr>
      <w:r w:rsidRPr="0029555A">
        <w:rPr>
          <w:rFonts w:ascii="Arial" w:hAnsi="Arial" w:cs="Arial"/>
          <w:sz w:val="24"/>
          <w:szCs w:val="24"/>
        </w:rPr>
        <w:t xml:space="preserve">C suporta uma grande variedade de tipos de dados, incluindo tipos primitivos como int, char, </w:t>
      </w:r>
      <w:proofErr w:type="gramStart"/>
      <w:r w:rsidRPr="0029555A">
        <w:rPr>
          <w:rFonts w:ascii="Arial" w:hAnsi="Arial" w:cs="Arial"/>
          <w:sz w:val="24"/>
          <w:szCs w:val="24"/>
        </w:rPr>
        <w:t>float, e double</w:t>
      </w:r>
      <w:proofErr w:type="gramEnd"/>
      <w:r w:rsidRPr="0029555A">
        <w:rPr>
          <w:rFonts w:ascii="Arial" w:hAnsi="Arial" w:cs="Arial"/>
          <w:sz w:val="24"/>
          <w:szCs w:val="24"/>
        </w:rPr>
        <w:t xml:space="preserve">. Além disso, permite a criação de tipos compostos, como </w:t>
      </w:r>
      <w:r w:rsidRPr="0029555A">
        <w:rPr>
          <w:rFonts w:ascii="Arial" w:hAnsi="Arial" w:cs="Arial"/>
          <w:b/>
          <w:bCs/>
          <w:sz w:val="24"/>
          <w:szCs w:val="24"/>
        </w:rPr>
        <w:t>estruturas</w:t>
      </w:r>
      <w:r w:rsidRPr="0029555A">
        <w:rPr>
          <w:rFonts w:ascii="Arial" w:hAnsi="Arial" w:cs="Arial"/>
          <w:sz w:val="24"/>
          <w:szCs w:val="24"/>
        </w:rPr>
        <w:t xml:space="preserve"> (struct) e </w:t>
      </w:r>
      <w:r w:rsidRPr="0029555A">
        <w:rPr>
          <w:rFonts w:ascii="Arial" w:hAnsi="Arial" w:cs="Arial"/>
          <w:b/>
          <w:bCs/>
          <w:sz w:val="24"/>
          <w:szCs w:val="24"/>
        </w:rPr>
        <w:t>uniões</w:t>
      </w:r>
      <w:r w:rsidRPr="0029555A">
        <w:rPr>
          <w:rFonts w:ascii="Arial" w:hAnsi="Arial" w:cs="Arial"/>
          <w:sz w:val="24"/>
          <w:szCs w:val="24"/>
        </w:rPr>
        <w:t xml:space="preserve"> (union).</w:t>
      </w:r>
    </w:p>
    <w:p w14:paraId="40B84122" w14:textId="77777777" w:rsidR="0029555A" w:rsidRDefault="0029555A" w:rsidP="00100939">
      <w:pPr>
        <w:numPr>
          <w:ilvl w:val="1"/>
          <w:numId w:val="16"/>
        </w:numPr>
        <w:jc w:val="both"/>
        <w:rPr>
          <w:rFonts w:ascii="Arial" w:hAnsi="Arial" w:cs="Arial"/>
          <w:sz w:val="24"/>
          <w:szCs w:val="24"/>
        </w:rPr>
      </w:pPr>
      <w:r w:rsidRPr="0029555A">
        <w:rPr>
          <w:rFonts w:ascii="Arial" w:hAnsi="Arial" w:cs="Arial"/>
          <w:sz w:val="24"/>
          <w:szCs w:val="24"/>
        </w:rPr>
        <w:t>Exemplo: float altura = 1.75;</w:t>
      </w:r>
    </w:p>
    <w:p w14:paraId="77B5FB20" w14:textId="41D3B171" w:rsidR="0029555A" w:rsidRPr="0029555A" w:rsidRDefault="0029555A" w:rsidP="00100939">
      <w:pPr>
        <w:pStyle w:val="PargrafodaLista"/>
        <w:numPr>
          <w:ilvl w:val="0"/>
          <w:numId w:val="11"/>
        </w:numPr>
        <w:jc w:val="both"/>
        <w:rPr>
          <w:rFonts w:ascii="Arial" w:hAnsi="Arial" w:cs="Arial"/>
          <w:sz w:val="24"/>
          <w:szCs w:val="24"/>
        </w:rPr>
      </w:pPr>
      <w:r w:rsidRPr="0029555A">
        <w:rPr>
          <w:rFonts w:ascii="Arial" w:hAnsi="Arial" w:cs="Arial"/>
          <w:b/>
          <w:bCs/>
          <w:sz w:val="24"/>
          <w:szCs w:val="24"/>
        </w:rPr>
        <w:t>Estruturas Condicionais e de Repetição</w:t>
      </w:r>
      <w:r w:rsidRPr="0029555A">
        <w:rPr>
          <w:rFonts w:ascii="Arial" w:hAnsi="Arial" w:cs="Arial"/>
          <w:sz w:val="24"/>
          <w:szCs w:val="24"/>
        </w:rPr>
        <w:t>:</w:t>
      </w:r>
    </w:p>
    <w:p w14:paraId="1B6FEDA4" w14:textId="77777777" w:rsidR="0029555A" w:rsidRDefault="0029555A" w:rsidP="00100939">
      <w:pPr>
        <w:numPr>
          <w:ilvl w:val="0"/>
          <w:numId w:val="17"/>
        </w:numPr>
        <w:jc w:val="both"/>
        <w:rPr>
          <w:rFonts w:ascii="Arial" w:hAnsi="Arial" w:cs="Arial"/>
          <w:sz w:val="24"/>
          <w:szCs w:val="24"/>
        </w:rPr>
      </w:pPr>
      <w:r w:rsidRPr="0029555A">
        <w:rPr>
          <w:rFonts w:ascii="Arial" w:hAnsi="Arial" w:cs="Arial"/>
          <w:b/>
          <w:bCs/>
          <w:sz w:val="24"/>
          <w:szCs w:val="24"/>
        </w:rPr>
        <w:t>Condicionais</w:t>
      </w:r>
      <w:r w:rsidRPr="0029555A">
        <w:rPr>
          <w:rFonts w:ascii="Arial" w:hAnsi="Arial" w:cs="Arial"/>
          <w:sz w:val="24"/>
          <w:szCs w:val="24"/>
        </w:rPr>
        <w:t>: Usadas para tomar decisões dentro do código. As principais são if, else e switch.</w:t>
      </w:r>
    </w:p>
    <w:p w14:paraId="6596FFE6" w14:textId="101A5080" w:rsidR="0029555A" w:rsidRDefault="0029555A" w:rsidP="00100939">
      <w:pPr>
        <w:numPr>
          <w:ilvl w:val="0"/>
          <w:numId w:val="17"/>
        </w:numPr>
        <w:jc w:val="both"/>
        <w:rPr>
          <w:rFonts w:ascii="Arial" w:hAnsi="Arial" w:cs="Arial"/>
          <w:sz w:val="24"/>
          <w:szCs w:val="24"/>
        </w:rPr>
      </w:pPr>
      <w:r w:rsidRPr="0029555A">
        <w:rPr>
          <w:rFonts w:ascii="Arial" w:hAnsi="Arial" w:cs="Arial"/>
          <w:b/>
          <w:bCs/>
          <w:sz w:val="24"/>
          <w:szCs w:val="24"/>
        </w:rPr>
        <w:t>Loops</w:t>
      </w:r>
      <w:r w:rsidRPr="0029555A">
        <w:rPr>
          <w:rFonts w:ascii="Arial" w:hAnsi="Arial" w:cs="Arial"/>
          <w:sz w:val="24"/>
          <w:szCs w:val="24"/>
        </w:rPr>
        <w:t>: Usados para repetir um bloco de código. As principais estruturas de repetição são for, while e do-while.</w:t>
      </w:r>
    </w:p>
    <w:p w14:paraId="277C7B0E" w14:textId="77777777" w:rsidR="0029555A" w:rsidRDefault="0029555A" w:rsidP="0029555A">
      <w:pPr>
        <w:jc w:val="both"/>
        <w:rPr>
          <w:rFonts w:ascii="Arial" w:hAnsi="Arial" w:cs="Arial"/>
          <w:b/>
          <w:bCs/>
          <w:sz w:val="24"/>
          <w:szCs w:val="24"/>
        </w:rPr>
      </w:pPr>
    </w:p>
    <w:p w14:paraId="09781AF0" w14:textId="77777777" w:rsidR="0029555A" w:rsidRPr="0029555A" w:rsidRDefault="0029555A" w:rsidP="0029555A">
      <w:pPr>
        <w:jc w:val="both"/>
        <w:rPr>
          <w:rFonts w:ascii="Arial" w:hAnsi="Arial" w:cs="Arial"/>
          <w:b/>
          <w:bCs/>
          <w:sz w:val="28"/>
          <w:szCs w:val="28"/>
        </w:rPr>
      </w:pPr>
      <w:r w:rsidRPr="0029555A">
        <w:rPr>
          <w:rFonts w:ascii="Arial" w:hAnsi="Arial" w:cs="Arial"/>
          <w:b/>
          <w:bCs/>
          <w:sz w:val="28"/>
          <w:szCs w:val="28"/>
        </w:rPr>
        <w:t>Boas Práticas e Convenções</w:t>
      </w:r>
    </w:p>
    <w:p w14:paraId="5FAE1924" w14:textId="77777777" w:rsidR="0029555A" w:rsidRPr="0029555A" w:rsidRDefault="0029555A" w:rsidP="0029555A">
      <w:pPr>
        <w:jc w:val="both"/>
        <w:rPr>
          <w:rFonts w:ascii="Arial" w:hAnsi="Arial" w:cs="Arial"/>
          <w:sz w:val="24"/>
          <w:szCs w:val="24"/>
        </w:rPr>
      </w:pPr>
      <w:r w:rsidRPr="0029555A">
        <w:rPr>
          <w:rFonts w:ascii="Arial" w:hAnsi="Arial" w:cs="Arial"/>
          <w:sz w:val="24"/>
          <w:szCs w:val="24"/>
        </w:rPr>
        <w:t>Além da sintaxe, a linguagem C também segue certas convenções que ajudam na legibilidade e manutenibilidade do código. Algumas boas práticas incluem:</w:t>
      </w:r>
    </w:p>
    <w:p w14:paraId="35075D82" w14:textId="77777777" w:rsidR="0029555A" w:rsidRPr="0029555A" w:rsidRDefault="0029555A" w:rsidP="00100939">
      <w:pPr>
        <w:numPr>
          <w:ilvl w:val="0"/>
          <w:numId w:val="18"/>
        </w:numPr>
        <w:jc w:val="both"/>
        <w:rPr>
          <w:rFonts w:ascii="Arial" w:hAnsi="Arial" w:cs="Arial"/>
          <w:sz w:val="24"/>
          <w:szCs w:val="24"/>
        </w:rPr>
      </w:pPr>
      <w:r w:rsidRPr="0029555A">
        <w:rPr>
          <w:rFonts w:ascii="Arial" w:hAnsi="Arial" w:cs="Arial"/>
          <w:b/>
          <w:bCs/>
          <w:sz w:val="24"/>
          <w:szCs w:val="24"/>
        </w:rPr>
        <w:t>Indentação</w:t>
      </w:r>
      <w:r w:rsidRPr="0029555A">
        <w:rPr>
          <w:rFonts w:ascii="Arial" w:hAnsi="Arial" w:cs="Arial"/>
          <w:sz w:val="24"/>
          <w:szCs w:val="24"/>
        </w:rPr>
        <w:t>: A indentação adequada do código é fundamental para a organização do código-fonte. Embora C não exija um formato específico, a prática comum é usar espaços ou tabulações para indicar blocos de código.</w:t>
      </w:r>
    </w:p>
    <w:p w14:paraId="769B1F7C" w14:textId="77777777" w:rsidR="0029555A" w:rsidRPr="0029555A" w:rsidRDefault="0029555A" w:rsidP="00100939">
      <w:pPr>
        <w:numPr>
          <w:ilvl w:val="0"/>
          <w:numId w:val="18"/>
        </w:numPr>
        <w:jc w:val="both"/>
        <w:rPr>
          <w:rFonts w:ascii="Arial" w:hAnsi="Arial" w:cs="Arial"/>
          <w:sz w:val="24"/>
          <w:szCs w:val="24"/>
        </w:rPr>
      </w:pPr>
      <w:r w:rsidRPr="0029555A">
        <w:rPr>
          <w:rFonts w:ascii="Arial" w:hAnsi="Arial" w:cs="Arial"/>
          <w:b/>
          <w:bCs/>
          <w:sz w:val="24"/>
          <w:szCs w:val="24"/>
        </w:rPr>
        <w:t>Nomeação de Variáveis</w:t>
      </w:r>
      <w:r w:rsidRPr="0029555A">
        <w:rPr>
          <w:rFonts w:ascii="Arial" w:hAnsi="Arial" w:cs="Arial"/>
          <w:sz w:val="24"/>
          <w:szCs w:val="24"/>
        </w:rPr>
        <w:t>: Usar nomes de variáveis que descrevem claramente sua função ou valor é importante para a legibilidade do código. Por exemplo, usar contador ao invés de x em um loop.</w:t>
      </w:r>
    </w:p>
    <w:p w14:paraId="3813E164" w14:textId="77777777" w:rsidR="0029555A" w:rsidRPr="0029555A" w:rsidRDefault="0029555A" w:rsidP="00100939">
      <w:pPr>
        <w:numPr>
          <w:ilvl w:val="0"/>
          <w:numId w:val="18"/>
        </w:numPr>
        <w:jc w:val="both"/>
        <w:rPr>
          <w:rFonts w:ascii="Arial" w:hAnsi="Arial" w:cs="Arial"/>
          <w:sz w:val="24"/>
          <w:szCs w:val="24"/>
        </w:rPr>
      </w:pPr>
      <w:r w:rsidRPr="0029555A">
        <w:rPr>
          <w:rFonts w:ascii="Arial" w:hAnsi="Arial" w:cs="Arial"/>
          <w:b/>
          <w:bCs/>
          <w:sz w:val="24"/>
          <w:szCs w:val="24"/>
        </w:rPr>
        <w:t>Evitar o uso de "números mágicos"</w:t>
      </w:r>
      <w:r w:rsidRPr="0029555A">
        <w:rPr>
          <w:rFonts w:ascii="Arial" w:hAnsi="Arial" w:cs="Arial"/>
          <w:sz w:val="24"/>
          <w:szCs w:val="24"/>
        </w:rPr>
        <w:t>: É recomendável declarar constantes para valores numéricos, em vez de usá-los diretamente no código, o que facilita a manutenção do sistema.</w:t>
      </w:r>
    </w:p>
    <w:p w14:paraId="50589DD6" w14:textId="55665109" w:rsidR="0029555A" w:rsidRDefault="0029555A">
      <w:pPr>
        <w:rPr>
          <w:rFonts w:ascii="Arial" w:hAnsi="Arial" w:cs="Arial"/>
          <w:sz w:val="24"/>
          <w:szCs w:val="24"/>
        </w:rPr>
      </w:pPr>
      <w:r>
        <w:rPr>
          <w:rFonts w:ascii="Arial" w:hAnsi="Arial" w:cs="Arial"/>
          <w:sz w:val="24"/>
          <w:szCs w:val="24"/>
        </w:rPr>
        <w:br w:type="page"/>
      </w:r>
    </w:p>
    <w:p w14:paraId="513FAB1F" w14:textId="41E28A5F" w:rsidR="0029555A" w:rsidRDefault="005F5583" w:rsidP="005F5583">
      <w:pPr>
        <w:pStyle w:val="Ttulo4"/>
        <w:numPr>
          <w:ilvl w:val="2"/>
          <w:numId w:val="1"/>
        </w:numPr>
        <w:rPr>
          <w:rFonts w:ascii="Arial" w:hAnsi="Arial" w:cs="Arial"/>
          <w:b/>
          <w:bCs/>
          <w:color w:val="auto"/>
        </w:rPr>
      </w:pPr>
      <w:r w:rsidRPr="005F5583">
        <w:rPr>
          <w:rFonts w:ascii="Arial" w:hAnsi="Arial" w:cs="Arial"/>
          <w:b/>
          <w:bCs/>
          <w:color w:val="auto"/>
        </w:rPr>
        <w:lastRenderedPageBreak/>
        <w:t>O Código em Linguagem C</w:t>
      </w:r>
    </w:p>
    <w:p w14:paraId="409A0A8F" w14:textId="77777777" w:rsidR="00145016" w:rsidRDefault="00145016" w:rsidP="00145016"/>
    <w:p w14:paraId="76DE4C25" w14:textId="4F85F0DF" w:rsidR="00145016" w:rsidRPr="00145016" w:rsidRDefault="00145016" w:rsidP="00145016">
      <w:pPr>
        <w:spacing w:line="360" w:lineRule="auto"/>
        <w:jc w:val="both"/>
        <w:rPr>
          <w:rFonts w:ascii="Arial" w:hAnsi="Arial" w:cs="Arial"/>
          <w:sz w:val="24"/>
          <w:szCs w:val="24"/>
        </w:rPr>
      </w:pPr>
      <w:r w:rsidRPr="00145016">
        <w:rPr>
          <w:rFonts w:ascii="Arial" w:hAnsi="Arial" w:cs="Arial"/>
          <w:sz w:val="24"/>
          <w:szCs w:val="24"/>
        </w:rPr>
        <w:t xml:space="preserve">Este código foi o programa em C para um microcontrolador STM32, utilizando a biblioteca HAL (Hardware </w:t>
      </w:r>
      <w:proofErr w:type="spellStart"/>
      <w:r w:rsidRPr="00145016">
        <w:rPr>
          <w:rFonts w:ascii="Arial" w:hAnsi="Arial" w:cs="Arial"/>
          <w:sz w:val="24"/>
          <w:szCs w:val="24"/>
        </w:rPr>
        <w:t>Abstraction</w:t>
      </w:r>
      <w:proofErr w:type="spellEnd"/>
      <w:r w:rsidRPr="00145016">
        <w:rPr>
          <w:rFonts w:ascii="Arial" w:hAnsi="Arial" w:cs="Arial"/>
          <w:sz w:val="24"/>
          <w:szCs w:val="24"/>
        </w:rPr>
        <w:t xml:space="preserve"> </w:t>
      </w:r>
      <w:proofErr w:type="spellStart"/>
      <w:r w:rsidRPr="00145016">
        <w:rPr>
          <w:rFonts w:ascii="Arial" w:hAnsi="Arial" w:cs="Arial"/>
          <w:sz w:val="24"/>
          <w:szCs w:val="24"/>
        </w:rPr>
        <w:t>Layer</w:t>
      </w:r>
      <w:proofErr w:type="spellEnd"/>
      <w:r w:rsidRPr="00145016">
        <w:rPr>
          <w:rFonts w:ascii="Arial" w:hAnsi="Arial" w:cs="Arial"/>
          <w:sz w:val="24"/>
          <w:szCs w:val="24"/>
        </w:rPr>
        <w:t xml:space="preserve">) da </w:t>
      </w:r>
      <w:proofErr w:type="spellStart"/>
      <w:r w:rsidRPr="00145016">
        <w:rPr>
          <w:rFonts w:ascii="Arial" w:hAnsi="Arial" w:cs="Arial"/>
          <w:sz w:val="24"/>
          <w:szCs w:val="24"/>
        </w:rPr>
        <w:t>STMicroelectronics</w:t>
      </w:r>
      <w:proofErr w:type="spellEnd"/>
      <w:r w:rsidRPr="00145016">
        <w:rPr>
          <w:rFonts w:ascii="Arial" w:hAnsi="Arial" w:cs="Arial"/>
          <w:sz w:val="24"/>
          <w:szCs w:val="24"/>
        </w:rPr>
        <w:t>. Ele configura e utiliza diversos periféricos do microcontrolador, incluindo o ADC (Conversor Analógico-Digital) e UART (Comunicação Assíncrona Universal), com o objetivo de ler dados do ADC e transmitir resultados via UART. Parte do programa foi criado automaticamente pelo software STMCubeIDE. A seguir, a explicação do código será dividida em suas partes principais</w:t>
      </w:r>
    </w:p>
    <w:p w14:paraId="3DA9A722" w14:textId="4F94FFFD" w:rsidR="00145016" w:rsidRDefault="00145016" w:rsidP="00100939">
      <w:pPr>
        <w:pStyle w:val="PargrafodaLista"/>
        <w:numPr>
          <w:ilvl w:val="0"/>
          <w:numId w:val="19"/>
        </w:numPr>
        <w:spacing w:line="360" w:lineRule="auto"/>
        <w:jc w:val="both"/>
        <w:rPr>
          <w:rFonts w:ascii="Arial" w:hAnsi="Arial" w:cs="Arial"/>
          <w:b/>
          <w:bCs/>
          <w:sz w:val="24"/>
          <w:szCs w:val="24"/>
        </w:rPr>
      </w:pPr>
      <w:r w:rsidRPr="00145016">
        <w:rPr>
          <w:rFonts w:ascii="Arial" w:hAnsi="Arial" w:cs="Arial"/>
          <w:b/>
          <w:bCs/>
          <w:sz w:val="24"/>
          <w:szCs w:val="24"/>
        </w:rPr>
        <w:t>Cabeçalho do Arquivo</w:t>
      </w:r>
    </w:p>
    <w:p w14:paraId="62666DE8" w14:textId="05E0A1A9" w:rsidR="00F46537" w:rsidRPr="00F46537" w:rsidRDefault="00F46537" w:rsidP="00F46537">
      <w:pPr>
        <w:spacing w:line="360" w:lineRule="auto"/>
        <w:jc w:val="both"/>
        <w:rPr>
          <w:rFonts w:ascii="Arial" w:hAnsi="Arial" w:cs="Arial"/>
          <w:sz w:val="24"/>
          <w:szCs w:val="24"/>
        </w:rPr>
      </w:pPr>
      <w:r w:rsidRPr="00F46537">
        <w:rPr>
          <w:rFonts w:ascii="Arial" w:hAnsi="Arial" w:cs="Arial"/>
          <w:sz w:val="24"/>
          <w:szCs w:val="24"/>
        </w:rPr>
        <w:t>Essa seção é um cabeçalho padrão gerado pela STMicroelectronics. Ele contém informações de copyright, a licença do software e uma descrição do arquivo.</w:t>
      </w:r>
    </w:p>
    <w:p w14:paraId="0D578EE7" w14:textId="57B1D2A6" w:rsidR="00145016" w:rsidRPr="00145016" w:rsidRDefault="00F46537" w:rsidP="00145016">
      <w:pPr>
        <w:pStyle w:val="Legenda"/>
        <w:keepNext/>
        <w:jc w:val="center"/>
        <w:rPr>
          <w:rFonts w:ascii="Arial" w:hAnsi="Arial" w:cs="Arial"/>
          <w:b/>
          <w:bCs/>
          <w:color w:val="auto"/>
        </w:rPr>
      </w:pPr>
      <w:r w:rsidRPr="00145016">
        <w:rPr>
          <w:noProof/>
        </w:rPr>
        <w:drawing>
          <wp:anchor distT="0" distB="0" distL="114300" distR="114300" simplePos="0" relativeHeight="251712512" behindDoc="0" locked="0" layoutInCell="1" allowOverlap="1" wp14:anchorId="06E89C9F" wp14:editId="416FEA02">
            <wp:simplePos x="0" y="0"/>
            <wp:positionH relativeFrom="column">
              <wp:posOffset>373601</wp:posOffset>
            </wp:positionH>
            <wp:positionV relativeFrom="page">
              <wp:posOffset>4784918</wp:posOffset>
            </wp:positionV>
            <wp:extent cx="5001260" cy="2567940"/>
            <wp:effectExtent l="0" t="0" r="8890" b="3810"/>
            <wp:wrapTopAndBottom/>
            <wp:docPr id="196827199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71991" name="Imagem 1" descr="Texto&#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5001260" cy="2567940"/>
                    </a:xfrm>
                    <a:prstGeom prst="rect">
                      <a:avLst/>
                    </a:prstGeom>
                  </pic:spPr>
                </pic:pic>
              </a:graphicData>
            </a:graphic>
          </wp:anchor>
        </w:drawing>
      </w:r>
      <w:r w:rsidR="00145016" w:rsidRPr="00145016">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2E5B74">
        <w:rPr>
          <w:rFonts w:ascii="Arial" w:hAnsi="Arial" w:cs="Arial"/>
          <w:b/>
          <w:bCs/>
          <w:noProof/>
          <w:color w:val="auto"/>
        </w:rPr>
        <w:t>5</w:t>
      </w:r>
      <w:r w:rsidR="00750875">
        <w:rPr>
          <w:rFonts w:ascii="Arial" w:hAnsi="Arial" w:cs="Arial"/>
          <w:b/>
          <w:bCs/>
          <w:color w:val="auto"/>
        </w:rPr>
        <w:fldChar w:fldCharType="end"/>
      </w:r>
    </w:p>
    <w:p w14:paraId="4444347B" w14:textId="454B6ABD" w:rsidR="00145016" w:rsidRDefault="00145016" w:rsidP="00145016">
      <w:pPr>
        <w:spacing w:line="360" w:lineRule="auto"/>
        <w:jc w:val="both"/>
      </w:pPr>
    </w:p>
    <w:p w14:paraId="060C398B" w14:textId="77777777" w:rsidR="00F46537" w:rsidRDefault="00F46537" w:rsidP="00145016">
      <w:pPr>
        <w:spacing w:line="360" w:lineRule="auto"/>
        <w:jc w:val="both"/>
      </w:pPr>
    </w:p>
    <w:p w14:paraId="3F1A76FB" w14:textId="77777777" w:rsidR="00F46537" w:rsidRDefault="00F46537" w:rsidP="00145016">
      <w:pPr>
        <w:spacing w:line="360" w:lineRule="auto"/>
        <w:jc w:val="both"/>
      </w:pPr>
    </w:p>
    <w:p w14:paraId="179008C3" w14:textId="77777777" w:rsidR="00F46537" w:rsidRDefault="00F46537" w:rsidP="00145016">
      <w:pPr>
        <w:spacing w:line="360" w:lineRule="auto"/>
        <w:jc w:val="both"/>
      </w:pPr>
    </w:p>
    <w:p w14:paraId="0184EBA7" w14:textId="77777777" w:rsidR="00F46537" w:rsidRDefault="00F46537" w:rsidP="00145016">
      <w:pPr>
        <w:spacing w:line="360" w:lineRule="auto"/>
        <w:jc w:val="both"/>
      </w:pPr>
    </w:p>
    <w:p w14:paraId="38303E46" w14:textId="77777777" w:rsidR="00F46537" w:rsidRDefault="00F46537" w:rsidP="00145016">
      <w:pPr>
        <w:spacing w:line="360" w:lineRule="auto"/>
        <w:jc w:val="both"/>
      </w:pPr>
    </w:p>
    <w:p w14:paraId="6398FA79" w14:textId="77777777" w:rsidR="00F46537" w:rsidRDefault="00F46537" w:rsidP="00145016">
      <w:pPr>
        <w:spacing w:line="360" w:lineRule="auto"/>
        <w:jc w:val="both"/>
      </w:pPr>
    </w:p>
    <w:p w14:paraId="75A0FFC2" w14:textId="15484E74" w:rsidR="0029555A" w:rsidRDefault="00145016" w:rsidP="00100939">
      <w:pPr>
        <w:pStyle w:val="PargrafodaLista"/>
        <w:numPr>
          <w:ilvl w:val="0"/>
          <w:numId w:val="19"/>
        </w:numPr>
        <w:jc w:val="both"/>
        <w:rPr>
          <w:rFonts w:ascii="Arial" w:hAnsi="Arial" w:cs="Arial"/>
          <w:b/>
          <w:bCs/>
          <w:sz w:val="24"/>
          <w:szCs w:val="24"/>
        </w:rPr>
      </w:pPr>
      <w:r w:rsidRPr="00145016">
        <w:rPr>
          <w:rFonts w:ascii="Arial" w:hAnsi="Arial" w:cs="Arial"/>
          <w:b/>
          <w:bCs/>
          <w:sz w:val="24"/>
          <w:szCs w:val="24"/>
        </w:rPr>
        <w:lastRenderedPageBreak/>
        <w:t>Inclusões e Definições</w:t>
      </w:r>
    </w:p>
    <w:p w14:paraId="4EB965B4" w14:textId="291833F4" w:rsidR="00F46537" w:rsidRPr="00F46537" w:rsidRDefault="00F46537" w:rsidP="00F46537">
      <w:pPr>
        <w:spacing w:line="360" w:lineRule="auto"/>
        <w:jc w:val="both"/>
        <w:rPr>
          <w:rFonts w:ascii="Arial" w:hAnsi="Arial" w:cs="Arial"/>
          <w:sz w:val="24"/>
          <w:szCs w:val="24"/>
        </w:rPr>
      </w:pPr>
      <w:r w:rsidRPr="00F46537">
        <w:rPr>
          <w:rFonts w:ascii="Arial" w:hAnsi="Arial" w:cs="Arial"/>
          <w:sz w:val="24"/>
          <w:szCs w:val="24"/>
        </w:rPr>
        <w:t xml:space="preserve">Aqui, o arquivo de cabeçalho </w:t>
      </w:r>
      <w:proofErr w:type="spellStart"/>
      <w:r w:rsidRPr="00F46537">
        <w:rPr>
          <w:rFonts w:ascii="Arial" w:hAnsi="Arial" w:cs="Arial"/>
          <w:sz w:val="24"/>
          <w:szCs w:val="24"/>
        </w:rPr>
        <w:t>main.h</w:t>
      </w:r>
      <w:proofErr w:type="spellEnd"/>
      <w:r w:rsidRPr="00F46537">
        <w:rPr>
          <w:rFonts w:ascii="Arial" w:hAnsi="Arial" w:cs="Arial"/>
          <w:sz w:val="24"/>
          <w:szCs w:val="24"/>
        </w:rPr>
        <w:t xml:space="preserve"> é incluído, que provavelmente contém as definições necessárias para o funcionamento do código, como declarações de variáveis globais e funções de inicialização.</w:t>
      </w:r>
    </w:p>
    <w:p w14:paraId="2F607378" w14:textId="2C0F1CC9" w:rsidR="00F46537" w:rsidRPr="00F46537" w:rsidRDefault="00F46537" w:rsidP="00F46537">
      <w:pPr>
        <w:pStyle w:val="Legenda"/>
        <w:keepNext/>
        <w:jc w:val="center"/>
        <w:rPr>
          <w:rFonts w:ascii="Arial" w:hAnsi="Arial" w:cs="Arial"/>
          <w:b/>
          <w:bCs/>
          <w:color w:val="auto"/>
        </w:rPr>
      </w:pPr>
      <w:r w:rsidRPr="00F46537">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2E5B74">
        <w:rPr>
          <w:rFonts w:ascii="Arial" w:hAnsi="Arial" w:cs="Arial"/>
          <w:b/>
          <w:bCs/>
          <w:noProof/>
          <w:color w:val="auto"/>
        </w:rPr>
        <w:t>6</w:t>
      </w:r>
      <w:r w:rsidR="00750875">
        <w:rPr>
          <w:rFonts w:ascii="Arial" w:hAnsi="Arial" w:cs="Arial"/>
          <w:b/>
          <w:bCs/>
          <w:color w:val="auto"/>
        </w:rPr>
        <w:fldChar w:fldCharType="end"/>
      </w:r>
    </w:p>
    <w:p w14:paraId="7DEE489A" w14:textId="4CC279EB" w:rsidR="00F46537" w:rsidRPr="00F46537" w:rsidRDefault="00F46537" w:rsidP="00F46537">
      <w:pPr>
        <w:jc w:val="both"/>
        <w:rPr>
          <w:rFonts w:ascii="Arial" w:hAnsi="Arial" w:cs="Arial"/>
          <w:b/>
          <w:bCs/>
          <w:sz w:val="24"/>
          <w:szCs w:val="24"/>
        </w:rPr>
      </w:pPr>
      <w:r w:rsidRPr="00F46537">
        <w:rPr>
          <w:rFonts w:ascii="Arial" w:hAnsi="Arial" w:cs="Arial"/>
          <w:b/>
          <w:bCs/>
          <w:noProof/>
          <w:sz w:val="24"/>
          <w:szCs w:val="24"/>
        </w:rPr>
        <w:drawing>
          <wp:inline distT="0" distB="0" distL="0" distR="0" wp14:anchorId="5BCBFAAB" wp14:editId="1F5DEBBC">
            <wp:extent cx="5760085" cy="1100455"/>
            <wp:effectExtent l="0" t="0" r="0" b="4445"/>
            <wp:docPr id="790947442"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47442" name="Imagem 1" descr="Interface gráfica do usuário&#10;&#10;Descrição gerada automaticamente"/>
                    <pic:cNvPicPr/>
                  </pic:nvPicPr>
                  <pic:blipFill>
                    <a:blip r:embed="rId13"/>
                    <a:stretch>
                      <a:fillRect/>
                    </a:stretch>
                  </pic:blipFill>
                  <pic:spPr>
                    <a:xfrm>
                      <a:off x="0" y="0"/>
                      <a:ext cx="5760085" cy="1100455"/>
                    </a:xfrm>
                    <a:prstGeom prst="rect">
                      <a:avLst/>
                    </a:prstGeom>
                  </pic:spPr>
                </pic:pic>
              </a:graphicData>
            </a:graphic>
          </wp:inline>
        </w:drawing>
      </w:r>
    </w:p>
    <w:p w14:paraId="0058196C" w14:textId="77777777" w:rsidR="00F46537" w:rsidRDefault="00F46537" w:rsidP="0029555A">
      <w:pPr>
        <w:ind w:left="360"/>
        <w:jc w:val="both"/>
        <w:rPr>
          <w:rFonts w:ascii="Arial" w:hAnsi="Arial" w:cs="Arial"/>
          <w:b/>
          <w:bCs/>
          <w:sz w:val="24"/>
          <w:szCs w:val="24"/>
        </w:rPr>
      </w:pPr>
    </w:p>
    <w:p w14:paraId="0ED2E12E" w14:textId="796705D8" w:rsidR="0029555A" w:rsidRPr="00F46537" w:rsidRDefault="00F46537" w:rsidP="00F46537">
      <w:pPr>
        <w:spacing w:line="360" w:lineRule="auto"/>
        <w:ind w:left="360"/>
        <w:jc w:val="both"/>
        <w:rPr>
          <w:rFonts w:ascii="Arial" w:hAnsi="Arial" w:cs="Arial"/>
          <w:sz w:val="24"/>
          <w:szCs w:val="24"/>
        </w:rPr>
      </w:pPr>
      <w:r w:rsidRPr="00F46537">
        <w:rPr>
          <w:rFonts w:ascii="Arial" w:hAnsi="Arial" w:cs="Arial"/>
          <w:b/>
          <w:bCs/>
          <w:sz w:val="24"/>
          <w:szCs w:val="24"/>
        </w:rPr>
        <w:t>3</w:t>
      </w:r>
      <w:r w:rsidRPr="00F46537">
        <w:rPr>
          <w:rFonts w:ascii="Arial" w:hAnsi="Arial" w:cs="Arial"/>
          <w:sz w:val="24"/>
          <w:szCs w:val="24"/>
        </w:rPr>
        <w:t xml:space="preserve">. </w:t>
      </w:r>
      <w:r w:rsidRPr="00F46537">
        <w:rPr>
          <w:rFonts w:ascii="Arial" w:hAnsi="Arial" w:cs="Arial"/>
          <w:b/>
          <w:bCs/>
          <w:sz w:val="24"/>
          <w:szCs w:val="24"/>
        </w:rPr>
        <w:t xml:space="preserve">Definição de Variáveis e </w:t>
      </w:r>
      <w:proofErr w:type="spellStart"/>
      <w:r w:rsidRPr="00F46537">
        <w:rPr>
          <w:rFonts w:ascii="Arial" w:hAnsi="Arial" w:cs="Arial"/>
          <w:b/>
          <w:bCs/>
          <w:sz w:val="24"/>
          <w:szCs w:val="24"/>
        </w:rPr>
        <w:t>Structs</w:t>
      </w:r>
      <w:proofErr w:type="spellEnd"/>
    </w:p>
    <w:p w14:paraId="769D7948" w14:textId="5D57CBD3" w:rsidR="00F46537" w:rsidRPr="00F46537" w:rsidRDefault="00F46537" w:rsidP="00F46537">
      <w:pPr>
        <w:pStyle w:val="Legenda"/>
        <w:keepNext/>
        <w:spacing w:line="360" w:lineRule="auto"/>
        <w:jc w:val="center"/>
        <w:rPr>
          <w:rFonts w:ascii="Arial" w:hAnsi="Arial" w:cs="Arial"/>
          <w:b/>
          <w:bCs/>
          <w:color w:val="auto"/>
        </w:rPr>
      </w:pPr>
      <w:r w:rsidRPr="00F46537">
        <w:rPr>
          <w:rFonts w:ascii="Arial" w:hAnsi="Arial" w:cs="Arial"/>
          <w:noProof/>
          <w:sz w:val="24"/>
          <w:szCs w:val="24"/>
        </w:rPr>
        <w:drawing>
          <wp:anchor distT="0" distB="0" distL="114300" distR="114300" simplePos="0" relativeHeight="251713536" behindDoc="0" locked="0" layoutInCell="1" allowOverlap="1" wp14:anchorId="7F5C8DA2" wp14:editId="17317F6D">
            <wp:simplePos x="0" y="0"/>
            <wp:positionH relativeFrom="column">
              <wp:posOffset>1187</wp:posOffset>
            </wp:positionH>
            <wp:positionV relativeFrom="paragraph">
              <wp:posOffset>258445</wp:posOffset>
            </wp:positionV>
            <wp:extent cx="5760085" cy="1957070"/>
            <wp:effectExtent l="0" t="0" r="0" b="5080"/>
            <wp:wrapTopAndBottom/>
            <wp:docPr id="626260971"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60971" name="Imagem 1" descr="Texto&#10;&#10;Descrição gerada automaticamente com confiança média"/>
                    <pic:cNvPicPr/>
                  </pic:nvPicPr>
                  <pic:blipFill>
                    <a:blip r:embed="rId14">
                      <a:extLst>
                        <a:ext uri="{28A0092B-C50C-407E-A947-70E740481C1C}">
                          <a14:useLocalDpi xmlns:a14="http://schemas.microsoft.com/office/drawing/2010/main" val="0"/>
                        </a:ext>
                      </a:extLst>
                    </a:blip>
                    <a:stretch>
                      <a:fillRect/>
                    </a:stretch>
                  </pic:blipFill>
                  <pic:spPr>
                    <a:xfrm>
                      <a:off x="0" y="0"/>
                      <a:ext cx="5760085" cy="1957070"/>
                    </a:xfrm>
                    <a:prstGeom prst="rect">
                      <a:avLst/>
                    </a:prstGeom>
                  </pic:spPr>
                </pic:pic>
              </a:graphicData>
            </a:graphic>
          </wp:anchor>
        </w:drawing>
      </w:r>
      <w:r w:rsidRPr="00F46537">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2E5B74">
        <w:rPr>
          <w:rFonts w:ascii="Arial" w:hAnsi="Arial" w:cs="Arial"/>
          <w:b/>
          <w:bCs/>
          <w:noProof/>
          <w:color w:val="auto"/>
        </w:rPr>
        <w:t>7</w:t>
      </w:r>
      <w:r w:rsidR="00750875">
        <w:rPr>
          <w:rFonts w:ascii="Arial" w:hAnsi="Arial" w:cs="Arial"/>
          <w:b/>
          <w:bCs/>
          <w:color w:val="auto"/>
        </w:rPr>
        <w:fldChar w:fldCharType="end"/>
      </w:r>
    </w:p>
    <w:p w14:paraId="0AC0E34B" w14:textId="7E077CD3" w:rsidR="0029555A" w:rsidRPr="00F46537" w:rsidRDefault="0029555A" w:rsidP="00F46537">
      <w:pPr>
        <w:spacing w:line="360" w:lineRule="auto"/>
        <w:ind w:left="360"/>
        <w:jc w:val="both"/>
        <w:rPr>
          <w:rFonts w:ascii="Arial" w:hAnsi="Arial" w:cs="Arial"/>
          <w:sz w:val="24"/>
          <w:szCs w:val="24"/>
        </w:rPr>
      </w:pPr>
    </w:p>
    <w:p w14:paraId="5DAB721E" w14:textId="50590A7D" w:rsidR="00F46537" w:rsidRPr="00F46537" w:rsidRDefault="00F46537" w:rsidP="00100939">
      <w:pPr>
        <w:pStyle w:val="PargrafodaLista"/>
        <w:numPr>
          <w:ilvl w:val="0"/>
          <w:numId w:val="18"/>
        </w:numPr>
        <w:spacing w:line="360" w:lineRule="auto"/>
        <w:jc w:val="both"/>
        <w:rPr>
          <w:rFonts w:ascii="Arial" w:hAnsi="Arial" w:cs="Arial"/>
          <w:sz w:val="24"/>
          <w:szCs w:val="24"/>
        </w:rPr>
      </w:pPr>
      <w:proofErr w:type="spellStart"/>
      <w:r w:rsidRPr="00F46537">
        <w:rPr>
          <w:rFonts w:ascii="Arial" w:hAnsi="Arial" w:cs="Arial"/>
          <w:sz w:val="24"/>
          <w:szCs w:val="24"/>
        </w:rPr>
        <w:t>hadc</w:t>
      </w:r>
      <w:proofErr w:type="spellEnd"/>
      <w:r w:rsidRPr="00F46537">
        <w:rPr>
          <w:rFonts w:ascii="Arial" w:hAnsi="Arial" w:cs="Arial"/>
          <w:sz w:val="24"/>
          <w:szCs w:val="24"/>
        </w:rPr>
        <w:t>: Instância do manipulador para o ADC.</w:t>
      </w:r>
    </w:p>
    <w:p w14:paraId="1545C0F1" w14:textId="284C6A57" w:rsidR="00F46537" w:rsidRPr="00F46537" w:rsidRDefault="00F46537" w:rsidP="00100939">
      <w:pPr>
        <w:pStyle w:val="PargrafodaLista"/>
        <w:numPr>
          <w:ilvl w:val="0"/>
          <w:numId w:val="18"/>
        </w:numPr>
        <w:spacing w:line="360" w:lineRule="auto"/>
        <w:jc w:val="both"/>
        <w:rPr>
          <w:rFonts w:ascii="Arial" w:hAnsi="Arial" w:cs="Arial"/>
          <w:sz w:val="24"/>
          <w:szCs w:val="24"/>
        </w:rPr>
      </w:pPr>
      <w:r w:rsidRPr="00F46537">
        <w:rPr>
          <w:rFonts w:ascii="Arial" w:hAnsi="Arial" w:cs="Arial"/>
          <w:sz w:val="24"/>
          <w:szCs w:val="24"/>
        </w:rPr>
        <w:t>huart2: Instância do manipulador para a comunicação UART.</w:t>
      </w:r>
    </w:p>
    <w:p w14:paraId="3007A170" w14:textId="760503BE" w:rsidR="00F46537" w:rsidRPr="00F46537" w:rsidRDefault="00F46537" w:rsidP="00100939">
      <w:pPr>
        <w:pStyle w:val="PargrafodaLista"/>
        <w:numPr>
          <w:ilvl w:val="0"/>
          <w:numId w:val="18"/>
        </w:numPr>
        <w:spacing w:line="360" w:lineRule="auto"/>
        <w:jc w:val="both"/>
        <w:rPr>
          <w:rFonts w:ascii="Arial" w:hAnsi="Arial" w:cs="Arial"/>
          <w:sz w:val="24"/>
          <w:szCs w:val="24"/>
        </w:rPr>
      </w:pPr>
      <w:proofErr w:type="spellStart"/>
      <w:r w:rsidRPr="00F46537">
        <w:rPr>
          <w:rFonts w:ascii="Arial" w:hAnsi="Arial" w:cs="Arial"/>
          <w:sz w:val="24"/>
          <w:szCs w:val="24"/>
        </w:rPr>
        <w:t>value</w:t>
      </w:r>
      <w:proofErr w:type="spellEnd"/>
      <w:r w:rsidRPr="00F46537">
        <w:rPr>
          <w:rFonts w:ascii="Arial" w:hAnsi="Arial" w:cs="Arial"/>
          <w:sz w:val="24"/>
          <w:szCs w:val="24"/>
        </w:rPr>
        <w:t>: Variável para armazenar o valor lido do ADC.</w:t>
      </w:r>
    </w:p>
    <w:p w14:paraId="2FC90EE5" w14:textId="0161F56B" w:rsidR="00F46537" w:rsidRPr="00F46537" w:rsidRDefault="00F46537" w:rsidP="00100939">
      <w:pPr>
        <w:pStyle w:val="PargrafodaLista"/>
        <w:numPr>
          <w:ilvl w:val="0"/>
          <w:numId w:val="18"/>
        </w:numPr>
        <w:spacing w:line="360" w:lineRule="auto"/>
        <w:jc w:val="both"/>
        <w:rPr>
          <w:rFonts w:ascii="Arial" w:hAnsi="Arial" w:cs="Arial"/>
          <w:sz w:val="24"/>
          <w:szCs w:val="24"/>
        </w:rPr>
      </w:pPr>
      <w:proofErr w:type="spellStart"/>
      <w:r w:rsidRPr="00F46537">
        <w:rPr>
          <w:rFonts w:ascii="Arial" w:hAnsi="Arial" w:cs="Arial"/>
          <w:sz w:val="24"/>
          <w:szCs w:val="24"/>
        </w:rPr>
        <w:t>rxdata</w:t>
      </w:r>
      <w:proofErr w:type="spellEnd"/>
      <w:r w:rsidRPr="00F46537">
        <w:rPr>
          <w:rFonts w:ascii="Arial" w:hAnsi="Arial" w:cs="Arial"/>
          <w:sz w:val="24"/>
          <w:szCs w:val="24"/>
        </w:rPr>
        <w:t xml:space="preserve">: </w:t>
      </w:r>
      <w:proofErr w:type="spellStart"/>
      <w:r w:rsidRPr="00F46537">
        <w:rPr>
          <w:rFonts w:ascii="Arial" w:hAnsi="Arial" w:cs="Arial"/>
          <w:sz w:val="24"/>
          <w:szCs w:val="24"/>
        </w:rPr>
        <w:t>Array</w:t>
      </w:r>
      <w:proofErr w:type="spellEnd"/>
      <w:r w:rsidRPr="00F46537">
        <w:rPr>
          <w:rFonts w:ascii="Arial" w:hAnsi="Arial" w:cs="Arial"/>
          <w:sz w:val="24"/>
          <w:szCs w:val="24"/>
        </w:rPr>
        <w:t xml:space="preserve"> para armazenar os dados recebidos via UART.</w:t>
      </w:r>
    </w:p>
    <w:p w14:paraId="69D0B0A7" w14:textId="2BF2FE10" w:rsidR="00F46537" w:rsidRPr="00F46537" w:rsidRDefault="00F46537" w:rsidP="00100939">
      <w:pPr>
        <w:pStyle w:val="PargrafodaLista"/>
        <w:numPr>
          <w:ilvl w:val="0"/>
          <w:numId w:val="18"/>
        </w:numPr>
        <w:spacing w:line="360" w:lineRule="auto"/>
        <w:jc w:val="both"/>
        <w:rPr>
          <w:rFonts w:ascii="Arial" w:hAnsi="Arial" w:cs="Arial"/>
          <w:sz w:val="24"/>
          <w:szCs w:val="24"/>
        </w:rPr>
      </w:pPr>
      <w:r w:rsidRPr="00F46537">
        <w:rPr>
          <w:rFonts w:ascii="Arial" w:hAnsi="Arial" w:cs="Arial"/>
          <w:sz w:val="24"/>
          <w:szCs w:val="24"/>
        </w:rPr>
        <w:t>a: Contador simples para controle dentro do loop.</w:t>
      </w:r>
    </w:p>
    <w:p w14:paraId="178520F4" w14:textId="77777777" w:rsidR="00F46537" w:rsidRDefault="00F46537" w:rsidP="00F46537">
      <w:pPr>
        <w:spacing w:line="360" w:lineRule="auto"/>
        <w:jc w:val="both"/>
        <w:rPr>
          <w:rFonts w:ascii="Arial" w:hAnsi="Arial" w:cs="Arial"/>
          <w:sz w:val="24"/>
          <w:szCs w:val="24"/>
        </w:rPr>
      </w:pPr>
    </w:p>
    <w:p w14:paraId="6D72853A" w14:textId="77777777" w:rsidR="00F46537" w:rsidRDefault="00F46537" w:rsidP="00F46537">
      <w:pPr>
        <w:spacing w:line="360" w:lineRule="auto"/>
        <w:jc w:val="both"/>
        <w:rPr>
          <w:rFonts w:ascii="Arial" w:hAnsi="Arial" w:cs="Arial"/>
          <w:sz w:val="24"/>
          <w:szCs w:val="24"/>
        </w:rPr>
      </w:pPr>
    </w:p>
    <w:p w14:paraId="5F6B73D5" w14:textId="77777777" w:rsidR="00F46537" w:rsidRDefault="00F46537" w:rsidP="00F46537">
      <w:pPr>
        <w:spacing w:line="360" w:lineRule="auto"/>
        <w:jc w:val="both"/>
        <w:rPr>
          <w:rFonts w:ascii="Arial" w:hAnsi="Arial" w:cs="Arial"/>
          <w:sz w:val="24"/>
          <w:szCs w:val="24"/>
        </w:rPr>
      </w:pPr>
    </w:p>
    <w:p w14:paraId="310DF624" w14:textId="77777777" w:rsidR="00F46537" w:rsidRPr="00F46537" w:rsidRDefault="00F46537" w:rsidP="00F46537">
      <w:pPr>
        <w:spacing w:line="360" w:lineRule="auto"/>
        <w:jc w:val="both"/>
        <w:rPr>
          <w:rFonts w:ascii="Arial" w:hAnsi="Arial" w:cs="Arial"/>
          <w:sz w:val="24"/>
          <w:szCs w:val="24"/>
        </w:rPr>
      </w:pPr>
    </w:p>
    <w:p w14:paraId="0F9D68D2" w14:textId="5DC30074" w:rsidR="006D2FEE" w:rsidRPr="00F46537" w:rsidRDefault="00F46537" w:rsidP="00100939">
      <w:pPr>
        <w:pStyle w:val="PargrafodaLista"/>
        <w:numPr>
          <w:ilvl w:val="1"/>
          <w:numId w:val="18"/>
        </w:numPr>
        <w:spacing w:line="360" w:lineRule="auto"/>
        <w:jc w:val="both"/>
        <w:rPr>
          <w:rFonts w:ascii="Arial" w:hAnsi="Arial" w:cs="Arial"/>
          <w:b/>
          <w:bCs/>
          <w:sz w:val="24"/>
          <w:szCs w:val="24"/>
        </w:rPr>
      </w:pPr>
      <w:r w:rsidRPr="00F46537">
        <w:rPr>
          <w:rFonts w:ascii="Arial" w:hAnsi="Arial" w:cs="Arial"/>
          <w:b/>
          <w:bCs/>
          <w:sz w:val="24"/>
          <w:szCs w:val="24"/>
        </w:rPr>
        <w:lastRenderedPageBreak/>
        <w:t>Prototipagem de Funções</w:t>
      </w:r>
    </w:p>
    <w:p w14:paraId="6748725D" w14:textId="5F25AAC0" w:rsidR="00F46537" w:rsidRDefault="00F46537" w:rsidP="00F46537">
      <w:pPr>
        <w:spacing w:line="360" w:lineRule="auto"/>
        <w:jc w:val="both"/>
        <w:rPr>
          <w:rFonts w:ascii="Arial" w:hAnsi="Arial" w:cs="Arial"/>
          <w:sz w:val="24"/>
          <w:szCs w:val="24"/>
        </w:rPr>
      </w:pPr>
      <w:r w:rsidRPr="00F46537">
        <w:rPr>
          <w:rFonts w:ascii="Arial" w:hAnsi="Arial" w:cs="Arial"/>
          <w:sz w:val="24"/>
          <w:szCs w:val="24"/>
        </w:rPr>
        <w:t>Aqui são declaradas as funções auxiliares para configurar o sistema de clock, os periféricos GPIO, USART2 (UART) e ADC.</w:t>
      </w:r>
    </w:p>
    <w:p w14:paraId="005DD06C" w14:textId="2AE4300D" w:rsidR="00F46537" w:rsidRPr="00F46537" w:rsidRDefault="00F46537" w:rsidP="00F46537">
      <w:pPr>
        <w:pStyle w:val="Legenda"/>
        <w:keepNext/>
        <w:jc w:val="center"/>
        <w:rPr>
          <w:rFonts w:ascii="Arial" w:hAnsi="Arial" w:cs="Arial"/>
          <w:b/>
          <w:bCs/>
          <w:color w:val="auto"/>
        </w:rPr>
      </w:pPr>
      <w:r w:rsidRPr="00F46537">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2E5B74">
        <w:rPr>
          <w:rFonts w:ascii="Arial" w:hAnsi="Arial" w:cs="Arial"/>
          <w:b/>
          <w:bCs/>
          <w:noProof/>
          <w:color w:val="auto"/>
        </w:rPr>
        <w:t>8</w:t>
      </w:r>
      <w:r w:rsidR="00750875">
        <w:rPr>
          <w:rFonts w:ascii="Arial" w:hAnsi="Arial" w:cs="Arial"/>
          <w:b/>
          <w:bCs/>
          <w:color w:val="auto"/>
        </w:rPr>
        <w:fldChar w:fldCharType="end"/>
      </w:r>
    </w:p>
    <w:p w14:paraId="7E4BC692" w14:textId="2B54C028" w:rsidR="00F46537" w:rsidRPr="00F46537" w:rsidRDefault="00F46537" w:rsidP="00F46537">
      <w:pPr>
        <w:spacing w:line="360" w:lineRule="auto"/>
        <w:jc w:val="both"/>
        <w:rPr>
          <w:rFonts w:ascii="Arial" w:hAnsi="Arial" w:cs="Arial"/>
          <w:sz w:val="24"/>
          <w:szCs w:val="24"/>
        </w:rPr>
      </w:pPr>
      <w:r w:rsidRPr="00F46537">
        <w:rPr>
          <w:rFonts w:ascii="Arial" w:hAnsi="Arial" w:cs="Arial"/>
          <w:noProof/>
          <w:sz w:val="24"/>
          <w:szCs w:val="24"/>
        </w:rPr>
        <w:drawing>
          <wp:inline distT="0" distB="0" distL="0" distR="0" wp14:anchorId="6D5C89E8" wp14:editId="6CE94157">
            <wp:extent cx="5760085" cy="833755"/>
            <wp:effectExtent l="0" t="0" r="0" b="4445"/>
            <wp:docPr id="1217397214"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97214" name="Imagem 1" descr="Interface gráfica do usuário&#10;&#10;Descrição gerada automaticamente"/>
                    <pic:cNvPicPr/>
                  </pic:nvPicPr>
                  <pic:blipFill>
                    <a:blip r:embed="rId15"/>
                    <a:stretch>
                      <a:fillRect/>
                    </a:stretch>
                  </pic:blipFill>
                  <pic:spPr>
                    <a:xfrm>
                      <a:off x="0" y="0"/>
                      <a:ext cx="5760085" cy="833755"/>
                    </a:xfrm>
                    <a:prstGeom prst="rect">
                      <a:avLst/>
                    </a:prstGeom>
                  </pic:spPr>
                </pic:pic>
              </a:graphicData>
            </a:graphic>
          </wp:inline>
        </w:drawing>
      </w:r>
    </w:p>
    <w:p w14:paraId="31B58EB2" w14:textId="77777777" w:rsidR="00582D64" w:rsidRDefault="00582D64" w:rsidP="00582D64"/>
    <w:p w14:paraId="36A014CF" w14:textId="57BD722F" w:rsidR="00F46537" w:rsidRPr="00D74929" w:rsidRDefault="00F46537" w:rsidP="00100939">
      <w:pPr>
        <w:pStyle w:val="PargrafodaLista"/>
        <w:numPr>
          <w:ilvl w:val="1"/>
          <w:numId w:val="18"/>
        </w:numPr>
        <w:rPr>
          <w:rFonts w:ascii="Arial" w:hAnsi="Arial" w:cs="Arial"/>
          <w:sz w:val="24"/>
          <w:szCs w:val="24"/>
        </w:rPr>
      </w:pPr>
      <w:r w:rsidRPr="00F46537">
        <w:rPr>
          <w:rFonts w:ascii="Arial" w:hAnsi="Arial" w:cs="Arial"/>
          <w:b/>
          <w:bCs/>
          <w:sz w:val="24"/>
          <w:szCs w:val="24"/>
        </w:rPr>
        <w:t>Definição do PUTCHAR_PROTOTYPE para Impressão via UART</w:t>
      </w:r>
    </w:p>
    <w:p w14:paraId="179E5FBF" w14:textId="76AC08DB" w:rsidR="00D74929" w:rsidRPr="00D74929" w:rsidRDefault="00D74929" w:rsidP="00D74929">
      <w:pPr>
        <w:spacing w:line="360" w:lineRule="auto"/>
        <w:jc w:val="both"/>
        <w:rPr>
          <w:rFonts w:ascii="Arial" w:hAnsi="Arial" w:cs="Arial"/>
          <w:sz w:val="24"/>
          <w:szCs w:val="24"/>
        </w:rPr>
      </w:pPr>
      <w:r w:rsidRPr="00D74929">
        <w:rPr>
          <w:rFonts w:ascii="Arial" w:hAnsi="Arial" w:cs="Arial"/>
          <w:sz w:val="24"/>
          <w:szCs w:val="24"/>
        </w:rPr>
        <w:t xml:space="preserve">Este trecho define uma função de protótipo PUTCHAR_PROTOTYPE para a função de impressão via UART. Dependendo do compilador utilizado (no caso, o GCC), a implementação da função será diferente. Isso permite usar </w:t>
      </w:r>
      <w:proofErr w:type="spellStart"/>
      <w:r w:rsidRPr="00D74929">
        <w:rPr>
          <w:rFonts w:ascii="Arial" w:hAnsi="Arial" w:cs="Arial"/>
          <w:sz w:val="24"/>
          <w:szCs w:val="24"/>
        </w:rPr>
        <w:t>printf</w:t>
      </w:r>
      <w:proofErr w:type="spellEnd"/>
      <w:r w:rsidRPr="00D74929">
        <w:rPr>
          <w:rFonts w:ascii="Arial" w:hAnsi="Arial" w:cs="Arial"/>
          <w:sz w:val="24"/>
          <w:szCs w:val="24"/>
        </w:rPr>
        <w:t xml:space="preserve"> para enviar dados pela UART.</w:t>
      </w:r>
    </w:p>
    <w:p w14:paraId="600CA058" w14:textId="21418C55" w:rsidR="000A06CF" w:rsidRPr="000A06CF" w:rsidRDefault="00D74929" w:rsidP="000A06CF">
      <w:pPr>
        <w:pStyle w:val="Legenda"/>
        <w:keepNext/>
        <w:jc w:val="center"/>
        <w:rPr>
          <w:rFonts w:ascii="Arial" w:hAnsi="Arial" w:cs="Arial"/>
          <w:b/>
          <w:bCs/>
          <w:color w:val="auto"/>
        </w:rPr>
      </w:pPr>
      <w:r w:rsidRPr="000A06CF">
        <w:rPr>
          <w:rFonts w:ascii="Arial" w:hAnsi="Arial" w:cs="Arial"/>
          <w:noProof/>
          <w:sz w:val="24"/>
          <w:szCs w:val="24"/>
        </w:rPr>
        <w:drawing>
          <wp:anchor distT="0" distB="0" distL="114300" distR="114300" simplePos="0" relativeHeight="251714560" behindDoc="0" locked="0" layoutInCell="1" allowOverlap="1" wp14:anchorId="67411367" wp14:editId="60E82C39">
            <wp:simplePos x="0" y="0"/>
            <wp:positionH relativeFrom="column">
              <wp:posOffset>635773</wp:posOffset>
            </wp:positionH>
            <wp:positionV relativeFrom="page">
              <wp:posOffset>5047533</wp:posOffset>
            </wp:positionV>
            <wp:extent cx="4438650" cy="2057400"/>
            <wp:effectExtent l="0" t="0" r="0" b="0"/>
            <wp:wrapTopAndBottom/>
            <wp:docPr id="72983404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34042" name="Imagem 1" descr="Texto&#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438650" cy="2057400"/>
                    </a:xfrm>
                    <a:prstGeom prst="rect">
                      <a:avLst/>
                    </a:prstGeom>
                  </pic:spPr>
                </pic:pic>
              </a:graphicData>
            </a:graphic>
          </wp:anchor>
        </w:drawing>
      </w:r>
      <w:r w:rsidR="000A06CF" w:rsidRPr="000A06CF">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2E5B74">
        <w:rPr>
          <w:rFonts w:ascii="Arial" w:hAnsi="Arial" w:cs="Arial"/>
          <w:b/>
          <w:bCs/>
          <w:noProof/>
          <w:color w:val="auto"/>
        </w:rPr>
        <w:t>9</w:t>
      </w:r>
      <w:r w:rsidR="00750875">
        <w:rPr>
          <w:rFonts w:ascii="Arial" w:hAnsi="Arial" w:cs="Arial"/>
          <w:b/>
          <w:bCs/>
          <w:color w:val="auto"/>
        </w:rPr>
        <w:fldChar w:fldCharType="end"/>
      </w:r>
    </w:p>
    <w:p w14:paraId="2F834DFB" w14:textId="744F964A" w:rsidR="000A06CF" w:rsidRDefault="000A06CF" w:rsidP="000A06CF">
      <w:pPr>
        <w:rPr>
          <w:rFonts w:ascii="Arial" w:hAnsi="Arial" w:cs="Arial"/>
          <w:sz w:val="24"/>
          <w:szCs w:val="24"/>
        </w:rPr>
      </w:pPr>
    </w:p>
    <w:p w14:paraId="0A054412" w14:textId="77777777" w:rsidR="00D74929" w:rsidRDefault="00D74929" w:rsidP="000A06CF">
      <w:pPr>
        <w:rPr>
          <w:rFonts w:ascii="Arial" w:hAnsi="Arial" w:cs="Arial"/>
          <w:sz w:val="24"/>
          <w:szCs w:val="24"/>
        </w:rPr>
      </w:pPr>
    </w:p>
    <w:p w14:paraId="388141B5" w14:textId="77777777" w:rsidR="00D74929" w:rsidRDefault="00D74929" w:rsidP="000A06CF">
      <w:pPr>
        <w:rPr>
          <w:rFonts w:ascii="Arial" w:hAnsi="Arial" w:cs="Arial"/>
          <w:sz w:val="24"/>
          <w:szCs w:val="24"/>
        </w:rPr>
      </w:pPr>
    </w:p>
    <w:p w14:paraId="325448AA" w14:textId="77777777" w:rsidR="00D74929" w:rsidRDefault="00D74929" w:rsidP="000A06CF">
      <w:pPr>
        <w:rPr>
          <w:rFonts w:ascii="Arial" w:hAnsi="Arial" w:cs="Arial"/>
          <w:sz w:val="24"/>
          <w:szCs w:val="24"/>
        </w:rPr>
      </w:pPr>
    </w:p>
    <w:p w14:paraId="1EB362E0" w14:textId="77777777" w:rsidR="00D74929" w:rsidRDefault="00D74929" w:rsidP="000A06CF">
      <w:pPr>
        <w:rPr>
          <w:rFonts w:ascii="Arial" w:hAnsi="Arial" w:cs="Arial"/>
          <w:sz w:val="24"/>
          <w:szCs w:val="24"/>
        </w:rPr>
      </w:pPr>
    </w:p>
    <w:p w14:paraId="0459BF70" w14:textId="77777777" w:rsidR="00D74929" w:rsidRDefault="00D74929" w:rsidP="000A06CF">
      <w:pPr>
        <w:rPr>
          <w:rFonts w:ascii="Arial" w:hAnsi="Arial" w:cs="Arial"/>
          <w:sz w:val="24"/>
          <w:szCs w:val="24"/>
        </w:rPr>
      </w:pPr>
    </w:p>
    <w:p w14:paraId="001BBD6C" w14:textId="77777777" w:rsidR="00D74929" w:rsidRDefault="00D74929" w:rsidP="000A06CF">
      <w:pPr>
        <w:rPr>
          <w:rFonts w:ascii="Arial" w:hAnsi="Arial" w:cs="Arial"/>
          <w:sz w:val="24"/>
          <w:szCs w:val="24"/>
        </w:rPr>
      </w:pPr>
    </w:p>
    <w:p w14:paraId="4E861030" w14:textId="77777777" w:rsidR="00D74929" w:rsidRDefault="00D74929" w:rsidP="000A06CF">
      <w:pPr>
        <w:rPr>
          <w:rFonts w:ascii="Arial" w:hAnsi="Arial" w:cs="Arial"/>
          <w:sz w:val="24"/>
          <w:szCs w:val="24"/>
        </w:rPr>
      </w:pPr>
    </w:p>
    <w:p w14:paraId="30651DEA" w14:textId="5E4CED7C" w:rsidR="00D74929" w:rsidRPr="00D74929" w:rsidRDefault="00D74929" w:rsidP="00100939">
      <w:pPr>
        <w:pStyle w:val="PargrafodaLista"/>
        <w:numPr>
          <w:ilvl w:val="1"/>
          <w:numId w:val="18"/>
        </w:numPr>
        <w:rPr>
          <w:rFonts w:ascii="Arial" w:hAnsi="Arial" w:cs="Arial"/>
          <w:sz w:val="24"/>
          <w:szCs w:val="24"/>
        </w:rPr>
      </w:pPr>
      <w:r w:rsidRPr="00D74929">
        <w:rPr>
          <w:rFonts w:ascii="Arial" w:hAnsi="Arial" w:cs="Arial"/>
          <w:sz w:val="24"/>
          <w:szCs w:val="24"/>
        </w:rPr>
        <w:lastRenderedPageBreak/>
        <w:t xml:space="preserve"> </w:t>
      </w:r>
      <w:r w:rsidRPr="00D74929">
        <w:rPr>
          <w:rFonts w:ascii="Arial" w:hAnsi="Arial" w:cs="Arial"/>
          <w:b/>
          <w:bCs/>
          <w:sz w:val="24"/>
          <w:szCs w:val="24"/>
        </w:rPr>
        <w:t>Função __</w:t>
      </w:r>
      <w:proofErr w:type="spellStart"/>
      <w:r w:rsidRPr="00D74929">
        <w:rPr>
          <w:rFonts w:ascii="Arial" w:hAnsi="Arial" w:cs="Arial"/>
          <w:b/>
          <w:bCs/>
          <w:sz w:val="24"/>
          <w:szCs w:val="24"/>
        </w:rPr>
        <w:t>io_putchar</w:t>
      </w:r>
      <w:proofErr w:type="spellEnd"/>
      <w:r w:rsidRPr="00D74929">
        <w:rPr>
          <w:rFonts w:ascii="Arial" w:hAnsi="Arial" w:cs="Arial"/>
          <w:b/>
          <w:bCs/>
          <w:sz w:val="24"/>
          <w:szCs w:val="24"/>
        </w:rPr>
        <w:t xml:space="preserve"> para Transmissão de Dados via UART</w:t>
      </w:r>
    </w:p>
    <w:p w14:paraId="51E44511" w14:textId="7555EF97" w:rsidR="00D74929" w:rsidRDefault="00D74929" w:rsidP="00D74929">
      <w:pPr>
        <w:spacing w:line="360" w:lineRule="auto"/>
        <w:jc w:val="both"/>
        <w:rPr>
          <w:rFonts w:ascii="Arial" w:hAnsi="Arial" w:cs="Arial"/>
          <w:sz w:val="24"/>
          <w:szCs w:val="24"/>
        </w:rPr>
      </w:pPr>
      <w:r>
        <w:rPr>
          <w:noProof/>
        </w:rPr>
        <mc:AlternateContent>
          <mc:Choice Requires="wps">
            <w:drawing>
              <wp:anchor distT="0" distB="0" distL="114300" distR="114300" simplePos="0" relativeHeight="251717632" behindDoc="0" locked="0" layoutInCell="1" allowOverlap="1" wp14:anchorId="7CD56631" wp14:editId="317A6A81">
                <wp:simplePos x="0" y="0"/>
                <wp:positionH relativeFrom="column">
                  <wp:posOffset>318770</wp:posOffset>
                </wp:positionH>
                <wp:positionV relativeFrom="paragraph">
                  <wp:posOffset>862965</wp:posOffset>
                </wp:positionV>
                <wp:extent cx="5210810" cy="186690"/>
                <wp:effectExtent l="0" t="0" r="8890" b="3810"/>
                <wp:wrapTopAndBottom/>
                <wp:docPr id="259622438" name="Caixa de Texto 1"/>
                <wp:cNvGraphicFramePr/>
                <a:graphic xmlns:a="http://schemas.openxmlformats.org/drawingml/2006/main">
                  <a:graphicData uri="http://schemas.microsoft.com/office/word/2010/wordprocessingShape">
                    <wps:wsp>
                      <wps:cNvSpPr txBox="1"/>
                      <wps:spPr>
                        <a:xfrm>
                          <a:off x="0" y="0"/>
                          <a:ext cx="5210810" cy="186690"/>
                        </a:xfrm>
                        <a:prstGeom prst="rect">
                          <a:avLst/>
                        </a:prstGeom>
                        <a:solidFill>
                          <a:prstClr val="white"/>
                        </a:solidFill>
                        <a:ln>
                          <a:noFill/>
                        </a:ln>
                      </wps:spPr>
                      <wps:txbx>
                        <w:txbxContent>
                          <w:p w14:paraId="5E2EB51C" w14:textId="20E028E7" w:rsidR="00D74929" w:rsidRPr="00D74929" w:rsidRDefault="00D74929" w:rsidP="00D74929">
                            <w:pPr>
                              <w:pStyle w:val="Legenda"/>
                              <w:jc w:val="center"/>
                              <w:rPr>
                                <w:rFonts w:ascii="Arial" w:hAnsi="Arial" w:cs="Arial"/>
                                <w:b/>
                                <w:bCs/>
                                <w:color w:val="auto"/>
                              </w:rPr>
                            </w:pPr>
                            <w:r w:rsidRPr="00D74929">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2E5B74">
                              <w:rPr>
                                <w:rFonts w:ascii="Arial" w:hAnsi="Arial" w:cs="Arial"/>
                                <w:b/>
                                <w:bCs/>
                                <w:noProof/>
                                <w:color w:val="auto"/>
                              </w:rPr>
                              <w:t>10</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D56631" id="_x0000_s1030" type="#_x0000_t202" style="position:absolute;left:0;text-align:left;margin-left:25.1pt;margin-top:67.95pt;width:410.3pt;height:14.7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" stroked="f">
                <v:textbox inset="0,0,0,0">
                  <w:txbxContent>
                    <w:p w14:paraId="5E2EB51C" w14:textId="20E028E7" w:rsidR="00D74929" w:rsidRPr="00D74929" w:rsidRDefault="00D74929" w:rsidP="00D74929">
                      <w:pPr>
                        <w:pStyle w:val="Legenda"/>
                        <w:jc w:val="center"/>
                        <w:rPr>
                          <w:rFonts w:ascii="Arial" w:hAnsi="Arial" w:cs="Arial"/>
                          <w:b/>
                          <w:bCs/>
                          <w:color w:val="auto"/>
                        </w:rPr>
                      </w:pPr>
                      <w:r w:rsidRPr="00D74929">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2E5B74">
                        <w:rPr>
                          <w:rFonts w:ascii="Arial" w:hAnsi="Arial" w:cs="Arial"/>
                          <w:b/>
                          <w:bCs/>
                          <w:noProof/>
                          <w:color w:val="auto"/>
                        </w:rPr>
                        <w:t>10</w:t>
                      </w:r>
                      <w:r w:rsidR="00750875">
                        <w:rPr>
                          <w:rFonts w:ascii="Arial" w:hAnsi="Arial" w:cs="Arial"/>
                          <w:b/>
                          <w:bCs/>
                          <w:color w:val="auto"/>
                        </w:rPr>
                        <w:fldChar w:fldCharType="end"/>
                      </w:r>
                    </w:p>
                  </w:txbxContent>
                </v:textbox>
                <w10:wrap type="topAndBottom"/>
              </v:shape>
            </w:pict>
          </mc:Fallback>
        </mc:AlternateContent>
      </w:r>
      <w:r w:rsidRPr="00D74929">
        <w:rPr>
          <w:rFonts w:ascii="Arial" w:hAnsi="Arial" w:cs="Arial"/>
          <w:noProof/>
          <w:sz w:val="24"/>
          <w:szCs w:val="24"/>
        </w:rPr>
        <w:drawing>
          <wp:anchor distT="0" distB="0" distL="114300" distR="114300" simplePos="0" relativeHeight="251715584" behindDoc="0" locked="0" layoutInCell="1" allowOverlap="1" wp14:anchorId="4243FE72" wp14:editId="3B92DD91">
            <wp:simplePos x="0" y="0"/>
            <wp:positionH relativeFrom="column">
              <wp:posOffset>318135</wp:posOffset>
            </wp:positionH>
            <wp:positionV relativeFrom="paragraph">
              <wp:posOffset>1046480</wp:posOffset>
            </wp:positionV>
            <wp:extent cx="5210810" cy="1619250"/>
            <wp:effectExtent l="0" t="0" r="8890" b="0"/>
            <wp:wrapTopAndBottom/>
            <wp:docPr id="20677243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2437" name="Imagem 1" descr="Text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5210810" cy="1619250"/>
                    </a:xfrm>
                    <a:prstGeom prst="rect">
                      <a:avLst/>
                    </a:prstGeom>
                  </pic:spPr>
                </pic:pic>
              </a:graphicData>
            </a:graphic>
          </wp:anchor>
        </w:drawing>
      </w:r>
      <w:r w:rsidRPr="00D74929">
        <w:rPr>
          <w:rFonts w:ascii="Arial" w:hAnsi="Arial" w:cs="Arial"/>
          <w:sz w:val="24"/>
          <w:szCs w:val="24"/>
        </w:rPr>
        <w:t xml:space="preserve">Esta função envia um caractere via UART usando a função </w:t>
      </w:r>
      <w:proofErr w:type="spellStart"/>
      <w:r w:rsidRPr="00D74929">
        <w:rPr>
          <w:rFonts w:ascii="Arial" w:hAnsi="Arial" w:cs="Arial"/>
          <w:sz w:val="24"/>
          <w:szCs w:val="24"/>
        </w:rPr>
        <w:t>HAL_UART_Transmit</w:t>
      </w:r>
      <w:proofErr w:type="spellEnd"/>
      <w:r w:rsidRPr="00D74929">
        <w:rPr>
          <w:rFonts w:ascii="Arial" w:hAnsi="Arial" w:cs="Arial"/>
          <w:sz w:val="24"/>
          <w:szCs w:val="24"/>
        </w:rPr>
        <w:t xml:space="preserve">, que é fornecida pela biblioteca HAL. Essa implementação é necessária para permitir o uso de funções como </w:t>
      </w:r>
      <w:proofErr w:type="spellStart"/>
      <w:r w:rsidRPr="00D74929">
        <w:rPr>
          <w:rFonts w:ascii="Arial" w:hAnsi="Arial" w:cs="Arial"/>
          <w:sz w:val="24"/>
          <w:szCs w:val="24"/>
        </w:rPr>
        <w:t>printf</w:t>
      </w:r>
      <w:proofErr w:type="spellEnd"/>
      <w:r w:rsidRPr="00D74929">
        <w:rPr>
          <w:rFonts w:ascii="Arial" w:hAnsi="Arial" w:cs="Arial"/>
          <w:sz w:val="24"/>
          <w:szCs w:val="24"/>
        </w:rPr>
        <w:t>.</w:t>
      </w:r>
    </w:p>
    <w:p w14:paraId="19F5C2B9" w14:textId="5893F2E4" w:rsidR="00D74929" w:rsidRDefault="00D74929" w:rsidP="00D74929">
      <w:pPr>
        <w:spacing w:line="360" w:lineRule="auto"/>
        <w:jc w:val="both"/>
        <w:rPr>
          <w:rFonts w:ascii="Arial" w:hAnsi="Arial" w:cs="Arial"/>
          <w:sz w:val="24"/>
          <w:szCs w:val="24"/>
        </w:rPr>
      </w:pPr>
    </w:p>
    <w:p w14:paraId="247C0F18" w14:textId="77777777" w:rsidR="00D74929" w:rsidRDefault="00D74929" w:rsidP="00D74929">
      <w:pPr>
        <w:spacing w:line="360" w:lineRule="auto"/>
        <w:jc w:val="both"/>
        <w:rPr>
          <w:rFonts w:ascii="Arial" w:hAnsi="Arial" w:cs="Arial"/>
          <w:sz w:val="24"/>
          <w:szCs w:val="24"/>
        </w:rPr>
      </w:pPr>
    </w:p>
    <w:p w14:paraId="4A32A248" w14:textId="77777777" w:rsidR="00D74929" w:rsidRDefault="00D74929" w:rsidP="00D74929">
      <w:pPr>
        <w:spacing w:line="360" w:lineRule="auto"/>
        <w:jc w:val="both"/>
        <w:rPr>
          <w:rFonts w:ascii="Arial" w:hAnsi="Arial" w:cs="Arial"/>
          <w:sz w:val="24"/>
          <w:szCs w:val="24"/>
        </w:rPr>
      </w:pPr>
    </w:p>
    <w:p w14:paraId="77B52187" w14:textId="77777777" w:rsidR="00D74929" w:rsidRDefault="00D74929" w:rsidP="00D74929">
      <w:pPr>
        <w:spacing w:line="360" w:lineRule="auto"/>
        <w:jc w:val="both"/>
        <w:rPr>
          <w:rFonts w:ascii="Arial" w:hAnsi="Arial" w:cs="Arial"/>
          <w:sz w:val="24"/>
          <w:szCs w:val="24"/>
        </w:rPr>
      </w:pPr>
    </w:p>
    <w:p w14:paraId="39D22265" w14:textId="77777777" w:rsidR="00D74929" w:rsidRDefault="00D74929" w:rsidP="00D74929">
      <w:pPr>
        <w:spacing w:line="360" w:lineRule="auto"/>
        <w:jc w:val="both"/>
        <w:rPr>
          <w:rFonts w:ascii="Arial" w:hAnsi="Arial" w:cs="Arial"/>
          <w:sz w:val="24"/>
          <w:szCs w:val="24"/>
        </w:rPr>
      </w:pPr>
    </w:p>
    <w:p w14:paraId="00970A6E" w14:textId="77777777" w:rsidR="00D74929" w:rsidRDefault="00D74929" w:rsidP="00D74929">
      <w:pPr>
        <w:spacing w:line="360" w:lineRule="auto"/>
        <w:jc w:val="both"/>
        <w:rPr>
          <w:rFonts w:ascii="Arial" w:hAnsi="Arial" w:cs="Arial"/>
          <w:sz w:val="24"/>
          <w:szCs w:val="24"/>
        </w:rPr>
      </w:pPr>
    </w:p>
    <w:p w14:paraId="38E9C484" w14:textId="77777777" w:rsidR="00D74929" w:rsidRDefault="00D74929" w:rsidP="00D74929">
      <w:pPr>
        <w:spacing w:line="360" w:lineRule="auto"/>
        <w:jc w:val="both"/>
        <w:rPr>
          <w:rFonts w:ascii="Arial" w:hAnsi="Arial" w:cs="Arial"/>
          <w:sz w:val="24"/>
          <w:szCs w:val="24"/>
        </w:rPr>
      </w:pPr>
    </w:p>
    <w:p w14:paraId="4EBA8376" w14:textId="77777777" w:rsidR="00D74929" w:rsidRDefault="00D74929" w:rsidP="00D74929">
      <w:pPr>
        <w:spacing w:line="360" w:lineRule="auto"/>
        <w:jc w:val="both"/>
        <w:rPr>
          <w:rFonts w:ascii="Arial" w:hAnsi="Arial" w:cs="Arial"/>
          <w:sz w:val="24"/>
          <w:szCs w:val="24"/>
        </w:rPr>
      </w:pPr>
    </w:p>
    <w:p w14:paraId="3E9FA887" w14:textId="77777777" w:rsidR="00D74929" w:rsidRDefault="00D74929" w:rsidP="00D74929">
      <w:pPr>
        <w:spacing w:line="360" w:lineRule="auto"/>
        <w:jc w:val="both"/>
        <w:rPr>
          <w:rFonts w:ascii="Arial" w:hAnsi="Arial" w:cs="Arial"/>
          <w:sz w:val="24"/>
          <w:szCs w:val="24"/>
        </w:rPr>
      </w:pPr>
    </w:p>
    <w:p w14:paraId="422914CA" w14:textId="77777777" w:rsidR="00D74929" w:rsidRDefault="00D74929" w:rsidP="00D74929">
      <w:pPr>
        <w:spacing w:line="360" w:lineRule="auto"/>
        <w:jc w:val="both"/>
        <w:rPr>
          <w:rFonts w:ascii="Arial" w:hAnsi="Arial" w:cs="Arial"/>
          <w:sz w:val="24"/>
          <w:szCs w:val="24"/>
        </w:rPr>
      </w:pPr>
    </w:p>
    <w:p w14:paraId="137246F7" w14:textId="77777777" w:rsidR="00D74929" w:rsidRDefault="00D74929" w:rsidP="00D74929">
      <w:pPr>
        <w:spacing w:line="360" w:lineRule="auto"/>
        <w:jc w:val="both"/>
        <w:rPr>
          <w:rFonts w:ascii="Arial" w:hAnsi="Arial" w:cs="Arial"/>
          <w:sz w:val="24"/>
          <w:szCs w:val="24"/>
        </w:rPr>
      </w:pPr>
    </w:p>
    <w:p w14:paraId="3D97C72E" w14:textId="77777777" w:rsidR="00D74929" w:rsidRDefault="00D74929" w:rsidP="00D74929">
      <w:pPr>
        <w:spacing w:line="360" w:lineRule="auto"/>
        <w:jc w:val="both"/>
        <w:rPr>
          <w:rFonts w:ascii="Arial" w:hAnsi="Arial" w:cs="Arial"/>
          <w:sz w:val="24"/>
          <w:szCs w:val="24"/>
        </w:rPr>
      </w:pPr>
    </w:p>
    <w:p w14:paraId="418FC3CB" w14:textId="77777777" w:rsidR="00D74929" w:rsidRDefault="00D74929" w:rsidP="00D74929">
      <w:pPr>
        <w:spacing w:line="360" w:lineRule="auto"/>
        <w:jc w:val="both"/>
        <w:rPr>
          <w:rFonts w:ascii="Arial" w:hAnsi="Arial" w:cs="Arial"/>
          <w:sz w:val="24"/>
          <w:szCs w:val="24"/>
        </w:rPr>
      </w:pPr>
    </w:p>
    <w:p w14:paraId="7F32D7B3" w14:textId="77777777" w:rsidR="00D74929" w:rsidRDefault="00D74929" w:rsidP="00D74929">
      <w:pPr>
        <w:spacing w:line="360" w:lineRule="auto"/>
        <w:jc w:val="both"/>
        <w:rPr>
          <w:rFonts w:ascii="Arial" w:hAnsi="Arial" w:cs="Arial"/>
          <w:sz w:val="24"/>
          <w:szCs w:val="24"/>
        </w:rPr>
      </w:pPr>
    </w:p>
    <w:p w14:paraId="319C49BB" w14:textId="77777777" w:rsidR="00D74929" w:rsidRDefault="00D74929" w:rsidP="00D74929">
      <w:pPr>
        <w:spacing w:line="360" w:lineRule="auto"/>
        <w:jc w:val="both"/>
        <w:rPr>
          <w:rFonts w:ascii="Arial" w:hAnsi="Arial" w:cs="Arial"/>
          <w:sz w:val="24"/>
          <w:szCs w:val="24"/>
        </w:rPr>
      </w:pPr>
    </w:p>
    <w:p w14:paraId="57056E1C" w14:textId="77777777" w:rsidR="00D74929" w:rsidRDefault="00D74929" w:rsidP="00D74929">
      <w:pPr>
        <w:spacing w:line="360" w:lineRule="auto"/>
        <w:jc w:val="both"/>
        <w:rPr>
          <w:rFonts w:ascii="Arial" w:hAnsi="Arial" w:cs="Arial"/>
          <w:sz w:val="24"/>
          <w:szCs w:val="24"/>
        </w:rPr>
      </w:pPr>
    </w:p>
    <w:p w14:paraId="09541A5D" w14:textId="06AA622B" w:rsidR="00D74929" w:rsidRDefault="00D74929" w:rsidP="00100939">
      <w:pPr>
        <w:pStyle w:val="PargrafodaLista"/>
        <w:numPr>
          <w:ilvl w:val="1"/>
          <w:numId w:val="18"/>
        </w:numPr>
        <w:spacing w:line="360" w:lineRule="auto"/>
        <w:jc w:val="both"/>
        <w:rPr>
          <w:rFonts w:ascii="Arial" w:hAnsi="Arial" w:cs="Arial"/>
          <w:b/>
          <w:bCs/>
          <w:sz w:val="24"/>
          <w:szCs w:val="24"/>
        </w:rPr>
      </w:pPr>
      <w:r>
        <w:rPr>
          <w:noProof/>
        </w:rPr>
        <w:lastRenderedPageBreak/>
        <mc:AlternateContent>
          <mc:Choice Requires="wps">
            <w:drawing>
              <wp:anchor distT="0" distB="0" distL="114300" distR="114300" simplePos="0" relativeHeight="251720704" behindDoc="0" locked="0" layoutInCell="1" allowOverlap="1" wp14:anchorId="788E1D03" wp14:editId="5EE2CB98">
                <wp:simplePos x="0" y="0"/>
                <wp:positionH relativeFrom="column">
                  <wp:posOffset>605348</wp:posOffset>
                </wp:positionH>
                <wp:positionV relativeFrom="paragraph">
                  <wp:posOffset>271145</wp:posOffset>
                </wp:positionV>
                <wp:extent cx="4152900" cy="186690"/>
                <wp:effectExtent l="0" t="0" r="0" b="3810"/>
                <wp:wrapTopAndBottom/>
                <wp:docPr id="1953168089" name="Caixa de Texto 1"/>
                <wp:cNvGraphicFramePr/>
                <a:graphic xmlns:a="http://schemas.openxmlformats.org/drawingml/2006/main">
                  <a:graphicData uri="http://schemas.microsoft.com/office/word/2010/wordprocessingShape">
                    <wps:wsp>
                      <wps:cNvSpPr txBox="1"/>
                      <wps:spPr>
                        <a:xfrm>
                          <a:off x="0" y="0"/>
                          <a:ext cx="4152900" cy="186690"/>
                        </a:xfrm>
                        <a:prstGeom prst="rect">
                          <a:avLst/>
                        </a:prstGeom>
                        <a:solidFill>
                          <a:prstClr val="white"/>
                        </a:solidFill>
                        <a:ln>
                          <a:noFill/>
                        </a:ln>
                      </wps:spPr>
                      <wps:txbx>
                        <w:txbxContent>
                          <w:p w14:paraId="5E06293B" w14:textId="14A5E0F4" w:rsidR="00D74929" w:rsidRPr="00D74929" w:rsidRDefault="00D74929" w:rsidP="00D74929">
                            <w:pPr>
                              <w:pStyle w:val="Legenda"/>
                              <w:jc w:val="center"/>
                              <w:rPr>
                                <w:rFonts w:ascii="Arial" w:hAnsi="Arial" w:cs="Arial"/>
                                <w:b/>
                                <w:bCs/>
                                <w:color w:val="auto"/>
                              </w:rPr>
                            </w:pPr>
                            <w:r w:rsidRPr="00D74929">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2E5B74">
                              <w:rPr>
                                <w:rFonts w:ascii="Arial" w:hAnsi="Arial" w:cs="Arial"/>
                                <w:b/>
                                <w:bCs/>
                                <w:noProof/>
                                <w:color w:val="auto"/>
                              </w:rPr>
                              <w:t>11</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8E1D03" id="_x0000_s1031" type="#_x0000_t202" style="position:absolute;left:0;text-align:left;margin-left:47.65pt;margin-top:21.35pt;width:327pt;height:14.7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" stroked="f">
                <v:textbox inset="0,0,0,0">
                  <w:txbxContent>
                    <w:p w14:paraId="5E06293B" w14:textId="14A5E0F4" w:rsidR="00D74929" w:rsidRPr="00D74929" w:rsidRDefault="00D74929" w:rsidP="00D74929">
                      <w:pPr>
                        <w:pStyle w:val="Legenda"/>
                        <w:jc w:val="center"/>
                        <w:rPr>
                          <w:rFonts w:ascii="Arial" w:hAnsi="Arial" w:cs="Arial"/>
                          <w:b/>
                          <w:bCs/>
                          <w:color w:val="auto"/>
                        </w:rPr>
                      </w:pPr>
                      <w:r w:rsidRPr="00D74929">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2E5B74">
                        <w:rPr>
                          <w:rFonts w:ascii="Arial" w:hAnsi="Arial" w:cs="Arial"/>
                          <w:b/>
                          <w:bCs/>
                          <w:noProof/>
                          <w:color w:val="auto"/>
                        </w:rPr>
                        <w:t>11</w:t>
                      </w:r>
                      <w:r w:rsidR="00750875">
                        <w:rPr>
                          <w:rFonts w:ascii="Arial" w:hAnsi="Arial" w:cs="Arial"/>
                          <w:b/>
                          <w:bCs/>
                          <w:color w:val="auto"/>
                        </w:rPr>
                        <w:fldChar w:fldCharType="end"/>
                      </w:r>
                    </w:p>
                  </w:txbxContent>
                </v:textbox>
                <w10:wrap type="topAndBottom"/>
              </v:shape>
            </w:pict>
          </mc:Fallback>
        </mc:AlternateContent>
      </w:r>
      <w:r w:rsidRPr="00D74929">
        <w:rPr>
          <w:rFonts w:ascii="Arial" w:hAnsi="Arial" w:cs="Arial"/>
          <w:b/>
          <w:bCs/>
          <w:noProof/>
          <w:sz w:val="24"/>
          <w:szCs w:val="24"/>
        </w:rPr>
        <w:drawing>
          <wp:anchor distT="0" distB="0" distL="114300" distR="114300" simplePos="0" relativeHeight="251718656" behindDoc="0" locked="0" layoutInCell="1" allowOverlap="1" wp14:anchorId="156270D1" wp14:editId="7A75E7E8">
            <wp:simplePos x="0" y="0"/>
            <wp:positionH relativeFrom="column">
              <wp:posOffset>723983</wp:posOffset>
            </wp:positionH>
            <wp:positionV relativeFrom="page">
              <wp:posOffset>1446530</wp:posOffset>
            </wp:positionV>
            <wp:extent cx="4152900" cy="7020560"/>
            <wp:effectExtent l="0" t="0" r="0" b="8890"/>
            <wp:wrapTopAndBottom/>
            <wp:docPr id="985096519"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96519" name="Imagem 1" descr="Interface gráfica do usuário, Texto, Aplicativ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4152900" cy="7020560"/>
                    </a:xfrm>
                    <a:prstGeom prst="rect">
                      <a:avLst/>
                    </a:prstGeom>
                  </pic:spPr>
                </pic:pic>
              </a:graphicData>
            </a:graphic>
          </wp:anchor>
        </w:drawing>
      </w:r>
      <w:r w:rsidRPr="00D74929">
        <w:rPr>
          <w:rFonts w:ascii="Arial" w:hAnsi="Arial" w:cs="Arial"/>
          <w:b/>
          <w:bCs/>
          <w:sz w:val="24"/>
          <w:szCs w:val="24"/>
        </w:rPr>
        <w:t xml:space="preserve">Função </w:t>
      </w:r>
      <w:proofErr w:type="spellStart"/>
      <w:r w:rsidRPr="00D74929">
        <w:rPr>
          <w:rFonts w:ascii="Arial" w:hAnsi="Arial" w:cs="Arial"/>
          <w:b/>
          <w:bCs/>
          <w:sz w:val="24"/>
          <w:szCs w:val="24"/>
        </w:rPr>
        <w:t>main</w:t>
      </w:r>
      <w:proofErr w:type="spellEnd"/>
      <w:r w:rsidRPr="00D74929">
        <w:rPr>
          <w:rFonts w:ascii="Arial" w:hAnsi="Arial" w:cs="Arial"/>
          <w:b/>
          <w:bCs/>
          <w:sz w:val="24"/>
          <w:szCs w:val="24"/>
        </w:rPr>
        <w:t xml:space="preserve"> (Ponto de Entrada do Programa)</w:t>
      </w:r>
    </w:p>
    <w:p w14:paraId="484793E4" w14:textId="77777777" w:rsidR="00D74929" w:rsidRDefault="00D74929" w:rsidP="00D74929">
      <w:pPr>
        <w:pStyle w:val="PargrafodaLista"/>
        <w:spacing w:line="360" w:lineRule="auto"/>
        <w:ind w:left="1440"/>
        <w:jc w:val="both"/>
        <w:rPr>
          <w:rFonts w:ascii="Arial" w:hAnsi="Arial" w:cs="Arial"/>
          <w:b/>
          <w:bCs/>
          <w:sz w:val="24"/>
          <w:szCs w:val="24"/>
        </w:rPr>
      </w:pPr>
    </w:p>
    <w:p w14:paraId="15EAEB9A" w14:textId="77777777" w:rsidR="00D74929" w:rsidRDefault="00D74929" w:rsidP="00D74929">
      <w:pPr>
        <w:pStyle w:val="PargrafodaLista"/>
        <w:spacing w:line="360" w:lineRule="auto"/>
        <w:ind w:left="1440"/>
        <w:jc w:val="both"/>
        <w:rPr>
          <w:rFonts w:ascii="Arial" w:hAnsi="Arial" w:cs="Arial"/>
          <w:b/>
          <w:bCs/>
          <w:sz w:val="24"/>
          <w:szCs w:val="24"/>
        </w:rPr>
      </w:pPr>
    </w:p>
    <w:p w14:paraId="4424260A" w14:textId="77777777" w:rsidR="00D74929" w:rsidRDefault="00D74929" w:rsidP="00D74929">
      <w:pPr>
        <w:pStyle w:val="PargrafodaLista"/>
        <w:spacing w:line="360" w:lineRule="auto"/>
        <w:ind w:left="1440"/>
        <w:jc w:val="both"/>
        <w:rPr>
          <w:rFonts w:ascii="Arial" w:hAnsi="Arial" w:cs="Arial"/>
          <w:b/>
          <w:bCs/>
          <w:sz w:val="24"/>
          <w:szCs w:val="24"/>
        </w:rPr>
      </w:pPr>
    </w:p>
    <w:p w14:paraId="2CD98F54" w14:textId="432C6198" w:rsidR="00D74929" w:rsidRPr="00D74929" w:rsidRDefault="00D74929" w:rsidP="00100939">
      <w:pPr>
        <w:pStyle w:val="PargrafodaLista"/>
        <w:numPr>
          <w:ilvl w:val="0"/>
          <w:numId w:val="18"/>
        </w:numPr>
        <w:spacing w:line="360" w:lineRule="auto"/>
        <w:jc w:val="both"/>
        <w:rPr>
          <w:rFonts w:ascii="Arial" w:hAnsi="Arial" w:cs="Arial"/>
          <w:sz w:val="24"/>
          <w:szCs w:val="24"/>
        </w:rPr>
      </w:pPr>
      <w:r w:rsidRPr="00D74929">
        <w:rPr>
          <w:rFonts w:ascii="Arial" w:hAnsi="Arial" w:cs="Arial"/>
          <w:sz w:val="24"/>
          <w:szCs w:val="24"/>
        </w:rPr>
        <w:lastRenderedPageBreak/>
        <w:t xml:space="preserve">Inicialização: A função </w:t>
      </w:r>
      <w:proofErr w:type="spellStart"/>
      <w:r w:rsidRPr="00D74929">
        <w:rPr>
          <w:rFonts w:ascii="Arial" w:hAnsi="Arial" w:cs="Arial"/>
          <w:sz w:val="24"/>
          <w:szCs w:val="24"/>
        </w:rPr>
        <w:t>HAL_</w:t>
      </w:r>
      <w:proofErr w:type="gramStart"/>
      <w:r w:rsidRPr="00D74929">
        <w:rPr>
          <w:rFonts w:ascii="Arial" w:hAnsi="Arial" w:cs="Arial"/>
          <w:sz w:val="24"/>
          <w:szCs w:val="24"/>
        </w:rPr>
        <w:t>Init</w:t>
      </w:r>
      <w:proofErr w:type="spellEnd"/>
      <w:r w:rsidRPr="00D74929">
        <w:rPr>
          <w:rFonts w:ascii="Arial" w:hAnsi="Arial" w:cs="Arial"/>
          <w:sz w:val="24"/>
          <w:szCs w:val="24"/>
        </w:rPr>
        <w:t>(</w:t>
      </w:r>
      <w:proofErr w:type="gramEnd"/>
      <w:r w:rsidRPr="00D74929">
        <w:rPr>
          <w:rFonts w:ascii="Arial" w:hAnsi="Arial" w:cs="Arial"/>
          <w:sz w:val="24"/>
          <w:szCs w:val="24"/>
        </w:rPr>
        <w:t>) é chamada para inicializar a biblioteca HAL. Em seguida, o sistema de clock e os periféricos GPIO, UART e ADC são configurados.</w:t>
      </w:r>
    </w:p>
    <w:p w14:paraId="315C4DDA" w14:textId="3BE37E8C" w:rsidR="00D74929" w:rsidRPr="00D74929" w:rsidRDefault="00D74929" w:rsidP="00100939">
      <w:pPr>
        <w:pStyle w:val="PargrafodaLista"/>
        <w:numPr>
          <w:ilvl w:val="0"/>
          <w:numId w:val="20"/>
        </w:numPr>
        <w:spacing w:line="360" w:lineRule="auto"/>
        <w:jc w:val="both"/>
        <w:rPr>
          <w:rFonts w:ascii="Arial" w:hAnsi="Arial" w:cs="Arial"/>
          <w:sz w:val="24"/>
          <w:szCs w:val="24"/>
        </w:rPr>
      </w:pPr>
      <w:r w:rsidRPr="00D74929">
        <w:rPr>
          <w:rFonts w:ascii="Arial" w:hAnsi="Arial" w:cs="Arial"/>
          <w:sz w:val="24"/>
          <w:szCs w:val="24"/>
        </w:rPr>
        <w:t>Loop Principal: O programa entra em um loop infinito (</w:t>
      </w:r>
      <w:proofErr w:type="gramStart"/>
      <w:r w:rsidRPr="00D74929">
        <w:rPr>
          <w:rFonts w:ascii="Arial" w:hAnsi="Arial" w:cs="Arial"/>
          <w:sz w:val="24"/>
          <w:szCs w:val="24"/>
        </w:rPr>
        <w:t>while(</w:t>
      </w:r>
      <w:proofErr w:type="gramEnd"/>
      <w:r w:rsidRPr="00D74929">
        <w:rPr>
          <w:rFonts w:ascii="Arial" w:hAnsi="Arial" w:cs="Arial"/>
          <w:sz w:val="24"/>
          <w:szCs w:val="24"/>
        </w:rPr>
        <w:t>1)), onde:</w:t>
      </w:r>
    </w:p>
    <w:p w14:paraId="3D2370D9" w14:textId="77777777" w:rsidR="00D74929" w:rsidRPr="00D74929" w:rsidRDefault="00D74929" w:rsidP="00100939">
      <w:pPr>
        <w:numPr>
          <w:ilvl w:val="0"/>
          <w:numId w:val="21"/>
        </w:numPr>
        <w:spacing w:line="360" w:lineRule="auto"/>
        <w:jc w:val="both"/>
        <w:rPr>
          <w:rFonts w:ascii="Arial" w:hAnsi="Arial" w:cs="Arial"/>
          <w:sz w:val="24"/>
          <w:szCs w:val="24"/>
        </w:rPr>
      </w:pPr>
      <w:r w:rsidRPr="00D74929">
        <w:rPr>
          <w:rFonts w:ascii="Arial" w:hAnsi="Arial" w:cs="Arial"/>
          <w:sz w:val="24"/>
          <w:szCs w:val="24"/>
        </w:rPr>
        <w:t>Recebe dados via UART (</w:t>
      </w:r>
      <w:proofErr w:type="spellStart"/>
      <w:r w:rsidRPr="00D74929">
        <w:rPr>
          <w:rFonts w:ascii="Arial" w:hAnsi="Arial" w:cs="Arial"/>
          <w:sz w:val="24"/>
          <w:szCs w:val="24"/>
        </w:rPr>
        <w:t>HAL_UART_Receive</w:t>
      </w:r>
      <w:proofErr w:type="spellEnd"/>
      <w:r w:rsidRPr="00D74929">
        <w:rPr>
          <w:rFonts w:ascii="Arial" w:hAnsi="Arial" w:cs="Arial"/>
          <w:sz w:val="24"/>
          <w:szCs w:val="24"/>
        </w:rPr>
        <w:t>).</w:t>
      </w:r>
    </w:p>
    <w:p w14:paraId="13AD07B5" w14:textId="77777777" w:rsidR="00D74929" w:rsidRPr="00D74929" w:rsidRDefault="00D74929" w:rsidP="00100939">
      <w:pPr>
        <w:numPr>
          <w:ilvl w:val="0"/>
          <w:numId w:val="21"/>
        </w:numPr>
        <w:spacing w:line="360" w:lineRule="auto"/>
        <w:jc w:val="both"/>
        <w:rPr>
          <w:rFonts w:ascii="Arial" w:hAnsi="Arial" w:cs="Arial"/>
          <w:sz w:val="24"/>
          <w:szCs w:val="24"/>
        </w:rPr>
      </w:pPr>
      <w:r w:rsidRPr="00D74929">
        <w:rPr>
          <w:rFonts w:ascii="Arial" w:hAnsi="Arial" w:cs="Arial"/>
          <w:sz w:val="24"/>
          <w:szCs w:val="24"/>
        </w:rPr>
        <w:t>Inicia a conversão do ADC, aguarda a conversão ser completada (</w:t>
      </w:r>
      <w:proofErr w:type="spellStart"/>
      <w:r w:rsidRPr="00D74929">
        <w:rPr>
          <w:rFonts w:ascii="Arial" w:hAnsi="Arial" w:cs="Arial"/>
          <w:sz w:val="24"/>
          <w:szCs w:val="24"/>
        </w:rPr>
        <w:t>HAL_ADC_PollForConversion</w:t>
      </w:r>
      <w:proofErr w:type="spellEnd"/>
      <w:r w:rsidRPr="00D74929">
        <w:rPr>
          <w:rFonts w:ascii="Arial" w:hAnsi="Arial" w:cs="Arial"/>
          <w:sz w:val="24"/>
          <w:szCs w:val="24"/>
        </w:rPr>
        <w:t>), obtém o valor do ADC (</w:t>
      </w:r>
      <w:proofErr w:type="spellStart"/>
      <w:r w:rsidRPr="00D74929">
        <w:rPr>
          <w:rFonts w:ascii="Arial" w:hAnsi="Arial" w:cs="Arial"/>
          <w:sz w:val="24"/>
          <w:szCs w:val="24"/>
        </w:rPr>
        <w:t>HAL_ADC_GetValue</w:t>
      </w:r>
      <w:proofErr w:type="spellEnd"/>
      <w:r w:rsidRPr="00D74929">
        <w:rPr>
          <w:rFonts w:ascii="Arial" w:hAnsi="Arial" w:cs="Arial"/>
          <w:sz w:val="24"/>
          <w:szCs w:val="24"/>
        </w:rPr>
        <w:t>), e então faz uma pequena pausa (</w:t>
      </w:r>
      <w:proofErr w:type="spellStart"/>
      <w:r w:rsidRPr="00D74929">
        <w:rPr>
          <w:rFonts w:ascii="Arial" w:hAnsi="Arial" w:cs="Arial"/>
          <w:sz w:val="24"/>
          <w:szCs w:val="24"/>
        </w:rPr>
        <w:t>HAL_Delay</w:t>
      </w:r>
      <w:proofErr w:type="spellEnd"/>
      <w:r w:rsidRPr="00D74929">
        <w:rPr>
          <w:rFonts w:ascii="Arial" w:hAnsi="Arial" w:cs="Arial"/>
          <w:sz w:val="24"/>
          <w:szCs w:val="24"/>
        </w:rPr>
        <w:t>).</w:t>
      </w:r>
    </w:p>
    <w:p w14:paraId="700D5A2E" w14:textId="77777777" w:rsidR="00D74929" w:rsidRPr="00D74929" w:rsidRDefault="00D74929" w:rsidP="00100939">
      <w:pPr>
        <w:numPr>
          <w:ilvl w:val="0"/>
          <w:numId w:val="21"/>
        </w:numPr>
        <w:spacing w:line="360" w:lineRule="auto"/>
        <w:jc w:val="both"/>
        <w:rPr>
          <w:rFonts w:ascii="Arial" w:hAnsi="Arial" w:cs="Arial"/>
          <w:sz w:val="24"/>
          <w:szCs w:val="24"/>
        </w:rPr>
      </w:pPr>
      <w:r w:rsidRPr="00D74929">
        <w:rPr>
          <w:rFonts w:ascii="Arial" w:hAnsi="Arial" w:cs="Arial"/>
          <w:sz w:val="24"/>
          <w:szCs w:val="24"/>
        </w:rPr>
        <w:t>O valor lido do ADC é impresso em formato específico dependendo do seu valor.</w:t>
      </w:r>
    </w:p>
    <w:p w14:paraId="7B74C157" w14:textId="4B499617" w:rsidR="00D74929" w:rsidRDefault="00D74929" w:rsidP="00100939">
      <w:pPr>
        <w:pStyle w:val="PargrafodaLista"/>
        <w:numPr>
          <w:ilvl w:val="0"/>
          <w:numId w:val="21"/>
        </w:numPr>
        <w:spacing w:line="360" w:lineRule="auto"/>
        <w:jc w:val="both"/>
        <w:rPr>
          <w:rFonts w:ascii="Arial" w:hAnsi="Arial" w:cs="Arial"/>
          <w:sz w:val="24"/>
          <w:szCs w:val="24"/>
        </w:rPr>
      </w:pPr>
      <w:r w:rsidRPr="00D74929">
        <w:rPr>
          <w:rFonts w:ascii="Arial" w:hAnsi="Arial" w:cs="Arial"/>
          <w:sz w:val="24"/>
          <w:szCs w:val="24"/>
        </w:rPr>
        <w:t xml:space="preserve">O </w:t>
      </w:r>
      <w:proofErr w:type="spellStart"/>
      <w:r w:rsidRPr="00D74929">
        <w:rPr>
          <w:rFonts w:ascii="Arial" w:hAnsi="Arial" w:cs="Arial"/>
          <w:sz w:val="24"/>
          <w:szCs w:val="24"/>
        </w:rPr>
        <w:t>if</w:t>
      </w:r>
      <w:proofErr w:type="spellEnd"/>
      <w:r w:rsidRPr="00D74929">
        <w:rPr>
          <w:rFonts w:ascii="Arial" w:hAnsi="Arial" w:cs="Arial"/>
          <w:sz w:val="24"/>
          <w:szCs w:val="24"/>
        </w:rPr>
        <w:t xml:space="preserve"> (</w:t>
      </w:r>
      <w:proofErr w:type="spellStart"/>
      <w:proofErr w:type="gramStart"/>
      <w:r w:rsidRPr="00D74929">
        <w:rPr>
          <w:rFonts w:ascii="Arial" w:hAnsi="Arial" w:cs="Arial"/>
          <w:sz w:val="24"/>
          <w:szCs w:val="24"/>
        </w:rPr>
        <w:t>rxdata</w:t>
      </w:r>
      <w:proofErr w:type="spellEnd"/>
      <w:r w:rsidRPr="00D74929">
        <w:rPr>
          <w:rFonts w:ascii="Arial" w:hAnsi="Arial" w:cs="Arial"/>
          <w:sz w:val="24"/>
          <w:szCs w:val="24"/>
        </w:rPr>
        <w:t>[</w:t>
      </w:r>
      <w:proofErr w:type="gramEnd"/>
      <w:r w:rsidRPr="00D74929">
        <w:rPr>
          <w:rFonts w:ascii="Arial" w:hAnsi="Arial" w:cs="Arial"/>
          <w:sz w:val="24"/>
          <w:szCs w:val="24"/>
        </w:rPr>
        <w:t xml:space="preserve">0] == 's') verifica se o comando recebido via UART é a letra 's', e caso seja, o valor do ADC é formatado e enviado via </w:t>
      </w:r>
      <w:proofErr w:type="spellStart"/>
      <w:r w:rsidRPr="00D74929">
        <w:rPr>
          <w:rFonts w:ascii="Arial" w:hAnsi="Arial" w:cs="Arial"/>
          <w:sz w:val="24"/>
          <w:szCs w:val="24"/>
        </w:rPr>
        <w:t>printf</w:t>
      </w:r>
      <w:proofErr w:type="spellEnd"/>
      <w:r w:rsidRPr="00D74929">
        <w:rPr>
          <w:rFonts w:ascii="Arial" w:hAnsi="Arial" w:cs="Arial"/>
          <w:sz w:val="24"/>
          <w:szCs w:val="24"/>
        </w:rPr>
        <w:t>.</w:t>
      </w:r>
    </w:p>
    <w:p w14:paraId="1B401B87" w14:textId="77777777" w:rsidR="00D74929" w:rsidRDefault="00D74929" w:rsidP="00D74929">
      <w:pPr>
        <w:spacing w:line="360" w:lineRule="auto"/>
        <w:jc w:val="both"/>
        <w:rPr>
          <w:rFonts w:ascii="Arial" w:hAnsi="Arial" w:cs="Arial"/>
          <w:sz w:val="24"/>
          <w:szCs w:val="24"/>
        </w:rPr>
      </w:pPr>
    </w:p>
    <w:p w14:paraId="7CB39E2A" w14:textId="53B3B021" w:rsidR="00D74929" w:rsidRPr="00C44302" w:rsidRDefault="00D74929" w:rsidP="00100939">
      <w:pPr>
        <w:pStyle w:val="PargrafodaLista"/>
        <w:numPr>
          <w:ilvl w:val="0"/>
          <w:numId w:val="11"/>
        </w:numPr>
        <w:spacing w:line="360" w:lineRule="auto"/>
        <w:jc w:val="both"/>
        <w:rPr>
          <w:rFonts w:ascii="Arial" w:hAnsi="Arial" w:cs="Arial"/>
          <w:sz w:val="24"/>
          <w:szCs w:val="24"/>
        </w:rPr>
      </w:pPr>
      <w:r w:rsidRPr="00D74929">
        <w:rPr>
          <w:rFonts w:ascii="Arial" w:hAnsi="Arial" w:cs="Arial"/>
          <w:b/>
          <w:bCs/>
          <w:sz w:val="24"/>
          <w:szCs w:val="24"/>
        </w:rPr>
        <w:t>Função de Configuração do Clock do Sistema</w:t>
      </w:r>
    </w:p>
    <w:p w14:paraId="3DE7040B" w14:textId="6F2D5AB3" w:rsidR="00C44302" w:rsidRDefault="00C44302" w:rsidP="00C44302">
      <w:pPr>
        <w:spacing w:line="360" w:lineRule="auto"/>
        <w:jc w:val="both"/>
        <w:rPr>
          <w:rFonts w:ascii="Arial" w:hAnsi="Arial" w:cs="Arial"/>
          <w:sz w:val="24"/>
          <w:szCs w:val="24"/>
        </w:rPr>
      </w:pPr>
      <w:r>
        <w:rPr>
          <w:noProof/>
        </w:rPr>
        <mc:AlternateContent>
          <mc:Choice Requires="wps">
            <w:drawing>
              <wp:anchor distT="0" distB="0" distL="114300" distR="114300" simplePos="0" relativeHeight="251723776" behindDoc="0" locked="0" layoutInCell="1" allowOverlap="1" wp14:anchorId="39FD8A53" wp14:editId="106F2F5C">
                <wp:simplePos x="0" y="0"/>
                <wp:positionH relativeFrom="column">
                  <wp:posOffset>1273175</wp:posOffset>
                </wp:positionH>
                <wp:positionV relativeFrom="paragraph">
                  <wp:posOffset>1047115</wp:posOffset>
                </wp:positionV>
                <wp:extent cx="2854325" cy="146685"/>
                <wp:effectExtent l="0" t="0" r="3175" b="5715"/>
                <wp:wrapTopAndBottom/>
                <wp:docPr id="1491022212" name="Caixa de Texto 1"/>
                <wp:cNvGraphicFramePr/>
                <a:graphic xmlns:a="http://schemas.openxmlformats.org/drawingml/2006/main">
                  <a:graphicData uri="http://schemas.microsoft.com/office/word/2010/wordprocessingShape">
                    <wps:wsp>
                      <wps:cNvSpPr txBox="1"/>
                      <wps:spPr>
                        <a:xfrm>
                          <a:off x="0" y="0"/>
                          <a:ext cx="2854325" cy="146685"/>
                        </a:xfrm>
                        <a:prstGeom prst="rect">
                          <a:avLst/>
                        </a:prstGeom>
                        <a:solidFill>
                          <a:prstClr val="white"/>
                        </a:solidFill>
                        <a:ln>
                          <a:noFill/>
                        </a:ln>
                      </wps:spPr>
                      <wps:txbx>
                        <w:txbxContent>
                          <w:p w14:paraId="4AF8F332" w14:textId="6CABC64E" w:rsidR="00C44302" w:rsidRPr="00C44302" w:rsidRDefault="00C44302" w:rsidP="00C44302">
                            <w:pPr>
                              <w:pStyle w:val="Legenda"/>
                              <w:jc w:val="center"/>
                              <w:rPr>
                                <w:rFonts w:ascii="Arial" w:hAnsi="Arial" w:cs="Arial"/>
                                <w:b/>
                                <w:bCs/>
                                <w:color w:val="auto"/>
                              </w:rPr>
                            </w:pPr>
                            <w:r w:rsidRPr="00C44302">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2E5B74">
                              <w:rPr>
                                <w:rFonts w:ascii="Arial" w:hAnsi="Arial" w:cs="Arial"/>
                                <w:b/>
                                <w:bCs/>
                                <w:noProof/>
                                <w:color w:val="auto"/>
                              </w:rPr>
                              <w:t>12</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FD8A53" id="_x0000_s1032" type="#_x0000_t202" style="position:absolute;left:0;text-align:left;margin-left:100.25pt;margin-top:82.45pt;width:224.75pt;height:11.5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" stroked="f">
                <v:textbox inset="0,0,0,0">
                  <w:txbxContent>
                    <w:p w14:paraId="4AF8F332" w14:textId="6CABC64E" w:rsidR="00C44302" w:rsidRPr="00C44302" w:rsidRDefault="00C44302" w:rsidP="00C44302">
                      <w:pPr>
                        <w:pStyle w:val="Legenda"/>
                        <w:jc w:val="center"/>
                        <w:rPr>
                          <w:rFonts w:ascii="Arial" w:hAnsi="Arial" w:cs="Arial"/>
                          <w:b/>
                          <w:bCs/>
                          <w:color w:val="auto"/>
                        </w:rPr>
                      </w:pPr>
                      <w:r w:rsidRPr="00C44302">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2E5B74">
                        <w:rPr>
                          <w:rFonts w:ascii="Arial" w:hAnsi="Arial" w:cs="Arial"/>
                          <w:b/>
                          <w:bCs/>
                          <w:noProof/>
                          <w:color w:val="auto"/>
                        </w:rPr>
                        <w:t>12</w:t>
                      </w:r>
                      <w:r w:rsidR="00750875">
                        <w:rPr>
                          <w:rFonts w:ascii="Arial" w:hAnsi="Arial" w:cs="Arial"/>
                          <w:b/>
                          <w:bCs/>
                          <w:color w:val="auto"/>
                        </w:rPr>
                        <w:fldChar w:fldCharType="end"/>
                      </w:r>
                    </w:p>
                  </w:txbxContent>
                </v:textbox>
                <w10:wrap type="topAndBottom"/>
              </v:shape>
            </w:pict>
          </mc:Fallback>
        </mc:AlternateContent>
      </w:r>
      <w:r w:rsidRPr="00C44302">
        <w:rPr>
          <w:rFonts w:ascii="Arial" w:hAnsi="Arial" w:cs="Arial"/>
          <w:noProof/>
          <w:sz w:val="24"/>
          <w:szCs w:val="24"/>
        </w:rPr>
        <w:drawing>
          <wp:anchor distT="0" distB="0" distL="114300" distR="114300" simplePos="0" relativeHeight="251721728" behindDoc="0" locked="0" layoutInCell="1" allowOverlap="1" wp14:anchorId="755816D4" wp14:editId="66EFD5B9">
            <wp:simplePos x="0" y="0"/>
            <wp:positionH relativeFrom="column">
              <wp:posOffset>1273258</wp:posOffset>
            </wp:positionH>
            <wp:positionV relativeFrom="page">
              <wp:posOffset>6710680</wp:posOffset>
            </wp:positionV>
            <wp:extent cx="2854325" cy="1149985"/>
            <wp:effectExtent l="0" t="0" r="3175" b="0"/>
            <wp:wrapTopAndBottom/>
            <wp:docPr id="200088996"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8996" name="Imagem 1" descr="Interface gráfica do usuário&#10;&#10;Descrição gerada automaticamente com confiança média"/>
                    <pic:cNvPicPr/>
                  </pic:nvPicPr>
                  <pic:blipFill>
                    <a:blip r:embed="rId19">
                      <a:extLst>
                        <a:ext uri="{28A0092B-C50C-407E-A947-70E740481C1C}">
                          <a14:useLocalDpi xmlns:a14="http://schemas.microsoft.com/office/drawing/2010/main" val="0"/>
                        </a:ext>
                      </a:extLst>
                    </a:blip>
                    <a:stretch>
                      <a:fillRect/>
                    </a:stretch>
                  </pic:blipFill>
                  <pic:spPr>
                    <a:xfrm>
                      <a:off x="0" y="0"/>
                      <a:ext cx="2854325" cy="1149985"/>
                    </a:xfrm>
                    <a:prstGeom prst="rect">
                      <a:avLst/>
                    </a:prstGeom>
                  </pic:spPr>
                </pic:pic>
              </a:graphicData>
            </a:graphic>
            <wp14:sizeRelH relativeFrom="margin">
              <wp14:pctWidth>0</wp14:pctWidth>
            </wp14:sizeRelH>
            <wp14:sizeRelV relativeFrom="margin">
              <wp14:pctHeight>0</wp14:pctHeight>
            </wp14:sizeRelV>
          </wp:anchor>
        </w:drawing>
      </w:r>
      <w:r w:rsidRPr="00C44302">
        <w:rPr>
          <w:rFonts w:ascii="Arial" w:hAnsi="Arial" w:cs="Arial"/>
          <w:sz w:val="24"/>
          <w:szCs w:val="24"/>
        </w:rPr>
        <w:t xml:space="preserve">Esta função configura o relógio do sistema, incluindo a calibração do oscilador, o tipo de oscilador, a divisão de </w:t>
      </w:r>
      <w:proofErr w:type="spellStart"/>
      <w:r w:rsidRPr="00C44302">
        <w:rPr>
          <w:rFonts w:ascii="Arial" w:hAnsi="Arial" w:cs="Arial"/>
          <w:sz w:val="24"/>
          <w:szCs w:val="24"/>
        </w:rPr>
        <w:t>clocks</w:t>
      </w:r>
      <w:proofErr w:type="spellEnd"/>
      <w:r w:rsidRPr="00C44302">
        <w:rPr>
          <w:rFonts w:ascii="Arial" w:hAnsi="Arial" w:cs="Arial"/>
          <w:sz w:val="24"/>
          <w:szCs w:val="24"/>
        </w:rPr>
        <w:t>, e a configuração do PLL (se necessário). Ela é necessária para garantir que o microcontrolador funcione com a frequência e as condições de clock adequadas.</w:t>
      </w:r>
    </w:p>
    <w:p w14:paraId="2C35A217" w14:textId="77777777" w:rsidR="00C44302" w:rsidRDefault="00C44302" w:rsidP="00C44302">
      <w:pPr>
        <w:pStyle w:val="PargrafodaLista"/>
        <w:spacing w:line="360" w:lineRule="auto"/>
        <w:jc w:val="both"/>
        <w:rPr>
          <w:rFonts w:ascii="Arial" w:hAnsi="Arial" w:cs="Arial"/>
          <w:sz w:val="24"/>
          <w:szCs w:val="24"/>
        </w:rPr>
      </w:pPr>
    </w:p>
    <w:p w14:paraId="0623D32E" w14:textId="77777777" w:rsidR="00C44302" w:rsidRDefault="00C44302" w:rsidP="00C44302">
      <w:pPr>
        <w:pStyle w:val="PargrafodaLista"/>
        <w:spacing w:line="360" w:lineRule="auto"/>
        <w:jc w:val="both"/>
        <w:rPr>
          <w:rFonts w:ascii="Arial" w:hAnsi="Arial" w:cs="Arial"/>
          <w:sz w:val="24"/>
          <w:szCs w:val="24"/>
        </w:rPr>
      </w:pPr>
    </w:p>
    <w:p w14:paraId="0A035920" w14:textId="77777777" w:rsidR="00C44302" w:rsidRDefault="00C44302" w:rsidP="00C44302">
      <w:pPr>
        <w:pStyle w:val="PargrafodaLista"/>
        <w:spacing w:line="360" w:lineRule="auto"/>
        <w:jc w:val="both"/>
        <w:rPr>
          <w:rFonts w:ascii="Arial" w:hAnsi="Arial" w:cs="Arial"/>
          <w:sz w:val="24"/>
          <w:szCs w:val="24"/>
        </w:rPr>
      </w:pPr>
    </w:p>
    <w:p w14:paraId="4456E9BB" w14:textId="77777777" w:rsidR="00C44302" w:rsidRDefault="00C44302" w:rsidP="00C44302">
      <w:pPr>
        <w:pStyle w:val="PargrafodaLista"/>
        <w:spacing w:line="360" w:lineRule="auto"/>
        <w:jc w:val="both"/>
        <w:rPr>
          <w:rFonts w:ascii="Arial" w:hAnsi="Arial" w:cs="Arial"/>
          <w:sz w:val="24"/>
          <w:szCs w:val="24"/>
        </w:rPr>
      </w:pPr>
    </w:p>
    <w:p w14:paraId="341A4932" w14:textId="77777777" w:rsidR="00C44302" w:rsidRDefault="00C44302" w:rsidP="00C44302">
      <w:pPr>
        <w:pStyle w:val="PargrafodaLista"/>
        <w:spacing w:line="360" w:lineRule="auto"/>
        <w:jc w:val="both"/>
        <w:rPr>
          <w:rFonts w:ascii="Arial" w:hAnsi="Arial" w:cs="Arial"/>
          <w:sz w:val="24"/>
          <w:szCs w:val="24"/>
        </w:rPr>
      </w:pPr>
    </w:p>
    <w:p w14:paraId="3E11E0A6" w14:textId="77777777" w:rsidR="00C44302" w:rsidRDefault="00C44302" w:rsidP="00C44302">
      <w:pPr>
        <w:pStyle w:val="PargrafodaLista"/>
        <w:spacing w:line="360" w:lineRule="auto"/>
        <w:jc w:val="both"/>
        <w:rPr>
          <w:rFonts w:ascii="Arial" w:hAnsi="Arial" w:cs="Arial"/>
          <w:sz w:val="24"/>
          <w:szCs w:val="24"/>
        </w:rPr>
      </w:pPr>
    </w:p>
    <w:p w14:paraId="1DE3251A" w14:textId="77777777" w:rsidR="00C44302" w:rsidRDefault="00C44302" w:rsidP="00C44302">
      <w:pPr>
        <w:pStyle w:val="PargrafodaLista"/>
        <w:spacing w:line="360" w:lineRule="auto"/>
        <w:jc w:val="both"/>
        <w:rPr>
          <w:rFonts w:ascii="Arial" w:hAnsi="Arial" w:cs="Arial"/>
          <w:sz w:val="24"/>
          <w:szCs w:val="24"/>
        </w:rPr>
      </w:pPr>
    </w:p>
    <w:p w14:paraId="7BFD24C0" w14:textId="7FF8E729" w:rsidR="00C44302" w:rsidRPr="00C44302" w:rsidRDefault="00C44302" w:rsidP="00100939">
      <w:pPr>
        <w:pStyle w:val="PargrafodaLista"/>
        <w:numPr>
          <w:ilvl w:val="0"/>
          <w:numId w:val="11"/>
        </w:numPr>
        <w:spacing w:line="360" w:lineRule="auto"/>
        <w:jc w:val="both"/>
        <w:rPr>
          <w:rFonts w:ascii="Arial" w:hAnsi="Arial" w:cs="Arial"/>
          <w:sz w:val="24"/>
          <w:szCs w:val="24"/>
        </w:rPr>
      </w:pPr>
      <w:r w:rsidRPr="00C44302">
        <w:rPr>
          <w:rFonts w:ascii="Arial" w:hAnsi="Arial" w:cs="Arial"/>
          <w:sz w:val="24"/>
          <w:szCs w:val="24"/>
        </w:rPr>
        <w:lastRenderedPageBreak/>
        <w:t xml:space="preserve"> </w:t>
      </w:r>
      <w:r w:rsidRPr="00C44302">
        <w:rPr>
          <w:rFonts w:ascii="Arial" w:hAnsi="Arial" w:cs="Arial"/>
          <w:b/>
          <w:bCs/>
          <w:sz w:val="24"/>
          <w:szCs w:val="24"/>
        </w:rPr>
        <w:t>Função de Inicialização do ADC</w:t>
      </w:r>
    </w:p>
    <w:p w14:paraId="09B21603" w14:textId="4F247EA0" w:rsidR="00C44302" w:rsidRDefault="00C44302" w:rsidP="00C44302">
      <w:pPr>
        <w:spacing w:line="360" w:lineRule="auto"/>
        <w:jc w:val="both"/>
        <w:rPr>
          <w:rFonts w:ascii="Arial" w:hAnsi="Arial" w:cs="Arial"/>
          <w:sz w:val="24"/>
          <w:szCs w:val="24"/>
        </w:rPr>
      </w:pPr>
      <w:r w:rsidRPr="00C44302">
        <w:rPr>
          <w:rFonts w:ascii="Arial" w:hAnsi="Arial" w:cs="Arial"/>
          <w:sz w:val="24"/>
          <w:szCs w:val="24"/>
        </w:rPr>
        <w:t>Esta função inicializa o ADC, configurando características como resolução, alinhamento de dados, e modo de conversão. O canal do ADC também é configurado.</w:t>
      </w:r>
    </w:p>
    <w:p w14:paraId="3C7742A1" w14:textId="051B4D74" w:rsidR="00C44302" w:rsidRPr="00C44302" w:rsidRDefault="00C44302" w:rsidP="00C44302">
      <w:pPr>
        <w:pStyle w:val="Legenda"/>
        <w:keepNext/>
        <w:jc w:val="center"/>
        <w:rPr>
          <w:rFonts w:ascii="Arial" w:eastAsia="STCaiyun" w:hAnsi="Arial" w:cs="Arial"/>
          <w:b/>
          <w:bCs/>
          <w:color w:val="auto"/>
        </w:rPr>
      </w:pPr>
      <w:r w:rsidRPr="00C44302">
        <w:rPr>
          <w:rFonts w:ascii="Arial" w:hAnsi="Arial" w:cs="Arial"/>
          <w:noProof/>
          <w:sz w:val="24"/>
          <w:szCs w:val="24"/>
        </w:rPr>
        <w:drawing>
          <wp:anchor distT="0" distB="0" distL="114300" distR="114300" simplePos="0" relativeHeight="251724800" behindDoc="0" locked="0" layoutInCell="1" allowOverlap="1" wp14:anchorId="604EBDAB" wp14:editId="76872E83">
            <wp:simplePos x="0" y="0"/>
            <wp:positionH relativeFrom="column">
              <wp:posOffset>1359535</wp:posOffset>
            </wp:positionH>
            <wp:positionV relativeFrom="page">
              <wp:posOffset>2329180</wp:posOffset>
            </wp:positionV>
            <wp:extent cx="3275330" cy="1175385"/>
            <wp:effectExtent l="0" t="0" r="1270" b="5715"/>
            <wp:wrapTopAndBottom/>
            <wp:docPr id="682965650" name="Imagem 1"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65650" name="Imagem 1" descr="Logotipo, nome da empresa&#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3275330" cy="1175385"/>
                    </a:xfrm>
                    <a:prstGeom prst="rect">
                      <a:avLst/>
                    </a:prstGeom>
                  </pic:spPr>
                </pic:pic>
              </a:graphicData>
            </a:graphic>
          </wp:anchor>
        </w:drawing>
      </w:r>
      <w:r w:rsidRPr="00C44302">
        <w:rPr>
          <w:rFonts w:ascii="Arial" w:eastAsia="STCaiyun" w:hAnsi="Arial" w:cs="Arial"/>
          <w:b/>
          <w:bCs/>
          <w:color w:val="auto"/>
        </w:rPr>
        <w:t xml:space="preserve">Figura </w:t>
      </w:r>
      <w:r w:rsidR="00750875">
        <w:rPr>
          <w:rFonts w:ascii="Arial" w:eastAsia="STCaiyun" w:hAnsi="Arial" w:cs="Arial"/>
          <w:b/>
          <w:bCs/>
          <w:color w:val="auto"/>
        </w:rPr>
        <w:fldChar w:fldCharType="begin"/>
      </w:r>
      <w:r w:rsidR="00750875">
        <w:rPr>
          <w:rFonts w:ascii="Arial" w:eastAsia="STCaiyun" w:hAnsi="Arial" w:cs="Arial"/>
          <w:b/>
          <w:bCs/>
          <w:color w:val="auto"/>
        </w:rPr>
        <w:instrText xml:space="preserve"> SEQ Figura \* ARABIC </w:instrText>
      </w:r>
      <w:r w:rsidR="00750875">
        <w:rPr>
          <w:rFonts w:ascii="Arial" w:eastAsia="STCaiyun" w:hAnsi="Arial" w:cs="Arial"/>
          <w:b/>
          <w:bCs/>
          <w:color w:val="auto"/>
        </w:rPr>
        <w:fldChar w:fldCharType="separate"/>
      </w:r>
      <w:r w:rsidR="002E5B74">
        <w:rPr>
          <w:rFonts w:ascii="Arial" w:eastAsia="STCaiyun" w:hAnsi="Arial" w:cs="Arial"/>
          <w:b/>
          <w:bCs/>
          <w:noProof/>
          <w:color w:val="auto"/>
        </w:rPr>
        <w:t>13</w:t>
      </w:r>
      <w:r w:rsidR="00750875">
        <w:rPr>
          <w:rFonts w:ascii="Arial" w:eastAsia="STCaiyun" w:hAnsi="Arial" w:cs="Arial"/>
          <w:b/>
          <w:bCs/>
          <w:color w:val="auto"/>
        </w:rPr>
        <w:fldChar w:fldCharType="end"/>
      </w:r>
    </w:p>
    <w:p w14:paraId="3F59AF4F" w14:textId="2B87F065" w:rsidR="00C44302" w:rsidRDefault="00C44302" w:rsidP="00C44302">
      <w:pPr>
        <w:spacing w:line="360" w:lineRule="auto"/>
        <w:jc w:val="both"/>
        <w:rPr>
          <w:rFonts w:ascii="Arial" w:hAnsi="Arial" w:cs="Arial"/>
          <w:sz w:val="24"/>
          <w:szCs w:val="24"/>
        </w:rPr>
      </w:pPr>
    </w:p>
    <w:p w14:paraId="5EFCE02D" w14:textId="020389FA" w:rsidR="00C44302" w:rsidRDefault="00C44302" w:rsidP="00100939">
      <w:pPr>
        <w:pStyle w:val="PargrafodaLista"/>
        <w:numPr>
          <w:ilvl w:val="0"/>
          <w:numId w:val="11"/>
        </w:numPr>
        <w:spacing w:line="360" w:lineRule="auto"/>
        <w:jc w:val="both"/>
        <w:rPr>
          <w:rFonts w:ascii="Arial" w:hAnsi="Arial" w:cs="Arial"/>
          <w:b/>
          <w:bCs/>
          <w:sz w:val="24"/>
          <w:szCs w:val="24"/>
        </w:rPr>
      </w:pPr>
      <w:r w:rsidRPr="00C44302">
        <w:rPr>
          <w:rFonts w:ascii="Arial" w:hAnsi="Arial" w:cs="Arial"/>
          <w:b/>
          <w:bCs/>
          <w:sz w:val="24"/>
          <w:szCs w:val="24"/>
        </w:rPr>
        <w:t>Função de Inicialização do UART</w:t>
      </w:r>
    </w:p>
    <w:p w14:paraId="32C67BF9" w14:textId="68EDA065" w:rsidR="00C44302" w:rsidRDefault="00C44302" w:rsidP="00C44302">
      <w:pPr>
        <w:spacing w:line="360" w:lineRule="auto"/>
        <w:jc w:val="both"/>
        <w:rPr>
          <w:rFonts w:ascii="Arial" w:hAnsi="Arial" w:cs="Arial"/>
          <w:sz w:val="24"/>
          <w:szCs w:val="24"/>
        </w:rPr>
      </w:pPr>
      <w:r>
        <w:rPr>
          <w:noProof/>
        </w:rPr>
        <mc:AlternateContent>
          <mc:Choice Requires="wps">
            <w:drawing>
              <wp:anchor distT="0" distB="0" distL="114300" distR="114300" simplePos="0" relativeHeight="251727872" behindDoc="0" locked="0" layoutInCell="1" allowOverlap="1" wp14:anchorId="73B49DE3" wp14:editId="42F1DB0B">
                <wp:simplePos x="0" y="0"/>
                <wp:positionH relativeFrom="column">
                  <wp:posOffset>1257272</wp:posOffset>
                </wp:positionH>
                <wp:positionV relativeFrom="paragraph">
                  <wp:posOffset>857250</wp:posOffset>
                </wp:positionV>
                <wp:extent cx="3337560" cy="186690"/>
                <wp:effectExtent l="0" t="0" r="0" b="3810"/>
                <wp:wrapTopAndBottom/>
                <wp:docPr id="2084743789" name="Caixa de Texto 1"/>
                <wp:cNvGraphicFramePr/>
                <a:graphic xmlns:a="http://schemas.openxmlformats.org/drawingml/2006/main">
                  <a:graphicData uri="http://schemas.microsoft.com/office/word/2010/wordprocessingShape">
                    <wps:wsp>
                      <wps:cNvSpPr txBox="1"/>
                      <wps:spPr>
                        <a:xfrm>
                          <a:off x="0" y="0"/>
                          <a:ext cx="3337560" cy="186690"/>
                        </a:xfrm>
                        <a:prstGeom prst="rect">
                          <a:avLst/>
                        </a:prstGeom>
                        <a:solidFill>
                          <a:prstClr val="white"/>
                        </a:solidFill>
                        <a:ln>
                          <a:noFill/>
                        </a:ln>
                      </wps:spPr>
                      <wps:txbx>
                        <w:txbxContent>
                          <w:p w14:paraId="26B1AEE0" w14:textId="65935C6D" w:rsidR="00C44302" w:rsidRPr="00C44302" w:rsidRDefault="00C44302" w:rsidP="00C44302">
                            <w:pPr>
                              <w:pStyle w:val="Legenda"/>
                              <w:jc w:val="center"/>
                              <w:rPr>
                                <w:rFonts w:ascii="Arial" w:hAnsi="Arial" w:cs="Arial"/>
                                <w:b/>
                                <w:bCs/>
                                <w:color w:val="auto"/>
                              </w:rPr>
                            </w:pPr>
                            <w:r w:rsidRPr="00C44302">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2E5B74">
                              <w:rPr>
                                <w:rFonts w:ascii="Arial" w:hAnsi="Arial" w:cs="Arial"/>
                                <w:b/>
                                <w:bCs/>
                                <w:noProof/>
                                <w:color w:val="auto"/>
                              </w:rPr>
                              <w:t>14</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B49DE3" id="_x0000_s1033" type="#_x0000_t202" style="position:absolute;left:0;text-align:left;margin-left:99pt;margin-top:67.5pt;width:262.8pt;height:14.7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" stroked="f">
                <v:textbox inset="0,0,0,0">
                  <w:txbxContent>
                    <w:p w14:paraId="26B1AEE0" w14:textId="65935C6D" w:rsidR="00C44302" w:rsidRPr="00C44302" w:rsidRDefault="00C44302" w:rsidP="00C44302">
                      <w:pPr>
                        <w:pStyle w:val="Legenda"/>
                        <w:jc w:val="center"/>
                        <w:rPr>
                          <w:rFonts w:ascii="Arial" w:hAnsi="Arial" w:cs="Arial"/>
                          <w:b/>
                          <w:bCs/>
                          <w:color w:val="auto"/>
                        </w:rPr>
                      </w:pPr>
                      <w:r w:rsidRPr="00C44302">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2E5B74">
                        <w:rPr>
                          <w:rFonts w:ascii="Arial" w:hAnsi="Arial" w:cs="Arial"/>
                          <w:b/>
                          <w:bCs/>
                          <w:noProof/>
                          <w:color w:val="auto"/>
                        </w:rPr>
                        <w:t>14</w:t>
                      </w:r>
                      <w:r w:rsidR="00750875">
                        <w:rPr>
                          <w:rFonts w:ascii="Arial" w:hAnsi="Arial" w:cs="Arial"/>
                          <w:b/>
                          <w:bCs/>
                          <w:color w:val="auto"/>
                        </w:rPr>
                        <w:fldChar w:fldCharType="end"/>
                      </w:r>
                    </w:p>
                  </w:txbxContent>
                </v:textbox>
                <w10:wrap type="topAndBottom"/>
              </v:shape>
            </w:pict>
          </mc:Fallback>
        </mc:AlternateContent>
      </w:r>
      <w:r w:rsidRPr="00C44302">
        <w:rPr>
          <w:rFonts w:ascii="Arial" w:hAnsi="Arial" w:cs="Arial"/>
          <w:noProof/>
          <w:sz w:val="24"/>
          <w:szCs w:val="24"/>
        </w:rPr>
        <w:drawing>
          <wp:anchor distT="0" distB="0" distL="114300" distR="114300" simplePos="0" relativeHeight="251725824" behindDoc="0" locked="0" layoutInCell="1" allowOverlap="1" wp14:anchorId="44E00A00" wp14:editId="155E89FD">
            <wp:simplePos x="0" y="0"/>
            <wp:positionH relativeFrom="column">
              <wp:posOffset>1297774</wp:posOffset>
            </wp:positionH>
            <wp:positionV relativeFrom="page">
              <wp:posOffset>5287010</wp:posOffset>
            </wp:positionV>
            <wp:extent cx="3337560" cy="1067435"/>
            <wp:effectExtent l="0" t="0" r="0" b="0"/>
            <wp:wrapTopAndBottom/>
            <wp:docPr id="1513591808" name="Imagem 1" descr="Logotip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91808" name="Imagem 1" descr="Logotipo&#10;&#10;Descrição gerada automaticamente com confiança baixa"/>
                    <pic:cNvPicPr/>
                  </pic:nvPicPr>
                  <pic:blipFill>
                    <a:blip r:embed="rId21">
                      <a:extLst>
                        <a:ext uri="{28A0092B-C50C-407E-A947-70E740481C1C}">
                          <a14:useLocalDpi xmlns:a14="http://schemas.microsoft.com/office/drawing/2010/main" val="0"/>
                        </a:ext>
                      </a:extLst>
                    </a:blip>
                    <a:stretch>
                      <a:fillRect/>
                    </a:stretch>
                  </pic:blipFill>
                  <pic:spPr>
                    <a:xfrm>
                      <a:off x="0" y="0"/>
                      <a:ext cx="3337560" cy="1067435"/>
                    </a:xfrm>
                    <a:prstGeom prst="rect">
                      <a:avLst/>
                    </a:prstGeom>
                  </pic:spPr>
                </pic:pic>
              </a:graphicData>
            </a:graphic>
          </wp:anchor>
        </w:drawing>
      </w:r>
      <w:r w:rsidRPr="00C44302">
        <w:rPr>
          <w:rFonts w:ascii="Arial" w:hAnsi="Arial" w:cs="Arial"/>
          <w:sz w:val="24"/>
          <w:szCs w:val="24"/>
        </w:rPr>
        <w:t>Esta função configura a UART2 para comunicação, definindo parâmetros como taxa de transmissão (</w:t>
      </w:r>
      <w:proofErr w:type="spellStart"/>
      <w:r w:rsidRPr="00C44302">
        <w:rPr>
          <w:rFonts w:ascii="Arial" w:hAnsi="Arial" w:cs="Arial"/>
          <w:sz w:val="24"/>
          <w:szCs w:val="24"/>
        </w:rPr>
        <w:t>baud</w:t>
      </w:r>
      <w:proofErr w:type="spellEnd"/>
      <w:r w:rsidRPr="00C44302">
        <w:rPr>
          <w:rFonts w:ascii="Arial" w:hAnsi="Arial" w:cs="Arial"/>
          <w:sz w:val="24"/>
          <w:szCs w:val="24"/>
        </w:rPr>
        <w:t xml:space="preserve"> rate), número de bits de dados, bits de parada, paridade e controle de fluxo.</w:t>
      </w:r>
    </w:p>
    <w:p w14:paraId="69902BE3" w14:textId="60E51C05" w:rsidR="00C44302" w:rsidRDefault="00C44302" w:rsidP="00C44302">
      <w:pPr>
        <w:spacing w:line="360" w:lineRule="auto"/>
        <w:jc w:val="both"/>
        <w:rPr>
          <w:rFonts w:ascii="Arial" w:hAnsi="Arial" w:cs="Arial"/>
          <w:sz w:val="24"/>
          <w:szCs w:val="24"/>
        </w:rPr>
      </w:pPr>
    </w:p>
    <w:p w14:paraId="12FC5B15" w14:textId="7680D9D7" w:rsidR="00C44302" w:rsidRDefault="00C44302" w:rsidP="00100939">
      <w:pPr>
        <w:pStyle w:val="PargrafodaLista"/>
        <w:numPr>
          <w:ilvl w:val="0"/>
          <w:numId w:val="11"/>
        </w:numPr>
        <w:spacing w:line="360" w:lineRule="auto"/>
        <w:jc w:val="both"/>
        <w:rPr>
          <w:rFonts w:ascii="Arial" w:hAnsi="Arial" w:cs="Arial"/>
          <w:b/>
          <w:bCs/>
          <w:sz w:val="24"/>
          <w:szCs w:val="24"/>
        </w:rPr>
      </w:pPr>
      <w:r w:rsidRPr="00C44302">
        <w:rPr>
          <w:rFonts w:ascii="Arial" w:hAnsi="Arial" w:cs="Arial"/>
          <w:b/>
          <w:bCs/>
          <w:sz w:val="24"/>
          <w:szCs w:val="24"/>
        </w:rPr>
        <w:t>Função de Inicialização do GPIO</w:t>
      </w:r>
    </w:p>
    <w:p w14:paraId="2501F2BD" w14:textId="5912517D" w:rsidR="00C44302" w:rsidRDefault="00C44302" w:rsidP="00C44302">
      <w:pPr>
        <w:spacing w:line="360" w:lineRule="auto"/>
        <w:jc w:val="both"/>
        <w:rPr>
          <w:rFonts w:ascii="Arial" w:hAnsi="Arial" w:cs="Arial"/>
          <w:sz w:val="24"/>
          <w:szCs w:val="24"/>
        </w:rPr>
      </w:pPr>
      <w:r>
        <w:rPr>
          <w:noProof/>
        </w:rPr>
        <mc:AlternateContent>
          <mc:Choice Requires="wps">
            <w:drawing>
              <wp:anchor distT="0" distB="0" distL="114300" distR="114300" simplePos="0" relativeHeight="251730944" behindDoc="0" locked="0" layoutInCell="1" allowOverlap="1" wp14:anchorId="0BD33747" wp14:editId="73C92FE0">
                <wp:simplePos x="0" y="0"/>
                <wp:positionH relativeFrom="column">
                  <wp:posOffset>1058656</wp:posOffset>
                </wp:positionH>
                <wp:positionV relativeFrom="paragraph">
                  <wp:posOffset>629285</wp:posOffset>
                </wp:positionV>
                <wp:extent cx="3867150" cy="170815"/>
                <wp:effectExtent l="0" t="0" r="0" b="635"/>
                <wp:wrapTopAndBottom/>
                <wp:docPr id="1239728859" name="Caixa de Texto 1"/>
                <wp:cNvGraphicFramePr/>
                <a:graphic xmlns:a="http://schemas.openxmlformats.org/drawingml/2006/main">
                  <a:graphicData uri="http://schemas.microsoft.com/office/word/2010/wordprocessingShape">
                    <wps:wsp>
                      <wps:cNvSpPr txBox="1"/>
                      <wps:spPr>
                        <a:xfrm>
                          <a:off x="0" y="0"/>
                          <a:ext cx="3867150" cy="170815"/>
                        </a:xfrm>
                        <a:prstGeom prst="rect">
                          <a:avLst/>
                        </a:prstGeom>
                        <a:solidFill>
                          <a:prstClr val="white"/>
                        </a:solidFill>
                        <a:ln>
                          <a:noFill/>
                        </a:ln>
                      </wps:spPr>
                      <wps:txbx>
                        <w:txbxContent>
                          <w:p w14:paraId="7CBE14DA" w14:textId="7537875E" w:rsidR="00C44302" w:rsidRPr="00C44302" w:rsidRDefault="00C44302" w:rsidP="00C44302">
                            <w:pPr>
                              <w:pStyle w:val="Legenda"/>
                              <w:jc w:val="center"/>
                              <w:rPr>
                                <w:rFonts w:ascii="Arial" w:hAnsi="Arial" w:cs="Arial"/>
                                <w:b/>
                                <w:bCs/>
                                <w:color w:val="auto"/>
                              </w:rPr>
                            </w:pPr>
                            <w:r w:rsidRPr="00C44302">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2E5B74">
                              <w:rPr>
                                <w:rFonts w:ascii="Arial" w:hAnsi="Arial" w:cs="Arial"/>
                                <w:b/>
                                <w:bCs/>
                                <w:noProof/>
                                <w:color w:val="auto"/>
                              </w:rPr>
                              <w:t>15</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D33747" id="_x0000_s1034" type="#_x0000_t202" style="position:absolute;left:0;text-align:left;margin-left:83.35pt;margin-top:49.55pt;width:304.5pt;height:13.4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" stroked="f">
                <v:textbox inset="0,0,0,0">
                  <w:txbxContent>
                    <w:p w14:paraId="7CBE14DA" w14:textId="7537875E" w:rsidR="00C44302" w:rsidRPr="00C44302" w:rsidRDefault="00C44302" w:rsidP="00C44302">
                      <w:pPr>
                        <w:pStyle w:val="Legenda"/>
                        <w:jc w:val="center"/>
                        <w:rPr>
                          <w:rFonts w:ascii="Arial" w:hAnsi="Arial" w:cs="Arial"/>
                          <w:b/>
                          <w:bCs/>
                          <w:color w:val="auto"/>
                        </w:rPr>
                      </w:pPr>
                      <w:r w:rsidRPr="00C44302">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2E5B74">
                        <w:rPr>
                          <w:rFonts w:ascii="Arial" w:hAnsi="Arial" w:cs="Arial"/>
                          <w:b/>
                          <w:bCs/>
                          <w:noProof/>
                          <w:color w:val="auto"/>
                        </w:rPr>
                        <w:t>15</w:t>
                      </w:r>
                      <w:r w:rsidR="00750875">
                        <w:rPr>
                          <w:rFonts w:ascii="Arial" w:hAnsi="Arial" w:cs="Arial"/>
                          <w:b/>
                          <w:bCs/>
                          <w:color w:val="auto"/>
                        </w:rPr>
                        <w:fldChar w:fldCharType="end"/>
                      </w:r>
                    </w:p>
                  </w:txbxContent>
                </v:textbox>
                <w10:wrap type="topAndBottom"/>
              </v:shape>
            </w:pict>
          </mc:Fallback>
        </mc:AlternateContent>
      </w:r>
      <w:r w:rsidRPr="00C44302">
        <w:rPr>
          <w:rFonts w:ascii="Arial" w:hAnsi="Arial" w:cs="Arial"/>
          <w:noProof/>
          <w:sz w:val="24"/>
          <w:szCs w:val="24"/>
        </w:rPr>
        <w:drawing>
          <wp:anchor distT="0" distB="0" distL="114300" distR="114300" simplePos="0" relativeHeight="251728896" behindDoc="0" locked="0" layoutInCell="1" allowOverlap="1" wp14:anchorId="60124FEB" wp14:editId="17FCF59B">
            <wp:simplePos x="0" y="0"/>
            <wp:positionH relativeFrom="column">
              <wp:posOffset>1360805</wp:posOffset>
            </wp:positionH>
            <wp:positionV relativeFrom="page">
              <wp:posOffset>7887335</wp:posOffset>
            </wp:positionV>
            <wp:extent cx="3347085" cy="1137285"/>
            <wp:effectExtent l="0" t="0" r="5715" b="5715"/>
            <wp:wrapTopAndBottom/>
            <wp:docPr id="1487410304" name="Imagem 1" descr="Logotip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10304" name="Imagem 1" descr="Logotipo&#10;&#10;Descrição gerada automaticamente com confiança baixa"/>
                    <pic:cNvPicPr/>
                  </pic:nvPicPr>
                  <pic:blipFill>
                    <a:blip r:embed="rId22">
                      <a:extLst>
                        <a:ext uri="{28A0092B-C50C-407E-A947-70E740481C1C}">
                          <a14:useLocalDpi xmlns:a14="http://schemas.microsoft.com/office/drawing/2010/main" val="0"/>
                        </a:ext>
                      </a:extLst>
                    </a:blip>
                    <a:stretch>
                      <a:fillRect/>
                    </a:stretch>
                  </pic:blipFill>
                  <pic:spPr>
                    <a:xfrm>
                      <a:off x="0" y="0"/>
                      <a:ext cx="3347085" cy="1137285"/>
                    </a:xfrm>
                    <a:prstGeom prst="rect">
                      <a:avLst/>
                    </a:prstGeom>
                  </pic:spPr>
                </pic:pic>
              </a:graphicData>
            </a:graphic>
            <wp14:sizeRelH relativeFrom="margin">
              <wp14:pctWidth>0</wp14:pctWidth>
            </wp14:sizeRelH>
            <wp14:sizeRelV relativeFrom="margin">
              <wp14:pctHeight>0</wp14:pctHeight>
            </wp14:sizeRelV>
          </wp:anchor>
        </w:drawing>
      </w:r>
      <w:r w:rsidRPr="00C44302">
        <w:rPr>
          <w:rFonts w:ascii="Arial" w:hAnsi="Arial" w:cs="Arial"/>
          <w:sz w:val="24"/>
          <w:szCs w:val="24"/>
        </w:rPr>
        <w:t>Configura os pinos GPIO necessários para o funcionamento do sistema, permitindo a comunicação UART e outros periféricos.</w:t>
      </w:r>
    </w:p>
    <w:p w14:paraId="0D27E95E" w14:textId="3C987725" w:rsidR="00C44302" w:rsidRDefault="00C44302" w:rsidP="00C44302">
      <w:pPr>
        <w:spacing w:line="360" w:lineRule="auto"/>
        <w:jc w:val="both"/>
        <w:rPr>
          <w:rFonts w:ascii="Arial" w:hAnsi="Arial" w:cs="Arial"/>
          <w:sz w:val="24"/>
          <w:szCs w:val="24"/>
        </w:rPr>
      </w:pPr>
    </w:p>
    <w:p w14:paraId="0D573AD6" w14:textId="77777777" w:rsidR="00C44302" w:rsidRDefault="00C44302" w:rsidP="00C44302">
      <w:pPr>
        <w:spacing w:line="360" w:lineRule="auto"/>
        <w:jc w:val="both"/>
        <w:rPr>
          <w:rFonts w:ascii="Arial" w:hAnsi="Arial" w:cs="Arial"/>
          <w:sz w:val="24"/>
          <w:szCs w:val="24"/>
        </w:rPr>
      </w:pPr>
    </w:p>
    <w:p w14:paraId="396E82D2" w14:textId="1D1B1AF9" w:rsidR="00C44302" w:rsidRPr="00C44302" w:rsidRDefault="00C44302" w:rsidP="00100939">
      <w:pPr>
        <w:pStyle w:val="PargrafodaLista"/>
        <w:numPr>
          <w:ilvl w:val="0"/>
          <w:numId w:val="11"/>
        </w:numPr>
        <w:spacing w:line="360" w:lineRule="auto"/>
        <w:jc w:val="both"/>
        <w:rPr>
          <w:rFonts w:ascii="Arial" w:hAnsi="Arial" w:cs="Arial"/>
          <w:sz w:val="24"/>
          <w:szCs w:val="24"/>
        </w:rPr>
      </w:pPr>
      <w:r w:rsidRPr="00C44302">
        <w:rPr>
          <w:rFonts w:ascii="Arial" w:hAnsi="Arial" w:cs="Arial"/>
          <w:b/>
          <w:bCs/>
          <w:sz w:val="24"/>
          <w:szCs w:val="24"/>
        </w:rPr>
        <w:lastRenderedPageBreak/>
        <w:t>Função de Tratamento de Erro</w:t>
      </w:r>
    </w:p>
    <w:p w14:paraId="2E4F4094" w14:textId="50743DBD" w:rsidR="00C44302" w:rsidRDefault="00FA0B88" w:rsidP="00C44302">
      <w:pPr>
        <w:spacing w:line="360" w:lineRule="auto"/>
        <w:jc w:val="both"/>
        <w:rPr>
          <w:rFonts w:ascii="Arial" w:hAnsi="Arial" w:cs="Arial"/>
          <w:sz w:val="24"/>
          <w:szCs w:val="24"/>
        </w:rPr>
      </w:pPr>
      <w:r>
        <w:rPr>
          <w:noProof/>
        </w:rPr>
        <mc:AlternateContent>
          <mc:Choice Requires="wps">
            <w:drawing>
              <wp:anchor distT="0" distB="0" distL="114300" distR="114300" simplePos="0" relativeHeight="251734016" behindDoc="0" locked="0" layoutInCell="1" allowOverlap="1" wp14:anchorId="60F4AED3" wp14:editId="453441FF">
                <wp:simplePos x="0" y="0"/>
                <wp:positionH relativeFrom="column">
                  <wp:posOffset>1526761</wp:posOffset>
                </wp:positionH>
                <wp:positionV relativeFrom="paragraph">
                  <wp:posOffset>614680</wp:posOffset>
                </wp:positionV>
                <wp:extent cx="2586990" cy="178435"/>
                <wp:effectExtent l="0" t="0" r="3810" b="0"/>
                <wp:wrapTopAndBottom/>
                <wp:docPr id="1858784072" name="Caixa de Texto 1"/>
                <wp:cNvGraphicFramePr/>
                <a:graphic xmlns:a="http://schemas.openxmlformats.org/drawingml/2006/main">
                  <a:graphicData uri="http://schemas.microsoft.com/office/word/2010/wordprocessingShape">
                    <wps:wsp>
                      <wps:cNvSpPr txBox="1"/>
                      <wps:spPr>
                        <a:xfrm>
                          <a:off x="0" y="0"/>
                          <a:ext cx="2586990" cy="178435"/>
                        </a:xfrm>
                        <a:prstGeom prst="rect">
                          <a:avLst/>
                        </a:prstGeom>
                        <a:solidFill>
                          <a:prstClr val="white"/>
                        </a:solidFill>
                        <a:ln>
                          <a:noFill/>
                        </a:ln>
                      </wps:spPr>
                      <wps:txbx>
                        <w:txbxContent>
                          <w:p w14:paraId="349F8299" w14:textId="14917DB5" w:rsidR="00C44302" w:rsidRPr="00FA0B88" w:rsidRDefault="00C44302" w:rsidP="00FA0B88">
                            <w:pPr>
                              <w:pStyle w:val="Legenda"/>
                              <w:jc w:val="center"/>
                              <w:rPr>
                                <w:rFonts w:ascii="Arial" w:hAnsi="Arial" w:cs="Arial"/>
                                <w:b/>
                                <w:bCs/>
                                <w:color w:val="auto"/>
                              </w:rPr>
                            </w:pPr>
                            <w:r w:rsidRPr="00FA0B88">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2E5B74">
                              <w:rPr>
                                <w:rFonts w:ascii="Arial" w:hAnsi="Arial" w:cs="Arial"/>
                                <w:b/>
                                <w:bCs/>
                                <w:noProof/>
                                <w:color w:val="auto"/>
                              </w:rPr>
                              <w:t>16</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F4AED3" id="_x0000_s1035" type="#_x0000_t202" style="position:absolute;left:0;text-align:left;margin-left:120.2pt;margin-top:48.4pt;width:203.7pt;height:14.0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" stroked="f">
                <v:textbox inset="0,0,0,0">
                  <w:txbxContent>
                    <w:p w14:paraId="349F8299" w14:textId="14917DB5" w:rsidR="00C44302" w:rsidRPr="00FA0B88" w:rsidRDefault="00C44302" w:rsidP="00FA0B88">
                      <w:pPr>
                        <w:pStyle w:val="Legenda"/>
                        <w:jc w:val="center"/>
                        <w:rPr>
                          <w:rFonts w:ascii="Arial" w:hAnsi="Arial" w:cs="Arial"/>
                          <w:b/>
                          <w:bCs/>
                          <w:color w:val="auto"/>
                        </w:rPr>
                      </w:pPr>
                      <w:r w:rsidRPr="00FA0B88">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2E5B74">
                        <w:rPr>
                          <w:rFonts w:ascii="Arial" w:hAnsi="Arial" w:cs="Arial"/>
                          <w:b/>
                          <w:bCs/>
                          <w:noProof/>
                          <w:color w:val="auto"/>
                        </w:rPr>
                        <w:t>16</w:t>
                      </w:r>
                      <w:r w:rsidR="00750875">
                        <w:rPr>
                          <w:rFonts w:ascii="Arial" w:hAnsi="Arial" w:cs="Arial"/>
                          <w:b/>
                          <w:bCs/>
                          <w:color w:val="auto"/>
                        </w:rPr>
                        <w:fldChar w:fldCharType="end"/>
                      </w:r>
                    </w:p>
                  </w:txbxContent>
                </v:textbox>
                <w10:wrap type="topAndBottom"/>
              </v:shape>
            </w:pict>
          </mc:Fallback>
        </mc:AlternateContent>
      </w:r>
      <w:r w:rsidRPr="00C44302">
        <w:rPr>
          <w:rFonts w:ascii="Arial" w:hAnsi="Arial" w:cs="Arial"/>
          <w:noProof/>
          <w:sz w:val="24"/>
          <w:szCs w:val="24"/>
        </w:rPr>
        <w:drawing>
          <wp:anchor distT="0" distB="0" distL="114300" distR="114300" simplePos="0" relativeHeight="251731968" behindDoc="0" locked="0" layoutInCell="1" allowOverlap="1" wp14:anchorId="68351034" wp14:editId="147E187B">
            <wp:simplePos x="0" y="0"/>
            <wp:positionH relativeFrom="column">
              <wp:posOffset>1526540</wp:posOffset>
            </wp:positionH>
            <wp:positionV relativeFrom="page">
              <wp:posOffset>2241550</wp:posOffset>
            </wp:positionV>
            <wp:extent cx="2586990" cy="1414780"/>
            <wp:effectExtent l="0" t="0" r="3810" b="0"/>
            <wp:wrapTopAndBottom/>
            <wp:docPr id="317679239" name="Imagem 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79239" name="Imagem 1" descr="Interface gráfica do usuário, Texto, Aplicativo, chat ou mensagem de texto&#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2586990" cy="1414780"/>
                    </a:xfrm>
                    <a:prstGeom prst="rect">
                      <a:avLst/>
                    </a:prstGeom>
                  </pic:spPr>
                </pic:pic>
              </a:graphicData>
            </a:graphic>
          </wp:anchor>
        </w:drawing>
      </w:r>
      <w:r w:rsidR="00C44302" w:rsidRPr="00C44302">
        <w:rPr>
          <w:rFonts w:ascii="Arial" w:hAnsi="Arial" w:cs="Arial"/>
          <w:sz w:val="24"/>
          <w:szCs w:val="24"/>
        </w:rPr>
        <w:t>Em caso de erro, o programa entra em um loop infinito, impedindo a execução de outras tarefas e bloqueando a execução.</w:t>
      </w:r>
    </w:p>
    <w:p w14:paraId="735CFB64" w14:textId="1F17712E" w:rsidR="00FA0B88" w:rsidRDefault="00FA0B88">
      <w:pPr>
        <w:rPr>
          <w:rFonts w:ascii="Arial" w:hAnsi="Arial" w:cs="Arial"/>
          <w:sz w:val="24"/>
          <w:szCs w:val="24"/>
        </w:rPr>
      </w:pPr>
      <w:r>
        <w:rPr>
          <w:rFonts w:ascii="Arial" w:hAnsi="Arial" w:cs="Arial"/>
          <w:sz w:val="24"/>
          <w:szCs w:val="24"/>
        </w:rPr>
        <w:br w:type="page"/>
      </w:r>
    </w:p>
    <w:p w14:paraId="615DAA51" w14:textId="77777777" w:rsidR="00C44302" w:rsidRPr="00C44302" w:rsidRDefault="00C44302" w:rsidP="00C44302">
      <w:pPr>
        <w:spacing w:line="360" w:lineRule="auto"/>
        <w:jc w:val="both"/>
        <w:rPr>
          <w:rFonts w:ascii="Arial" w:hAnsi="Arial" w:cs="Arial"/>
          <w:sz w:val="24"/>
          <w:szCs w:val="24"/>
        </w:rPr>
      </w:pPr>
    </w:p>
    <w:p w14:paraId="49A307D2" w14:textId="32FCBDFC" w:rsidR="00D12FFA" w:rsidRPr="00D12FFA" w:rsidRDefault="00D12FFA" w:rsidP="00D12FFA">
      <w:pPr>
        <w:pStyle w:val="Ttulo2"/>
        <w:numPr>
          <w:ilvl w:val="1"/>
          <w:numId w:val="1"/>
        </w:numPr>
        <w:rPr>
          <w:rFonts w:ascii="Arial" w:hAnsi="Arial" w:cs="Arial"/>
          <w:b/>
          <w:bCs/>
          <w:color w:val="auto"/>
        </w:rPr>
      </w:pPr>
      <w:r w:rsidRPr="00D12FFA">
        <w:rPr>
          <w:rFonts w:ascii="Arial" w:hAnsi="Arial" w:cs="Arial"/>
          <w:b/>
          <w:bCs/>
          <w:color w:val="auto"/>
        </w:rPr>
        <w:t>Circuito</w:t>
      </w:r>
    </w:p>
    <w:p w14:paraId="27D8200F" w14:textId="0771E70D" w:rsidR="00D12FFA" w:rsidRDefault="00D12FFA" w:rsidP="00D12FFA">
      <w:pPr>
        <w:spacing w:line="360" w:lineRule="auto"/>
        <w:jc w:val="both"/>
        <w:rPr>
          <w:rFonts w:ascii="Arial" w:hAnsi="Arial" w:cs="Arial"/>
          <w:color w:val="000000" w:themeColor="text1"/>
          <w:sz w:val="24"/>
          <w:szCs w:val="24"/>
        </w:rPr>
      </w:pPr>
      <w:r w:rsidRPr="00D12FFA">
        <w:rPr>
          <w:rFonts w:ascii="Arial" w:hAnsi="Arial" w:cs="Arial"/>
          <w:color w:val="000000" w:themeColor="text1"/>
          <w:sz w:val="24"/>
          <w:szCs w:val="24"/>
        </w:rPr>
        <w:t>O circuito pode ser dividido em três partes, sendo elas: entrada USB e alimentação</w:t>
      </w:r>
      <w:r>
        <w:rPr>
          <w:rFonts w:ascii="Arial" w:hAnsi="Arial" w:cs="Arial"/>
          <w:color w:val="000000" w:themeColor="text1"/>
          <w:sz w:val="24"/>
          <w:szCs w:val="24"/>
        </w:rPr>
        <w:t xml:space="preserve">; </w:t>
      </w:r>
      <w:r w:rsidRPr="00D12FFA">
        <w:rPr>
          <w:rFonts w:ascii="Arial" w:hAnsi="Arial" w:cs="Arial"/>
          <w:color w:val="000000" w:themeColor="text1"/>
          <w:sz w:val="24"/>
          <w:szCs w:val="24"/>
        </w:rPr>
        <w:t>microcontrolador</w:t>
      </w:r>
      <w:r>
        <w:rPr>
          <w:rFonts w:ascii="Arial" w:hAnsi="Arial" w:cs="Arial"/>
          <w:color w:val="000000" w:themeColor="text1"/>
          <w:sz w:val="24"/>
          <w:szCs w:val="24"/>
        </w:rPr>
        <w:t>;</w:t>
      </w:r>
      <w:r w:rsidRPr="00D12FFA">
        <w:rPr>
          <w:rFonts w:ascii="Arial" w:hAnsi="Arial" w:cs="Arial"/>
          <w:color w:val="000000" w:themeColor="text1"/>
          <w:sz w:val="24"/>
          <w:szCs w:val="24"/>
        </w:rPr>
        <w:t xml:space="preserve"> e aquisição de dados.</w:t>
      </w:r>
    </w:p>
    <w:p w14:paraId="689EE797" w14:textId="20A027D7" w:rsidR="00D12FFA" w:rsidRPr="00D63D39" w:rsidRDefault="00D12FFA" w:rsidP="00D63D39">
      <w:pPr>
        <w:pStyle w:val="Ttulo4"/>
        <w:numPr>
          <w:ilvl w:val="2"/>
          <w:numId w:val="1"/>
        </w:numPr>
        <w:rPr>
          <w:rFonts w:ascii="Arial" w:hAnsi="Arial" w:cs="Arial"/>
          <w:b/>
          <w:bCs/>
          <w:color w:val="auto"/>
        </w:rPr>
      </w:pPr>
      <w:r w:rsidRPr="00D63D39">
        <w:rPr>
          <w:rFonts w:ascii="Arial" w:hAnsi="Arial" w:cs="Arial"/>
          <w:b/>
          <w:bCs/>
          <w:noProof/>
          <w:color w:val="auto"/>
        </w:rPr>
        <mc:AlternateContent>
          <mc:Choice Requires="wps">
            <w:drawing>
              <wp:anchor distT="0" distB="0" distL="114300" distR="114300" simplePos="0" relativeHeight="251663360" behindDoc="0" locked="0" layoutInCell="1" allowOverlap="1" wp14:anchorId="7AFE2235" wp14:editId="74001C19">
                <wp:simplePos x="0" y="0"/>
                <wp:positionH relativeFrom="column">
                  <wp:posOffset>-3810</wp:posOffset>
                </wp:positionH>
                <wp:positionV relativeFrom="paragraph">
                  <wp:posOffset>407035</wp:posOffset>
                </wp:positionV>
                <wp:extent cx="5760085" cy="152400"/>
                <wp:effectExtent l="0" t="0" r="0" b="0"/>
                <wp:wrapTopAndBottom/>
                <wp:docPr id="704113519" name="Caixa de Texto 1"/>
                <wp:cNvGraphicFramePr/>
                <a:graphic xmlns:a="http://schemas.openxmlformats.org/drawingml/2006/main">
                  <a:graphicData uri="http://schemas.microsoft.com/office/word/2010/wordprocessingShape">
                    <wps:wsp>
                      <wps:cNvSpPr txBox="1"/>
                      <wps:spPr>
                        <a:xfrm>
                          <a:off x="0" y="0"/>
                          <a:ext cx="5760085" cy="152400"/>
                        </a:xfrm>
                        <a:prstGeom prst="rect">
                          <a:avLst/>
                        </a:prstGeom>
                        <a:solidFill>
                          <a:prstClr val="white"/>
                        </a:solidFill>
                        <a:ln>
                          <a:noFill/>
                        </a:ln>
                      </wps:spPr>
                      <wps:txbx>
                        <w:txbxContent>
                          <w:p w14:paraId="56770B78" w14:textId="4F2E6062" w:rsidR="00D12FFA" w:rsidRPr="00D12FFA" w:rsidRDefault="00D12FFA" w:rsidP="00D12FFA">
                            <w:pPr>
                              <w:pStyle w:val="Legenda"/>
                              <w:jc w:val="center"/>
                              <w:rPr>
                                <w:rFonts w:ascii="Arial" w:hAnsi="Arial" w:cs="Arial"/>
                                <w:b/>
                                <w:bCs/>
                                <w:noProof/>
                                <w:color w:val="auto"/>
                              </w:rPr>
                            </w:pPr>
                            <w:r w:rsidRPr="00D12FFA">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2E5B74">
                              <w:rPr>
                                <w:rFonts w:ascii="Arial" w:hAnsi="Arial" w:cs="Arial"/>
                                <w:b/>
                                <w:bCs/>
                                <w:noProof/>
                                <w:color w:val="auto"/>
                              </w:rPr>
                              <w:t>17</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FE2235" id="_x0000_s1036" type="#_x0000_t202" style="position:absolute;left:0;text-align:left;margin-left:-.3pt;margin-top:32.05pt;width:453.55pt;height: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" stroked="f">
                <v:textbox inset="0,0,0,0">
                  <w:txbxContent>
                    <w:p w14:paraId="56770B78" w14:textId="4F2E6062" w:rsidR="00D12FFA" w:rsidRPr="00D12FFA" w:rsidRDefault="00D12FFA" w:rsidP="00D12FFA">
                      <w:pPr>
                        <w:pStyle w:val="Legenda"/>
                        <w:jc w:val="center"/>
                        <w:rPr>
                          <w:rFonts w:ascii="Arial" w:hAnsi="Arial" w:cs="Arial"/>
                          <w:b/>
                          <w:bCs/>
                          <w:noProof/>
                          <w:color w:val="auto"/>
                        </w:rPr>
                      </w:pPr>
                      <w:r w:rsidRPr="00D12FFA">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2E5B74">
                        <w:rPr>
                          <w:rFonts w:ascii="Arial" w:hAnsi="Arial" w:cs="Arial"/>
                          <w:b/>
                          <w:bCs/>
                          <w:noProof/>
                          <w:color w:val="auto"/>
                        </w:rPr>
                        <w:t>17</w:t>
                      </w:r>
                      <w:r w:rsidR="00750875">
                        <w:rPr>
                          <w:rFonts w:ascii="Arial" w:hAnsi="Arial" w:cs="Arial"/>
                          <w:b/>
                          <w:bCs/>
                          <w:color w:val="auto"/>
                        </w:rPr>
                        <w:fldChar w:fldCharType="end"/>
                      </w:r>
                    </w:p>
                  </w:txbxContent>
                </v:textbox>
                <w10:wrap type="topAndBottom"/>
              </v:shape>
            </w:pict>
          </mc:Fallback>
        </mc:AlternateContent>
      </w:r>
      <w:r w:rsidRPr="00D63D39">
        <w:rPr>
          <w:rFonts w:ascii="Arial" w:hAnsi="Arial" w:cs="Arial"/>
          <w:b/>
          <w:bCs/>
          <w:color w:val="auto"/>
        </w:rPr>
        <w:t>ENTRADA E ALIMENTAÇÃO</w:t>
      </w:r>
    </w:p>
    <w:p w14:paraId="2AA8E060" w14:textId="5555D91A" w:rsidR="00D12FFA" w:rsidRPr="00D12FFA" w:rsidRDefault="00D12FFA" w:rsidP="00D12FFA"/>
    <w:p w14:paraId="6C9A6D10" w14:textId="191E1AF4" w:rsidR="00143EEC" w:rsidRDefault="00FA0B88" w:rsidP="00D12FFA">
      <w:r w:rsidRPr="00D404E2">
        <w:rPr>
          <w:rFonts w:ascii="Times New Roman" w:hAnsi="Times New Roman" w:cs="Times New Roman"/>
          <w:b/>
          <w:bCs/>
          <w:noProof/>
          <w:color w:val="000000" w:themeColor="text1"/>
          <w:sz w:val="24"/>
          <w:szCs w:val="24"/>
        </w:rPr>
        <w:drawing>
          <wp:anchor distT="0" distB="0" distL="114300" distR="114300" simplePos="0" relativeHeight="251661312" behindDoc="0" locked="0" layoutInCell="1" allowOverlap="1" wp14:anchorId="49E4760D" wp14:editId="206B1F7B">
            <wp:simplePos x="0" y="0"/>
            <wp:positionH relativeFrom="margin">
              <wp:posOffset>55245</wp:posOffset>
            </wp:positionH>
            <wp:positionV relativeFrom="page">
              <wp:posOffset>3175415</wp:posOffset>
            </wp:positionV>
            <wp:extent cx="5760085" cy="3034030"/>
            <wp:effectExtent l="0" t="0" r="0" b="0"/>
            <wp:wrapTopAndBottom/>
            <wp:docPr id="5" name="Imagem 5"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 Esquemátic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760085" cy="3034030"/>
                    </a:xfrm>
                    <a:prstGeom prst="rect">
                      <a:avLst/>
                    </a:prstGeom>
                  </pic:spPr>
                </pic:pic>
              </a:graphicData>
            </a:graphic>
          </wp:anchor>
        </w:drawing>
      </w:r>
    </w:p>
    <w:p w14:paraId="50A7EF0C" w14:textId="535617A5" w:rsidR="00143EEC" w:rsidRDefault="00143EEC" w:rsidP="00D12FFA"/>
    <w:p w14:paraId="3EF90CF0" w14:textId="28D6076F" w:rsidR="00143EEC" w:rsidRDefault="00FA0B88" w:rsidP="00D12FFA">
      <w:r>
        <w:rPr>
          <w:noProof/>
        </w:rPr>
        <mc:AlternateContent>
          <mc:Choice Requires="wps">
            <w:drawing>
              <wp:anchor distT="0" distB="0" distL="114300" distR="114300" simplePos="0" relativeHeight="251666432" behindDoc="0" locked="0" layoutInCell="1" allowOverlap="1" wp14:anchorId="0A7E7247" wp14:editId="044405B6">
                <wp:simplePos x="0" y="0"/>
                <wp:positionH relativeFrom="column">
                  <wp:posOffset>1901190</wp:posOffset>
                </wp:positionH>
                <wp:positionV relativeFrom="paragraph">
                  <wp:posOffset>171119</wp:posOffset>
                </wp:positionV>
                <wp:extent cx="1828800" cy="209550"/>
                <wp:effectExtent l="0" t="0" r="0" b="0"/>
                <wp:wrapSquare wrapText="bothSides"/>
                <wp:docPr id="538762685" name="Caixa de Texto 1"/>
                <wp:cNvGraphicFramePr/>
                <a:graphic xmlns:a="http://schemas.openxmlformats.org/drawingml/2006/main">
                  <a:graphicData uri="http://schemas.microsoft.com/office/word/2010/wordprocessingShape">
                    <wps:wsp>
                      <wps:cNvSpPr txBox="1"/>
                      <wps:spPr>
                        <a:xfrm>
                          <a:off x="0" y="0"/>
                          <a:ext cx="1828800" cy="209550"/>
                        </a:xfrm>
                        <a:prstGeom prst="rect">
                          <a:avLst/>
                        </a:prstGeom>
                        <a:solidFill>
                          <a:prstClr val="white"/>
                        </a:solidFill>
                        <a:ln>
                          <a:noFill/>
                        </a:ln>
                      </wps:spPr>
                      <wps:txbx>
                        <w:txbxContent>
                          <w:p w14:paraId="00D3CB69" w14:textId="5268B340" w:rsidR="00143EEC" w:rsidRPr="00143EEC" w:rsidRDefault="00143EEC" w:rsidP="00143EEC">
                            <w:pPr>
                              <w:pStyle w:val="Legenda"/>
                              <w:jc w:val="center"/>
                              <w:rPr>
                                <w:rFonts w:ascii="Arial" w:hAnsi="Arial" w:cs="Arial"/>
                                <w:b/>
                                <w:bCs/>
                                <w:noProof/>
                                <w:color w:val="auto"/>
                                <w:sz w:val="22"/>
                                <w:szCs w:val="22"/>
                              </w:rPr>
                            </w:pPr>
                            <w:r w:rsidRPr="00143EEC">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2E5B74">
                              <w:rPr>
                                <w:rFonts w:ascii="Arial" w:hAnsi="Arial" w:cs="Arial"/>
                                <w:b/>
                                <w:bCs/>
                                <w:noProof/>
                                <w:color w:val="auto"/>
                              </w:rPr>
                              <w:t>18</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7E7247" id="_x0000_s1037" type="#_x0000_t202" style="position:absolute;margin-left:149.7pt;margin-top:13.45pt;width:2in;height:16.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" stroked="f">
                <v:textbox inset="0,0,0,0">
                  <w:txbxContent>
                    <w:p w14:paraId="00D3CB69" w14:textId="5268B340" w:rsidR="00143EEC" w:rsidRPr="00143EEC" w:rsidRDefault="00143EEC" w:rsidP="00143EEC">
                      <w:pPr>
                        <w:pStyle w:val="Legenda"/>
                        <w:jc w:val="center"/>
                        <w:rPr>
                          <w:rFonts w:ascii="Arial" w:hAnsi="Arial" w:cs="Arial"/>
                          <w:b/>
                          <w:bCs/>
                          <w:noProof/>
                          <w:color w:val="auto"/>
                          <w:sz w:val="22"/>
                          <w:szCs w:val="22"/>
                        </w:rPr>
                      </w:pPr>
                      <w:r w:rsidRPr="00143EEC">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2E5B74">
                        <w:rPr>
                          <w:rFonts w:ascii="Arial" w:hAnsi="Arial" w:cs="Arial"/>
                          <w:b/>
                          <w:bCs/>
                          <w:noProof/>
                          <w:color w:val="auto"/>
                        </w:rPr>
                        <w:t>18</w:t>
                      </w:r>
                      <w:r w:rsidR="00750875">
                        <w:rPr>
                          <w:rFonts w:ascii="Arial" w:hAnsi="Arial" w:cs="Arial"/>
                          <w:b/>
                          <w:bCs/>
                          <w:color w:val="auto"/>
                        </w:rPr>
                        <w:fldChar w:fldCharType="end"/>
                      </w:r>
                    </w:p>
                  </w:txbxContent>
                </v:textbox>
                <w10:wrap type="square"/>
              </v:shape>
            </w:pict>
          </mc:Fallback>
        </mc:AlternateContent>
      </w:r>
    </w:p>
    <w:p w14:paraId="7D5BC10A" w14:textId="06D34FB1" w:rsidR="00143EEC" w:rsidRDefault="00143EEC" w:rsidP="00D12FFA"/>
    <w:p w14:paraId="658AF9AF" w14:textId="73A4FF95" w:rsidR="00143EEC" w:rsidRDefault="00FA0B88" w:rsidP="00D12FFA">
      <w:r>
        <w:rPr>
          <w:noProof/>
        </w:rPr>
        <w:drawing>
          <wp:anchor distT="0" distB="0" distL="114300" distR="114300" simplePos="0" relativeHeight="251668480" behindDoc="0" locked="0" layoutInCell="1" allowOverlap="1" wp14:anchorId="7666B709" wp14:editId="05029724">
            <wp:simplePos x="0" y="0"/>
            <wp:positionH relativeFrom="margin">
              <wp:posOffset>2110740</wp:posOffset>
            </wp:positionH>
            <wp:positionV relativeFrom="margin">
              <wp:posOffset>6114581</wp:posOffset>
            </wp:positionV>
            <wp:extent cx="1828800" cy="1828800"/>
            <wp:effectExtent l="0" t="0" r="0" b="0"/>
            <wp:wrapSquare wrapText="bothSides"/>
            <wp:docPr id="1343560984" name="Imagem 2" descr="Cabo preto em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17965" name="Imagem 2" descr="Cabo preto em fundo branco&#10;&#10;Descrição gerad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14:sizeRelH relativeFrom="page">
              <wp14:pctWidth>0</wp14:pctWidth>
            </wp14:sizeRelH>
            <wp14:sizeRelV relativeFrom="page">
              <wp14:pctHeight>0</wp14:pctHeight>
            </wp14:sizeRelV>
          </wp:anchor>
        </w:drawing>
      </w:r>
    </w:p>
    <w:p w14:paraId="1FC5BF21" w14:textId="32DA9F63" w:rsidR="00143EEC" w:rsidRDefault="00143EEC" w:rsidP="00D12FFA"/>
    <w:p w14:paraId="04A6DCBA" w14:textId="77777777" w:rsidR="00143EEC" w:rsidRDefault="00143EEC" w:rsidP="00D12FFA"/>
    <w:p w14:paraId="048B7CE2" w14:textId="77777777" w:rsidR="00143EEC" w:rsidRDefault="00143EEC" w:rsidP="00D12FFA"/>
    <w:p w14:paraId="7D662F71" w14:textId="77777777" w:rsidR="00FA0B88" w:rsidRDefault="00FA0B88" w:rsidP="00D12FFA"/>
    <w:p w14:paraId="5B4D6128" w14:textId="77777777" w:rsidR="00FA0B88" w:rsidRDefault="00FA0B88" w:rsidP="00D12FFA"/>
    <w:p w14:paraId="4D75E20A" w14:textId="30D23838" w:rsidR="00FA0B88" w:rsidRDefault="00FA0B88" w:rsidP="00D12FFA">
      <w:r>
        <w:br w:type="page"/>
      </w:r>
    </w:p>
    <w:p w14:paraId="6719915C" w14:textId="77777777" w:rsidR="00143EEC" w:rsidRPr="00143EEC" w:rsidRDefault="00143EEC" w:rsidP="00143EEC">
      <w:pPr>
        <w:spacing w:line="360" w:lineRule="auto"/>
        <w:jc w:val="both"/>
        <w:rPr>
          <w:rFonts w:ascii="Arial" w:hAnsi="Arial" w:cs="Arial"/>
          <w:sz w:val="24"/>
          <w:szCs w:val="24"/>
        </w:rPr>
      </w:pPr>
      <w:r w:rsidRPr="00143EEC">
        <w:rPr>
          <w:rFonts w:ascii="Arial" w:hAnsi="Arial" w:cs="Arial"/>
          <w:sz w:val="24"/>
          <w:szCs w:val="24"/>
        </w:rPr>
        <w:lastRenderedPageBreak/>
        <w:t xml:space="preserve">A entrada USB é composta por um módulo </w:t>
      </w:r>
      <w:r w:rsidRPr="00143EEC">
        <w:rPr>
          <w:rFonts w:ascii="Arial" w:hAnsi="Arial" w:cs="Arial"/>
          <w:b/>
          <w:bCs/>
          <w:sz w:val="24"/>
          <w:szCs w:val="24"/>
        </w:rPr>
        <w:t>USB_b_Micro</w:t>
      </w:r>
      <w:r w:rsidRPr="00143EEC">
        <w:rPr>
          <w:rFonts w:ascii="Arial" w:hAnsi="Arial" w:cs="Arial"/>
          <w:sz w:val="24"/>
          <w:szCs w:val="24"/>
        </w:rPr>
        <w:t>, que fornece seis canais distintos, a saber:</w:t>
      </w:r>
    </w:p>
    <w:p w14:paraId="5AEA60BE" w14:textId="77777777" w:rsidR="00143EEC" w:rsidRPr="00143EEC" w:rsidRDefault="00143EEC" w:rsidP="00143EEC">
      <w:pPr>
        <w:numPr>
          <w:ilvl w:val="0"/>
          <w:numId w:val="2"/>
        </w:numPr>
        <w:spacing w:line="360" w:lineRule="auto"/>
        <w:jc w:val="both"/>
        <w:rPr>
          <w:rFonts w:ascii="Arial" w:hAnsi="Arial" w:cs="Arial"/>
          <w:sz w:val="24"/>
          <w:szCs w:val="24"/>
        </w:rPr>
      </w:pPr>
      <w:r w:rsidRPr="00143EEC">
        <w:rPr>
          <w:rFonts w:ascii="Arial" w:hAnsi="Arial" w:cs="Arial"/>
          <w:b/>
          <w:bCs/>
          <w:sz w:val="24"/>
          <w:szCs w:val="24"/>
        </w:rPr>
        <w:t>VBUS</w:t>
      </w:r>
      <w:r w:rsidRPr="00143EEC">
        <w:rPr>
          <w:rFonts w:ascii="Arial" w:hAnsi="Arial" w:cs="Arial"/>
          <w:sz w:val="24"/>
          <w:szCs w:val="24"/>
        </w:rPr>
        <w:t>: Canal responsável pela alimentação do circuito com 5 V.</w:t>
      </w:r>
    </w:p>
    <w:p w14:paraId="6C8E4F8F" w14:textId="77777777" w:rsidR="00143EEC" w:rsidRPr="00143EEC" w:rsidRDefault="00143EEC" w:rsidP="00143EEC">
      <w:pPr>
        <w:numPr>
          <w:ilvl w:val="0"/>
          <w:numId w:val="2"/>
        </w:numPr>
        <w:spacing w:line="360" w:lineRule="auto"/>
        <w:jc w:val="both"/>
        <w:rPr>
          <w:rFonts w:ascii="Arial" w:hAnsi="Arial" w:cs="Arial"/>
          <w:sz w:val="24"/>
          <w:szCs w:val="24"/>
        </w:rPr>
      </w:pPr>
      <w:r w:rsidRPr="00143EEC">
        <w:rPr>
          <w:rFonts w:ascii="Arial" w:hAnsi="Arial" w:cs="Arial"/>
          <w:b/>
          <w:bCs/>
          <w:sz w:val="24"/>
          <w:szCs w:val="24"/>
        </w:rPr>
        <w:t>D+</w:t>
      </w:r>
      <w:r w:rsidRPr="00143EEC">
        <w:rPr>
          <w:rFonts w:ascii="Arial" w:hAnsi="Arial" w:cs="Arial"/>
          <w:sz w:val="24"/>
          <w:szCs w:val="24"/>
        </w:rPr>
        <w:t>: Canal de dados positivos.</w:t>
      </w:r>
    </w:p>
    <w:p w14:paraId="2A8F086D" w14:textId="77777777" w:rsidR="00143EEC" w:rsidRPr="00143EEC" w:rsidRDefault="00143EEC" w:rsidP="00143EEC">
      <w:pPr>
        <w:numPr>
          <w:ilvl w:val="0"/>
          <w:numId w:val="2"/>
        </w:numPr>
        <w:spacing w:line="360" w:lineRule="auto"/>
        <w:jc w:val="both"/>
        <w:rPr>
          <w:rFonts w:ascii="Arial" w:hAnsi="Arial" w:cs="Arial"/>
          <w:sz w:val="24"/>
          <w:szCs w:val="24"/>
        </w:rPr>
      </w:pPr>
      <w:r w:rsidRPr="00143EEC">
        <w:rPr>
          <w:rFonts w:ascii="Arial" w:hAnsi="Arial" w:cs="Arial"/>
          <w:b/>
          <w:bCs/>
          <w:sz w:val="24"/>
          <w:szCs w:val="24"/>
        </w:rPr>
        <w:t>D-</w:t>
      </w:r>
      <w:r w:rsidRPr="00143EEC">
        <w:rPr>
          <w:rFonts w:ascii="Arial" w:hAnsi="Arial" w:cs="Arial"/>
          <w:sz w:val="24"/>
          <w:szCs w:val="24"/>
        </w:rPr>
        <w:t>: Canal de dados negativos.</w:t>
      </w:r>
    </w:p>
    <w:p w14:paraId="4C431198" w14:textId="77777777" w:rsidR="00143EEC" w:rsidRPr="00143EEC" w:rsidRDefault="00143EEC" w:rsidP="00143EEC">
      <w:pPr>
        <w:numPr>
          <w:ilvl w:val="0"/>
          <w:numId w:val="2"/>
        </w:numPr>
        <w:spacing w:line="360" w:lineRule="auto"/>
        <w:jc w:val="both"/>
        <w:rPr>
          <w:rFonts w:ascii="Arial" w:hAnsi="Arial" w:cs="Arial"/>
          <w:sz w:val="24"/>
          <w:szCs w:val="24"/>
        </w:rPr>
      </w:pPr>
      <w:r w:rsidRPr="00143EEC">
        <w:rPr>
          <w:rFonts w:ascii="Arial" w:hAnsi="Arial" w:cs="Arial"/>
          <w:b/>
          <w:bCs/>
          <w:sz w:val="24"/>
          <w:szCs w:val="24"/>
        </w:rPr>
        <w:t>ID</w:t>
      </w:r>
      <w:r w:rsidRPr="00143EEC">
        <w:rPr>
          <w:rFonts w:ascii="Arial" w:hAnsi="Arial" w:cs="Arial"/>
          <w:sz w:val="24"/>
          <w:szCs w:val="24"/>
        </w:rPr>
        <w:t>: Canal de identificação do dispositivo.</w:t>
      </w:r>
    </w:p>
    <w:p w14:paraId="4406BF72" w14:textId="77777777" w:rsidR="00143EEC" w:rsidRPr="00143EEC" w:rsidRDefault="00143EEC" w:rsidP="00143EEC">
      <w:pPr>
        <w:numPr>
          <w:ilvl w:val="0"/>
          <w:numId w:val="2"/>
        </w:numPr>
        <w:spacing w:line="360" w:lineRule="auto"/>
        <w:jc w:val="both"/>
        <w:rPr>
          <w:rFonts w:ascii="Arial" w:hAnsi="Arial" w:cs="Arial"/>
          <w:sz w:val="24"/>
          <w:szCs w:val="24"/>
        </w:rPr>
      </w:pPr>
      <w:r w:rsidRPr="00143EEC">
        <w:rPr>
          <w:rFonts w:ascii="Arial" w:hAnsi="Arial" w:cs="Arial"/>
          <w:b/>
          <w:bCs/>
          <w:sz w:val="24"/>
          <w:szCs w:val="24"/>
        </w:rPr>
        <w:t>GND</w:t>
      </w:r>
      <w:r w:rsidRPr="00143EEC">
        <w:rPr>
          <w:rFonts w:ascii="Arial" w:hAnsi="Arial" w:cs="Arial"/>
          <w:sz w:val="24"/>
          <w:szCs w:val="24"/>
        </w:rPr>
        <w:t>: Canal de referência de terra.</w:t>
      </w:r>
    </w:p>
    <w:p w14:paraId="51EB6057" w14:textId="77777777" w:rsidR="00143EEC" w:rsidRPr="00143EEC" w:rsidRDefault="00143EEC" w:rsidP="00143EEC">
      <w:pPr>
        <w:numPr>
          <w:ilvl w:val="0"/>
          <w:numId w:val="2"/>
        </w:numPr>
        <w:spacing w:line="360" w:lineRule="auto"/>
        <w:jc w:val="both"/>
        <w:rPr>
          <w:rFonts w:ascii="Arial" w:hAnsi="Arial" w:cs="Arial"/>
          <w:sz w:val="24"/>
          <w:szCs w:val="24"/>
        </w:rPr>
      </w:pPr>
      <w:r w:rsidRPr="00143EEC">
        <w:rPr>
          <w:rFonts w:ascii="Arial" w:hAnsi="Arial" w:cs="Arial"/>
          <w:b/>
          <w:bCs/>
          <w:sz w:val="24"/>
          <w:szCs w:val="24"/>
        </w:rPr>
        <w:t>Shield</w:t>
      </w:r>
      <w:r w:rsidRPr="00143EEC">
        <w:rPr>
          <w:rFonts w:ascii="Arial" w:hAnsi="Arial" w:cs="Arial"/>
          <w:sz w:val="24"/>
          <w:szCs w:val="24"/>
        </w:rPr>
        <w:t>: Canal de blindagem, utilizado para proteger os sinais transmitidos pelos pinos D+ e D- contra interferências eletromagnéticas externas.</w:t>
      </w:r>
    </w:p>
    <w:p w14:paraId="4DDBC0F9" w14:textId="0E781642" w:rsidR="00143EEC" w:rsidRPr="00143EEC" w:rsidRDefault="00143EEC" w:rsidP="00143EEC">
      <w:pPr>
        <w:spacing w:line="360" w:lineRule="auto"/>
        <w:jc w:val="both"/>
        <w:rPr>
          <w:rFonts w:ascii="Arial" w:hAnsi="Arial" w:cs="Arial"/>
          <w:sz w:val="24"/>
          <w:szCs w:val="24"/>
        </w:rPr>
      </w:pPr>
      <w:r w:rsidRPr="00143EEC">
        <w:rPr>
          <w:rFonts w:ascii="Arial" w:hAnsi="Arial" w:cs="Arial"/>
          <w:sz w:val="24"/>
          <w:szCs w:val="24"/>
        </w:rPr>
        <w:t xml:space="preserve">Este módulo USB é seguido pelo dispositivo </w:t>
      </w:r>
      <w:r w:rsidRPr="00143EEC">
        <w:rPr>
          <w:rFonts w:ascii="Arial" w:hAnsi="Arial" w:cs="Arial"/>
          <w:b/>
          <w:bCs/>
          <w:sz w:val="24"/>
          <w:szCs w:val="24"/>
        </w:rPr>
        <w:t>USBLC6</w:t>
      </w:r>
      <w:r w:rsidRPr="00143EEC">
        <w:rPr>
          <w:rFonts w:ascii="Arial" w:hAnsi="Arial" w:cs="Arial"/>
          <w:sz w:val="24"/>
          <w:szCs w:val="24"/>
        </w:rPr>
        <w:t xml:space="preserve">, que é um </w:t>
      </w:r>
      <w:r w:rsidRPr="00143EEC">
        <w:rPr>
          <w:rFonts w:ascii="Arial" w:hAnsi="Arial" w:cs="Arial"/>
          <w:b/>
          <w:bCs/>
          <w:sz w:val="24"/>
          <w:szCs w:val="24"/>
        </w:rPr>
        <w:t>protetor de linha de dados</w:t>
      </w:r>
      <w:r w:rsidRPr="00143EEC">
        <w:rPr>
          <w:rFonts w:ascii="Arial" w:hAnsi="Arial" w:cs="Arial"/>
          <w:sz w:val="24"/>
          <w:szCs w:val="24"/>
        </w:rPr>
        <w:t xml:space="preserve">. O USBLC6 oferece proteção eficaz contra surtos de tensão, com capacidades de até </w:t>
      </w:r>
      <w:r w:rsidRPr="00143EEC">
        <w:rPr>
          <w:rFonts w:ascii="Arial" w:hAnsi="Arial" w:cs="Arial"/>
          <w:b/>
          <w:bCs/>
          <w:sz w:val="24"/>
          <w:szCs w:val="24"/>
        </w:rPr>
        <w:t>±15 kV</w:t>
      </w:r>
      <w:r w:rsidRPr="00143EEC">
        <w:rPr>
          <w:rFonts w:ascii="Arial" w:hAnsi="Arial" w:cs="Arial"/>
          <w:sz w:val="24"/>
          <w:szCs w:val="24"/>
        </w:rPr>
        <w:t xml:space="preserve"> em descarga de contato e </w:t>
      </w:r>
      <w:r w:rsidRPr="00143EEC">
        <w:rPr>
          <w:rFonts w:ascii="Arial" w:hAnsi="Arial" w:cs="Arial"/>
          <w:b/>
          <w:bCs/>
          <w:sz w:val="24"/>
          <w:szCs w:val="24"/>
        </w:rPr>
        <w:t>±25 kV</w:t>
      </w:r>
      <w:r w:rsidRPr="00143EEC">
        <w:rPr>
          <w:rFonts w:ascii="Arial" w:hAnsi="Arial" w:cs="Arial"/>
          <w:sz w:val="24"/>
          <w:szCs w:val="24"/>
        </w:rPr>
        <w:t xml:space="preserve"> em descarga de ar. Este componente é projetado para proteger os dados em ambas as direções, tanto para surtos positivos quanto negativos, e é compatível com a especificação </w:t>
      </w:r>
      <w:r w:rsidRPr="00143EEC">
        <w:rPr>
          <w:rFonts w:ascii="Arial" w:hAnsi="Arial" w:cs="Arial"/>
          <w:b/>
          <w:bCs/>
          <w:sz w:val="24"/>
          <w:szCs w:val="24"/>
        </w:rPr>
        <w:t>USB 2.0</w:t>
      </w:r>
      <w:r w:rsidRPr="00143EEC">
        <w:rPr>
          <w:rFonts w:ascii="Arial" w:hAnsi="Arial" w:cs="Arial"/>
          <w:sz w:val="24"/>
          <w:szCs w:val="24"/>
        </w:rPr>
        <w:t xml:space="preserve"> de alta velocidade (40 Mbps), além de atender à norma </w:t>
      </w:r>
      <w:r w:rsidRPr="00143EEC">
        <w:rPr>
          <w:rFonts w:ascii="Arial" w:hAnsi="Arial" w:cs="Arial"/>
          <w:b/>
          <w:bCs/>
          <w:sz w:val="24"/>
          <w:szCs w:val="24"/>
        </w:rPr>
        <w:t>IEC 61000-4-2</w:t>
      </w:r>
      <w:r w:rsidRPr="00143EEC">
        <w:rPr>
          <w:rFonts w:ascii="Arial" w:hAnsi="Arial" w:cs="Arial"/>
          <w:sz w:val="24"/>
          <w:szCs w:val="24"/>
        </w:rPr>
        <w:t xml:space="preserve"> para testes de compatibilidade eletromagnética (EMC).</w:t>
      </w:r>
    </w:p>
    <w:p w14:paraId="0286E25C" w14:textId="77777777" w:rsidR="00143EEC" w:rsidRPr="00143EEC" w:rsidRDefault="00143EEC" w:rsidP="00143EEC">
      <w:pPr>
        <w:spacing w:line="360" w:lineRule="auto"/>
        <w:jc w:val="both"/>
        <w:rPr>
          <w:rFonts w:ascii="Arial" w:hAnsi="Arial" w:cs="Arial"/>
          <w:sz w:val="24"/>
          <w:szCs w:val="24"/>
        </w:rPr>
      </w:pPr>
      <w:r w:rsidRPr="00143EEC">
        <w:rPr>
          <w:rFonts w:ascii="Arial" w:hAnsi="Arial" w:cs="Arial"/>
          <w:sz w:val="24"/>
          <w:szCs w:val="24"/>
        </w:rPr>
        <w:t xml:space="preserve">O </w:t>
      </w:r>
      <w:r w:rsidRPr="00143EEC">
        <w:rPr>
          <w:rFonts w:ascii="Arial" w:hAnsi="Arial" w:cs="Arial"/>
          <w:b/>
          <w:bCs/>
          <w:sz w:val="24"/>
          <w:szCs w:val="24"/>
        </w:rPr>
        <w:t>USBLC6</w:t>
      </w:r>
      <w:r w:rsidRPr="00143EEC">
        <w:rPr>
          <w:rFonts w:ascii="Arial" w:hAnsi="Arial" w:cs="Arial"/>
          <w:sz w:val="24"/>
          <w:szCs w:val="24"/>
        </w:rPr>
        <w:t xml:space="preserve"> é um dispositivo passivo e não requer alimentação externa para operação. Sua aplicação é ideal em sistemas que exigem proteção de linhas de dados USB, assegurando a integridade dos sinais em ambientes com alto risco de interferência.</w:t>
      </w:r>
    </w:p>
    <w:p w14:paraId="0BA684FE" w14:textId="77777777" w:rsidR="00143EEC" w:rsidRPr="00143EEC" w:rsidRDefault="00143EEC" w:rsidP="00143EEC">
      <w:pPr>
        <w:spacing w:line="360" w:lineRule="auto"/>
        <w:jc w:val="both"/>
        <w:rPr>
          <w:rFonts w:ascii="Arial" w:hAnsi="Arial" w:cs="Arial"/>
          <w:b/>
          <w:bCs/>
          <w:sz w:val="24"/>
          <w:szCs w:val="24"/>
        </w:rPr>
      </w:pPr>
      <w:r w:rsidRPr="00143EEC">
        <w:rPr>
          <w:rFonts w:ascii="Arial" w:hAnsi="Arial" w:cs="Arial"/>
          <w:b/>
          <w:bCs/>
          <w:sz w:val="24"/>
          <w:szCs w:val="24"/>
        </w:rPr>
        <w:t>Distribuição dos canais de proteção do USBLC6:</w:t>
      </w:r>
    </w:p>
    <w:p w14:paraId="0E48C624" w14:textId="77777777" w:rsidR="00143EEC" w:rsidRPr="00143EEC" w:rsidRDefault="00143EEC" w:rsidP="00143EEC">
      <w:pPr>
        <w:numPr>
          <w:ilvl w:val="0"/>
          <w:numId w:val="3"/>
        </w:numPr>
        <w:spacing w:line="360" w:lineRule="auto"/>
        <w:jc w:val="both"/>
        <w:rPr>
          <w:rFonts w:ascii="Arial" w:hAnsi="Arial" w:cs="Arial"/>
          <w:sz w:val="24"/>
          <w:szCs w:val="24"/>
        </w:rPr>
      </w:pPr>
      <w:r w:rsidRPr="00143EEC">
        <w:rPr>
          <w:rFonts w:ascii="Arial" w:hAnsi="Arial" w:cs="Arial"/>
          <w:b/>
          <w:bCs/>
          <w:sz w:val="24"/>
          <w:szCs w:val="24"/>
        </w:rPr>
        <w:t>Canal 1</w:t>
      </w:r>
      <w:r w:rsidRPr="00143EEC">
        <w:rPr>
          <w:rFonts w:ascii="Arial" w:hAnsi="Arial" w:cs="Arial"/>
          <w:sz w:val="24"/>
          <w:szCs w:val="24"/>
        </w:rPr>
        <w:t xml:space="preserve">: Protege a linha de dados </w:t>
      </w:r>
      <w:r w:rsidRPr="00143EEC">
        <w:rPr>
          <w:rFonts w:ascii="Arial" w:hAnsi="Arial" w:cs="Arial"/>
          <w:b/>
          <w:bCs/>
          <w:sz w:val="24"/>
          <w:szCs w:val="24"/>
        </w:rPr>
        <w:t>D+</w:t>
      </w:r>
      <w:r w:rsidRPr="00143EEC">
        <w:rPr>
          <w:rFonts w:ascii="Arial" w:hAnsi="Arial" w:cs="Arial"/>
          <w:sz w:val="24"/>
          <w:szCs w:val="24"/>
        </w:rPr>
        <w:t xml:space="preserve"> contra sobretensões e surtos de tensão eletroestática (ESD).</w:t>
      </w:r>
    </w:p>
    <w:p w14:paraId="18E61096" w14:textId="77777777" w:rsidR="00143EEC" w:rsidRPr="00143EEC" w:rsidRDefault="00143EEC" w:rsidP="00143EEC">
      <w:pPr>
        <w:numPr>
          <w:ilvl w:val="0"/>
          <w:numId w:val="3"/>
        </w:numPr>
        <w:spacing w:line="360" w:lineRule="auto"/>
        <w:jc w:val="both"/>
        <w:rPr>
          <w:rFonts w:ascii="Arial" w:hAnsi="Arial" w:cs="Arial"/>
          <w:sz w:val="24"/>
          <w:szCs w:val="24"/>
        </w:rPr>
      </w:pPr>
      <w:r w:rsidRPr="00143EEC">
        <w:rPr>
          <w:rFonts w:ascii="Arial" w:hAnsi="Arial" w:cs="Arial"/>
          <w:b/>
          <w:bCs/>
          <w:sz w:val="24"/>
          <w:szCs w:val="24"/>
        </w:rPr>
        <w:t>Canal 2</w:t>
      </w:r>
      <w:r w:rsidRPr="00143EEC">
        <w:rPr>
          <w:rFonts w:ascii="Arial" w:hAnsi="Arial" w:cs="Arial"/>
          <w:sz w:val="24"/>
          <w:szCs w:val="24"/>
        </w:rPr>
        <w:t xml:space="preserve">: Protege a linha de </w:t>
      </w:r>
      <w:r w:rsidRPr="00143EEC">
        <w:rPr>
          <w:rFonts w:ascii="Arial" w:hAnsi="Arial" w:cs="Arial"/>
          <w:b/>
          <w:bCs/>
          <w:sz w:val="24"/>
          <w:szCs w:val="24"/>
        </w:rPr>
        <w:t>terra (GND)</w:t>
      </w:r>
      <w:r w:rsidRPr="00143EEC">
        <w:rPr>
          <w:rFonts w:ascii="Arial" w:hAnsi="Arial" w:cs="Arial"/>
          <w:sz w:val="24"/>
          <w:szCs w:val="24"/>
        </w:rPr>
        <w:t xml:space="preserve"> contra surtos de ESD.</w:t>
      </w:r>
    </w:p>
    <w:p w14:paraId="4D1719F4" w14:textId="77777777" w:rsidR="00143EEC" w:rsidRPr="00143EEC" w:rsidRDefault="00143EEC" w:rsidP="00143EEC">
      <w:pPr>
        <w:numPr>
          <w:ilvl w:val="0"/>
          <w:numId w:val="3"/>
        </w:numPr>
        <w:spacing w:line="360" w:lineRule="auto"/>
        <w:jc w:val="both"/>
        <w:rPr>
          <w:rFonts w:ascii="Arial" w:hAnsi="Arial" w:cs="Arial"/>
          <w:sz w:val="24"/>
          <w:szCs w:val="24"/>
        </w:rPr>
      </w:pPr>
      <w:r w:rsidRPr="00143EEC">
        <w:rPr>
          <w:rFonts w:ascii="Arial" w:hAnsi="Arial" w:cs="Arial"/>
          <w:b/>
          <w:bCs/>
          <w:sz w:val="24"/>
          <w:szCs w:val="24"/>
        </w:rPr>
        <w:t>Canal 3</w:t>
      </w:r>
      <w:r w:rsidRPr="00143EEC">
        <w:rPr>
          <w:rFonts w:ascii="Arial" w:hAnsi="Arial" w:cs="Arial"/>
          <w:sz w:val="24"/>
          <w:szCs w:val="24"/>
        </w:rPr>
        <w:t xml:space="preserve">: Protege linhas de dados adicionais, como as utilizadas por dispositivos de alta velocidade com tecnologia </w:t>
      </w:r>
      <w:r w:rsidRPr="00143EEC">
        <w:rPr>
          <w:rFonts w:ascii="Arial" w:hAnsi="Arial" w:cs="Arial"/>
          <w:b/>
          <w:bCs/>
          <w:sz w:val="24"/>
          <w:szCs w:val="24"/>
        </w:rPr>
        <w:t>ULPI</w:t>
      </w:r>
      <w:r w:rsidRPr="00143EEC">
        <w:rPr>
          <w:rFonts w:ascii="Arial" w:hAnsi="Arial" w:cs="Arial"/>
          <w:sz w:val="24"/>
          <w:szCs w:val="24"/>
        </w:rPr>
        <w:t xml:space="preserve"> (USB </w:t>
      </w:r>
      <w:proofErr w:type="spellStart"/>
      <w:r w:rsidRPr="00143EEC">
        <w:rPr>
          <w:rFonts w:ascii="Arial" w:hAnsi="Arial" w:cs="Arial"/>
          <w:sz w:val="24"/>
          <w:szCs w:val="24"/>
        </w:rPr>
        <w:t>Low</w:t>
      </w:r>
      <w:proofErr w:type="spellEnd"/>
      <w:r w:rsidRPr="00143EEC">
        <w:rPr>
          <w:rFonts w:ascii="Arial" w:hAnsi="Arial" w:cs="Arial"/>
          <w:sz w:val="24"/>
          <w:szCs w:val="24"/>
        </w:rPr>
        <w:t xml:space="preserve"> Pin Interface), contra sobretensões e surtos de ESD.</w:t>
      </w:r>
    </w:p>
    <w:p w14:paraId="0A4B8477" w14:textId="77777777" w:rsidR="00143EEC" w:rsidRPr="00143EEC" w:rsidRDefault="00143EEC" w:rsidP="00143EEC">
      <w:pPr>
        <w:numPr>
          <w:ilvl w:val="0"/>
          <w:numId w:val="3"/>
        </w:numPr>
        <w:spacing w:line="360" w:lineRule="auto"/>
        <w:jc w:val="both"/>
        <w:rPr>
          <w:rFonts w:ascii="Arial" w:hAnsi="Arial" w:cs="Arial"/>
          <w:sz w:val="24"/>
          <w:szCs w:val="24"/>
        </w:rPr>
      </w:pPr>
      <w:r w:rsidRPr="00143EEC">
        <w:rPr>
          <w:rFonts w:ascii="Arial" w:hAnsi="Arial" w:cs="Arial"/>
          <w:b/>
          <w:bCs/>
          <w:sz w:val="24"/>
          <w:szCs w:val="24"/>
        </w:rPr>
        <w:t>Canal 4</w:t>
      </w:r>
      <w:r w:rsidRPr="00143EEC">
        <w:rPr>
          <w:rFonts w:ascii="Arial" w:hAnsi="Arial" w:cs="Arial"/>
          <w:sz w:val="24"/>
          <w:szCs w:val="24"/>
        </w:rPr>
        <w:t xml:space="preserve">: Protege a linha de dados </w:t>
      </w:r>
      <w:r w:rsidRPr="00143EEC">
        <w:rPr>
          <w:rFonts w:ascii="Arial" w:hAnsi="Arial" w:cs="Arial"/>
          <w:b/>
          <w:bCs/>
          <w:sz w:val="24"/>
          <w:szCs w:val="24"/>
        </w:rPr>
        <w:t>D-</w:t>
      </w:r>
      <w:r w:rsidRPr="00143EEC">
        <w:rPr>
          <w:rFonts w:ascii="Arial" w:hAnsi="Arial" w:cs="Arial"/>
          <w:sz w:val="24"/>
          <w:szCs w:val="24"/>
        </w:rPr>
        <w:t xml:space="preserve"> contra sobretensões e surtos de ESD.</w:t>
      </w:r>
    </w:p>
    <w:p w14:paraId="0E258AB9" w14:textId="77777777" w:rsidR="00143EEC" w:rsidRPr="00143EEC" w:rsidRDefault="00143EEC" w:rsidP="00143EEC">
      <w:pPr>
        <w:numPr>
          <w:ilvl w:val="0"/>
          <w:numId w:val="3"/>
        </w:numPr>
        <w:spacing w:line="360" w:lineRule="auto"/>
        <w:jc w:val="both"/>
        <w:rPr>
          <w:rFonts w:ascii="Arial" w:hAnsi="Arial" w:cs="Arial"/>
          <w:sz w:val="24"/>
          <w:szCs w:val="24"/>
        </w:rPr>
      </w:pPr>
      <w:r w:rsidRPr="00143EEC">
        <w:rPr>
          <w:rFonts w:ascii="Arial" w:hAnsi="Arial" w:cs="Arial"/>
          <w:b/>
          <w:bCs/>
          <w:sz w:val="24"/>
          <w:szCs w:val="24"/>
        </w:rPr>
        <w:t>Canal 5</w:t>
      </w:r>
      <w:r w:rsidRPr="00143EEC">
        <w:rPr>
          <w:rFonts w:ascii="Arial" w:hAnsi="Arial" w:cs="Arial"/>
          <w:sz w:val="24"/>
          <w:szCs w:val="24"/>
        </w:rPr>
        <w:t xml:space="preserve">: Protege a linha de alimentação </w:t>
      </w:r>
      <w:r w:rsidRPr="00143EEC">
        <w:rPr>
          <w:rFonts w:ascii="Arial" w:hAnsi="Arial" w:cs="Arial"/>
          <w:b/>
          <w:bCs/>
          <w:sz w:val="24"/>
          <w:szCs w:val="24"/>
        </w:rPr>
        <w:t>VBUS (5V)</w:t>
      </w:r>
      <w:r w:rsidRPr="00143EEC">
        <w:rPr>
          <w:rFonts w:ascii="Arial" w:hAnsi="Arial" w:cs="Arial"/>
          <w:sz w:val="24"/>
          <w:szCs w:val="24"/>
        </w:rPr>
        <w:t xml:space="preserve"> contra surtos de ESD.</w:t>
      </w:r>
    </w:p>
    <w:p w14:paraId="5147853E" w14:textId="77777777" w:rsidR="00143EEC" w:rsidRPr="00143EEC" w:rsidRDefault="00143EEC" w:rsidP="00143EEC">
      <w:pPr>
        <w:numPr>
          <w:ilvl w:val="0"/>
          <w:numId w:val="3"/>
        </w:numPr>
        <w:spacing w:line="360" w:lineRule="auto"/>
        <w:jc w:val="both"/>
        <w:rPr>
          <w:rFonts w:ascii="Arial" w:hAnsi="Arial" w:cs="Arial"/>
          <w:sz w:val="24"/>
          <w:szCs w:val="24"/>
        </w:rPr>
      </w:pPr>
      <w:r w:rsidRPr="00143EEC">
        <w:rPr>
          <w:rFonts w:ascii="Arial" w:hAnsi="Arial" w:cs="Arial"/>
          <w:b/>
          <w:bCs/>
          <w:sz w:val="24"/>
          <w:szCs w:val="24"/>
        </w:rPr>
        <w:lastRenderedPageBreak/>
        <w:t>Canal 6</w:t>
      </w:r>
      <w:r w:rsidRPr="00143EEC">
        <w:rPr>
          <w:rFonts w:ascii="Arial" w:hAnsi="Arial" w:cs="Arial"/>
          <w:sz w:val="24"/>
          <w:szCs w:val="24"/>
        </w:rPr>
        <w:t xml:space="preserve">: Protege uma linha de dados adicional, como a linha </w:t>
      </w:r>
      <w:r w:rsidRPr="00143EEC">
        <w:rPr>
          <w:rFonts w:ascii="Arial" w:hAnsi="Arial" w:cs="Arial"/>
          <w:b/>
          <w:bCs/>
          <w:sz w:val="24"/>
          <w:szCs w:val="24"/>
        </w:rPr>
        <w:t>D+</w:t>
      </w:r>
      <w:r w:rsidRPr="00143EEC">
        <w:rPr>
          <w:rFonts w:ascii="Arial" w:hAnsi="Arial" w:cs="Arial"/>
          <w:sz w:val="24"/>
          <w:szCs w:val="24"/>
        </w:rPr>
        <w:t xml:space="preserve"> em dispositivos USB 2.0, contra sobretensões e surtos de ESD.</w:t>
      </w:r>
    </w:p>
    <w:p w14:paraId="3FCF718B" w14:textId="77777777" w:rsidR="00143EEC" w:rsidRPr="00143EEC" w:rsidRDefault="00143EEC" w:rsidP="00143EEC">
      <w:pPr>
        <w:spacing w:line="360" w:lineRule="auto"/>
        <w:jc w:val="both"/>
        <w:rPr>
          <w:rFonts w:ascii="Arial" w:hAnsi="Arial" w:cs="Arial"/>
          <w:sz w:val="24"/>
          <w:szCs w:val="24"/>
        </w:rPr>
      </w:pPr>
      <w:r w:rsidRPr="00143EEC">
        <w:rPr>
          <w:rFonts w:ascii="Arial" w:hAnsi="Arial" w:cs="Arial"/>
          <w:sz w:val="24"/>
          <w:szCs w:val="24"/>
        </w:rPr>
        <w:t xml:space="preserve">Todos os resistores e capacitores do circuito, incluindo o </w:t>
      </w:r>
      <w:r w:rsidRPr="00143EEC">
        <w:rPr>
          <w:rFonts w:ascii="Arial" w:hAnsi="Arial" w:cs="Arial"/>
          <w:b/>
          <w:bCs/>
          <w:sz w:val="24"/>
          <w:szCs w:val="24"/>
        </w:rPr>
        <w:t xml:space="preserve">resistor de </w:t>
      </w:r>
      <w:proofErr w:type="spellStart"/>
      <w:r w:rsidRPr="00143EEC">
        <w:rPr>
          <w:rFonts w:ascii="Arial" w:hAnsi="Arial" w:cs="Arial"/>
          <w:b/>
          <w:bCs/>
          <w:sz w:val="24"/>
          <w:szCs w:val="24"/>
        </w:rPr>
        <w:t>ferrite</w:t>
      </w:r>
      <w:proofErr w:type="spellEnd"/>
      <w:r w:rsidRPr="00143EEC">
        <w:rPr>
          <w:rFonts w:ascii="Arial" w:hAnsi="Arial" w:cs="Arial"/>
          <w:b/>
          <w:bCs/>
          <w:sz w:val="24"/>
          <w:szCs w:val="24"/>
        </w:rPr>
        <w:t xml:space="preserve"> </w:t>
      </w:r>
      <w:proofErr w:type="spellStart"/>
      <w:r w:rsidRPr="00143EEC">
        <w:rPr>
          <w:rFonts w:ascii="Arial" w:hAnsi="Arial" w:cs="Arial"/>
          <w:b/>
          <w:bCs/>
          <w:sz w:val="24"/>
          <w:szCs w:val="24"/>
        </w:rPr>
        <w:t>beads</w:t>
      </w:r>
      <w:proofErr w:type="spellEnd"/>
      <w:r w:rsidRPr="00143EEC">
        <w:rPr>
          <w:rFonts w:ascii="Arial" w:hAnsi="Arial" w:cs="Arial"/>
          <w:sz w:val="24"/>
          <w:szCs w:val="24"/>
        </w:rPr>
        <w:t xml:space="preserve"> (FB101), trabalham em conjunto para minimizar possíveis interferências e ruídos, garantindo a estabilidade e o desempenho do sistema.</w:t>
      </w:r>
    </w:p>
    <w:p w14:paraId="1443A90E" w14:textId="6D3D1489" w:rsidR="00143EEC" w:rsidRDefault="00143EEC" w:rsidP="00143EEC">
      <w:pPr>
        <w:spacing w:line="360" w:lineRule="auto"/>
        <w:jc w:val="both"/>
        <w:rPr>
          <w:rFonts w:ascii="Arial" w:hAnsi="Arial" w:cs="Arial"/>
          <w:sz w:val="24"/>
          <w:szCs w:val="24"/>
        </w:rPr>
      </w:pPr>
      <w:r w:rsidRPr="00143EEC">
        <w:rPr>
          <w:rFonts w:ascii="Arial" w:hAnsi="Arial" w:cs="Arial"/>
          <w:sz w:val="24"/>
          <w:szCs w:val="24"/>
        </w:rPr>
        <w:t>Essa configuração robusta de proteção e filtragem assegura que o sistema opere de maneira confiável, mesmo em ambientes sujeitos a distúrbios eletromagnéticos e transientes de tensão.</w:t>
      </w:r>
    </w:p>
    <w:p w14:paraId="662293A0" w14:textId="0189059D" w:rsidR="001731F7" w:rsidRDefault="001731F7">
      <w:pPr>
        <w:rPr>
          <w:rFonts w:ascii="Arial" w:hAnsi="Arial" w:cs="Arial"/>
          <w:sz w:val="24"/>
          <w:szCs w:val="24"/>
        </w:rPr>
      </w:pPr>
      <w:r>
        <w:rPr>
          <w:rFonts w:ascii="Arial" w:hAnsi="Arial" w:cs="Arial"/>
          <w:sz w:val="24"/>
          <w:szCs w:val="24"/>
        </w:rPr>
        <w:br w:type="page"/>
      </w:r>
    </w:p>
    <w:p w14:paraId="00A90525" w14:textId="77777777" w:rsidR="00820E53" w:rsidRDefault="00820E53" w:rsidP="00143EEC">
      <w:pPr>
        <w:spacing w:line="360" w:lineRule="auto"/>
        <w:jc w:val="both"/>
        <w:rPr>
          <w:rFonts w:ascii="Arial" w:hAnsi="Arial" w:cs="Arial"/>
          <w:sz w:val="24"/>
          <w:szCs w:val="24"/>
        </w:rPr>
      </w:pPr>
    </w:p>
    <w:p w14:paraId="5F973BF9" w14:textId="5D1E6CD4" w:rsidR="00D63D39" w:rsidRDefault="00E5455B" w:rsidP="00D63D39">
      <w:pPr>
        <w:pStyle w:val="Ttulo4"/>
        <w:numPr>
          <w:ilvl w:val="2"/>
          <w:numId w:val="1"/>
        </w:numPr>
        <w:rPr>
          <w:rFonts w:ascii="Arial" w:hAnsi="Arial" w:cs="Arial"/>
          <w:b/>
          <w:bCs/>
          <w:color w:val="auto"/>
        </w:rPr>
      </w:pPr>
      <w:r>
        <w:rPr>
          <w:noProof/>
        </w:rPr>
        <mc:AlternateContent>
          <mc:Choice Requires="wps">
            <w:drawing>
              <wp:anchor distT="0" distB="0" distL="114300" distR="114300" simplePos="0" relativeHeight="251674624" behindDoc="0" locked="0" layoutInCell="1" allowOverlap="1" wp14:anchorId="49EB04B3" wp14:editId="1FBEA68C">
                <wp:simplePos x="0" y="0"/>
                <wp:positionH relativeFrom="column">
                  <wp:posOffset>1805940</wp:posOffset>
                </wp:positionH>
                <wp:positionV relativeFrom="paragraph">
                  <wp:posOffset>340360</wp:posOffset>
                </wp:positionV>
                <wp:extent cx="1492250" cy="161925"/>
                <wp:effectExtent l="0" t="0" r="0" b="9525"/>
                <wp:wrapTopAndBottom/>
                <wp:docPr id="1815000963" name="Caixa de Texto 1"/>
                <wp:cNvGraphicFramePr/>
                <a:graphic xmlns:a="http://schemas.openxmlformats.org/drawingml/2006/main">
                  <a:graphicData uri="http://schemas.microsoft.com/office/word/2010/wordprocessingShape">
                    <wps:wsp>
                      <wps:cNvSpPr txBox="1"/>
                      <wps:spPr>
                        <a:xfrm>
                          <a:off x="0" y="0"/>
                          <a:ext cx="1492250" cy="161925"/>
                        </a:xfrm>
                        <a:prstGeom prst="rect">
                          <a:avLst/>
                        </a:prstGeom>
                        <a:solidFill>
                          <a:prstClr val="white"/>
                        </a:solidFill>
                        <a:ln>
                          <a:noFill/>
                        </a:ln>
                      </wps:spPr>
                      <wps:txbx>
                        <w:txbxContent>
                          <w:p w14:paraId="5CAB3DEE" w14:textId="1B12C660" w:rsidR="00E5455B" w:rsidRPr="00E5455B" w:rsidRDefault="00E5455B" w:rsidP="00E5455B">
                            <w:pPr>
                              <w:pStyle w:val="Legenda"/>
                              <w:jc w:val="center"/>
                              <w:rPr>
                                <w:rFonts w:ascii="Arial" w:hAnsi="Arial" w:cs="Arial"/>
                                <w:b/>
                                <w:bCs/>
                                <w:noProof/>
                                <w:color w:val="auto"/>
                              </w:rPr>
                            </w:pPr>
                            <w:r w:rsidRPr="00E5455B">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2E5B74">
                              <w:rPr>
                                <w:rFonts w:ascii="Arial" w:hAnsi="Arial" w:cs="Arial"/>
                                <w:b/>
                                <w:bCs/>
                                <w:noProof/>
                                <w:color w:val="auto"/>
                              </w:rPr>
                              <w:t>19</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EB04B3" id="_x0000_s1038" type="#_x0000_t202" style="position:absolute;left:0;text-align:left;margin-left:142.2pt;margin-top:26.8pt;width:117.5pt;height:12.7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" stroked="f">
                <v:textbox inset="0,0,0,0">
                  <w:txbxContent>
                    <w:p w14:paraId="5CAB3DEE" w14:textId="1B12C660" w:rsidR="00E5455B" w:rsidRPr="00E5455B" w:rsidRDefault="00E5455B" w:rsidP="00E5455B">
                      <w:pPr>
                        <w:pStyle w:val="Legenda"/>
                        <w:jc w:val="center"/>
                        <w:rPr>
                          <w:rFonts w:ascii="Arial" w:hAnsi="Arial" w:cs="Arial"/>
                          <w:b/>
                          <w:bCs/>
                          <w:noProof/>
                          <w:color w:val="auto"/>
                        </w:rPr>
                      </w:pPr>
                      <w:r w:rsidRPr="00E5455B">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2E5B74">
                        <w:rPr>
                          <w:rFonts w:ascii="Arial" w:hAnsi="Arial" w:cs="Arial"/>
                          <w:b/>
                          <w:bCs/>
                          <w:noProof/>
                          <w:color w:val="auto"/>
                        </w:rPr>
                        <w:t>19</w:t>
                      </w:r>
                      <w:r w:rsidR="00750875">
                        <w:rPr>
                          <w:rFonts w:ascii="Arial" w:hAnsi="Arial" w:cs="Arial"/>
                          <w:b/>
                          <w:bCs/>
                          <w:color w:val="auto"/>
                        </w:rPr>
                        <w:fldChar w:fldCharType="end"/>
                      </w:r>
                    </w:p>
                  </w:txbxContent>
                </v:textbox>
                <w10:wrap type="topAndBottom"/>
              </v:shape>
            </w:pict>
          </mc:Fallback>
        </mc:AlternateContent>
      </w:r>
      <w:r w:rsidRPr="002E57F9">
        <w:rPr>
          <w:rFonts w:ascii="Times New Roman" w:hAnsi="Times New Roman" w:cs="Times New Roman"/>
          <w:b/>
          <w:bCs/>
          <w:noProof/>
          <w:color w:val="000000" w:themeColor="text1"/>
          <w:sz w:val="24"/>
          <w:szCs w:val="24"/>
        </w:rPr>
        <w:drawing>
          <wp:anchor distT="0" distB="0" distL="114300" distR="114300" simplePos="0" relativeHeight="251672576" behindDoc="0" locked="0" layoutInCell="1" allowOverlap="1" wp14:anchorId="4DEA5547" wp14:editId="6A611FEB">
            <wp:simplePos x="0" y="0"/>
            <wp:positionH relativeFrom="column">
              <wp:posOffset>1809750</wp:posOffset>
            </wp:positionH>
            <wp:positionV relativeFrom="paragraph">
              <wp:posOffset>483870</wp:posOffset>
            </wp:positionV>
            <wp:extent cx="1492327" cy="2082907"/>
            <wp:effectExtent l="0" t="0" r="0" b="0"/>
            <wp:wrapTopAndBottom/>
            <wp:docPr id="4" name="Imagem 4"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 Esquemático&#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1492327" cy="2082907"/>
                    </a:xfrm>
                    <a:prstGeom prst="rect">
                      <a:avLst/>
                    </a:prstGeom>
                  </pic:spPr>
                </pic:pic>
              </a:graphicData>
            </a:graphic>
          </wp:anchor>
        </w:drawing>
      </w:r>
      <w:r w:rsidR="00D63D39">
        <w:rPr>
          <w:rFonts w:ascii="Arial" w:hAnsi="Arial" w:cs="Arial"/>
          <w:b/>
          <w:bCs/>
          <w:color w:val="auto"/>
        </w:rPr>
        <w:t>MICROCONTROLADOR</w:t>
      </w:r>
    </w:p>
    <w:p w14:paraId="2A9CEF52" w14:textId="7F473D60" w:rsidR="00E5455B" w:rsidRPr="00E5455B" w:rsidRDefault="00E5455B" w:rsidP="00E5455B"/>
    <w:p w14:paraId="02B94379" w14:textId="3879054D" w:rsidR="00143EEC" w:rsidRPr="00143EEC" w:rsidRDefault="00143EEC" w:rsidP="00143EEC"/>
    <w:p w14:paraId="75B51C26" w14:textId="15CD35DD" w:rsidR="00143EEC" w:rsidRDefault="001731F7" w:rsidP="00D12FFA">
      <w:r>
        <w:rPr>
          <w:rFonts w:ascii="Times New Roman" w:hAnsi="Times New Roman" w:cs="Times New Roman"/>
          <w:b/>
          <w:bCs/>
          <w:noProof/>
          <w:color w:val="000000" w:themeColor="text1"/>
          <w:sz w:val="24"/>
          <w:szCs w:val="24"/>
        </w:rPr>
        <w:drawing>
          <wp:anchor distT="0" distB="0" distL="114300" distR="114300" simplePos="0" relativeHeight="251675648" behindDoc="0" locked="0" layoutInCell="1" allowOverlap="1" wp14:anchorId="66F55FB6" wp14:editId="27D24346">
            <wp:simplePos x="0" y="0"/>
            <wp:positionH relativeFrom="column">
              <wp:posOffset>1374140</wp:posOffset>
            </wp:positionH>
            <wp:positionV relativeFrom="page">
              <wp:posOffset>5219700</wp:posOffset>
            </wp:positionV>
            <wp:extent cx="2143125" cy="2143125"/>
            <wp:effectExtent l="0" t="0" r="9525" b="9525"/>
            <wp:wrapTopAndBottom/>
            <wp:docPr id="211806151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anchor>
        </w:drawing>
      </w:r>
      <w:r w:rsidR="00E5455B">
        <w:rPr>
          <w:noProof/>
        </w:rPr>
        <mc:AlternateContent>
          <mc:Choice Requires="wps">
            <w:drawing>
              <wp:anchor distT="0" distB="0" distL="114300" distR="114300" simplePos="0" relativeHeight="251677696" behindDoc="0" locked="0" layoutInCell="1" allowOverlap="1" wp14:anchorId="3AC7B28B" wp14:editId="2407B7BE">
                <wp:simplePos x="0" y="0"/>
                <wp:positionH relativeFrom="column">
                  <wp:posOffset>1377315</wp:posOffset>
                </wp:positionH>
                <wp:positionV relativeFrom="paragraph">
                  <wp:posOffset>346710</wp:posOffset>
                </wp:positionV>
                <wp:extent cx="2143125" cy="171450"/>
                <wp:effectExtent l="0" t="0" r="9525" b="0"/>
                <wp:wrapTopAndBottom/>
                <wp:docPr id="1985979364" name="Caixa de Texto 1"/>
                <wp:cNvGraphicFramePr/>
                <a:graphic xmlns:a="http://schemas.openxmlformats.org/drawingml/2006/main">
                  <a:graphicData uri="http://schemas.microsoft.com/office/word/2010/wordprocessingShape">
                    <wps:wsp>
                      <wps:cNvSpPr txBox="1"/>
                      <wps:spPr>
                        <a:xfrm>
                          <a:off x="0" y="0"/>
                          <a:ext cx="2143125" cy="171450"/>
                        </a:xfrm>
                        <a:prstGeom prst="rect">
                          <a:avLst/>
                        </a:prstGeom>
                        <a:solidFill>
                          <a:prstClr val="white"/>
                        </a:solidFill>
                        <a:ln>
                          <a:noFill/>
                        </a:ln>
                      </wps:spPr>
                      <wps:txbx>
                        <w:txbxContent>
                          <w:p w14:paraId="04A48634" w14:textId="6A573672" w:rsidR="00E5455B" w:rsidRPr="00E5455B" w:rsidRDefault="00E5455B" w:rsidP="00E5455B">
                            <w:pPr>
                              <w:pStyle w:val="Legenda"/>
                              <w:jc w:val="center"/>
                              <w:rPr>
                                <w:rFonts w:ascii="Arial" w:hAnsi="Arial" w:cs="Arial"/>
                                <w:b/>
                                <w:bCs/>
                                <w:noProof/>
                                <w:color w:val="auto"/>
                              </w:rPr>
                            </w:pPr>
                            <w:r w:rsidRPr="00E5455B">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2E5B74">
                              <w:rPr>
                                <w:rFonts w:ascii="Arial" w:hAnsi="Arial" w:cs="Arial"/>
                                <w:b/>
                                <w:bCs/>
                                <w:noProof/>
                                <w:color w:val="auto"/>
                              </w:rPr>
                              <w:t>20</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C7B28B" id="_x0000_s1039" type="#_x0000_t202" style="position:absolute;margin-left:108.45pt;margin-top:27.3pt;width:168.75pt;height:13.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" stroked="f">
                <v:textbox inset="0,0,0,0">
                  <w:txbxContent>
                    <w:p w14:paraId="04A48634" w14:textId="6A573672" w:rsidR="00E5455B" w:rsidRPr="00E5455B" w:rsidRDefault="00E5455B" w:rsidP="00E5455B">
                      <w:pPr>
                        <w:pStyle w:val="Legenda"/>
                        <w:jc w:val="center"/>
                        <w:rPr>
                          <w:rFonts w:ascii="Arial" w:hAnsi="Arial" w:cs="Arial"/>
                          <w:b/>
                          <w:bCs/>
                          <w:noProof/>
                          <w:color w:val="auto"/>
                        </w:rPr>
                      </w:pPr>
                      <w:r w:rsidRPr="00E5455B">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2E5B74">
                        <w:rPr>
                          <w:rFonts w:ascii="Arial" w:hAnsi="Arial" w:cs="Arial"/>
                          <w:b/>
                          <w:bCs/>
                          <w:noProof/>
                          <w:color w:val="auto"/>
                        </w:rPr>
                        <w:t>20</w:t>
                      </w:r>
                      <w:r w:rsidR="00750875">
                        <w:rPr>
                          <w:rFonts w:ascii="Arial" w:hAnsi="Arial" w:cs="Arial"/>
                          <w:b/>
                          <w:bCs/>
                          <w:color w:val="auto"/>
                        </w:rPr>
                        <w:fldChar w:fldCharType="end"/>
                      </w:r>
                    </w:p>
                  </w:txbxContent>
                </v:textbox>
                <w10:wrap type="topAndBottom"/>
              </v:shape>
            </w:pict>
          </mc:Fallback>
        </mc:AlternateContent>
      </w:r>
    </w:p>
    <w:p w14:paraId="6C4E064A" w14:textId="5868F963" w:rsidR="00D12FFA" w:rsidRDefault="00D12FFA" w:rsidP="00D12FFA"/>
    <w:p w14:paraId="61AE1258" w14:textId="5006EB30" w:rsidR="00CA4946" w:rsidRDefault="00CA4946">
      <w:r>
        <w:br w:type="page"/>
      </w:r>
    </w:p>
    <w:p w14:paraId="3479779D" w14:textId="77777777" w:rsidR="00E5455B" w:rsidRDefault="00E5455B" w:rsidP="00D12FFA"/>
    <w:p w14:paraId="7F0EE756" w14:textId="2BF4E016" w:rsidR="00E5455B" w:rsidRPr="00E5455B" w:rsidRDefault="00E5455B" w:rsidP="00E5455B">
      <w:pPr>
        <w:spacing w:line="360" w:lineRule="auto"/>
        <w:jc w:val="both"/>
        <w:rPr>
          <w:rFonts w:ascii="Arial" w:hAnsi="Arial" w:cs="Arial"/>
          <w:sz w:val="24"/>
          <w:szCs w:val="24"/>
        </w:rPr>
      </w:pPr>
      <w:r w:rsidRPr="00E5455B">
        <w:rPr>
          <w:rFonts w:ascii="Arial" w:hAnsi="Arial" w:cs="Arial"/>
          <w:sz w:val="24"/>
          <w:szCs w:val="24"/>
        </w:rPr>
        <w:t xml:space="preserve">O microcontrolador utilizado é o </w:t>
      </w:r>
      <w:r w:rsidRPr="00E5455B">
        <w:rPr>
          <w:rFonts w:ascii="Arial" w:hAnsi="Arial" w:cs="Arial"/>
          <w:b/>
          <w:bCs/>
          <w:sz w:val="24"/>
          <w:szCs w:val="24"/>
        </w:rPr>
        <w:t>STM32L053R8T6</w:t>
      </w:r>
      <w:r w:rsidRPr="00E5455B">
        <w:rPr>
          <w:rFonts w:ascii="Arial" w:hAnsi="Arial" w:cs="Arial"/>
          <w:sz w:val="24"/>
          <w:szCs w:val="24"/>
        </w:rPr>
        <w:t xml:space="preserve">, da STMicroelectronics, projetado para operar com consumo de energia extremamente baixo, enquanto oferece alto desempenho com conectividade USB 2.0 (sem cristal) e o núcleo </w:t>
      </w:r>
      <w:proofErr w:type="spellStart"/>
      <w:r w:rsidRPr="00E5455B">
        <w:rPr>
          <w:rFonts w:ascii="Arial" w:hAnsi="Arial" w:cs="Arial"/>
          <w:b/>
          <w:bCs/>
          <w:sz w:val="24"/>
          <w:szCs w:val="24"/>
        </w:rPr>
        <w:t>Arm</w:t>
      </w:r>
      <w:proofErr w:type="spellEnd"/>
      <w:r w:rsidRPr="00E5455B">
        <w:rPr>
          <w:rFonts w:ascii="Arial" w:hAnsi="Arial" w:cs="Arial"/>
          <w:b/>
          <w:bCs/>
          <w:sz w:val="24"/>
          <w:szCs w:val="24"/>
        </w:rPr>
        <w:t xml:space="preserve"> Cortex-M0+</w:t>
      </w:r>
      <w:r w:rsidRPr="00E5455B">
        <w:rPr>
          <w:rFonts w:ascii="Arial" w:hAnsi="Arial" w:cs="Arial"/>
          <w:sz w:val="24"/>
          <w:szCs w:val="24"/>
        </w:rPr>
        <w:t>. Este processador RISC de 32 bits funciona a uma frequência de 32 MHz e conta com uma Unidade de Proteção de Memória (MPU), garantindo a segurança e integridade dos dados.</w:t>
      </w:r>
    </w:p>
    <w:p w14:paraId="79CDC29A" w14:textId="2530524D" w:rsidR="00E5455B" w:rsidRPr="00E5455B" w:rsidRDefault="00E5455B" w:rsidP="00E5455B">
      <w:pPr>
        <w:spacing w:line="360" w:lineRule="auto"/>
        <w:jc w:val="both"/>
        <w:rPr>
          <w:rFonts w:ascii="Arial" w:hAnsi="Arial" w:cs="Arial"/>
          <w:sz w:val="24"/>
          <w:szCs w:val="24"/>
        </w:rPr>
      </w:pPr>
      <w:r w:rsidRPr="00E5455B">
        <w:rPr>
          <w:rFonts w:ascii="Arial" w:hAnsi="Arial" w:cs="Arial"/>
          <w:sz w:val="24"/>
          <w:szCs w:val="24"/>
        </w:rPr>
        <w:t xml:space="preserve">O </w:t>
      </w:r>
      <w:r w:rsidRPr="00E5455B">
        <w:rPr>
          <w:rFonts w:ascii="Arial" w:hAnsi="Arial" w:cs="Arial"/>
          <w:b/>
          <w:bCs/>
          <w:sz w:val="24"/>
          <w:szCs w:val="24"/>
        </w:rPr>
        <w:t>STM32L053R8T6</w:t>
      </w:r>
      <w:r w:rsidRPr="00E5455B">
        <w:rPr>
          <w:rFonts w:ascii="Arial" w:hAnsi="Arial" w:cs="Arial"/>
          <w:sz w:val="24"/>
          <w:szCs w:val="24"/>
        </w:rPr>
        <w:t xml:space="preserve"> é equipado com diversos recursos analógicos, incluindo um ADC de 12 bits com </w:t>
      </w:r>
      <w:proofErr w:type="spellStart"/>
      <w:r w:rsidRPr="00E5455B">
        <w:rPr>
          <w:rFonts w:ascii="Arial" w:hAnsi="Arial" w:cs="Arial"/>
          <w:sz w:val="24"/>
          <w:szCs w:val="24"/>
        </w:rPr>
        <w:t>oversampling</w:t>
      </w:r>
      <w:proofErr w:type="spellEnd"/>
      <w:r w:rsidRPr="00E5455B">
        <w:rPr>
          <w:rFonts w:ascii="Arial" w:hAnsi="Arial" w:cs="Arial"/>
          <w:sz w:val="24"/>
          <w:szCs w:val="24"/>
        </w:rPr>
        <w:t xml:space="preserve"> por hardware, que proporciona alta precisão na conversão de sinais. Além disso, oferece um conjunto robusto de interfaces de comunicação padrão e avançadas, como até dois </w:t>
      </w:r>
      <w:r w:rsidRPr="00E5455B">
        <w:rPr>
          <w:rFonts w:ascii="Arial" w:hAnsi="Arial" w:cs="Arial"/>
          <w:b/>
          <w:bCs/>
          <w:sz w:val="24"/>
          <w:szCs w:val="24"/>
        </w:rPr>
        <w:t>I2C</w:t>
      </w:r>
      <w:r w:rsidRPr="00E5455B">
        <w:rPr>
          <w:rFonts w:ascii="Arial" w:hAnsi="Arial" w:cs="Arial"/>
          <w:sz w:val="24"/>
          <w:szCs w:val="24"/>
        </w:rPr>
        <w:t xml:space="preserve">, dois </w:t>
      </w:r>
      <w:r w:rsidRPr="00E5455B">
        <w:rPr>
          <w:rFonts w:ascii="Arial" w:hAnsi="Arial" w:cs="Arial"/>
          <w:b/>
          <w:bCs/>
          <w:sz w:val="24"/>
          <w:szCs w:val="24"/>
        </w:rPr>
        <w:t>SPI</w:t>
      </w:r>
      <w:r w:rsidRPr="00E5455B">
        <w:rPr>
          <w:rFonts w:ascii="Arial" w:hAnsi="Arial" w:cs="Arial"/>
          <w:sz w:val="24"/>
          <w:szCs w:val="24"/>
        </w:rPr>
        <w:t xml:space="preserve">, um </w:t>
      </w:r>
      <w:r w:rsidRPr="00E5455B">
        <w:rPr>
          <w:rFonts w:ascii="Arial" w:hAnsi="Arial" w:cs="Arial"/>
          <w:b/>
          <w:bCs/>
          <w:sz w:val="24"/>
          <w:szCs w:val="24"/>
        </w:rPr>
        <w:t>I2S</w:t>
      </w:r>
      <w:r w:rsidRPr="00E5455B">
        <w:rPr>
          <w:rFonts w:ascii="Arial" w:hAnsi="Arial" w:cs="Arial"/>
          <w:sz w:val="24"/>
          <w:szCs w:val="24"/>
        </w:rPr>
        <w:t xml:space="preserve">, dois </w:t>
      </w:r>
      <w:r w:rsidRPr="00E5455B">
        <w:rPr>
          <w:rFonts w:ascii="Arial" w:hAnsi="Arial" w:cs="Arial"/>
          <w:b/>
          <w:bCs/>
          <w:sz w:val="24"/>
          <w:szCs w:val="24"/>
        </w:rPr>
        <w:t>USART</w:t>
      </w:r>
      <w:r w:rsidRPr="00E5455B">
        <w:rPr>
          <w:rFonts w:ascii="Arial" w:hAnsi="Arial" w:cs="Arial"/>
          <w:sz w:val="24"/>
          <w:szCs w:val="24"/>
        </w:rPr>
        <w:t xml:space="preserve">, um </w:t>
      </w:r>
      <w:r w:rsidRPr="00E5455B">
        <w:rPr>
          <w:rFonts w:ascii="Arial" w:hAnsi="Arial" w:cs="Arial"/>
          <w:b/>
          <w:bCs/>
          <w:sz w:val="24"/>
          <w:szCs w:val="24"/>
        </w:rPr>
        <w:t>UART</w:t>
      </w:r>
      <w:r w:rsidRPr="00E5455B">
        <w:rPr>
          <w:rFonts w:ascii="Arial" w:hAnsi="Arial" w:cs="Arial"/>
          <w:sz w:val="24"/>
          <w:szCs w:val="24"/>
        </w:rPr>
        <w:t xml:space="preserve"> de baixa potência (</w:t>
      </w:r>
      <w:r w:rsidRPr="00E5455B">
        <w:rPr>
          <w:rFonts w:ascii="Arial" w:hAnsi="Arial" w:cs="Arial"/>
          <w:b/>
          <w:bCs/>
          <w:sz w:val="24"/>
          <w:szCs w:val="24"/>
        </w:rPr>
        <w:t>LPUART</w:t>
      </w:r>
      <w:r w:rsidRPr="00E5455B">
        <w:rPr>
          <w:rFonts w:ascii="Arial" w:hAnsi="Arial" w:cs="Arial"/>
          <w:sz w:val="24"/>
          <w:szCs w:val="24"/>
        </w:rPr>
        <w:t xml:space="preserve">) e um </w:t>
      </w:r>
      <w:r w:rsidRPr="00E5455B">
        <w:rPr>
          <w:rFonts w:ascii="Arial" w:hAnsi="Arial" w:cs="Arial"/>
          <w:b/>
          <w:bCs/>
          <w:sz w:val="24"/>
          <w:szCs w:val="24"/>
        </w:rPr>
        <w:t>USB</w:t>
      </w:r>
      <w:r w:rsidRPr="00E5455B">
        <w:rPr>
          <w:rFonts w:ascii="Arial" w:hAnsi="Arial" w:cs="Arial"/>
          <w:sz w:val="24"/>
          <w:szCs w:val="24"/>
        </w:rPr>
        <w:t xml:space="preserve"> sem a necessidade de cristal.</w:t>
      </w:r>
    </w:p>
    <w:p w14:paraId="65AF9198" w14:textId="77777777" w:rsidR="00E5455B" w:rsidRDefault="00E5455B" w:rsidP="00E5455B">
      <w:pPr>
        <w:spacing w:line="360" w:lineRule="auto"/>
        <w:jc w:val="both"/>
        <w:rPr>
          <w:rFonts w:ascii="Arial" w:hAnsi="Arial" w:cs="Arial"/>
          <w:sz w:val="24"/>
          <w:szCs w:val="24"/>
        </w:rPr>
      </w:pPr>
      <w:r w:rsidRPr="00E5455B">
        <w:rPr>
          <w:rFonts w:ascii="Arial" w:hAnsi="Arial" w:cs="Arial"/>
          <w:sz w:val="24"/>
          <w:szCs w:val="24"/>
        </w:rPr>
        <w:t xml:space="preserve">Como integrante da linha de microcontroladores de </w:t>
      </w:r>
      <w:r w:rsidRPr="00E5455B">
        <w:rPr>
          <w:rFonts w:ascii="Arial" w:hAnsi="Arial" w:cs="Arial"/>
          <w:b/>
          <w:bCs/>
          <w:sz w:val="24"/>
          <w:szCs w:val="24"/>
        </w:rPr>
        <w:t>ultrabaixa potência</w:t>
      </w:r>
      <w:r w:rsidRPr="00E5455B">
        <w:rPr>
          <w:rFonts w:ascii="Arial" w:hAnsi="Arial" w:cs="Arial"/>
          <w:sz w:val="24"/>
          <w:szCs w:val="24"/>
        </w:rPr>
        <w:t xml:space="preserve"> da família </w:t>
      </w:r>
      <w:r w:rsidRPr="00E5455B">
        <w:rPr>
          <w:rFonts w:ascii="Arial" w:hAnsi="Arial" w:cs="Arial"/>
          <w:b/>
          <w:bCs/>
          <w:sz w:val="24"/>
          <w:szCs w:val="24"/>
        </w:rPr>
        <w:t>STM32L053x6/8</w:t>
      </w:r>
      <w:r w:rsidRPr="00E5455B">
        <w:rPr>
          <w:rFonts w:ascii="Arial" w:hAnsi="Arial" w:cs="Arial"/>
          <w:sz w:val="24"/>
          <w:szCs w:val="24"/>
        </w:rPr>
        <w:t xml:space="preserve">, o STM32L053R8T6 opera com uma faixa de alimentação de 1,8 a 3,6 V (com capacidade de operar até 1,65 V em modo de desligamento). A ampla gama de </w:t>
      </w:r>
      <w:r w:rsidRPr="00E5455B">
        <w:rPr>
          <w:rFonts w:ascii="Arial" w:hAnsi="Arial" w:cs="Arial"/>
          <w:b/>
          <w:bCs/>
          <w:sz w:val="24"/>
          <w:szCs w:val="24"/>
        </w:rPr>
        <w:t>modos de economia de energia</w:t>
      </w:r>
      <w:r w:rsidRPr="00E5455B">
        <w:rPr>
          <w:rFonts w:ascii="Arial" w:hAnsi="Arial" w:cs="Arial"/>
          <w:sz w:val="24"/>
          <w:szCs w:val="24"/>
        </w:rPr>
        <w:t xml:space="preserve"> permite a otimização do consumo, tornando-o ideal para aplicações que exigem eficiência energética sem comprometer o desempenho.</w:t>
      </w:r>
    </w:p>
    <w:p w14:paraId="016C6359" w14:textId="362C0228" w:rsidR="00CA4946" w:rsidRDefault="00CA4946" w:rsidP="00CA4946">
      <w:pPr>
        <w:rPr>
          <w:rFonts w:ascii="Arial" w:hAnsi="Arial" w:cs="Arial"/>
          <w:sz w:val="24"/>
          <w:szCs w:val="24"/>
        </w:rPr>
      </w:pPr>
      <w:r>
        <w:rPr>
          <w:rFonts w:ascii="Arial" w:hAnsi="Arial" w:cs="Arial"/>
          <w:sz w:val="24"/>
          <w:szCs w:val="24"/>
        </w:rPr>
        <w:br w:type="page"/>
      </w:r>
    </w:p>
    <w:p w14:paraId="06E54119" w14:textId="7C8B6280" w:rsidR="00820E53" w:rsidRPr="00820E53" w:rsidRDefault="00820E53" w:rsidP="00820E53">
      <w:pPr>
        <w:pStyle w:val="Ttulo4"/>
        <w:numPr>
          <w:ilvl w:val="3"/>
          <w:numId w:val="1"/>
        </w:numPr>
        <w:rPr>
          <w:rFonts w:ascii="Arial" w:hAnsi="Arial" w:cs="Arial"/>
          <w:b/>
          <w:bCs/>
          <w:color w:val="auto"/>
        </w:rPr>
      </w:pPr>
      <w:r w:rsidRPr="00820E53">
        <w:rPr>
          <w:rFonts w:ascii="Arial" w:hAnsi="Arial" w:cs="Arial"/>
          <w:b/>
          <w:bCs/>
          <w:color w:val="auto"/>
        </w:rPr>
        <w:lastRenderedPageBreak/>
        <w:t>ALIMENTAÇÃO DO MICROCONTROLADOR</w:t>
      </w:r>
    </w:p>
    <w:p w14:paraId="32AE7EFC" w14:textId="67625B5A" w:rsidR="00820E53" w:rsidRPr="00820E53" w:rsidRDefault="00820E53" w:rsidP="00820E53">
      <w:pPr>
        <w:spacing w:line="360" w:lineRule="auto"/>
        <w:jc w:val="both"/>
        <w:rPr>
          <w:rFonts w:ascii="Arial" w:hAnsi="Arial" w:cs="Arial"/>
          <w:sz w:val="24"/>
          <w:szCs w:val="24"/>
        </w:rPr>
      </w:pPr>
      <w:r>
        <w:rPr>
          <w:rFonts w:ascii="Arial" w:hAnsi="Arial" w:cs="Arial"/>
          <w:sz w:val="24"/>
          <w:szCs w:val="24"/>
        </w:rPr>
        <w:t xml:space="preserve"> </w:t>
      </w:r>
      <w:r w:rsidRPr="00820E53">
        <w:rPr>
          <w:rFonts w:ascii="Arial" w:hAnsi="Arial" w:cs="Arial"/>
          <w:sz w:val="24"/>
          <w:szCs w:val="24"/>
        </w:rPr>
        <w:t xml:space="preserve">A alimentação do microcontrolador pode ser fornecida de duas fontes distintas, dependendo da disponibilidade de energia: </w:t>
      </w:r>
      <w:r w:rsidRPr="00820E53">
        <w:rPr>
          <w:rFonts w:ascii="Arial" w:hAnsi="Arial" w:cs="Arial"/>
          <w:b/>
          <w:bCs/>
          <w:sz w:val="24"/>
          <w:szCs w:val="24"/>
        </w:rPr>
        <w:t>VBUS</w:t>
      </w:r>
      <w:r w:rsidRPr="00820E53">
        <w:rPr>
          <w:rFonts w:ascii="Arial" w:hAnsi="Arial" w:cs="Arial"/>
          <w:sz w:val="24"/>
          <w:szCs w:val="24"/>
        </w:rPr>
        <w:t xml:space="preserve">, que provém da interface </w:t>
      </w:r>
      <w:r w:rsidRPr="00820E53">
        <w:rPr>
          <w:rFonts w:ascii="Arial" w:hAnsi="Arial" w:cs="Arial"/>
          <w:b/>
          <w:bCs/>
          <w:sz w:val="24"/>
          <w:szCs w:val="24"/>
        </w:rPr>
        <w:t>USB</w:t>
      </w:r>
      <w:r w:rsidRPr="00820E53">
        <w:rPr>
          <w:rFonts w:ascii="Arial" w:hAnsi="Arial" w:cs="Arial"/>
          <w:sz w:val="24"/>
          <w:szCs w:val="24"/>
        </w:rPr>
        <w:t xml:space="preserve">, e </w:t>
      </w:r>
      <w:r w:rsidRPr="00820E53">
        <w:rPr>
          <w:rFonts w:ascii="Arial" w:hAnsi="Arial" w:cs="Arial"/>
          <w:b/>
          <w:bCs/>
          <w:sz w:val="24"/>
          <w:szCs w:val="24"/>
        </w:rPr>
        <w:t>+VBAT</w:t>
      </w:r>
      <w:r w:rsidRPr="00820E53">
        <w:rPr>
          <w:rFonts w:ascii="Arial" w:hAnsi="Arial" w:cs="Arial"/>
          <w:sz w:val="24"/>
          <w:szCs w:val="24"/>
        </w:rPr>
        <w:t xml:space="preserve">, que é a alimentação proveniente de uma </w:t>
      </w:r>
      <w:r w:rsidRPr="00820E53">
        <w:rPr>
          <w:rFonts w:ascii="Arial" w:hAnsi="Arial" w:cs="Arial"/>
          <w:b/>
          <w:bCs/>
          <w:sz w:val="24"/>
          <w:szCs w:val="24"/>
        </w:rPr>
        <w:t>bateria</w:t>
      </w:r>
      <w:r w:rsidRPr="00820E53">
        <w:rPr>
          <w:rFonts w:ascii="Arial" w:hAnsi="Arial" w:cs="Arial"/>
          <w:sz w:val="24"/>
          <w:szCs w:val="24"/>
        </w:rPr>
        <w:t>.</w:t>
      </w:r>
    </w:p>
    <w:p w14:paraId="6B4A48C9" w14:textId="77777777" w:rsidR="00820E53" w:rsidRPr="00820E53" w:rsidRDefault="00820E53" w:rsidP="00820E53">
      <w:pPr>
        <w:numPr>
          <w:ilvl w:val="0"/>
          <w:numId w:val="4"/>
        </w:numPr>
        <w:spacing w:line="360" w:lineRule="auto"/>
        <w:jc w:val="both"/>
        <w:rPr>
          <w:rFonts w:ascii="Arial" w:hAnsi="Arial" w:cs="Arial"/>
          <w:sz w:val="24"/>
          <w:szCs w:val="24"/>
        </w:rPr>
      </w:pPr>
      <w:r w:rsidRPr="00820E53">
        <w:rPr>
          <w:rFonts w:ascii="Arial" w:hAnsi="Arial" w:cs="Arial"/>
          <w:b/>
          <w:bCs/>
          <w:sz w:val="24"/>
          <w:szCs w:val="24"/>
        </w:rPr>
        <w:t>VBUS (alimentação via USB)</w:t>
      </w:r>
      <w:r w:rsidRPr="00820E53">
        <w:rPr>
          <w:rFonts w:ascii="Arial" w:hAnsi="Arial" w:cs="Arial"/>
          <w:sz w:val="24"/>
          <w:szCs w:val="24"/>
        </w:rPr>
        <w:t xml:space="preserve">: Quando o dispositivo está conectado a uma porta USB, o </w:t>
      </w:r>
      <w:r w:rsidRPr="00820E53">
        <w:rPr>
          <w:rFonts w:ascii="Arial" w:hAnsi="Arial" w:cs="Arial"/>
          <w:b/>
          <w:bCs/>
          <w:sz w:val="24"/>
          <w:szCs w:val="24"/>
        </w:rPr>
        <w:t>VBUS</w:t>
      </w:r>
      <w:r w:rsidRPr="00820E53">
        <w:rPr>
          <w:rFonts w:ascii="Arial" w:hAnsi="Arial" w:cs="Arial"/>
          <w:sz w:val="24"/>
          <w:szCs w:val="24"/>
        </w:rPr>
        <w:t xml:space="preserve"> fornece a alimentação de </w:t>
      </w:r>
      <w:r w:rsidRPr="00820E53">
        <w:rPr>
          <w:rFonts w:ascii="Arial" w:hAnsi="Arial" w:cs="Arial"/>
          <w:b/>
          <w:bCs/>
          <w:sz w:val="24"/>
          <w:szCs w:val="24"/>
        </w:rPr>
        <w:t>5V</w:t>
      </w:r>
      <w:r w:rsidRPr="00820E53">
        <w:rPr>
          <w:rFonts w:ascii="Arial" w:hAnsi="Arial" w:cs="Arial"/>
          <w:sz w:val="24"/>
          <w:szCs w:val="24"/>
        </w:rPr>
        <w:t xml:space="preserve">. O padrão USB permite que o sinal de alimentação seja transmitido através da linha </w:t>
      </w:r>
      <w:r w:rsidRPr="00820E53">
        <w:rPr>
          <w:rFonts w:ascii="Arial" w:hAnsi="Arial" w:cs="Arial"/>
          <w:b/>
          <w:bCs/>
          <w:sz w:val="24"/>
          <w:szCs w:val="24"/>
        </w:rPr>
        <w:t>VBUS</w:t>
      </w:r>
      <w:r w:rsidRPr="00820E53">
        <w:rPr>
          <w:rFonts w:ascii="Arial" w:hAnsi="Arial" w:cs="Arial"/>
          <w:sz w:val="24"/>
          <w:szCs w:val="24"/>
        </w:rPr>
        <w:t>, oferecendo uma solução conveniente para fornecer energia ao sistema. Este tipo de alimentação é amplamente utilizado em dispositivos que podem ser conectados diretamente a um computador ou a um carregador USB, dispensando a necessidade de fontes externas adicionais.</w:t>
      </w:r>
    </w:p>
    <w:p w14:paraId="1BD72C8D" w14:textId="77777777" w:rsidR="00820E53" w:rsidRPr="00820E53" w:rsidRDefault="00820E53" w:rsidP="00820E53">
      <w:pPr>
        <w:numPr>
          <w:ilvl w:val="0"/>
          <w:numId w:val="4"/>
        </w:numPr>
        <w:spacing w:line="360" w:lineRule="auto"/>
        <w:jc w:val="both"/>
        <w:rPr>
          <w:rFonts w:ascii="Arial" w:hAnsi="Arial" w:cs="Arial"/>
          <w:sz w:val="24"/>
          <w:szCs w:val="24"/>
        </w:rPr>
      </w:pPr>
      <w:r w:rsidRPr="00820E53">
        <w:rPr>
          <w:rFonts w:ascii="Arial" w:hAnsi="Arial" w:cs="Arial"/>
          <w:b/>
          <w:bCs/>
          <w:sz w:val="24"/>
          <w:szCs w:val="24"/>
        </w:rPr>
        <w:t>+VBAT (alimentação via bateria)</w:t>
      </w:r>
      <w:r w:rsidRPr="00820E53">
        <w:rPr>
          <w:rFonts w:ascii="Arial" w:hAnsi="Arial" w:cs="Arial"/>
          <w:sz w:val="24"/>
          <w:szCs w:val="24"/>
        </w:rPr>
        <w:t xml:space="preserve">: Quando o dispositivo não está conectado a uma fonte USB ou quando a alimentação via USB não está disponível, o sistema pode ser alimentado por uma </w:t>
      </w:r>
      <w:r w:rsidRPr="00820E53">
        <w:rPr>
          <w:rFonts w:ascii="Arial" w:hAnsi="Arial" w:cs="Arial"/>
          <w:b/>
          <w:bCs/>
          <w:sz w:val="24"/>
          <w:szCs w:val="24"/>
        </w:rPr>
        <w:t>bateria</w:t>
      </w:r>
      <w:r w:rsidRPr="00820E53">
        <w:rPr>
          <w:rFonts w:ascii="Arial" w:hAnsi="Arial" w:cs="Arial"/>
          <w:sz w:val="24"/>
          <w:szCs w:val="24"/>
        </w:rPr>
        <w:t xml:space="preserve">. A entrada </w:t>
      </w:r>
      <w:r w:rsidRPr="00820E53">
        <w:rPr>
          <w:rFonts w:ascii="Arial" w:hAnsi="Arial" w:cs="Arial"/>
          <w:b/>
          <w:bCs/>
          <w:sz w:val="24"/>
          <w:szCs w:val="24"/>
        </w:rPr>
        <w:t>+VBAT</w:t>
      </w:r>
      <w:r w:rsidRPr="00820E53">
        <w:rPr>
          <w:rFonts w:ascii="Arial" w:hAnsi="Arial" w:cs="Arial"/>
          <w:sz w:val="24"/>
          <w:szCs w:val="24"/>
        </w:rPr>
        <w:t xml:space="preserve"> é conectada a uma fonte de energia de </w:t>
      </w:r>
      <w:r w:rsidRPr="00820E53">
        <w:rPr>
          <w:rFonts w:ascii="Arial" w:hAnsi="Arial" w:cs="Arial"/>
          <w:b/>
          <w:bCs/>
          <w:sz w:val="24"/>
          <w:szCs w:val="24"/>
        </w:rPr>
        <w:t>tensão contínua</w:t>
      </w:r>
      <w:r w:rsidRPr="00820E53">
        <w:rPr>
          <w:rFonts w:ascii="Arial" w:hAnsi="Arial" w:cs="Arial"/>
          <w:sz w:val="24"/>
          <w:szCs w:val="24"/>
        </w:rPr>
        <w:t>, tipicamente uma célula de bateria, que garante o funcionamento do microcontrolador e do sistema de aquisição de dados em condições de operação autônoma. Este tipo de alimentação é útil em aplicações móveis ou em sistemas que exigem portabilidade, onde uma alimentação via USB não seria viável ou disponível.</w:t>
      </w:r>
    </w:p>
    <w:p w14:paraId="28D4D57F" w14:textId="6B358073" w:rsidR="00820E53" w:rsidRPr="00820E53" w:rsidRDefault="00385954" w:rsidP="00820E53">
      <w:pPr>
        <w:spacing w:line="360" w:lineRule="auto"/>
        <w:jc w:val="both"/>
        <w:rPr>
          <w:rFonts w:ascii="Arial" w:hAnsi="Arial" w:cs="Arial"/>
          <w:sz w:val="24"/>
          <w:szCs w:val="24"/>
        </w:rPr>
      </w:pPr>
      <w:r w:rsidRPr="00385954">
        <w:rPr>
          <w:rFonts w:ascii="Arial" w:hAnsi="Arial" w:cs="Arial"/>
          <w:sz w:val="24"/>
          <w:szCs w:val="24"/>
        </w:rPr>
        <w:t xml:space="preserve">A alimentação do sistema é gerenciada pelo </w:t>
      </w:r>
      <w:r w:rsidRPr="00385954">
        <w:rPr>
          <w:rFonts w:ascii="Arial" w:hAnsi="Arial" w:cs="Arial"/>
          <w:b/>
          <w:bCs/>
          <w:sz w:val="24"/>
          <w:szCs w:val="24"/>
        </w:rPr>
        <w:t>PWM Source</w:t>
      </w:r>
      <w:r w:rsidRPr="00385954">
        <w:rPr>
          <w:rFonts w:ascii="Arial" w:hAnsi="Arial" w:cs="Arial"/>
          <w:sz w:val="24"/>
          <w:szCs w:val="24"/>
        </w:rPr>
        <w:t xml:space="preserve">, que seleciona automaticamente a fonte de energia disponível entre </w:t>
      </w:r>
      <w:r w:rsidRPr="00385954">
        <w:rPr>
          <w:rFonts w:ascii="Arial" w:hAnsi="Arial" w:cs="Arial"/>
          <w:b/>
          <w:bCs/>
          <w:sz w:val="24"/>
          <w:szCs w:val="24"/>
        </w:rPr>
        <w:t>VBUS</w:t>
      </w:r>
      <w:r w:rsidRPr="00385954">
        <w:rPr>
          <w:rFonts w:ascii="Arial" w:hAnsi="Arial" w:cs="Arial"/>
          <w:sz w:val="24"/>
          <w:szCs w:val="24"/>
        </w:rPr>
        <w:t xml:space="preserve"> e </w:t>
      </w:r>
      <w:r w:rsidRPr="00385954">
        <w:rPr>
          <w:rFonts w:ascii="Arial" w:hAnsi="Arial" w:cs="Arial"/>
          <w:b/>
          <w:bCs/>
          <w:sz w:val="24"/>
          <w:szCs w:val="24"/>
        </w:rPr>
        <w:t>+VBAT</w:t>
      </w:r>
      <w:r w:rsidRPr="00385954">
        <w:rPr>
          <w:rFonts w:ascii="Arial" w:hAnsi="Arial" w:cs="Arial"/>
          <w:sz w:val="24"/>
          <w:szCs w:val="24"/>
        </w:rPr>
        <w:t xml:space="preserve">. Quando o dispositivo está conectado a uma porta USB, a alimentação é fornecida por </w:t>
      </w:r>
      <w:r w:rsidRPr="00385954">
        <w:rPr>
          <w:rFonts w:ascii="Arial" w:hAnsi="Arial" w:cs="Arial"/>
          <w:b/>
          <w:bCs/>
          <w:sz w:val="24"/>
          <w:szCs w:val="24"/>
        </w:rPr>
        <w:t>VBUS</w:t>
      </w:r>
      <w:r w:rsidRPr="00385954">
        <w:rPr>
          <w:rFonts w:ascii="Arial" w:hAnsi="Arial" w:cs="Arial"/>
          <w:sz w:val="24"/>
          <w:szCs w:val="24"/>
        </w:rPr>
        <w:t xml:space="preserve">, enquanto, na ausência de USB, o circuito comuta para a </w:t>
      </w:r>
      <w:r w:rsidRPr="00385954">
        <w:rPr>
          <w:rFonts w:ascii="Arial" w:hAnsi="Arial" w:cs="Arial"/>
          <w:b/>
          <w:bCs/>
          <w:sz w:val="24"/>
          <w:szCs w:val="24"/>
        </w:rPr>
        <w:t>bateria</w:t>
      </w:r>
      <w:r w:rsidRPr="00385954">
        <w:rPr>
          <w:rFonts w:ascii="Arial" w:hAnsi="Arial" w:cs="Arial"/>
          <w:sz w:val="24"/>
          <w:szCs w:val="24"/>
        </w:rPr>
        <w:t xml:space="preserve"> através de </w:t>
      </w:r>
      <w:r w:rsidRPr="00385954">
        <w:rPr>
          <w:rFonts w:ascii="Arial" w:hAnsi="Arial" w:cs="Arial"/>
          <w:b/>
          <w:bCs/>
          <w:sz w:val="24"/>
          <w:szCs w:val="24"/>
        </w:rPr>
        <w:t>+VBAT</w:t>
      </w:r>
      <w:r w:rsidRPr="00385954">
        <w:rPr>
          <w:rFonts w:ascii="Arial" w:hAnsi="Arial" w:cs="Arial"/>
          <w:sz w:val="24"/>
          <w:szCs w:val="24"/>
        </w:rPr>
        <w:t xml:space="preserve">. Independentemente da fonte de alimentação selecionada, a saída será sempre </w:t>
      </w:r>
      <w:r w:rsidRPr="00385954">
        <w:rPr>
          <w:rFonts w:ascii="Arial" w:hAnsi="Arial" w:cs="Arial"/>
          <w:b/>
          <w:bCs/>
          <w:sz w:val="24"/>
          <w:szCs w:val="24"/>
        </w:rPr>
        <w:t>VDD</w:t>
      </w:r>
      <w:r w:rsidRPr="00385954">
        <w:rPr>
          <w:rFonts w:ascii="Arial" w:hAnsi="Arial" w:cs="Arial"/>
          <w:sz w:val="24"/>
          <w:szCs w:val="24"/>
        </w:rPr>
        <w:t>, com uma tensão de 5V, garantindo uma operação estável e contínua. Esse controle automático assegura que o sistema opere sem interrupções, utilizando a fonte de energia mais adequada conforme a disponibilidade.</w:t>
      </w:r>
      <w:r w:rsidRPr="00385954">
        <w:rPr>
          <w:rFonts w:ascii="Times New Roman" w:hAnsi="Times New Roman" w:cs="Times New Roman"/>
          <w:noProof/>
          <w:color w:val="000000" w:themeColor="text1"/>
          <w:sz w:val="24"/>
          <w:szCs w:val="24"/>
        </w:rPr>
        <w:t xml:space="preserve"> </w:t>
      </w:r>
    </w:p>
    <w:p w14:paraId="747457CA" w14:textId="6E0F1420" w:rsidR="00E5455B" w:rsidRDefault="00E5455B" w:rsidP="00D12FFA"/>
    <w:p w14:paraId="581D3822" w14:textId="5383F946" w:rsidR="00385954" w:rsidRPr="00385954" w:rsidRDefault="00CA4946" w:rsidP="00385954">
      <w:r>
        <w:rPr>
          <w:noProof/>
        </w:rPr>
        <w:lastRenderedPageBreak/>
        <mc:AlternateContent>
          <mc:Choice Requires="wps">
            <w:drawing>
              <wp:anchor distT="0" distB="0" distL="114300" distR="114300" simplePos="0" relativeHeight="251681792" behindDoc="0" locked="0" layoutInCell="1" allowOverlap="1" wp14:anchorId="44D5D8AD" wp14:editId="7C3B7180">
                <wp:simplePos x="0" y="0"/>
                <wp:positionH relativeFrom="column">
                  <wp:posOffset>1110615</wp:posOffset>
                </wp:positionH>
                <wp:positionV relativeFrom="paragraph">
                  <wp:posOffset>207010</wp:posOffset>
                </wp:positionV>
                <wp:extent cx="3079750" cy="142875"/>
                <wp:effectExtent l="0" t="0" r="6350" b="9525"/>
                <wp:wrapTopAndBottom/>
                <wp:docPr id="1186742835" name="Caixa de Texto 1"/>
                <wp:cNvGraphicFramePr/>
                <a:graphic xmlns:a="http://schemas.openxmlformats.org/drawingml/2006/main">
                  <a:graphicData uri="http://schemas.microsoft.com/office/word/2010/wordprocessingShape">
                    <wps:wsp>
                      <wps:cNvSpPr txBox="1"/>
                      <wps:spPr>
                        <a:xfrm>
                          <a:off x="0" y="0"/>
                          <a:ext cx="3079750" cy="142875"/>
                        </a:xfrm>
                        <a:prstGeom prst="rect">
                          <a:avLst/>
                        </a:prstGeom>
                        <a:solidFill>
                          <a:prstClr val="white"/>
                        </a:solidFill>
                        <a:ln>
                          <a:noFill/>
                        </a:ln>
                      </wps:spPr>
                      <wps:txbx>
                        <w:txbxContent>
                          <w:p w14:paraId="6D33135C" w14:textId="384B8ECB" w:rsidR="00385954" w:rsidRPr="00385954" w:rsidRDefault="00385954" w:rsidP="00385954">
                            <w:pPr>
                              <w:pStyle w:val="Legenda"/>
                              <w:jc w:val="center"/>
                              <w:rPr>
                                <w:rFonts w:ascii="Arial" w:hAnsi="Arial" w:cs="Arial"/>
                                <w:b/>
                                <w:bCs/>
                                <w:noProof/>
                                <w:color w:val="auto"/>
                              </w:rPr>
                            </w:pPr>
                            <w:r w:rsidRPr="00385954">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2E5B74">
                              <w:rPr>
                                <w:rFonts w:ascii="Arial" w:hAnsi="Arial" w:cs="Arial"/>
                                <w:b/>
                                <w:bCs/>
                                <w:noProof/>
                                <w:color w:val="auto"/>
                              </w:rPr>
                              <w:t>21</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D5D8AD" id="_x0000_s1040" type="#_x0000_t202" style="position:absolute;margin-left:87.45pt;margin-top:16.3pt;width:242.5pt;height:11.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" stroked="f">
                <v:textbox inset="0,0,0,0">
                  <w:txbxContent>
                    <w:p w14:paraId="6D33135C" w14:textId="384B8ECB" w:rsidR="00385954" w:rsidRPr="00385954" w:rsidRDefault="00385954" w:rsidP="00385954">
                      <w:pPr>
                        <w:pStyle w:val="Legenda"/>
                        <w:jc w:val="center"/>
                        <w:rPr>
                          <w:rFonts w:ascii="Arial" w:hAnsi="Arial" w:cs="Arial"/>
                          <w:b/>
                          <w:bCs/>
                          <w:noProof/>
                          <w:color w:val="auto"/>
                        </w:rPr>
                      </w:pPr>
                      <w:r w:rsidRPr="00385954">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2E5B74">
                        <w:rPr>
                          <w:rFonts w:ascii="Arial" w:hAnsi="Arial" w:cs="Arial"/>
                          <w:b/>
                          <w:bCs/>
                          <w:noProof/>
                          <w:color w:val="auto"/>
                        </w:rPr>
                        <w:t>21</w:t>
                      </w:r>
                      <w:r w:rsidR="00750875">
                        <w:rPr>
                          <w:rFonts w:ascii="Arial" w:hAnsi="Arial" w:cs="Arial"/>
                          <w:b/>
                          <w:bCs/>
                          <w:color w:val="auto"/>
                        </w:rPr>
                        <w:fldChar w:fldCharType="end"/>
                      </w:r>
                    </w:p>
                  </w:txbxContent>
                </v:textbox>
                <w10:wrap type="topAndBottom"/>
              </v:shape>
            </w:pict>
          </mc:Fallback>
        </mc:AlternateContent>
      </w:r>
      <w:r w:rsidRPr="0082241D">
        <w:rPr>
          <w:rFonts w:ascii="Times New Roman" w:hAnsi="Times New Roman" w:cs="Times New Roman"/>
          <w:noProof/>
          <w:color w:val="000000" w:themeColor="text1"/>
          <w:sz w:val="24"/>
          <w:szCs w:val="24"/>
        </w:rPr>
        <w:drawing>
          <wp:anchor distT="0" distB="0" distL="114300" distR="114300" simplePos="0" relativeHeight="251683840" behindDoc="0" locked="0" layoutInCell="1" allowOverlap="1" wp14:anchorId="78822A30" wp14:editId="350942E5">
            <wp:simplePos x="0" y="0"/>
            <wp:positionH relativeFrom="margin">
              <wp:posOffset>481965</wp:posOffset>
            </wp:positionH>
            <wp:positionV relativeFrom="paragraph">
              <wp:posOffset>659130</wp:posOffset>
            </wp:positionV>
            <wp:extent cx="4352925" cy="3147695"/>
            <wp:effectExtent l="0" t="0" r="9525" b="0"/>
            <wp:wrapTopAndBottom/>
            <wp:docPr id="12" name="Imagem 12"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 Esquemático&#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4352925" cy="3147695"/>
                    </a:xfrm>
                    <a:prstGeom prst="rect">
                      <a:avLst/>
                    </a:prstGeom>
                  </pic:spPr>
                </pic:pic>
              </a:graphicData>
            </a:graphic>
            <wp14:sizeRelH relativeFrom="margin">
              <wp14:pctWidth>0</wp14:pctWidth>
            </wp14:sizeRelH>
            <wp14:sizeRelV relativeFrom="margin">
              <wp14:pctHeight>0</wp14:pctHeight>
            </wp14:sizeRelV>
          </wp:anchor>
        </w:drawing>
      </w:r>
    </w:p>
    <w:p w14:paraId="23E50A71" w14:textId="19FBF3BB" w:rsidR="00385954" w:rsidRPr="00385954" w:rsidRDefault="00385954" w:rsidP="00385954"/>
    <w:p w14:paraId="2390E6A3" w14:textId="6FFFDF9F" w:rsidR="00385954" w:rsidRDefault="00385954" w:rsidP="00CA4946"/>
    <w:p w14:paraId="7FA48017" w14:textId="6FD65D1F" w:rsidR="00385954" w:rsidRDefault="00385954" w:rsidP="00385954">
      <w:pPr>
        <w:jc w:val="right"/>
      </w:pPr>
    </w:p>
    <w:p w14:paraId="00904FA1" w14:textId="5705CFC3" w:rsidR="00385954" w:rsidRPr="00385954" w:rsidRDefault="00385954" w:rsidP="00385954">
      <w:pPr>
        <w:spacing w:line="360" w:lineRule="auto"/>
        <w:jc w:val="both"/>
        <w:rPr>
          <w:rFonts w:ascii="Arial" w:hAnsi="Arial" w:cs="Arial"/>
          <w:sz w:val="24"/>
          <w:szCs w:val="24"/>
        </w:rPr>
      </w:pPr>
      <w:r w:rsidRPr="00385954">
        <w:rPr>
          <w:rFonts w:ascii="Arial" w:hAnsi="Arial" w:cs="Arial"/>
          <w:sz w:val="24"/>
          <w:szCs w:val="24"/>
        </w:rPr>
        <w:t xml:space="preserve">A tensão </w:t>
      </w:r>
      <w:r w:rsidRPr="00385954">
        <w:rPr>
          <w:rFonts w:ascii="Arial" w:hAnsi="Arial" w:cs="Arial"/>
          <w:b/>
          <w:bCs/>
          <w:sz w:val="24"/>
          <w:szCs w:val="24"/>
        </w:rPr>
        <w:t>VDD</w:t>
      </w:r>
      <w:r w:rsidRPr="00385954">
        <w:rPr>
          <w:rFonts w:ascii="Arial" w:hAnsi="Arial" w:cs="Arial"/>
          <w:sz w:val="24"/>
          <w:szCs w:val="24"/>
        </w:rPr>
        <w:t xml:space="preserve"> de 5V é direcionada ao regulador de tensão linear </w:t>
      </w:r>
      <w:r w:rsidRPr="00385954">
        <w:rPr>
          <w:rFonts w:ascii="Arial" w:hAnsi="Arial" w:cs="Arial"/>
          <w:b/>
          <w:bCs/>
          <w:sz w:val="24"/>
          <w:szCs w:val="24"/>
        </w:rPr>
        <w:t>LM317</w:t>
      </w:r>
      <w:r w:rsidRPr="00385954">
        <w:rPr>
          <w:rFonts w:ascii="Arial" w:hAnsi="Arial" w:cs="Arial"/>
          <w:sz w:val="24"/>
          <w:szCs w:val="24"/>
        </w:rPr>
        <w:t xml:space="preserve">, um dispositivo ajustável de três terminais, projetado para fornecer até 1,5 A de corrente com uma faixa de saída ajustável de </w:t>
      </w:r>
      <w:r w:rsidRPr="00385954">
        <w:rPr>
          <w:rFonts w:ascii="Arial" w:hAnsi="Arial" w:cs="Arial"/>
          <w:b/>
          <w:bCs/>
          <w:sz w:val="24"/>
          <w:szCs w:val="24"/>
        </w:rPr>
        <w:t>1,25 V a 37 V</w:t>
      </w:r>
      <w:r w:rsidRPr="00385954">
        <w:rPr>
          <w:rFonts w:ascii="Arial" w:hAnsi="Arial" w:cs="Arial"/>
          <w:sz w:val="24"/>
          <w:szCs w:val="24"/>
        </w:rPr>
        <w:t>. Este regulador requer apenas dois resistores externos para definir a tensão de saída, o que oferece flexibilidade para aplicações com diferentes requisitos de alimentação.</w:t>
      </w:r>
    </w:p>
    <w:p w14:paraId="25DDAD53" w14:textId="74FB18EB" w:rsidR="00385954" w:rsidRDefault="00CA4946" w:rsidP="00CA4946">
      <w:r w:rsidRPr="00D13E44">
        <w:rPr>
          <w:rFonts w:ascii="Times New Roman" w:hAnsi="Times New Roman" w:cs="Times New Roman"/>
          <w:noProof/>
          <w:color w:val="000000" w:themeColor="text1"/>
          <w:sz w:val="24"/>
          <w:szCs w:val="24"/>
        </w:rPr>
        <w:drawing>
          <wp:anchor distT="0" distB="0" distL="114300" distR="114300" simplePos="0" relativeHeight="251679744" behindDoc="0" locked="0" layoutInCell="1" allowOverlap="1" wp14:anchorId="723DEB02" wp14:editId="1879BEBF">
            <wp:simplePos x="0" y="0"/>
            <wp:positionH relativeFrom="margin">
              <wp:posOffset>1152525</wp:posOffset>
            </wp:positionH>
            <wp:positionV relativeFrom="margin">
              <wp:posOffset>6396990</wp:posOffset>
            </wp:positionV>
            <wp:extent cx="3079750" cy="2159000"/>
            <wp:effectExtent l="0" t="0" r="6350" b="0"/>
            <wp:wrapTopAndBottom/>
            <wp:docPr id="13" name="Imagem 13"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ntendo Diagrama&#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3079750" cy="2159000"/>
                    </a:xfrm>
                    <a:prstGeom prst="rect">
                      <a:avLst/>
                    </a:prstGeom>
                  </pic:spPr>
                </pic:pic>
              </a:graphicData>
            </a:graphic>
          </wp:anchor>
        </w:drawing>
      </w:r>
      <w:r w:rsidR="00385954">
        <w:rPr>
          <w:noProof/>
        </w:rPr>
        <mc:AlternateContent>
          <mc:Choice Requires="wps">
            <w:drawing>
              <wp:anchor distT="0" distB="0" distL="114300" distR="114300" simplePos="0" relativeHeight="251685888" behindDoc="0" locked="0" layoutInCell="1" allowOverlap="1" wp14:anchorId="3C1C3EBF" wp14:editId="77AD31EA">
                <wp:simplePos x="0" y="0"/>
                <wp:positionH relativeFrom="column">
                  <wp:posOffset>481965</wp:posOffset>
                </wp:positionH>
                <wp:positionV relativeFrom="paragraph">
                  <wp:posOffset>116840</wp:posOffset>
                </wp:positionV>
                <wp:extent cx="4352925" cy="200025"/>
                <wp:effectExtent l="0" t="0" r="9525" b="9525"/>
                <wp:wrapTopAndBottom/>
                <wp:docPr id="1061105633" name="Caixa de Texto 1"/>
                <wp:cNvGraphicFramePr/>
                <a:graphic xmlns:a="http://schemas.openxmlformats.org/drawingml/2006/main">
                  <a:graphicData uri="http://schemas.microsoft.com/office/word/2010/wordprocessingShape">
                    <wps:wsp>
                      <wps:cNvSpPr txBox="1"/>
                      <wps:spPr>
                        <a:xfrm>
                          <a:off x="0" y="0"/>
                          <a:ext cx="4352925" cy="200025"/>
                        </a:xfrm>
                        <a:prstGeom prst="rect">
                          <a:avLst/>
                        </a:prstGeom>
                        <a:solidFill>
                          <a:prstClr val="white"/>
                        </a:solidFill>
                        <a:ln>
                          <a:noFill/>
                        </a:ln>
                      </wps:spPr>
                      <wps:txbx>
                        <w:txbxContent>
                          <w:p w14:paraId="069BB177" w14:textId="7CD48B5A" w:rsidR="00385954" w:rsidRPr="00385954" w:rsidRDefault="00385954" w:rsidP="00385954">
                            <w:pPr>
                              <w:pStyle w:val="Legenda"/>
                              <w:jc w:val="center"/>
                              <w:rPr>
                                <w:rFonts w:ascii="Arial" w:hAnsi="Arial" w:cs="Arial"/>
                                <w:b/>
                                <w:bCs/>
                                <w:noProof/>
                                <w:color w:val="auto"/>
                              </w:rPr>
                            </w:pPr>
                            <w:r w:rsidRPr="00385954">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2E5B74">
                              <w:rPr>
                                <w:rFonts w:ascii="Arial" w:hAnsi="Arial" w:cs="Arial"/>
                                <w:b/>
                                <w:bCs/>
                                <w:noProof/>
                                <w:color w:val="auto"/>
                              </w:rPr>
                              <w:t>22</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1C3EBF" id="_x0000_s1041" type="#_x0000_t202" style="position:absolute;margin-left:37.95pt;margin-top:9.2pt;width:342.75pt;height:15.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" stroked="f">
                <v:textbox inset="0,0,0,0">
                  <w:txbxContent>
                    <w:p w14:paraId="069BB177" w14:textId="7CD48B5A" w:rsidR="00385954" w:rsidRPr="00385954" w:rsidRDefault="00385954" w:rsidP="00385954">
                      <w:pPr>
                        <w:pStyle w:val="Legenda"/>
                        <w:jc w:val="center"/>
                        <w:rPr>
                          <w:rFonts w:ascii="Arial" w:hAnsi="Arial" w:cs="Arial"/>
                          <w:b/>
                          <w:bCs/>
                          <w:noProof/>
                          <w:color w:val="auto"/>
                        </w:rPr>
                      </w:pPr>
                      <w:r w:rsidRPr="00385954">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2E5B74">
                        <w:rPr>
                          <w:rFonts w:ascii="Arial" w:hAnsi="Arial" w:cs="Arial"/>
                          <w:b/>
                          <w:bCs/>
                          <w:noProof/>
                          <w:color w:val="auto"/>
                        </w:rPr>
                        <w:t>22</w:t>
                      </w:r>
                      <w:r w:rsidR="00750875">
                        <w:rPr>
                          <w:rFonts w:ascii="Arial" w:hAnsi="Arial" w:cs="Arial"/>
                          <w:b/>
                          <w:bCs/>
                          <w:color w:val="auto"/>
                        </w:rPr>
                        <w:fldChar w:fldCharType="end"/>
                      </w:r>
                    </w:p>
                  </w:txbxContent>
                </v:textbox>
                <w10:wrap type="topAndBottom"/>
              </v:shape>
            </w:pict>
          </mc:Fallback>
        </mc:AlternateContent>
      </w:r>
    </w:p>
    <w:p w14:paraId="0DAD0F23" w14:textId="50FF80C0" w:rsidR="00385954" w:rsidRDefault="00385954" w:rsidP="00385954">
      <w:pPr>
        <w:spacing w:line="360" w:lineRule="auto"/>
        <w:rPr>
          <w:rFonts w:ascii="Arial" w:hAnsi="Arial" w:cs="Arial"/>
          <w:sz w:val="24"/>
          <w:szCs w:val="24"/>
        </w:rPr>
      </w:pPr>
      <w:r w:rsidRPr="00385954">
        <w:rPr>
          <w:rFonts w:ascii="Arial" w:hAnsi="Arial" w:cs="Arial"/>
          <w:sz w:val="24"/>
          <w:szCs w:val="24"/>
        </w:rPr>
        <w:lastRenderedPageBreak/>
        <w:t xml:space="preserve">Como ilustrado na </w:t>
      </w:r>
      <w:r w:rsidRPr="00385954">
        <w:rPr>
          <w:rFonts w:ascii="Arial" w:hAnsi="Arial" w:cs="Arial"/>
          <w:b/>
          <w:bCs/>
          <w:sz w:val="24"/>
          <w:szCs w:val="24"/>
        </w:rPr>
        <w:t>Figura 7</w:t>
      </w:r>
      <w:r w:rsidRPr="00385954">
        <w:rPr>
          <w:rFonts w:ascii="Arial" w:hAnsi="Arial" w:cs="Arial"/>
          <w:sz w:val="24"/>
          <w:szCs w:val="24"/>
        </w:rPr>
        <w:t xml:space="preserve">, a saída do regulador de tensão </w:t>
      </w:r>
      <w:r w:rsidRPr="00385954">
        <w:rPr>
          <w:rFonts w:ascii="Arial" w:hAnsi="Arial" w:cs="Arial"/>
          <w:b/>
          <w:bCs/>
          <w:sz w:val="24"/>
          <w:szCs w:val="24"/>
        </w:rPr>
        <w:t>VDD_3V3</w:t>
      </w:r>
      <w:r w:rsidRPr="00385954">
        <w:rPr>
          <w:rFonts w:ascii="Arial" w:hAnsi="Arial" w:cs="Arial"/>
          <w:sz w:val="24"/>
          <w:szCs w:val="24"/>
        </w:rPr>
        <w:t xml:space="preserve"> é utilizada para alimentar os pinos </w:t>
      </w:r>
      <w:r w:rsidRPr="00385954">
        <w:rPr>
          <w:rFonts w:ascii="Arial" w:hAnsi="Arial" w:cs="Arial"/>
          <w:b/>
          <w:bCs/>
          <w:sz w:val="24"/>
          <w:szCs w:val="24"/>
        </w:rPr>
        <w:t>VDD</w:t>
      </w:r>
      <w:r w:rsidRPr="00385954">
        <w:rPr>
          <w:rFonts w:ascii="Arial" w:hAnsi="Arial" w:cs="Arial"/>
          <w:sz w:val="24"/>
          <w:szCs w:val="24"/>
        </w:rPr>
        <w:t xml:space="preserve">, </w:t>
      </w:r>
      <w:r w:rsidRPr="00385954">
        <w:rPr>
          <w:rFonts w:ascii="Arial" w:hAnsi="Arial" w:cs="Arial"/>
          <w:b/>
          <w:bCs/>
          <w:sz w:val="24"/>
          <w:szCs w:val="24"/>
        </w:rPr>
        <w:t>VDDA</w:t>
      </w:r>
      <w:r w:rsidRPr="00385954">
        <w:rPr>
          <w:rFonts w:ascii="Arial" w:hAnsi="Arial" w:cs="Arial"/>
          <w:sz w:val="24"/>
          <w:szCs w:val="24"/>
        </w:rPr>
        <w:t xml:space="preserve"> e </w:t>
      </w:r>
      <w:r w:rsidRPr="00385954">
        <w:rPr>
          <w:rFonts w:ascii="Arial" w:hAnsi="Arial" w:cs="Arial"/>
          <w:b/>
          <w:bCs/>
          <w:sz w:val="24"/>
          <w:szCs w:val="24"/>
        </w:rPr>
        <w:t>VREF</w:t>
      </w:r>
      <w:r w:rsidRPr="00385954">
        <w:rPr>
          <w:rFonts w:ascii="Arial" w:hAnsi="Arial" w:cs="Arial"/>
          <w:sz w:val="24"/>
          <w:szCs w:val="24"/>
        </w:rPr>
        <w:t xml:space="preserve"> do microcontrolador. O </w:t>
      </w:r>
      <w:r w:rsidRPr="00385954">
        <w:rPr>
          <w:rFonts w:ascii="Arial" w:hAnsi="Arial" w:cs="Arial"/>
          <w:b/>
          <w:bCs/>
          <w:sz w:val="24"/>
          <w:szCs w:val="24"/>
        </w:rPr>
        <w:t>VDD_3V3</w:t>
      </w:r>
      <w:r w:rsidRPr="00385954">
        <w:rPr>
          <w:rFonts w:ascii="Arial" w:hAnsi="Arial" w:cs="Arial"/>
          <w:sz w:val="24"/>
          <w:szCs w:val="24"/>
        </w:rPr>
        <w:t xml:space="preserve"> passa por um dos terminais de </w:t>
      </w:r>
      <w:r w:rsidRPr="00385954">
        <w:rPr>
          <w:rFonts w:ascii="Arial" w:hAnsi="Arial" w:cs="Arial"/>
          <w:b/>
          <w:bCs/>
          <w:sz w:val="24"/>
          <w:szCs w:val="24"/>
        </w:rPr>
        <w:t>capacitores de filtragem</w:t>
      </w:r>
      <w:r w:rsidRPr="00385954">
        <w:rPr>
          <w:rFonts w:ascii="Arial" w:hAnsi="Arial" w:cs="Arial"/>
          <w:sz w:val="24"/>
          <w:szCs w:val="24"/>
        </w:rPr>
        <w:t xml:space="preserve">, enquanto o outro terminal é conectado </w:t>
      </w:r>
      <w:proofErr w:type="gramStart"/>
      <w:r w:rsidRPr="00385954">
        <w:rPr>
          <w:rFonts w:ascii="Arial" w:hAnsi="Arial" w:cs="Arial"/>
          <w:sz w:val="24"/>
          <w:szCs w:val="24"/>
        </w:rPr>
        <w:t xml:space="preserve">ao </w:t>
      </w:r>
      <w:r w:rsidRPr="00385954">
        <w:rPr>
          <w:rFonts w:ascii="Arial" w:hAnsi="Arial" w:cs="Arial"/>
          <w:b/>
          <w:bCs/>
          <w:sz w:val="24"/>
          <w:szCs w:val="24"/>
        </w:rPr>
        <w:t>terra</w:t>
      </w:r>
      <w:proofErr w:type="gramEnd"/>
      <w:r w:rsidRPr="00385954">
        <w:rPr>
          <w:rFonts w:ascii="Arial" w:hAnsi="Arial" w:cs="Arial"/>
          <w:b/>
          <w:bCs/>
          <w:sz w:val="24"/>
          <w:szCs w:val="24"/>
        </w:rPr>
        <w:t xml:space="preserve"> (GND)</w:t>
      </w:r>
      <w:r w:rsidRPr="00385954">
        <w:rPr>
          <w:rFonts w:ascii="Arial" w:hAnsi="Arial" w:cs="Arial"/>
          <w:sz w:val="24"/>
          <w:szCs w:val="24"/>
        </w:rPr>
        <w:t>. Em seguida, os sinais de alimentação filtrados são direcionados às entradas correspondentes no microcontrolador, garantindo uma alimentação estável e livre de ruídos para o funcionamento dos módulos analógicos e digitais.</w:t>
      </w:r>
    </w:p>
    <w:p w14:paraId="180D7E8D" w14:textId="36D47019" w:rsidR="00385954" w:rsidRPr="00385954" w:rsidRDefault="00385954" w:rsidP="00385954">
      <w:pPr>
        <w:pStyle w:val="Legenda"/>
        <w:keepNext/>
        <w:jc w:val="center"/>
        <w:rPr>
          <w:rFonts w:ascii="Arial" w:hAnsi="Arial" w:cs="Arial"/>
          <w:b/>
          <w:bCs/>
          <w:color w:val="auto"/>
        </w:rPr>
      </w:pPr>
      <w:r w:rsidRPr="00385954">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2E5B74">
        <w:rPr>
          <w:rFonts w:ascii="Arial" w:hAnsi="Arial" w:cs="Arial"/>
          <w:b/>
          <w:bCs/>
          <w:noProof/>
          <w:color w:val="auto"/>
        </w:rPr>
        <w:t>23</w:t>
      </w:r>
      <w:r w:rsidR="00750875">
        <w:rPr>
          <w:rFonts w:ascii="Arial" w:hAnsi="Arial" w:cs="Arial"/>
          <w:b/>
          <w:bCs/>
          <w:color w:val="auto"/>
        </w:rPr>
        <w:fldChar w:fldCharType="end"/>
      </w:r>
    </w:p>
    <w:p w14:paraId="55369041" w14:textId="0785121C" w:rsidR="00385954" w:rsidRPr="00385954" w:rsidRDefault="00385954" w:rsidP="00385954">
      <w:pPr>
        <w:spacing w:line="360" w:lineRule="auto"/>
        <w:rPr>
          <w:rFonts w:ascii="Arial" w:hAnsi="Arial" w:cs="Arial"/>
          <w:sz w:val="24"/>
          <w:szCs w:val="24"/>
        </w:rPr>
      </w:pPr>
      <w:r w:rsidRPr="00964B15">
        <w:rPr>
          <w:rFonts w:ascii="Times New Roman" w:hAnsi="Times New Roman" w:cs="Times New Roman"/>
          <w:noProof/>
          <w:color w:val="000000" w:themeColor="text1"/>
          <w:sz w:val="24"/>
          <w:szCs w:val="24"/>
        </w:rPr>
        <w:drawing>
          <wp:inline distT="0" distB="0" distL="0" distR="0" wp14:anchorId="17146503" wp14:editId="01ADDB2A">
            <wp:extent cx="5760085" cy="1691005"/>
            <wp:effectExtent l="0" t="0" r="0" b="4445"/>
            <wp:docPr id="16" name="Imagem 16" descr="Tela de computador com fundo verd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la de computador com fundo verde&#10;&#10;Descrição gerada automaticamente com confiança média"/>
                    <pic:cNvPicPr/>
                  </pic:nvPicPr>
                  <pic:blipFill>
                    <a:blip r:embed="rId30"/>
                    <a:stretch>
                      <a:fillRect/>
                    </a:stretch>
                  </pic:blipFill>
                  <pic:spPr>
                    <a:xfrm>
                      <a:off x="0" y="0"/>
                      <a:ext cx="5760085" cy="1691005"/>
                    </a:xfrm>
                    <a:prstGeom prst="rect">
                      <a:avLst/>
                    </a:prstGeom>
                  </pic:spPr>
                </pic:pic>
              </a:graphicData>
            </a:graphic>
          </wp:inline>
        </w:drawing>
      </w:r>
    </w:p>
    <w:p w14:paraId="4F6CD876" w14:textId="2629832D" w:rsidR="00CA4946" w:rsidRDefault="00CA4946">
      <w:r>
        <w:br w:type="page"/>
      </w:r>
    </w:p>
    <w:p w14:paraId="219A1D35" w14:textId="77777777" w:rsidR="00385954" w:rsidRPr="00385954" w:rsidRDefault="00385954" w:rsidP="00385954"/>
    <w:p w14:paraId="5BD8E2E2" w14:textId="16C2DBF7" w:rsidR="00385954" w:rsidRDefault="001731F7" w:rsidP="001731F7">
      <w:pPr>
        <w:pStyle w:val="Ttulo4"/>
        <w:numPr>
          <w:ilvl w:val="3"/>
          <w:numId w:val="1"/>
        </w:numPr>
        <w:rPr>
          <w:rFonts w:ascii="Arial" w:hAnsi="Arial" w:cs="Arial"/>
          <w:b/>
          <w:bCs/>
          <w:color w:val="auto"/>
        </w:rPr>
      </w:pPr>
      <w:r w:rsidRPr="001731F7">
        <w:rPr>
          <w:rFonts w:ascii="Arial" w:hAnsi="Arial" w:cs="Arial"/>
          <w:b/>
          <w:bCs/>
          <w:color w:val="auto"/>
        </w:rPr>
        <w:t>CRISTAL OSCILADOR</w:t>
      </w:r>
    </w:p>
    <w:p w14:paraId="4D1144A4" w14:textId="424A98E4" w:rsidR="001731F7" w:rsidRDefault="001731F7" w:rsidP="001731F7">
      <w:pPr>
        <w:spacing w:line="360" w:lineRule="auto"/>
        <w:jc w:val="both"/>
        <w:rPr>
          <w:rFonts w:ascii="Arial" w:hAnsi="Arial" w:cs="Arial"/>
          <w:sz w:val="24"/>
          <w:szCs w:val="24"/>
        </w:rPr>
      </w:pPr>
      <w:r w:rsidRPr="001731F7">
        <w:rPr>
          <w:rFonts w:ascii="Arial" w:hAnsi="Arial" w:cs="Arial"/>
          <w:sz w:val="24"/>
          <w:szCs w:val="24"/>
        </w:rPr>
        <w:t xml:space="preserve">O microcontrolador </w:t>
      </w:r>
      <w:r w:rsidRPr="001731F7">
        <w:rPr>
          <w:rFonts w:ascii="Arial" w:hAnsi="Arial" w:cs="Arial"/>
          <w:b/>
          <w:bCs/>
          <w:sz w:val="24"/>
          <w:szCs w:val="24"/>
        </w:rPr>
        <w:t>STM32L4R9AII6</w:t>
      </w:r>
      <w:r w:rsidRPr="001731F7">
        <w:rPr>
          <w:rFonts w:ascii="Arial" w:hAnsi="Arial" w:cs="Arial"/>
          <w:sz w:val="24"/>
          <w:szCs w:val="24"/>
        </w:rPr>
        <w:t xml:space="preserve"> é equipado com dois pinos dedicados à entrada de cristal oscilador, denominados </w:t>
      </w:r>
      <w:r w:rsidRPr="001731F7">
        <w:rPr>
          <w:rFonts w:ascii="Arial" w:hAnsi="Arial" w:cs="Arial"/>
          <w:b/>
          <w:bCs/>
          <w:sz w:val="24"/>
          <w:szCs w:val="24"/>
        </w:rPr>
        <w:t>OSC_IN</w:t>
      </w:r>
      <w:r w:rsidRPr="001731F7">
        <w:rPr>
          <w:rFonts w:ascii="Arial" w:hAnsi="Arial" w:cs="Arial"/>
          <w:sz w:val="24"/>
          <w:szCs w:val="24"/>
        </w:rPr>
        <w:t xml:space="preserve"> e </w:t>
      </w:r>
      <w:r w:rsidRPr="001731F7">
        <w:rPr>
          <w:rFonts w:ascii="Arial" w:hAnsi="Arial" w:cs="Arial"/>
          <w:b/>
          <w:bCs/>
          <w:sz w:val="24"/>
          <w:szCs w:val="24"/>
        </w:rPr>
        <w:t>OSC_OUT</w:t>
      </w:r>
      <w:r w:rsidRPr="001731F7">
        <w:rPr>
          <w:rFonts w:ascii="Arial" w:hAnsi="Arial" w:cs="Arial"/>
          <w:sz w:val="24"/>
          <w:szCs w:val="24"/>
        </w:rPr>
        <w:t>. Esses pinos são utilizados para a conexão de um cristal externo ou um oscilador externo, proporcionando uma referência de frequência precisa para o microcontrolador. Este recurso permite a obtenção de uma frequência de operação estável e confiável, essencial para aplicações que demandam alta precisão temporal.</w:t>
      </w:r>
    </w:p>
    <w:p w14:paraId="52C6B7D3" w14:textId="57112732" w:rsidR="001731F7" w:rsidRDefault="001731F7" w:rsidP="001731F7">
      <w:pPr>
        <w:spacing w:line="360" w:lineRule="auto"/>
        <w:jc w:val="both"/>
        <w:rPr>
          <w:rFonts w:ascii="Arial" w:hAnsi="Arial" w:cs="Arial"/>
          <w:sz w:val="24"/>
          <w:szCs w:val="24"/>
        </w:rPr>
      </w:pPr>
      <w:r w:rsidRPr="001731F7">
        <w:rPr>
          <w:rFonts w:ascii="Arial" w:hAnsi="Arial" w:cs="Arial"/>
          <w:sz w:val="24"/>
          <w:szCs w:val="24"/>
        </w:rPr>
        <w:t xml:space="preserve">O microcontrolador </w:t>
      </w:r>
      <w:r w:rsidRPr="001731F7">
        <w:rPr>
          <w:rFonts w:ascii="Arial" w:hAnsi="Arial" w:cs="Arial"/>
          <w:b/>
          <w:bCs/>
          <w:sz w:val="24"/>
          <w:szCs w:val="24"/>
        </w:rPr>
        <w:t>STM32L4R9AII6</w:t>
      </w:r>
      <w:r w:rsidRPr="001731F7">
        <w:rPr>
          <w:rFonts w:ascii="Arial" w:hAnsi="Arial" w:cs="Arial"/>
          <w:sz w:val="24"/>
          <w:szCs w:val="24"/>
        </w:rPr>
        <w:t xml:space="preserve"> utiliza o cristal oscilador </w:t>
      </w:r>
      <w:r w:rsidRPr="001731F7">
        <w:rPr>
          <w:rFonts w:ascii="Arial" w:hAnsi="Arial" w:cs="Arial"/>
          <w:b/>
          <w:bCs/>
          <w:sz w:val="24"/>
          <w:szCs w:val="24"/>
        </w:rPr>
        <w:t>NX3225GA</w:t>
      </w:r>
      <w:r w:rsidRPr="001731F7">
        <w:rPr>
          <w:rFonts w:ascii="Arial" w:hAnsi="Arial" w:cs="Arial"/>
          <w:sz w:val="24"/>
          <w:szCs w:val="24"/>
        </w:rPr>
        <w:t xml:space="preserve">, um cristal de quartzo que opera a uma frequência de </w:t>
      </w:r>
      <w:r w:rsidRPr="001731F7">
        <w:rPr>
          <w:rFonts w:ascii="Arial" w:hAnsi="Arial" w:cs="Arial"/>
          <w:b/>
          <w:bCs/>
          <w:sz w:val="24"/>
          <w:szCs w:val="24"/>
        </w:rPr>
        <w:t>16 MHz</w:t>
      </w:r>
      <w:r w:rsidRPr="001731F7">
        <w:rPr>
          <w:rFonts w:ascii="Arial" w:hAnsi="Arial" w:cs="Arial"/>
          <w:sz w:val="24"/>
          <w:szCs w:val="24"/>
        </w:rPr>
        <w:t xml:space="preserve">, fornecendo uma referência de frequência precisa para o sistema. Para garantir a estabilidade e o desempenho do sinal de oscilação, são utilizados capacitores de filtragem </w:t>
      </w:r>
      <w:r w:rsidRPr="001731F7">
        <w:rPr>
          <w:rFonts w:ascii="Arial" w:hAnsi="Arial" w:cs="Arial"/>
          <w:b/>
          <w:bCs/>
          <w:sz w:val="24"/>
          <w:szCs w:val="24"/>
        </w:rPr>
        <w:t>CC0603CRNPO9BN6R8</w:t>
      </w:r>
      <w:r w:rsidRPr="001731F7">
        <w:rPr>
          <w:rFonts w:ascii="Arial" w:hAnsi="Arial" w:cs="Arial"/>
          <w:sz w:val="24"/>
          <w:szCs w:val="24"/>
        </w:rPr>
        <w:t xml:space="preserve">, com valor nominal de </w:t>
      </w:r>
      <w:r w:rsidRPr="001731F7">
        <w:rPr>
          <w:rFonts w:ascii="Arial" w:hAnsi="Arial" w:cs="Arial"/>
          <w:b/>
          <w:bCs/>
          <w:sz w:val="24"/>
          <w:szCs w:val="24"/>
        </w:rPr>
        <w:t xml:space="preserve">9 </w:t>
      </w:r>
      <w:proofErr w:type="spellStart"/>
      <w:r w:rsidRPr="001731F7">
        <w:rPr>
          <w:rFonts w:ascii="Arial" w:hAnsi="Arial" w:cs="Arial"/>
          <w:b/>
          <w:bCs/>
          <w:sz w:val="24"/>
          <w:szCs w:val="24"/>
        </w:rPr>
        <w:t>pF</w:t>
      </w:r>
      <w:proofErr w:type="spellEnd"/>
      <w:r w:rsidRPr="001731F7">
        <w:rPr>
          <w:rFonts w:ascii="Arial" w:hAnsi="Arial" w:cs="Arial"/>
          <w:sz w:val="24"/>
          <w:szCs w:val="24"/>
        </w:rPr>
        <w:t xml:space="preserve"> e uma tensão máxima de </w:t>
      </w:r>
      <w:r w:rsidRPr="001731F7">
        <w:rPr>
          <w:rFonts w:ascii="Arial" w:hAnsi="Arial" w:cs="Arial"/>
          <w:b/>
          <w:bCs/>
          <w:sz w:val="24"/>
          <w:szCs w:val="24"/>
        </w:rPr>
        <w:t>50 VDC</w:t>
      </w:r>
      <w:r w:rsidRPr="001731F7">
        <w:rPr>
          <w:rFonts w:ascii="Arial" w:hAnsi="Arial" w:cs="Arial"/>
          <w:sz w:val="24"/>
          <w:szCs w:val="24"/>
        </w:rPr>
        <w:t>.</w:t>
      </w:r>
    </w:p>
    <w:p w14:paraId="69B28AF0" w14:textId="48199B21" w:rsidR="001731F7" w:rsidRPr="001731F7" w:rsidRDefault="00CA4946" w:rsidP="001731F7">
      <w:pPr>
        <w:spacing w:line="360" w:lineRule="auto"/>
        <w:jc w:val="both"/>
        <w:rPr>
          <w:rFonts w:ascii="Arial" w:hAnsi="Arial" w:cs="Arial"/>
          <w:sz w:val="24"/>
          <w:szCs w:val="24"/>
        </w:rPr>
      </w:pPr>
      <w:r>
        <w:rPr>
          <w:noProof/>
        </w:rPr>
        <mc:AlternateContent>
          <mc:Choice Requires="wps">
            <w:drawing>
              <wp:anchor distT="0" distB="0" distL="114300" distR="114300" simplePos="0" relativeHeight="251689984" behindDoc="0" locked="0" layoutInCell="1" allowOverlap="1" wp14:anchorId="54FDF805" wp14:editId="1C605515">
                <wp:simplePos x="0" y="0"/>
                <wp:positionH relativeFrom="column">
                  <wp:posOffset>300990</wp:posOffset>
                </wp:positionH>
                <wp:positionV relativeFrom="paragraph">
                  <wp:posOffset>207645</wp:posOffset>
                </wp:positionV>
                <wp:extent cx="4810125" cy="219075"/>
                <wp:effectExtent l="0" t="0" r="9525" b="9525"/>
                <wp:wrapTopAndBottom/>
                <wp:docPr id="185710992" name="Caixa de Texto 1"/>
                <wp:cNvGraphicFramePr/>
                <a:graphic xmlns:a="http://schemas.openxmlformats.org/drawingml/2006/main">
                  <a:graphicData uri="http://schemas.microsoft.com/office/word/2010/wordprocessingShape">
                    <wps:wsp>
                      <wps:cNvSpPr txBox="1"/>
                      <wps:spPr>
                        <a:xfrm>
                          <a:off x="0" y="0"/>
                          <a:ext cx="4810125" cy="219075"/>
                        </a:xfrm>
                        <a:prstGeom prst="rect">
                          <a:avLst/>
                        </a:prstGeom>
                        <a:solidFill>
                          <a:prstClr val="white"/>
                        </a:solidFill>
                        <a:ln>
                          <a:noFill/>
                        </a:ln>
                      </wps:spPr>
                      <wps:txbx>
                        <w:txbxContent>
                          <w:p w14:paraId="308740FA" w14:textId="5D2D2A07" w:rsidR="00CA4946" w:rsidRPr="00CA4946" w:rsidRDefault="00CA4946" w:rsidP="00CA4946">
                            <w:pPr>
                              <w:pStyle w:val="Legenda"/>
                              <w:jc w:val="center"/>
                              <w:rPr>
                                <w:rFonts w:ascii="Arial" w:hAnsi="Arial" w:cs="Arial"/>
                                <w:b/>
                                <w:bCs/>
                                <w:noProof/>
                                <w:color w:val="auto"/>
                              </w:rPr>
                            </w:pPr>
                            <w:r w:rsidRPr="00CA4946">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2E5B74">
                              <w:rPr>
                                <w:rFonts w:ascii="Arial" w:hAnsi="Arial" w:cs="Arial"/>
                                <w:b/>
                                <w:bCs/>
                                <w:noProof/>
                                <w:color w:val="auto"/>
                              </w:rPr>
                              <w:t>24</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FDF805" id="_x0000_s1042" type="#_x0000_t202" style="position:absolute;left:0;text-align:left;margin-left:23.7pt;margin-top:16.35pt;width:378.75pt;height:17.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" stroked="f">
                <v:textbox inset="0,0,0,0">
                  <w:txbxContent>
                    <w:p w14:paraId="308740FA" w14:textId="5D2D2A07" w:rsidR="00CA4946" w:rsidRPr="00CA4946" w:rsidRDefault="00CA4946" w:rsidP="00CA4946">
                      <w:pPr>
                        <w:pStyle w:val="Legenda"/>
                        <w:jc w:val="center"/>
                        <w:rPr>
                          <w:rFonts w:ascii="Arial" w:hAnsi="Arial" w:cs="Arial"/>
                          <w:b/>
                          <w:bCs/>
                          <w:noProof/>
                          <w:color w:val="auto"/>
                        </w:rPr>
                      </w:pPr>
                      <w:r w:rsidRPr="00CA4946">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2E5B74">
                        <w:rPr>
                          <w:rFonts w:ascii="Arial" w:hAnsi="Arial" w:cs="Arial"/>
                          <w:b/>
                          <w:bCs/>
                          <w:noProof/>
                          <w:color w:val="auto"/>
                        </w:rPr>
                        <w:t>24</w:t>
                      </w:r>
                      <w:r w:rsidR="00750875">
                        <w:rPr>
                          <w:rFonts w:ascii="Arial" w:hAnsi="Arial" w:cs="Arial"/>
                          <w:b/>
                          <w:bCs/>
                          <w:color w:val="auto"/>
                        </w:rPr>
                        <w:fldChar w:fldCharType="end"/>
                      </w:r>
                    </w:p>
                  </w:txbxContent>
                </v:textbox>
                <w10:wrap type="topAndBottom"/>
              </v:shape>
            </w:pict>
          </mc:Fallback>
        </mc:AlternateContent>
      </w:r>
      <w:r w:rsidRPr="000B1B94">
        <w:rPr>
          <w:rFonts w:ascii="Times New Roman" w:hAnsi="Times New Roman" w:cs="Times New Roman"/>
          <w:noProof/>
          <w:color w:val="000000" w:themeColor="text1"/>
          <w:sz w:val="24"/>
          <w:szCs w:val="24"/>
        </w:rPr>
        <w:drawing>
          <wp:anchor distT="0" distB="0" distL="114300" distR="114300" simplePos="0" relativeHeight="251687936" behindDoc="0" locked="0" layoutInCell="1" allowOverlap="1" wp14:anchorId="7D1FAEEC" wp14:editId="3445EEDB">
            <wp:simplePos x="0" y="0"/>
            <wp:positionH relativeFrom="page">
              <wp:posOffset>1381125</wp:posOffset>
            </wp:positionH>
            <wp:positionV relativeFrom="page">
              <wp:posOffset>5086350</wp:posOffset>
            </wp:positionV>
            <wp:extent cx="4810364" cy="2324100"/>
            <wp:effectExtent l="0" t="0" r="9525" b="0"/>
            <wp:wrapTopAndBottom/>
            <wp:docPr id="39" name="Imagem 39" descr="Diagrama, Linha do tem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Diagrama, Linha do tempo&#10;&#10;Descrição gerada automaticamente com confiança média"/>
                    <pic:cNvPicPr/>
                  </pic:nvPicPr>
                  <pic:blipFill>
                    <a:blip r:embed="rId31">
                      <a:extLst>
                        <a:ext uri="{28A0092B-C50C-407E-A947-70E740481C1C}">
                          <a14:useLocalDpi xmlns:a14="http://schemas.microsoft.com/office/drawing/2010/main" val="0"/>
                        </a:ext>
                      </a:extLst>
                    </a:blip>
                    <a:stretch>
                      <a:fillRect/>
                    </a:stretch>
                  </pic:blipFill>
                  <pic:spPr>
                    <a:xfrm>
                      <a:off x="0" y="0"/>
                      <a:ext cx="4810364" cy="2324100"/>
                    </a:xfrm>
                    <a:prstGeom prst="rect">
                      <a:avLst/>
                    </a:prstGeom>
                  </pic:spPr>
                </pic:pic>
              </a:graphicData>
            </a:graphic>
            <wp14:sizeRelH relativeFrom="margin">
              <wp14:pctWidth>0</wp14:pctWidth>
            </wp14:sizeRelH>
            <wp14:sizeRelV relativeFrom="margin">
              <wp14:pctHeight>0</wp14:pctHeight>
            </wp14:sizeRelV>
          </wp:anchor>
        </w:drawing>
      </w:r>
    </w:p>
    <w:p w14:paraId="47485BC3" w14:textId="1C1BD702" w:rsidR="00385954" w:rsidRPr="00385954" w:rsidRDefault="00385954" w:rsidP="00385954"/>
    <w:p w14:paraId="07E6F28F" w14:textId="77777777" w:rsidR="00CA4946" w:rsidRDefault="00CA4946" w:rsidP="00385954"/>
    <w:p w14:paraId="387432A6" w14:textId="77777777" w:rsidR="00CA4946" w:rsidRDefault="00CA4946" w:rsidP="00385954"/>
    <w:p w14:paraId="787A5449" w14:textId="77777777" w:rsidR="00CA4946" w:rsidRDefault="00CA4946" w:rsidP="00385954"/>
    <w:p w14:paraId="15BB6140" w14:textId="77777777" w:rsidR="00CA4946" w:rsidRDefault="00CA4946" w:rsidP="00385954"/>
    <w:p w14:paraId="05BAAA9A" w14:textId="77777777" w:rsidR="00CA4946" w:rsidRDefault="00CA4946" w:rsidP="00385954"/>
    <w:p w14:paraId="6B366BB9" w14:textId="77777777" w:rsidR="00CA4946" w:rsidRDefault="00CA4946" w:rsidP="00385954"/>
    <w:p w14:paraId="33113196" w14:textId="77777777" w:rsidR="00CA4946" w:rsidRDefault="00CA4946" w:rsidP="00385954"/>
    <w:p w14:paraId="25096D28" w14:textId="6C8F8904" w:rsidR="00385954" w:rsidRDefault="00CA4946" w:rsidP="00CA4946">
      <w:pPr>
        <w:spacing w:line="360" w:lineRule="auto"/>
        <w:jc w:val="both"/>
        <w:rPr>
          <w:rFonts w:ascii="Arial" w:hAnsi="Arial" w:cs="Arial"/>
          <w:sz w:val="24"/>
          <w:szCs w:val="24"/>
        </w:rPr>
      </w:pPr>
      <w:r>
        <w:rPr>
          <w:noProof/>
        </w:rPr>
        <w:lastRenderedPageBreak/>
        <mc:AlternateContent>
          <mc:Choice Requires="wps">
            <w:drawing>
              <wp:anchor distT="0" distB="0" distL="114300" distR="114300" simplePos="0" relativeHeight="251694080" behindDoc="0" locked="0" layoutInCell="1" allowOverlap="1" wp14:anchorId="59885F54" wp14:editId="397D37D7">
                <wp:simplePos x="0" y="0"/>
                <wp:positionH relativeFrom="column">
                  <wp:posOffset>501015</wp:posOffset>
                </wp:positionH>
                <wp:positionV relativeFrom="paragraph">
                  <wp:posOffset>2101215</wp:posOffset>
                </wp:positionV>
                <wp:extent cx="4133850" cy="180975"/>
                <wp:effectExtent l="0" t="0" r="0" b="9525"/>
                <wp:wrapTopAndBottom/>
                <wp:docPr id="520548521" name="Caixa de Texto 1"/>
                <wp:cNvGraphicFramePr/>
                <a:graphic xmlns:a="http://schemas.openxmlformats.org/drawingml/2006/main">
                  <a:graphicData uri="http://schemas.microsoft.com/office/word/2010/wordprocessingShape">
                    <wps:wsp>
                      <wps:cNvSpPr txBox="1"/>
                      <wps:spPr>
                        <a:xfrm>
                          <a:off x="0" y="0"/>
                          <a:ext cx="4133850" cy="180975"/>
                        </a:xfrm>
                        <a:prstGeom prst="rect">
                          <a:avLst/>
                        </a:prstGeom>
                        <a:solidFill>
                          <a:prstClr val="white"/>
                        </a:solidFill>
                        <a:ln>
                          <a:noFill/>
                        </a:ln>
                      </wps:spPr>
                      <wps:txbx>
                        <w:txbxContent>
                          <w:p w14:paraId="1D5BE93C" w14:textId="78F298D4" w:rsidR="00CA4946" w:rsidRPr="00CA4946" w:rsidRDefault="00CA4946" w:rsidP="00CA4946">
                            <w:pPr>
                              <w:pStyle w:val="Legenda"/>
                              <w:jc w:val="center"/>
                              <w:rPr>
                                <w:rFonts w:ascii="Arial" w:hAnsi="Arial" w:cs="Arial"/>
                                <w:b/>
                                <w:bCs/>
                                <w:noProof/>
                                <w:color w:val="auto"/>
                              </w:rPr>
                            </w:pPr>
                            <w:r w:rsidRPr="00CA4946">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2E5B74">
                              <w:rPr>
                                <w:rFonts w:ascii="Arial" w:hAnsi="Arial" w:cs="Arial"/>
                                <w:b/>
                                <w:bCs/>
                                <w:noProof/>
                                <w:color w:val="auto"/>
                              </w:rPr>
                              <w:t>25</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885F54" id="_x0000_s1043" type="#_x0000_t202" style="position:absolute;left:0;text-align:left;margin-left:39.45pt;margin-top:165.45pt;width:325.5pt;height:14.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" stroked="f">
                <v:textbox inset="0,0,0,0">
                  <w:txbxContent>
                    <w:p w14:paraId="1D5BE93C" w14:textId="78F298D4" w:rsidR="00CA4946" w:rsidRPr="00CA4946" w:rsidRDefault="00CA4946" w:rsidP="00CA4946">
                      <w:pPr>
                        <w:pStyle w:val="Legenda"/>
                        <w:jc w:val="center"/>
                        <w:rPr>
                          <w:rFonts w:ascii="Arial" w:hAnsi="Arial" w:cs="Arial"/>
                          <w:b/>
                          <w:bCs/>
                          <w:noProof/>
                          <w:color w:val="auto"/>
                        </w:rPr>
                      </w:pPr>
                      <w:r w:rsidRPr="00CA4946">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2E5B74">
                        <w:rPr>
                          <w:rFonts w:ascii="Arial" w:hAnsi="Arial" w:cs="Arial"/>
                          <w:b/>
                          <w:bCs/>
                          <w:noProof/>
                          <w:color w:val="auto"/>
                        </w:rPr>
                        <w:t>25</w:t>
                      </w:r>
                      <w:r w:rsidR="00750875">
                        <w:rPr>
                          <w:rFonts w:ascii="Arial" w:hAnsi="Arial" w:cs="Arial"/>
                          <w:b/>
                          <w:bCs/>
                          <w:color w:val="auto"/>
                        </w:rPr>
                        <w:fldChar w:fldCharType="end"/>
                      </w:r>
                    </w:p>
                  </w:txbxContent>
                </v:textbox>
                <w10:wrap type="topAndBottom"/>
              </v:shape>
            </w:pict>
          </mc:Fallback>
        </mc:AlternateContent>
      </w:r>
      <w:r w:rsidRPr="004575B3">
        <w:rPr>
          <w:rFonts w:ascii="Times New Roman" w:hAnsi="Times New Roman" w:cs="Times New Roman"/>
          <w:noProof/>
          <w:color w:val="000000" w:themeColor="text1"/>
          <w:sz w:val="24"/>
          <w:szCs w:val="24"/>
        </w:rPr>
        <w:drawing>
          <wp:anchor distT="0" distB="0" distL="114300" distR="114300" simplePos="0" relativeHeight="251692032" behindDoc="0" locked="0" layoutInCell="1" allowOverlap="1" wp14:anchorId="36EFA9C1" wp14:editId="5505D0F4">
            <wp:simplePos x="0" y="0"/>
            <wp:positionH relativeFrom="page">
              <wp:posOffset>1581150</wp:posOffset>
            </wp:positionH>
            <wp:positionV relativeFrom="page">
              <wp:posOffset>3362325</wp:posOffset>
            </wp:positionV>
            <wp:extent cx="4133850" cy="2910205"/>
            <wp:effectExtent l="0" t="0" r="0" b="4445"/>
            <wp:wrapTopAndBottom/>
            <wp:docPr id="43" name="Imagem 43" descr="Linha do tem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Linha do tempo&#10;&#10;Descrição gerada automaticamente com confiança média"/>
                    <pic:cNvPicPr/>
                  </pic:nvPicPr>
                  <pic:blipFill>
                    <a:blip r:embed="rId32">
                      <a:extLst>
                        <a:ext uri="{28A0092B-C50C-407E-A947-70E740481C1C}">
                          <a14:useLocalDpi xmlns:a14="http://schemas.microsoft.com/office/drawing/2010/main" val="0"/>
                        </a:ext>
                      </a:extLst>
                    </a:blip>
                    <a:stretch>
                      <a:fillRect/>
                    </a:stretch>
                  </pic:blipFill>
                  <pic:spPr>
                    <a:xfrm>
                      <a:off x="0" y="0"/>
                      <a:ext cx="4133850" cy="2910205"/>
                    </a:xfrm>
                    <a:prstGeom prst="rect">
                      <a:avLst/>
                    </a:prstGeom>
                  </pic:spPr>
                </pic:pic>
              </a:graphicData>
            </a:graphic>
            <wp14:sizeRelH relativeFrom="margin">
              <wp14:pctWidth>0</wp14:pctWidth>
            </wp14:sizeRelH>
            <wp14:sizeRelV relativeFrom="margin">
              <wp14:pctHeight>0</wp14:pctHeight>
            </wp14:sizeRelV>
          </wp:anchor>
        </w:drawing>
      </w:r>
      <w:r w:rsidRPr="00CA4946">
        <w:rPr>
          <w:rFonts w:ascii="Arial" w:hAnsi="Arial" w:cs="Arial"/>
          <w:sz w:val="24"/>
          <w:szCs w:val="24"/>
        </w:rPr>
        <w:t xml:space="preserve">Além dos pinos </w:t>
      </w:r>
      <w:r w:rsidRPr="00CA4946">
        <w:rPr>
          <w:rFonts w:ascii="Arial" w:hAnsi="Arial" w:cs="Arial"/>
          <w:b/>
          <w:bCs/>
          <w:sz w:val="24"/>
          <w:szCs w:val="24"/>
        </w:rPr>
        <w:t>OSC_IN</w:t>
      </w:r>
      <w:r w:rsidRPr="00CA4946">
        <w:rPr>
          <w:rFonts w:ascii="Arial" w:hAnsi="Arial" w:cs="Arial"/>
          <w:sz w:val="24"/>
          <w:szCs w:val="24"/>
        </w:rPr>
        <w:t xml:space="preserve"> e </w:t>
      </w:r>
      <w:r w:rsidRPr="00CA4946">
        <w:rPr>
          <w:rFonts w:ascii="Arial" w:hAnsi="Arial" w:cs="Arial"/>
          <w:b/>
          <w:bCs/>
          <w:sz w:val="24"/>
          <w:szCs w:val="24"/>
        </w:rPr>
        <w:t>OSC_OUT</w:t>
      </w:r>
      <w:r w:rsidRPr="00CA4946">
        <w:rPr>
          <w:rFonts w:ascii="Arial" w:hAnsi="Arial" w:cs="Arial"/>
          <w:sz w:val="24"/>
          <w:szCs w:val="24"/>
        </w:rPr>
        <w:t xml:space="preserve">, que se conectam ao cristal oscilador, o microcontrolador também utiliza os pinos </w:t>
      </w:r>
      <w:r w:rsidRPr="00CA4946">
        <w:rPr>
          <w:rFonts w:ascii="Arial" w:hAnsi="Arial" w:cs="Arial"/>
          <w:b/>
          <w:bCs/>
          <w:sz w:val="24"/>
          <w:szCs w:val="24"/>
        </w:rPr>
        <w:t>OSC32_IN</w:t>
      </w:r>
      <w:r w:rsidRPr="00CA4946">
        <w:rPr>
          <w:rFonts w:ascii="Arial" w:hAnsi="Arial" w:cs="Arial"/>
          <w:sz w:val="24"/>
          <w:szCs w:val="24"/>
        </w:rPr>
        <w:t xml:space="preserve"> e </w:t>
      </w:r>
      <w:r w:rsidRPr="00CA4946">
        <w:rPr>
          <w:rFonts w:ascii="Arial" w:hAnsi="Arial" w:cs="Arial"/>
          <w:b/>
          <w:bCs/>
          <w:sz w:val="24"/>
          <w:szCs w:val="24"/>
        </w:rPr>
        <w:t>OSC32_OUT</w:t>
      </w:r>
      <w:r w:rsidRPr="00CA4946">
        <w:rPr>
          <w:rFonts w:ascii="Arial" w:hAnsi="Arial" w:cs="Arial"/>
          <w:sz w:val="24"/>
          <w:szCs w:val="24"/>
        </w:rPr>
        <w:t xml:space="preserve"> para alimentar o módulo </w:t>
      </w:r>
      <w:r w:rsidRPr="00CA4946">
        <w:rPr>
          <w:rFonts w:ascii="Arial" w:hAnsi="Arial" w:cs="Arial"/>
          <w:b/>
          <w:bCs/>
          <w:sz w:val="24"/>
          <w:szCs w:val="24"/>
        </w:rPr>
        <w:t>Real-Time Clock (RTC)</w:t>
      </w:r>
      <w:r w:rsidRPr="00CA4946">
        <w:rPr>
          <w:rFonts w:ascii="Arial" w:hAnsi="Arial" w:cs="Arial"/>
          <w:sz w:val="24"/>
          <w:szCs w:val="24"/>
        </w:rPr>
        <w:t>. Este módulo dedicado permite a manutenção do controle de tempo e data mesmo quando o microcontrolador está em modos de baixo consumo ou desligado, assegurando que o sistema preserve a referência temporal em todas as condições de operação, incluindo em situações de desligamento ou economia de energia.</w:t>
      </w:r>
      <w:r w:rsidRPr="00CA4946">
        <w:rPr>
          <w:rFonts w:ascii="Times New Roman" w:hAnsi="Times New Roman" w:cs="Times New Roman"/>
          <w:noProof/>
          <w:color w:val="000000" w:themeColor="text1"/>
          <w:sz w:val="24"/>
          <w:szCs w:val="24"/>
        </w:rPr>
        <w:t xml:space="preserve"> </w:t>
      </w:r>
    </w:p>
    <w:p w14:paraId="476C23D2" w14:textId="77777777" w:rsidR="00CA4946" w:rsidRPr="00CA4946" w:rsidRDefault="00CA4946" w:rsidP="00CA4946">
      <w:pPr>
        <w:rPr>
          <w:rFonts w:ascii="Arial" w:hAnsi="Arial" w:cs="Arial"/>
          <w:sz w:val="24"/>
          <w:szCs w:val="24"/>
        </w:rPr>
      </w:pPr>
    </w:p>
    <w:p w14:paraId="15DC5FBD" w14:textId="77777777" w:rsidR="00CA4946" w:rsidRPr="00CA4946" w:rsidRDefault="00CA4946" w:rsidP="00CA4946">
      <w:pPr>
        <w:rPr>
          <w:rFonts w:ascii="Arial" w:hAnsi="Arial" w:cs="Arial"/>
          <w:sz w:val="24"/>
          <w:szCs w:val="24"/>
        </w:rPr>
      </w:pPr>
    </w:p>
    <w:p w14:paraId="5056CF3C" w14:textId="480BFBAE" w:rsidR="00CA4946" w:rsidRDefault="00CA4946">
      <w:pPr>
        <w:rPr>
          <w:rFonts w:ascii="Arial" w:hAnsi="Arial" w:cs="Arial"/>
          <w:sz w:val="24"/>
          <w:szCs w:val="24"/>
        </w:rPr>
      </w:pPr>
      <w:r>
        <w:rPr>
          <w:rFonts w:ascii="Arial" w:hAnsi="Arial" w:cs="Arial"/>
          <w:sz w:val="24"/>
          <w:szCs w:val="24"/>
        </w:rPr>
        <w:br w:type="page"/>
      </w:r>
    </w:p>
    <w:p w14:paraId="0EC3262B" w14:textId="5A17CB1D" w:rsidR="00CA4946" w:rsidRPr="00D23ABB" w:rsidRDefault="00D23ABB" w:rsidP="00D23ABB">
      <w:pPr>
        <w:pStyle w:val="Ttulo4"/>
        <w:numPr>
          <w:ilvl w:val="2"/>
          <w:numId w:val="1"/>
        </w:numPr>
        <w:rPr>
          <w:rFonts w:ascii="Arial" w:hAnsi="Arial" w:cs="Arial"/>
          <w:b/>
          <w:bCs/>
          <w:color w:val="auto"/>
        </w:rPr>
      </w:pPr>
      <w:r w:rsidRPr="00D23ABB">
        <w:rPr>
          <w:rFonts w:ascii="Arial" w:hAnsi="Arial" w:cs="Arial"/>
          <w:b/>
          <w:bCs/>
          <w:color w:val="auto"/>
        </w:rPr>
        <w:lastRenderedPageBreak/>
        <w:t>AQUISIÇÃO DE DADOS</w:t>
      </w:r>
    </w:p>
    <w:p w14:paraId="268A2D86" w14:textId="77777777" w:rsidR="00D23ABB" w:rsidRDefault="00D23ABB" w:rsidP="00D23ABB">
      <w:pPr>
        <w:pStyle w:val="NormalWeb"/>
        <w:spacing w:line="360" w:lineRule="auto"/>
        <w:jc w:val="both"/>
        <w:rPr>
          <w:rFonts w:ascii="Arial" w:hAnsi="Arial" w:cs="Arial"/>
        </w:rPr>
      </w:pPr>
      <w:r w:rsidRPr="00D23ABB">
        <w:rPr>
          <w:rFonts w:ascii="Arial" w:hAnsi="Arial" w:cs="Arial"/>
        </w:rPr>
        <w:t xml:space="preserve">O circuito de aquisição de dados é composto por um amplificador operacional configurado como somador não inversor, alimentado por </w:t>
      </w:r>
      <w:r w:rsidRPr="00D23ABB">
        <w:rPr>
          <w:rStyle w:val="Forte"/>
          <w:rFonts w:ascii="Arial" w:eastAsiaTheme="majorEastAsia" w:hAnsi="Arial" w:cs="Arial"/>
        </w:rPr>
        <w:t>+12V</w:t>
      </w:r>
      <w:r w:rsidRPr="00D23ABB">
        <w:rPr>
          <w:rFonts w:ascii="Arial" w:hAnsi="Arial" w:cs="Arial"/>
        </w:rPr>
        <w:t xml:space="preserve"> e </w:t>
      </w:r>
      <w:r w:rsidRPr="00D23ABB">
        <w:rPr>
          <w:rStyle w:val="Forte"/>
          <w:rFonts w:ascii="Arial" w:eastAsiaTheme="majorEastAsia" w:hAnsi="Arial" w:cs="Arial"/>
        </w:rPr>
        <w:t>-12V</w:t>
      </w:r>
      <w:r w:rsidRPr="00D23ABB">
        <w:rPr>
          <w:rFonts w:ascii="Arial" w:hAnsi="Arial" w:cs="Arial"/>
        </w:rPr>
        <w:t>. Este circuito apresenta ganho unitário e sua saída é conectada a um divisor de tensão, permitindo a adequada redução da amplitude do sinal para os níveis desejados. A configuração garante uma amplificação precisa e estável dos sinais de entrada, com controle eficiente dos níveis de tensão para o processamento subsequente dos dados.</w:t>
      </w:r>
    </w:p>
    <w:p w14:paraId="753A5F9E" w14:textId="5B732895" w:rsidR="00D23ABB" w:rsidRPr="00D23ABB" w:rsidRDefault="00D23ABB" w:rsidP="00D23ABB">
      <w:pPr>
        <w:rPr>
          <w:rFonts w:ascii="Arial" w:eastAsia="Times New Roman" w:hAnsi="Arial" w:cs="Arial"/>
          <w:kern w:val="0"/>
          <w:sz w:val="24"/>
          <w:szCs w:val="24"/>
          <w:lang w:eastAsia="pt-BR"/>
          <w14:ligatures w14:val="none"/>
        </w:rPr>
      </w:pPr>
      <w:r>
        <w:rPr>
          <w:rFonts w:ascii="Arial" w:hAnsi="Arial" w:cs="Arial"/>
        </w:rPr>
        <w:br w:type="page"/>
      </w:r>
    </w:p>
    <w:p w14:paraId="01584629" w14:textId="0FF38F3B" w:rsidR="00D23ABB" w:rsidRDefault="00D23ABB" w:rsidP="00D23ABB">
      <w:pPr>
        <w:pStyle w:val="Ttulo4"/>
        <w:numPr>
          <w:ilvl w:val="3"/>
          <w:numId w:val="1"/>
        </w:numPr>
        <w:rPr>
          <w:rFonts w:ascii="Arial" w:hAnsi="Arial" w:cs="Arial"/>
          <w:b/>
          <w:bCs/>
          <w:color w:val="auto"/>
        </w:rPr>
      </w:pPr>
      <w:r w:rsidRPr="00D23ABB">
        <w:rPr>
          <w:rFonts w:ascii="Arial" w:hAnsi="Arial" w:cs="Arial"/>
          <w:b/>
          <w:bCs/>
          <w:color w:val="auto"/>
        </w:rPr>
        <w:lastRenderedPageBreak/>
        <w:t>FONTE SIMÉTRICA</w:t>
      </w:r>
    </w:p>
    <w:p w14:paraId="6A7EF7A7" w14:textId="77777777" w:rsidR="00D23ABB" w:rsidRPr="00D23ABB" w:rsidRDefault="00D23ABB" w:rsidP="00D23ABB">
      <w:pPr>
        <w:pStyle w:val="NormalWeb"/>
        <w:spacing w:line="360" w:lineRule="auto"/>
        <w:jc w:val="both"/>
        <w:rPr>
          <w:rFonts w:ascii="Arial" w:hAnsi="Arial" w:cs="Arial"/>
        </w:rPr>
      </w:pPr>
      <w:r w:rsidRPr="00D23ABB">
        <w:rPr>
          <w:rFonts w:ascii="Arial" w:hAnsi="Arial" w:cs="Arial"/>
        </w:rPr>
        <w:t xml:space="preserve">A alimentação do amplificador operacional (ampop) é proveniente de uma fonte simétrica com entrada de </w:t>
      </w:r>
      <w:r w:rsidRPr="00D23ABB">
        <w:rPr>
          <w:rStyle w:val="Forte"/>
          <w:rFonts w:ascii="Arial" w:eastAsiaTheme="majorEastAsia" w:hAnsi="Arial" w:cs="Arial"/>
        </w:rPr>
        <w:t>24V</w:t>
      </w:r>
      <w:r w:rsidRPr="00D23ABB">
        <w:rPr>
          <w:rFonts w:ascii="Arial" w:hAnsi="Arial" w:cs="Arial"/>
        </w:rPr>
        <w:t xml:space="preserve">, a qual é dividida em </w:t>
      </w:r>
      <w:r w:rsidRPr="00D23ABB">
        <w:rPr>
          <w:rStyle w:val="Forte"/>
          <w:rFonts w:ascii="Arial" w:eastAsiaTheme="majorEastAsia" w:hAnsi="Arial" w:cs="Arial"/>
        </w:rPr>
        <w:t>+12V</w:t>
      </w:r>
      <w:r w:rsidRPr="00D23ABB">
        <w:rPr>
          <w:rFonts w:ascii="Arial" w:hAnsi="Arial" w:cs="Arial"/>
        </w:rPr>
        <w:t xml:space="preserve"> e </w:t>
      </w:r>
      <w:r w:rsidRPr="00D23ABB">
        <w:rPr>
          <w:rStyle w:val="Forte"/>
          <w:rFonts w:ascii="Arial" w:eastAsiaTheme="majorEastAsia" w:hAnsi="Arial" w:cs="Arial"/>
        </w:rPr>
        <w:t>-12V</w:t>
      </w:r>
      <w:r w:rsidRPr="00D23ABB">
        <w:rPr>
          <w:rFonts w:ascii="Arial" w:hAnsi="Arial" w:cs="Arial"/>
        </w:rPr>
        <w:t xml:space="preserve"> para fornecer a alimentação adequada ao circuito. A divisão de tensão é realizada pelos </w:t>
      </w:r>
      <w:r w:rsidRPr="00D23ABB">
        <w:rPr>
          <w:rStyle w:val="Forte"/>
          <w:rFonts w:ascii="Arial" w:eastAsiaTheme="majorEastAsia" w:hAnsi="Arial" w:cs="Arial"/>
        </w:rPr>
        <w:t>capacitores eletrolíticos</w:t>
      </w:r>
      <w:r w:rsidRPr="00D23ABB">
        <w:rPr>
          <w:rFonts w:ascii="Arial" w:hAnsi="Arial" w:cs="Arial"/>
        </w:rPr>
        <w:t xml:space="preserve"> de </w:t>
      </w:r>
      <w:r w:rsidRPr="00D23ABB">
        <w:rPr>
          <w:rStyle w:val="Forte"/>
          <w:rFonts w:ascii="Arial" w:eastAsiaTheme="majorEastAsia" w:hAnsi="Arial" w:cs="Arial"/>
        </w:rPr>
        <w:t>1000µF</w:t>
      </w:r>
      <w:r w:rsidRPr="00D23ABB">
        <w:rPr>
          <w:rFonts w:ascii="Arial" w:hAnsi="Arial" w:cs="Arial"/>
        </w:rPr>
        <w:t xml:space="preserve"> e </w:t>
      </w:r>
      <w:r w:rsidRPr="00D23ABB">
        <w:rPr>
          <w:rStyle w:val="Forte"/>
          <w:rFonts w:ascii="Arial" w:eastAsiaTheme="majorEastAsia" w:hAnsi="Arial" w:cs="Arial"/>
        </w:rPr>
        <w:t>35V</w:t>
      </w:r>
      <w:r w:rsidRPr="00D23ABB">
        <w:rPr>
          <w:rFonts w:ascii="Arial" w:hAnsi="Arial" w:cs="Arial"/>
        </w:rPr>
        <w:t xml:space="preserve">, que asseguram a estabilização das tensões positivas e negativas. Para a filtragem da alimentação, são utilizados </w:t>
      </w:r>
      <w:r w:rsidRPr="00D23ABB">
        <w:rPr>
          <w:rStyle w:val="Forte"/>
          <w:rFonts w:ascii="Arial" w:eastAsiaTheme="majorEastAsia" w:hAnsi="Arial" w:cs="Arial"/>
        </w:rPr>
        <w:t>capacitores cerâmicos</w:t>
      </w:r>
      <w:r w:rsidRPr="00D23ABB">
        <w:rPr>
          <w:rFonts w:ascii="Arial" w:hAnsi="Arial" w:cs="Arial"/>
        </w:rPr>
        <w:t xml:space="preserve"> de </w:t>
      </w:r>
      <w:r w:rsidRPr="00D23ABB">
        <w:rPr>
          <w:rStyle w:val="Forte"/>
          <w:rFonts w:ascii="Arial" w:eastAsiaTheme="majorEastAsia" w:hAnsi="Arial" w:cs="Arial"/>
        </w:rPr>
        <w:t>220nF</w:t>
      </w:r>
      <w:r w:rsidRPr="00D23ABB">
        <w:rPr>
          <w:rFonts w:ascii="Arial" w:hAnsi="Arial" w:cs="Arial"/>
        </w:rPr>
        <w:t xml:space="preserve">, com uma tensão superior a </w:t>
      </w:r>
      <w:r w:rsidRPr="00D23ABB">
        <w:rPr>
          <w:rStyle w:val="Forte"/>
          <w:rFonts w:ascii="Arial" w:eastAsiaTheme="majorEastAsia" w:hAnsi="Arial" w:cs="Arial"/>
        </w:rPr>
        <w:t>20V</w:t>
      </w:r>
      <w:r w:rsidRPr="00D23ABB">
        <w:rPr>
          <w:rFonts w:ascii="Arial" w:hAnsi="Arial" w:cs="Arial"/>
        </w:rPr>
        <w:t>, garantindo a remoção de ruídos e a estabilidade do sinal.</w:t>
      </w:r>
    </w:p>
    <w:p w14:paraId="23EFA061" w14:textId="77777777" w:rsidR="00D23ABB" w:rsidRPr="00D23ABB" w:rsidRDefault="00D23ABB" w:rsidP="00D23ABB">
      <w:pPr>
        <w:pStyle w:val="NormalWeb"/>
        <w:spacing w:line="360" w:lineRule="auto"/>
        <w:jc w:val="both"/>
        <w:rPr>
          <w:rFonts w:ascii="Arial" w:hAnsi="Arial" w:cs="Arial"/>
        </w:rPr>
      </w:pPr>
      <w:r w:rsidRPr="00D23ABB">
        <w:rPr>
          <w:rFonts w:ascii="Arial" w:hAnsi="Arial" w:cs="Arial"/>
        </w:rPr>
        <w:t xml:space="preserve">A proteção contra variações de tensão é realizada pelos </w:t>
      </w:r>
      <w:r w:rsidRPr="00D23ABB">
        <w:rPr>
          <w:rStyle w:val="Forte"/>
          <w:rFonts w:ascii="Arial" w:eastAsiaTheme="majorEastAsia" w:hAnsi="Arial" w:cs="Arial"/>
        </w:rPr>
        <w:t xml:space="preserve">diodos </w:t>
      </w:r>
      <w:proofErr w:type="spellStart"/>
      <w:r w:rsidRPr="00D23ABB">
        <w:rPr>
          <w:rStyle w:val="Forte"/>
          <w:rFonts w:ascii="Arial" w:eastAsiaTheme="majorEastAsia" w:hAnsi="Arial" w:cs="Arial"/>
        </w:rPr>
        <w:t>Zener</w:t>
      </w:r>
      <w:proofErr w:type="spellEnd"/>
      <w:r w:rsidRPr="00D23ABB">
        <w:rPr>
          <w:rFonts w:ascii="Arial" w:hAnsi="Arial" w:cs="Arial"/>
        </w:rPr>
        <w:t xml:space="preserve"> de </w:t>
      </w:r>
      <w:r w:rsidRPr="00D23ABB">
        <w:rPr>
          <w:rStyle w:val="Forte"/>
          <w:rFonts w:ascii="Arial" w:eastAsiaTheme="majorEastAsia" w:hAnsi="Arial" w:cs="Arial"/>
        </w:rPr>
        <w:t>12V</w:t>
      </w:r>
      <w:r w:rsidRPr="00D23ABB">
        <w:rPr>
          <w:rFonts w:ascii="Arial" w:hAnsi="Arial" w:cs="Arial"/>
        </w:rPr>
        <w:t xml:space="preserve">, que impedem que a tensão de alimentação ultrapasse os limites especificados, garantindo a segurança e o funcionamento adequado do circuito. Próximos ao amplificador operacional, os </w:t>
      </w:r>
      <w:r w:rsidRPr="00D23ABB">
        <w:rPr>
          <w:rStyle w:val="Forte"/>
          <w:rFonts w:ascii="Arial" w:eastAsiaTheme="majorEastAsia" w:hAnsi="Arial" w:cs="Arial"/>
        </w:rPr>
        <w:t>capacitores cerâmicos</w:t>
      </w:r>
      <w:r w:rsidRPr="00D23ABB">
        <w:rPr>
          <w:rFonts w:ascii="Arial" w:hAnsi="Arial" w:cs="Arial"/>
        </w:rPr>
        <w:t xml:space="preserve"> de </w:t>
      </w:r>
      <w:r w:rsidRPr="00D23ABB">
        <w:rPr>
          <w:rStyle w:val="Forte"/>
          <w:rFonts w:ascii="Arial" w:eastAsiaTheme="majorEastAsia" w:hAnsi="Arial" w:cs="Arial"/>
        </w:rPr>
        <w:t>100nF</w:t>
      </w:r>
      <w:r w:rsidRPr="00D23ABB">
        <w:rPr>
          <w:rFonts w:ascii="Arial" w:hAnsi="Arial" w:cs="Arial"/>
        </w:rPr>
        <w:t xml:space="preserve"> (com tensão acima de </w:t>
      </w:r>
      <w:r w:rsidRPr="00D23ABB">
        <w:rPr>
          <w:rStyle w:val="Forte"/>
          <w:rFonts w:ascii="Arial" w:eastAsiaTheme="majorEastAsia" w:hAnsi="Arial" w:cs="Arial"/>
        </w:rPr>
        <w:t>20V</w:t>
      </w:r>
      <w:r w:rsidRPr="00D23ABB">
        <w:rPr>
          <w:rFonts w:ascii="Arial" w:hAnsi="Arial" w:cs="Arial"/>
        </w:rPr>
        <w:t xml:space="preserve">) são empregados para filtrar e estabilizar a alimentação diretamente nas entradas do ampop. Esses capacitores estão conectados aos terminais de alimentação </w:t>
      </w:r>
      <w:r w:rsidRPr="00D23ABB">
        <w:rPr>
          <w:rStyle w:val="Forte"/>
          <w:rFonts w:ascii="Arial" w:eastAsiaTheme="majorEastAsia" w:hAnsi="Arial" w:cs="Arial"/>
        </w:rPr>
        <w:t>+V ampop</w:t>
      </w:r>
      <w:r w:rsidRPr="00D23ABB">
        <w:rPr>
          <w:rFonts w:ascii="Arial" w:hAnsi="Arial" w:cs="Arial"/>
        </w:rPr>
        <w:t xml:space="preserve"> e </w:t>
      </w:r>
      <w:r w:rsidRPr="00D23ABB">
        <w:rPr>
          <w:rStyle w:val="Forte"/>
          <w:rFonts w:ascii="Arial" w:eastAsiaTheme="majorEastAsia" w:hAnsi="Arial" w:cs="Arial"/>
        </w:rPr>
        <w:t>-V ampop</w:t>
      </w:r>
      <w:r w:rsidRPr="00D23ABB">
        <w:rPr>
          <w:rFonts w:ascii="Arial" w:hAnsi="Arial" w:cs="Arial"/>
        </w:rPr>
        <w:t>, direcionando as tensões positivas e negativas para as respectivas entradas de alimentação do amplificador operacional.</w:t>
      </w:r>
    </w:p>
    <w:p w14:paraId="3AE8737E" w14:textId="4BFC4F3B" w:rsidR="00D23ABB" w:rsidRDefault="00D23ABB" w:rsidP="00D23ABB">
      <w:pPr>
        <w:pStyle w:val="NormalWeb"/>
        <w:spacing w:line="360" w:lineRule="auto"/>
        <w:jc w:val="both"/>
        <w:rPr>
          <w:rFonts w:ascii="Arial" w:hAnsi="Arial" w:cs="Arial"/>
        </w:rPr>
      </w:pPr>
      <w:r>
        <w:rPr>
          <w:noProof/>
        </w:rPr>
        <mc:AlternateContent>
          <mc:Choice Requires="wps">
            <w:drawing>
              <wp:anchor distT="0" distB="0" distL="114300" distR="114300" simplePos="0" relativeHeight="251698176" behindDoc="0" locked="0" layoutInCell="1" allowOverlap="1" wp14:anchorId="2C3DF198" wp14:editId="424229AF">
                <wp:simplePos x="0" y="0"/>
                <wp:positionH relativeFrom="column">
                  <wp:posOffset>539115</wp:posOffset>
                </wp:positionH>
                <wp:positionV relativeFrom="paragraph">
                  <wp:posOffset>690245</wp:posOffset>
                </wp:positionV>
                <wp:extent cx="4794250" cy="209550"/>
                <wp:effectExtent l="0" t="0" r="6350" b="0"/>
                <wp:wrapTopAndBottom/>
                <wp:docPr id="1604884698" name="Caixa de Texto 1"/>
                <wp:cNvGraphicFramePr/>
                <a:graphic xmlns:a="http://schemas.openxmlformats.org/drawingml/2006/main">
                  <a:graphicData uri="http://schemas.microsoft.com/office/word/2010/wordprocessingShape">
                    <wps:wsp>
                      <wps:cNvSpPr txBox="1"/>
                      <wps:spPr>
                        <a:xfrm>
                          <a:off x="0" y="0"/>
                          <a:ext cx="4794250" cy="209550"/>
                        </a:xfrm>
                        <a:prstGeom prst="rect">
                          <a:avLst/>
                        </a:prstGeom>
                        <a:solidFill>
                          <a:prstClr val="white"/>
                        </a:solidFill>
                        <a:ln>
                          <a:noFill/>
                        </a:ln>
                      </wps:spPr>
                      <wps:txbx>
                        <w:txbxContent>
                          <w:p w14:paraId="50DC5ED9" w14:textId="549E67CE" w:rsidR="00D23ABB" w:rsidRPr="00D23ABB" w:rsidRDefault="00D23ABB" w:rsidP="00D23ABB">
                            <w:pPr>
                              <w:pStyle w:val="Legenda"/>
                              <w:jc w:val="center"/>
                              <w:rPr>
                                <w:rFonts w:ascii="Arial" w:eastAsia="Times New Roman" w:hAnsi="Arial" w:cs="Arial"/>
                                <w:b/>
                                <w:bCs/>
                                <w:noProof/>
                                <w:color w:val="auto"/>
                                <w:kern w:val="0"/>
                                <w14:ligatures w14:val="none"/>
                              </w:rPr>
                            </w:pPr>
                            <w:r w:rsidRPr="00D23ABB">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2E5B74">
                              <w:rPr>
                                <w:rFonts w:ascii="Arial" w:hAnsi="Arial" w:cs="Arial"/>
                                <w:b/>
                                <w:bCs/>
                                <w:noProof/>
                                <w:color w:val="auto"/>
                              </w:rPr>
                              <w:t>26</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3DF198" id="_x0000_s1044" type="#_x0000_t202" style="position:absolute;left:0;text-align:left;margin-left:42.45pt;margin-top:54.35pt;width:377.5pt;height:16.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" stroked="f">
                <v:textbox inset="0,0,0,0">
                  <w:txbxContent>
                    <w:p w14:paraId="50DC5ED9" w14:textId="549E67CE" w:rsidR="00D23ABB" w:rsidRPr="00D23ABB" w:rsidRDefault="00D23ABB" w:rsidP="00D23ABB">
                      <w:pPr>
                        <w:pStyle w:val="Legenda"/>
                        <w:jc w:val="center"/>
                        <w:rPr>
                          <w:rFonts w:ascii="Arial" w:eastAsia="Times New Roman" w:hAnsi="Arial" w:cs="Arial"/>
                          <w:b/>
                          <w:bCs/>
                          <w:noProof/>
                          <w:color w:val="auto"/>
                          <w:kern w:val="0"/>
                          <w14:ligatures w14:val="none"/>
                        </w:rPr>
                      </w:pPr>
                      <w:r w:rsidRPr="00D23ABB">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2E5B74">
                        <w:rPr>
                          <w:rFonts w:ascii="Arial" w:hAnsi="Arial" w:cs="Arial"/>
                          <w:b/>
                          <w:bCs/>
                          <w:noProof/>
                          <w:color w:val="auto"/>
                        </w:rPr>
                        <w:t>26</w:t>
                      </w:r>
                      <w:r w:rsidR="00750875">
                        <w:rPr>
                          <w:rFonts w:ascii="Arial" w:hAnsi="Arial" w:cs="Arial"/>
                          <w:b/>
                          <w:bCs/>
                          <w:color w:val="auto"/>
                        </w:rPr>
                        <w:fldChar w:fldCharType="end"/>
                      </w:r>
                    </w:p>
                  </w:txbxContent>
                </v:textbox>
                <w10:wrap type="topAndBottom"/>
              </v:shape>
            </w:pict>
          </mc:Fallback>
        </mc:AlternateContent>
      </w:r>
      <w:r w:rsidRPr="003E04BA">
        <w:rPr>
          <w:noProof/>
          <w:color w:val="000000" w:themeColor="text1"/>
        </w:rPr>
        <w:drawing>
          <wp:anchor distT="0" distB="0" distL="114300" distR="114300" simplePos="0" relativeHeight="251696128" behindDoc="0" locked="0" layoutInCell="1" allowOverlap="1" wp14:anchorId="2CF8ADAF" wp14:editId="561F8A85">
            <wp:simplePos x="0" y="0"/>
            <wp:positionH relativeFrom="page">
              <wp:posOffset>1623060</wp:posOffset>
            </wp:positionH>
            <wp:positionV relativeFrom="page">
              <wp:posOffset>6633210</wp:posOffset>
            </wp:positionV>
            <wp:extent cx="4794250" cy="2755900"/>
            <wp:effectExtent l="0" t="0" r="6350" b="6350"/>
            <wp:wrapTopAndBottom/>
            <wp:docPr id="46" name="Imagem 46"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Diagrama, Esquemático&#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4794250" cy="2755900"/>
                    </a:xfrm>
                    <a:prstGeom prst="rect">
                      <a:avLst/>
                    </a:prstGeom>
                  </pic:spPr>
                </pic:pic>
              </a:graphicData>
            </a:graphic>
          </wp:anchor>
        </w:drawing>
      </w:r>
      <w:r w:rsidRPr="00D23ABB">
        <w:rPr>
          <w:rFonts w:ascii="Arial" w:hAnsi="Arial" w:cs="Arial"/>
        </w:rPr>
        <w:t>Esse arranjo assegura a operação eficiente do amplificador, com proteção, filtragem e estabilização adequadas para a aquisição de dados precisa.</w:t>
      </w:r>
    </w:p>
    <w:p w14:paraId="5B9F257C" w14:textId="35D1F117" w:rsidR="00AC5304" w:rsidRDefault="00AC5304">
      <w:pPr>
        <w:rPr>
          <w:rFonts w:ascii="Arial" w:eastAsia="Times New Roman" w:hAnsi="Arial" w:cs="Arial"/>
          <w:kern w:val="0"/>
          <w:sz w:val="24"/>
          <w:szCs w:val="24"/>
          <w:lang w:eastAsia="pt-BR"/>
          <w14:ligatures w14:val="none"/>
        </w:rPr>
      </w:pPr>
      <w:r>
        <w:rPr>
          <w:rFonts w:ascii="Arial" w:hAnsi="Arial" w:cs="Arial"/>
        </w:rPr>
        <w:br w:type="page"/>
      </w:r>
    </w:p>
    <w:p w14:paraId="521ACC9B" w14:textId="0194CD2C" w:rsidR="00D23ABB" w:rsidRDefault="00AC5304" w:rsidP="00AC5304">
      <w:pPr>
        <w:pStyle w:val="Ttulo4"/>
        <w:numPr>
          <w:ilvl w:val="3"/>
          <w:numId w:val="1"/>
        </w:numPr>
        <w:rPr>
          <w:rFonts w:ascii="Arial" w:hAnsi="Arial" w:cs="Arial"/>
          <w:b/>
          <w:bCs/>
          <w:color w:val="auto"/>
        </w:rPr>
      </w:pPr>
      <w:r w:rsidRPr="00AC5304">
        <w:rPr>
          <w:rFonts w:ascii="Arial" w:hAnsi="Arial" w:cs="Arial"/>
          <w:b/>
          <w:bCs/>
          <w:color w:val="auto"/>
        </w:rPr>
        <w:lastRenderedPageBreak/>
        <w:t>AMPLIFICADOR OPERACIONAL SOMADOR-NÃO INVERSOR</w:t>
      </w:r>
    </w:p>
    <w:p w14:paraId="7BE2226C" w14:textId="77777777" w:rsidR="00AC5304" w:rsidRPr="00AC5304" w:rsidRDefault="00AC5304" w:rsidP="00AC5304">
      <w:pPr>
        <w:spacing w:line="360" w:lineRule="auto"/>
        <w:jc w:val="both"/>
        <w:rPr>
          <w:rFonts w:ascii="Arial" w:hAnsi="Arial" w:cs="Arial"/>
          <w:sz w:val="24"/>
          <w:szCs w:val="24"/>
        </w:rPr>
      </w:pPr>
      <w:r w:rsidRPr="00AC5304">
        <w:rPr>
          <w:rFonts w:ascii="Arial" w:hAnsi="Arial" w:cs="Arial"/>
          <w:sz w:val="24"/>
          <w:szCs w:val="24"/>
        </w:rPr>
        <w:t xml:space="preserve">O amplificador operacional utilizado neste projeto é o </w:t>
      </w:r>
      <w:r w:rsidRPr="00AC5304">
        <w:rPr>
          <w:rFonts w:ascii="Arial" w:hAnsi="Arial" w:cs="Arial"/>
          <w:b/>
          <w:bCs/>
          <w:sz w:val="24"/>
          <w:szCs w:val="24"/>
        </w:rPr>
        <w:t>LM741</w:t>
      </w:r>
      <w:r w:rsidRPr="00AC5304">
        <w:rPr>
          <w:rFonts w:ascii="Arial" w:hAnsi="Arial" w:cs="Arial"/>
          <w:sz w:val="24"/>
          <w:szCs w:val="24"/>
        </w:rPr>
        <w:t xml:space="preserve">, um componente versátil de alto desempenho. Este ampop é alimentado com tensões simétricas de </w:t>
      </w:r>
      <w:r w:rsidRPr="00AC5304">
        <w:rPr>
          <w:rFonts w:ascii="Arial" w:hAnsi="Arial" w:cs="Arial"/>
          <w:b/>
          <w:bCs/>
          <w:sz w:val="24"/>
          <w:szCs w:val="24"/>
        </w:rPr>
        <w:t>±12V</w:t>
      </w:r>
      <w:r w:rsidRPr="00AC5304">
        <w:rPr>
          <w:rFonts w:ascii="Arial" w:hAnsi="Arial" w:cs="Arial"/>
          <w:sz w:val="24"/>
          <w:szCs w:val="24"/>
        </w:rPr>
        <w:t xml:space="preserve">, respeitando sua alimentação máxima de </w:t>
      </w:r>
      <w:r w:rsidRPr="00AC5304">
        <w:rPr>
          <w:rFonts w:ascii="Arial" w:hAnsi="Arial" w:cs="Arial"/>
          <w:b/>
          <w:bCs/>
          <w:sz w:val="24"/>
          <w:szCs w:val="24"/>
        </w:rPr>
        <w:t>±22V</w:t>
      </w:r>
      <w:r w:rsidRPr="00AC5304">
        <w:rPr>
          <w:rFonts w:ascii="Arial" w:hAnsi="Arial" w:cs="Arial"/>
          <w:sz w:val="24"/>
          <w:szCs w:val="24"/>
        </w:rPr>
        <w:t>, e possui quatro pinos principais, que são:</w:t>
      </w:r>
    </w:p>
    <w:p w14:paraId="2D4F937B" w14:textId="77777777" w:rsidR="00AC5304" w:rsidRPr="00AC5304" w:rsidRDefault="00AC5304" w:rsidP="00AC5304">
      <w:pPr>
        <w:numPr>
          <w:ilvl w:val="0"/>
          <w:numId w:val="5"/>
        </w:numPr>
        <w:spacing w:line="360" w:lineRule="auto"/>
        <w:jc w:val="both"/>
        <w:rPr>
          <w:rFonts w:ascii="Arial" w:hAnsi="Arial" w:cs="Arial"/>
          <w:sz w:val="24"/>
          <w:szCs w:val="24"/>
        </w:rPr>
      </w:pPr>
      <w:r w:rsidRPr="00AC5304">
        <w:rPr>
          <w:rFonts w:ascii="Arial" w:hAnsi="Arial" w:cs="Arial"/>
          <w:b/>
          <w:bCs/>
          <w:sz w:val="24"/>
          <w:szCs w:val="24"/>
        </w:rPr>
        <w:t>OFFSET NULL</w:t>
      </w:r>
      <w:r w:rsidRPr="00AC5304">
        <w:rPr>
          <w:rFonts w:ascii="Arial" w:hAnsi="Arial" w:cs="Arial"/>
          <w:sz w:val="24"/>
          <w:szCs w:val="24"/>
        </w:rPr>
        <w:t>: Não utilizado neste projeto;</w:t>
      </w:r>
    </w:p>
    <w:p w14:paraId="60D98E1A" w14:textId="77777777" w:rsidR="00AC5304" w:rsidRPr="00AC5304" w:rsidRDefault="00AC5304" w:rsidP="00AC5304">
      <w:pPr>
        <w:numPr>
          <w:ilvl w:val="0"/>
          <w:numId w:val="5"/>
        </w:numPr>
        <w:spacing w:line="360" w:lineRule="auto"/>
        <w:jc w:val="both"/>
        <w:rPr>
          <w:rFonts w:ascii="Arial" w:hAnsi="Arial" w:cs="Arial"/>
          <w:sz w:val="24"/>
          <w:szCs w:val="24"/>
        </w:rPr>
      </w:pPr>
      <w:r w:rsidRPr="00AC5304">
        <w:rPr>
          <w:rFonts w:ascii="Arial" w:hAnsi="Arial" w:cs="Arial"/>
          <w:b/>
          <w:bCs/>
          <w:sz w:val="24"/>
          <w:szCs w:val="24"/>
        </w:rPr>
        <w:t>Inverting input</w:t>
      </w:r>
      <w:r w:rsidRPr="00AC5304">
        <w:rPr>
          <w:rFonts w:ascii="Arial" w:hAnsi="Arial" w:cs="Arial"/>
          <w:sz w:val="24"/>
          <w:szCs w:val="24"/>
        </w:rPr>
        <w:t>: Entrada inversora, utilizada para o ganho unitário do circuito;</w:t>
      </w:r>
    </w:p>
    <w:p w14:paraId="152D7309" w14:textId="77777777" w:rsidR="00AC5304" w:rsidRPr="00AC5304" w:rsidRDefault="00AC5304" w:rsidP="00AC5304">
      <w:pPr>
        <w:numPr>
          <w:ilvl w:val="0"/>
          <w:numId w:val="5"/>
        </w:numPr>
        <w:spacing w:line="360" w:lineRule="auto"/>
        <w:jc w:val="both"/>
        <w:rPr>
          <w:rFonts w:ascii="Arial" w:hAnsi="Arial" w:cs="Arial"/>
          <w:sz w:val="24"/>
          <w:szCs w:val="24"/>
        </w:rPr>
      </w:pPr>
      <w:r w:rsidRPr="00AC5304">
        <w:rPr>
          <w:rFonts w:ascii="Arial" w:hAnsi="Arial" w:cs="Arial"/>
          <w:b/>
          <w:bCs/>
          <w:sz w:val="24"/>
          <w:szCs w:val="24"/>
        </w:rPr>
        <w:t>Non-inverting input</w:t>
      </w:r>
      <w:r w:rsidRPr="00AC5304">
        <w:rPr>
          <w:rFonts w:ascii="Arial" w:hAnsi="Arial" w:cs="Arial"/>
          <w:sz w:val="24"/>
          <w:szCs w:val="24"/>
        </w:rPr>
        <w:t xml:space="preserve">: Entrada não inversora, onde são aplicadas as tensões </w:t>
      </w:r>
      <w:r w:rsidRPr="00AC5304">
        <w:rPr>
          <w:rFonts w:ascii="Arial" w:hAnsi="Arial" w:cs="Arial"/>
          <w:b/>
          <w:bCs/>
          <w:sz w:val="24"/>
          <w:szCs w:val="24"/>
        </w:rPr>
        <w:t>Vref</w:t>
      </w:r>
      <w:r w:rsidRPr="00AC5304">
        <w:rPr>
          <w:rFonts w:ascii="Arial" w:hAnsi="Arial" w:cs="Arial"/>
          <w:sz w:val="24"/>
          <w:szCs w:val="24"/>
        </w:rPr>
        <w:t xml:space="preserve"> e </w:t>
      </w:r>
      <w:r w:rsidRPr="00AC5304">
        <w:rPr>
          <w:rFonts w:ascii="Arial" w:hAnsi="Arial" w:cs="Arial"/>
          <w:b/>
          <w:bCs/>
          <w:sz w:val="24"/>
          <w:szCs w:val="24"/>
        </w:rPr>
        <w:t>Vsensor</w:t>
      </w:r>
      <w:r w:rsidRPr="00AC5304">
        <w:rPr>
          <w:rFonts w:ascii="Arial" w:hAnsi="Arial" w:cs="Arial"/>
          <w:sz w:val="24"/>
          <w:szCs w:val="24"/>
        </w:rPr>
        <w:t>;</w:t>
      </w:r>
    </w:p>
    <w:p w14:paraId="0BA2CFDA" w14:textId="77777777" w:rsidR="00AC5304" w:rsidRPr="00AC5304" w:rsidRDefault="00AC5304" w:rsidP="00AC5304">
      <w:pPr>
        <w:numPr>
          <w:ilvl w:val="0"/>
          <w:numId w:val="5"/>
        </w:numPr>
        <w:spacing w:line="360" w:lineRule="auto"/>
        <w:jc w:val="both"/>
        <w:rPr>
          <w:rFonts w:ascii="Arial" w:hAnsi="Arial" w:cs="Arial"/>
          <w:sz w:val="24"/>
          <w:szCs w:val="24"/>
        </w:rPr>
      </w:pPr>
      <w:r w:rsidRPr="00AC5304">
        <w:rPr>
          <w:rFonts w:ascii="Arial" w:hAnsi="Arial" w:cs="Arial"/>
          <w:b/>
          <w:bCs/>
          <w:sz w:val="24"/>
          <w:szCs w:val="24"/>
        </w:rPr>
        <w:t>V-</w:t>
      </w:r>
      <w:r w:rsidRPr="00AC5304">
        <w:rPr>
          <w:rFonts w:ascii="Arial" w:hAnsi="Arial" w:cs="Arial"/>
          <w:sz w:val="24"/>
          <w:szCs w:val="24"/>
        </w:rPr>
        <w:t xml:space="preserve">: Alimentação negativa de </w:t>
      </w:r>
      <w:r w:rsidRPr="00AC5304">
        <w:rPr>
          <w:rFonts w:ascii="Arial" w:hAnsi="Arial" w:cs="Arial"/>
          <w:b/>
          <w:bCs/>
          <w:sz w:val="24"/>
          <w:szCs w:val="24"/>
        </w:rPr>
        <w:t>-12V</w:t>
      </w:r>
      <w:r w:rsidRPr="00AC5304">
        <w:rPr>
          <w:rFonts w:ascii="Arial" w:hAnsi="Arial" w:cs="Arial"/>
          <w:sz w:val="24"/>
          <w:szCs w:val="24"/>
        </w:rPr>
        <w:t>;</w:t>
      </w:r>
    </w:p>
    <w:p w14:paraId="000C9ECA" w14:textId="77777777" w:rsidR="00AC5304" w:rsidRPr="00AC5304" w:rsidRDefault="00AC5304" w:rsidP="00AC5304">
      <w:pPr>
        <w:numPr>
          <w:ilvl w:val="0"/>
          <w:numId w:val="5"/>
        </w:numPr>
        <w:spacing w:line="360" w:lineRule="auto"/>
        <w:jc w:val="both"/>
        <w:rPr>
          <w:rFonts w:ascii="Arial" w:hAnsi="Arial" w:cs="Arial"/>
          <w:sz w:val="24"/>
          <w:szCs w:val="24"/>
        </w:rPr>
      </w:pPr>
      <w:r w:rsidRPr="00AC5304">
        <w:rPr>
          <w:rFonts w:ascii="Arial" w:hAnsi="Arial" w:cs="Arial"/>
          <w:b/>
          <w:bCs/>
          <w:sz w:val="24"/>
          <w:szCs w:val="24"/>
        </w:rPr>
        <w:t>V+</w:t>
      </w:r>
      <w:r w:rsidRPr="00AC5304">
        <w:rPr>
          <w:rFonts w:ascii="Arial" w:hAnsi="Arial" w:cs="Arial"/>
          <w:sz w:val="24"/>
          <w:szCs w:val="24"/>
        </w:rPr>
        <w:t xml:space="preserve">: Alimentação positiva de </w:t>
      </w:r>
      <w:r w:rsidRPr="00AC5304">
        <w:rPr>
          <w:rFonts w:ascii="Arial" w:hAnsi="Arial" w:cs="Arial"/>
          <w:b/>
          <w:bCs/>
          <w:sz w:val="24"/>
          <w:szCs w:val="24"/>
        </w:rPr>
        <w:t>+12V</w:t>
      </w:r>
      <w:r w:rsidRPr="00AC5304">
        <w:rPr>
          <w:rFonts w:ascii="Arial" w:hAnsi="Arial" w:cs="Arial"/>
          <w:sz w:val="24"/>
          <w:szCs w:val="24"/>
        </w:rPr>
        <w:t>;</w:t>
      </w:r>
    </w:p>
    <w:p w14:paraId="7F344E85" w14:textId="77777777" w:rsidR="00AC5304" w:rsidRPr="00AC5304" w:rsidRDefault="00AC5304" w:rsidP="00AC5304">
      <w:pPr>
        <w:numPr>
          <w:ilvl w:val="0"/>
          <w:numId w:val="5"/>
        </w:numPr>
        <w:spacing w:line="360" w:lineRule="auto"/>
        <w:jc w:val="both"/>
        <w:rPr>
          <w:rFonts w:ascii="Arial" w:hAnsi="Arial" w:cs="Arial"/>
          <w:sz w:val="24"/>
          <w:szCs w:val="24"/>
        </w:rPr>
      </w:pPr>
      <w:r w:rsidRPr="00AC5304">
        <w:rPr>
          <w:rFonts w:ascii="Arial" w:hAnsi="Arial" w:cs="Arial"/>
          <w:b/>
          <w:bCs/>
          <w:sz w:val="24"/>
          <w:szCs w:val="24"/>
        </w:rPr>
        <w:t>NC</w:t>
      </w:r>
      <w:r w:rsidRPr="00AC5304">
        <w:rPr>
          <w:rFonts w:ascii="Arial" w:hAnsi="Arial" w:cs="Arial"/>
          <w:sz w:val="24"/>
          <w:szCs w:val="24"/>
        </w:rPr>
        <w:t>: Pino não utilizado neste projeto;</w:t>
      </w:r>
    </w:p>
    <w:p w14:paraId="14B54BCB" w14:textId="77777777" w:rsidR="00AC5304" w:rsidRDefault="00AC5304" w:rsidP="00AC5304">
      <w:pPr>
        <w:numPr>
          <w:ilvl w:val="0"/>
          <w:numId w:val="5"/>
        </w:numPr>
        <w:spacing w:line="360" w:lineRule="auto"/>
        <w:jc w:val="both"/>
        <w:rPr>
          <w:rFonts w:ascii="Arial" w:hAnsi="Arial" w:cs="Arial"/>
          <w:sz w:val="24"/>
          <w:szCs w:val="24"/>
        </w:rPr>
      </w:pPr>
      <w:r w:rsidRPr="00AC5304">
        <w:rPr>
          <w:rFonts w:ascii="Arial" w:hAnsi="Arial" w:cs="Arial"/>
          <w:b/>
          <w:bCs/>
          <w:sz w:val="24"/>
          <w:szCs w:val="24"/>
        </w:rPr>
        <w:t>Output</w:t>
      </w:r>
      <w:r w:rsidRPr="00AC5304">
        <w:rPr>
          <w:rFonts w:ascii="Arial" w:hAnsi="Arial" w:cs="Arial"/>
          <w:sz w:val="24"/>
          <w:szCs w:val="24"/>
        </w:rPr>
        <w:t xml:space="preserve">: Saída de tensão, com uma variação de </w:t>
      </w:r>
      <w:r w:rsidRPr="00AC5304">
        <w:rPr>
          <w:rFonts w:ascii="Arial" w:hAnsi="Arial" w:cs="Arial"/>
          <w:b/>
          <w:bCs/>
          <w:sz w:val="24"/>
          <w:szCs w:val="24"/>
        </w:rPr>
        <w:t>0V a ±11V</w:t>
      </w:r>
      <w:r w:rsidRPr="00AC5304">
        <w:rPr>
          <w:rFonts w:ascii="Arial" w:hAnsi="Arial" w:cs="Arial"/>
          <w:sz w:val="24"/>
          <w:szCs w:val="24"/>
        </w:rPr>
        <w:t>, dependendo das tensões de entrada</w:t>
      </w:r>
    </w:p>
    <w:p w14:paraId="4DC18496" w14:textId="4CD8ED5F" w:rsidR="00AC5304" w:rsidRDefault="00AC5304" w:rsidP="00AC5304">
      <w:pPr>
        <w:spacing w:line="360" w:lineRule="auto"/>
        <w:jc w:val="both"/>
        <w:rPr>
          <w:rFonts w:ascii="Arial" w:hAnsi="Arial" w:cs="Arial"/>
          <w:sz w:val="24"/>
          <w:szCs w:val="24"/>
        </w:rPr>
      </w:pPr>
      <w:r w:rsidRPr="00AC5304">
        <w:rPr>
          <w:rFonts w:ascii="Arial" w:hAnsi="Arial" w:cs="Arial"/>
          <w:sz w:val="24"/>
          <w:szCs w:val="24"/>
        </w:rPr>
        <w:t xml:space="preserve">O LM741 é configurado como amplificador operacional </w:t>
      </w:r>
      <w:r w:rsidRPr="00AC5304">
        <w:rPr>
          <w:rFonts w:ascii="Arial" w:hAnsi="Arial" w:cs="Arial"/>
          <w:b/>
          <w:bCs/>
          <w:sz w:val="24"/>
          <w:szCs w:val="24"/>
        </w:rPr>
        <w:t>somador não-inversor</w:t>
      </w:r>
      <w:r w:rsidRPr="00AC5304">
        <w:rPr>
          <w:rFonts w:ascii="Arial" w:hAnsi="Arial" w:cs="Arial"/>
          <w:sz w:val="24"/>
          <w:szCs w:val="24"/>
        </w:rPr>
        <w:t xml:space="preserve">, sendo utilizado para realizar a soma ponderada de duas tensões de entrada, comparando-as e gerando uma saída proporcional. No contexto deste projeto, as duas tensões de entrada são </w:t>
      </w:r>
      <w:r w:rsidRPr="00AC5304">
        <w:rPr>
          <w:rFonts w:ascii="Arial" w:hAnsi="Arial" w:cs="Arial"/>
          <w:b/>
          <w:bCs/>
          <w:sz w:val="24"/>
          <w:szCs w:val="24"/>
        </w:rPr>
        <w:t>Vref</w:t>
      </w:r>
      <w:r w:rsidRPr="00AC5304">
        <w:rPr>
          <w:rFonts w:ascii="Arial" w:hAnsi="Arial" w:cs="Arial"/>
          <w:sz w:val="24"/>
          <w:szCs w:val="24"/>
        </w:rPr>
        <w:t xml:space="preserve">, a tensão de referência, e </w:t>
      </w:r>
      <w:r w:rsidRPr="00AC5304">
        <w:rPr>
          <w:rFonts w:ascii="Arial" w:hAnsi="Arial" w:cs="Arial"/>
          <w:b/>
          <w:bCs/>
          <w:sz w:val="24"/>
          <w:szCs w:val="24"/>
        </w:rPr>
        <w:t>Vsensor</w:t>
      </w:r>
      <w:r w:rsidRPr="00AC5304">
        <w:rPr>
          <w:rFonts w:ascii="Arial" w:hAnsi="Arial" w:cs="Arial"/>
          <w:sz w:val="24"/>
          <w:szCs w:val="24"/>
        </w:rPr>
        <w:t>, a tensão proveniente do sensor.</w:t>
      </w:r>
    </w:p>
    <w:p w14:paraId="3B321C52" w14:textId="77777777" w:rsidR="00525C21" w:rsidRDefault="00525C21" w:rsidP="00AC5304">
      <w:pPr>
        <w:spacing w:line="360" w:lineRule="auto"/>
        <w:jc w:val="both"/>
        <w:rPr>
          <w:rFonts w:ascii="Arial" w:hAnsi="Arial" w:cs="Arial"/>
          <w:sz w:val="24"/>
          <w:szCs w:val="24"/>
        </w:rPr>
      </w:pPr>
    </w:p>
    <w:p w14:paraId="4F2C1906" w14:textId="47CAF0CF" w:rsidR="00AC5304" w:rsidRPr="00AC5304" w:rsidRDefault="00AC5304" w:rsidP="00AC5304">
      <w:pPr>
        <w:spacing w:line="360" w:lineRule="auto"/>
        <w:jc w:val="both"/>
        <w:rPr>
          <w:rFonts w:ascii="Arial" w:hAnsi="Arial" w:cs="Arial"/>
          <w:sz w:val="24"/>
          <w:szCs w:val="24"/>
        </w:rPr>
      </w:pPr>
      <m:oMathPara>
        <m:oMath>
          <m:r>
            <w:rPr>
              <w:rFonts w:ascii="Cambria Math" w:hAnsi="Cambria Math" w:cs="Times New Roman"/>
              <w:color w:val="000000" w:themeColor="text1"/>
              <w:sz w:val="24"/>
              <w:szCs w:val="24"/>
            </w:rPr>
            <m:t>Vout=</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1+</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RA</m:t>
                  </m:r>
                </m:num>
                <m:den>
                  <m:r>
                    <w:rPr>
                      <w:rFonts w:ascii="Cambria Math" w:hAnsi="Cambria Math" w:cs="Times New Roman"/>
                      <w:color w:val="000000" w:themeColor="text1"/>
                      <w:sz w:val="24"/>
                      <w:szCs w:val="24"/>
                    </w:rPr>
                    <m:t>RB</m:t>
                  </m:r>
                </m:den>
              </m:f>
            </m:e>
          </m:d>
          <m:r>
            <m:rPr>
              <m:sty m:val="bi"/>
            </m:rPr>
            <w:rPr>
              <w:rFonts w:ascii="Cambria Math" w:hAnsi="Cambria Math" w:cs="Times New Roman"/>
              <w:color w:val="000000" w:themeColor="text1"/>
              <w:sz w:val="24"/>
              <w:szCs w:val="24"/>
            </w:rPr>
            <m:t>*</m:t>
          </m:r>
          <m:r>
            <w:rPr>
              <w:rFonts w:ascii="Cambria Math" w:hAnsi="Cambria Math" w:cs="Times New Roman"/>
              <w:color w:val="000000" w:themeColor="text1"/>
              <w:sz w:val="24"/>
              <w:szCs w:val="24"/>
            </w:rPr>
            <m:t xml:space="preserve"> </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 xml:space="preserve">Vsensor+Vref </m:t>
              </m:r>
            </m:num>
            <m:den>
              <m:r>
                <w:rPr>
                  <w:rFonts w:ascii="Cambria Math" w:hAnsi="Cambria Math" w:cs="Times New Roman"/>
                  <w:color w:val="000000" w:themeColor="text1"/>
                  <w:sz w:val="24"/>
                  <w:szCs w:val="24"/>
                </w:rPr>
                <m:t>Quant. de resistores</m:t>
              </m:r>
            </m:den>
          </m:f>
        </m:oMath>
      </m:oMathPara>
    </w:p>
    <w:p w14:paraId="60BAECD2" w14:textId="77777777" w:rsidR="00525C21" w:rsidRPr="00525C21" w:rsidRDefault="00525C21" w:rsidP="00525C21">
      <w:pPr>
        <w:spacing w:line="360" w:lineRule="auto"/>
        <w:rPr>
          <w:rFonts w:ascii="Arial" w:hAnsi="Arial" w:cs="Arial"/>
          <w:sz w:val="24"/>
          <w:szCs w:val="24"/>
        </w:rPr>
      </w:pPr>
      <w:r w:rsidRPr="00525C21">
        <w:rPr>
          <w:rFonts w:ascii="Arial" w:hAnsi="Arial" w:cs="Arial"/>
          <w:sz w:val="24"/>
          <w:szCs w:val="24"/>
        </w:rPr>
        <w:t>onde:</w:t>
      </w:r>
    </w:p>
    <w:p w14:paraId="7E1C0CB3" w14:textId="77777777" w:rsidR="00525C21" w:rsidRDefault="00525C21" w:rsidP="00525C21">
      <w:pPr>
        <w:numPr>
          <w:ilvl w:val="0"/>
          <w:numId w:val="6"/>
        </w:numPr>
        <w:spacing w:line="360" w:lineRule="auto"/>
        <w:rPr>
          <w:rFonts w:ascii="Arial" w:hAnsi="Arial" w:cs="Arial"/>
          <w:sz w:val="24"/>
          <w:szCs w:val="24"/>
        </w:rPr>
      </w:pPr>
      <w:r w:rsidRPr="00525C21">
        <w:rPr>
          <w:rFonts w:ascii="Arial" w:hAnsi="Arial" w:cs="Arial"/>
          <w:b/>
          <w:bCs/>
          <w:sz w:val="24"/>
          <w:szCs w:val="24"/>
        </w:rPr>
        <w:t>RA</w:t>
      </w:r>
      <w:r w:rsidRPr="00525C21">
        <w:rPr>
          <w:rFonts w:ascii="Arial" w:hAnsi="Arial" w:cs="Arial"/>
          <w:sz w:val="24"/>
          <w:szCs w:val="24"/>
        </w:rPr>
        <w:t xml:space="preserve"> e </w:t>
      </w:r>
      <w:r w:rsidRPr="00525C21">
        <w:rPr>
          <w:rFonts w:ascii="Arial" w:hAnsi="Arial" w:cs="Arial"/>
          <w:b/>
          <w:bCs/>
          <w:sz w:val="24"/>
          <w:szCs w:val="24"/>
        </w:rPr>
        <w:t>RB</w:t>
      </w:r>
      <w:r w:rsidRPr="00525C21">
        <w:rPr>
          <w:rFonts w:ascii="Arial" w:hAnsi="Arial" w:cs="Arial"/>
          <w:sz w:val="24"/>
          <w:szCs w:val="24"/>
        </w:rPr>
        <w:t xml:space="preserve"> são os resistores de feedback e entrada, respectivamente, e </w:t>
      </w:r>
      <w:r w:rsidRPr="00525C21">
        <w:rPr>
          <w:rFonts w:ascii="Arial" w:hAnsi="Arial" w:cs="Arial"/>
          <w:b/>
          <w:bCs/>
          <w:sz w:val="24"/>
          <w:szCs w:val="24"/>
        </w:rPr>
        <w:t>Q</w:t>
      </w:r>
      <w:r w:rsidRPr="00525C21">
        <w:rPr>
          <w:rFonts w:ascii="Arial" w:hAnsi="Arial" w:cs="Arial"/>
          <w:sz w:val="24"/>
          <w:szCs w:val="24"/>
        </w:rPr>
        <w:t xml:space="preserve"> é o número de resistores no divisor de tensão (considerando-se resistores com valores iguais).</w:t>
      </w:r>
    </w:p>
    <w:p w14:paraId="73D940EC" w14:textId="5F9FD3C9" w:rsidR="00525C21" w:rsidRDefault="00525C21" w:rsidP="00525C21">
      <w:pPr>
        <w:spacing w:line="360" w:lineRule="auto"/>
        <w:rPr>
          <w:rFonts w:ascii="Arial" w:hAnsi="Arial" w:cs="Arial"/>
          <w:sz w:val="24"/>
          <w:szCs w:val="24"/>
        </w:rPr>
      </w:pPr>
    </w:p>
    <w:p w14:paraId="118CB837" w14:textId="77777777" w:rsidR="00525C21" w:rsidRDefault="00525C21">
      <w:pPr>
        <w:rPr>
          <w:rFonts w:ascii="Arial" w:hAnsi="Arial" w:cs="Arial"/>
          <w:sz w:val="24"/>
          <w:szCs w:val="24"/>
        </w:rPr>
      </w:pPr>
      <w:r>
        <w:rPr>
          <w:rFonts w:ascii="Arial" w:hAnsi="Arial" w:cs="Arial"/>
          <w:sz w:val="24"/>
          <w:szCs w:val="24"/>
        </w:rPr>
        <w:br w:type="page"/>
      </w:r>
    </w:p>
    <w:p w14:paraId="2DA0560F" w14:textId="315BC0D2" w:rsidR="00D23ABB" w:rsidRDefault="00525C21" w:rsidP="00525C21">
      <w:pPr>
        <w:rPr>
          <w:rFonts w:ascii="Arial" w:hAnsi="Arial" w:cs="Arial"/>
          <w:sz w:val="24"/>
          <w:szCs w:val="24"/>
        </w:rPr>
      </w:pPr>
      <w:r w:rsidRPr="00525C21">
        <w:rPr>
          <w:rFonts w:ascii="Arial" w:hAnsi="Arial" w:cs="Arial"/>
          <w:sz w:val="24"/>
          <w:szCs w:val="24"/>
        </w:rPr>
        <w:lastRenderedPageBreak/>
        <w:t xml:space="preserve">Como o ganho do circuito é </w:t>
      </w:r>
      <w:r w:rsidRPr="00525C21">
        <w:rPr>
          <w:rFonts w:ascii="Arial" w:hAnsi="Arial" w:cs="Arial"/>
          <w:b/>
          <w:bCs/>
          <w:sz w:val="24"/>
          <w:szCs w:val="24"/>
        </w:rPr>
        <w:t>unitário</w:t>
      </w:r>
      <w:r w:rsidRPr="00525C21">
        <w:rPr>
          <w:rFonts w:ascii="Arial" w:hAnsi="Arial" w:cs="Arial"/>
          <w:sz w:val="24"/>
          <w:szCs w:val="24"/>
        </w:rPr>
        <w:t xml:space="preserve"> (1), os resistores </w:t>
      </w:r>
      <w:r w:rsidRPr="00525C21">
        <w:rPr>
          <w:rFonts w:ascii="Arial" w:hAnsi="Arial" w:cs="Arial"/>
          <w:b/>
          <w:bCs/>
          <w:sz w:val="24"/>
          <w:szCs w:val="24"/>
        </w:rPr>
        <w:t>RA</w:t>
      </w:r>
      <w:r w:rsidRPr="00525C21">
        <w:rPr>
          <w:rFonts w:ascii="Arial" w:hAnsi="Arial" w:cs="Arial"/>
          <w:sz w:val="24"/>
          <w:szCs w:val="24"/>
        </w:rPr>
        <w:t xml:space="preserve"> e </w:t>
      </w:r>
      <w:r w:rsidRPr="00525C21">
        <w:rPr>
          <w:rFonts w:ascii="Arial" w:hAnsi="Arial" w:cs="Arial"/>
          <w:b/>
          <w:bCs/>
          <w:sz w:val="24"/>
          <w:szCs w:val="24"/>
        </w:rPr>
        <w:t>RB</w:t>
      </w:r>
      <w:r w:rsidRPr="00525C21">
        <w:rPr>
          <w:rFonts w:ascii="Arial" w:hAnsi="Arial" w:cs="Arial"/>
          <w:sz w:val="24"/>
          <w:szCs w:val="24"/>
        </w:rPr>
        <w:t xml:space="preserve"> podem ser descartados na equação. Portanto, a equação simplifica para:</w:t>
      </w:r>
    </w:p>
    <w:p w14:paraId="20DFB7AD" w14:textId="77777777" w:rsidR="00525C21" w:rsidRDefault="00525C21" w:rsidP="00525C21">
      <w:pPr>
        <w:rPr>
          <w:rFonts w:ascii="Arial" w:hAnsi="Arial" w:cs="Arial"/>
          <w:sz w:val="24"/>
          <w:szCs w:val="24"/>
        </w:rPr>
      </w:pPr>
    </w:p>
    <w:p w14:paraId="4A698172" w14:textId="6A58FF79" w:rsidR="00525C21" w:rsidRPr="00525C21" w:rsidRDefault="00525C21" w:rsidP="00525C21">
      <w:pPr>
        <w:rPr>
          <w:rFonts w:ascii="Arial" w:eastAsiaTheme="minorEastAsia" w:hAnsi="Arial" w:cs="Arial"/>
          <w:color w:val="000000" w:themeColor="text1"/>
          <w:sz w:val="24"/>
          <w:szCs w:val="24"/>
        </w:rPr>
      </w:pPr>
      <m:oMathPara>
        <m:oMath>
          <m:r>
            <w:rPr>
              <w:rFonts w:ascii="Cambria Math" w:hAnsi="Cambria Math" w:cs="Times New Roman"/>
              <w:color w:val="000000" w:themeColor="text1"/>
              <w:sz w:val="24"/>
              <w:szCs w:val="24"/>
            </w:rPr>
            <m:t>Vout=1*</m:t>
          </m:r>
          <m:d>
            <m:dPr>
              <m:ctrlPr>
                <w:rPr>
                  <w:rFonts w:ascii="Cambria Math" w:hAnsi="Cambria Math" w:cs="Times New Roman"/>
                  <w:i/>
                  <w:color w:val="000000" w:themeColor="text1"/>
                  <w:sz w:val="24"/>
                  <w:szCs w:val="24"/>
                </w:rPr>
              </m:ctrlPr>
            </m:dPr>
            <m:e>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 xml:space="preserve">Vsensor+Vref </m:t>
                  </m:r>
                </m:num>
                <m:den>
                  <m:r>
                    <w:rPr>
                      <w:rFonts w:ascii="Cambria Math" w:hAnsi="Cambria Math" w:cs="Times New Roman"/>
                      <w:color w:val="000000" w:themeColor="text1"/>
                      <w:sz w:val="24"/>
                      <w:szCs w:val="24"/>
                    </w:rPr>
                    <m:t>2</m:t>
                  </m:r>
                </m:den>
              </m:f>
            </m:e>
          </m:d>
        </m:oMath>
      </m:oMathPara>
    </w:p>
    <w:p w14:paraId="229C4A87" w14:textId="77777777" w:rsidR="00525C21" w:rsidRPr="00525C21" w:rsidRDefault="00525C21" w:rsidP="00525C21">
      <w:pPr>
        <w:rPr>
          <w:rFonts w:ascii="Arial" w:hAnsi="Arial" w:cs="Arial"/>
          <w:sz w:val="24"/>
          <w:szCs w:val="24"/>
        </w:rPr>
      </w:pPr>
    </w:p>
    <w:p w14:paraId="4DB1AD19" w14:textId="4B53EA27" w:rsidR="00CA4946" w:rsidRDefault="00525C21" w:rsidP="00CA4946">
      <w:pPr>
        <w:rPr>
          <w:rFonts w:ascii="Arial" w:hAnsi="Arial" w:cs="Arial"/>
          <w:b/>
          <w:bCs/>
          <w:i/>
          <w:iCs/>
          <w:sz w:val="24"/>
          <w:szCs w:val="24"/>
          <w:u w:val="single"/>
        </w:rPr>
      </w:pPr>
      <w:r w:rsidRPr="00525C21">
        <w:rPr>
          <w:rFonts w:ascii="Arial" w:hAnsi="Arial" w:cs="Arial"/>
          <w:b/>
          <w:bCs/>
          <w:i/>
          <w:iCs/>
          <w:sz w:val="24"/>
          <w:szCs w:val="24"/>
          <w:u w:val="single"/>
        </w:rPr>
        <w:t>Observação: a quantidade de resistores como divisor, só deve ser considerada quando os resistores possuírem valores iguais.</w:t>
      </w:r>
    </w:p>
    <w:p w14:paraId="6FD49245" w14:textId="77777777" w:rsidR="00525C21" w:rsidRDefault="00525C21" w:rsidP="00CA4946">
      <w:pPr>
        <w:rPr>
          <w:rFonts w:ascii="Arial" w:hAnsi="Arial" w:cs="Arial"/>
          <w:b/>
          <w:bCs/>
          <w:i/>
          <w:iCs/>
          <w:sz w:val="24"/>
          <w:szCs w:val="24"/>
          <w:u w:val="single"/>
        </w:rPr>
      </w:pPr>
    </w:p>
    <w:p w14:paraId="12B6E210" w14:textId="20AB74B7" w:rsidR="00525C21" w:rsidRDefault="00525C21" w:rsidP="00CA4946">
      <w:pPr>
        <w:rPr>
          <w:rFonts w:ascii="Arial" w:hAnsi="Arial" w:cs="Arial"/>
          <w:b/>
          <w:bCs/>
          <w:i/>
          <w:iCs/>
          <w:sz w:val="24"/>
          <w:szCs w:val="24"/>
        </w:rPr>
      </w:pPr>
      <w:r w:rsidRPr="00525C21">
        <w:rPr>
          <w:rFonts w:ascii="Arial" w:hAnsi="Arial" w:cs="Arial"/>
          <w:b/>
          <w:bCs/>
          <w:i/>
          <w:iCs/>
          <w:sz w:val="24"/>
          <w:szCs w:val="24"/>
        </w:rPr>
        <w:t>Exemplos de Funcionamento:</w:t>
      </w:r>
    </w:p>
    <w:p w14:paraId="66D437CB" w14:textId="6A78C974" w:rsidR="00525C21" w:rsidRPr="00525C21" w:rsidRDefault="00525C21" w:rsidP="00100939">
      <w:pPr>
        <w:pStyle w:val="PargrafodaLista"/>
        <w:numPr>
          <w:ilvl w:val="0"/>
          <w:numId w:val="7"/>
        </w:numPr>
        <w:rPr>
          <w:rFonts w:ascii="Arial" w:hAnsi="Arial" w:cs="Arial"/>
          <w:b/>
          <w:bCs/>
          <w:sz w:val="24"/>
          <w:szCs w:val="24"/>
        </w:rPr>
      </w:pPr>
      <w:r w:rsidRPr="00525C21">
        <w:rPr>
          <w:rFonts w:ascii="Arial" w:hAnsi="Arial" w:cs="Arial"/>
          <w:b/>
          <w:bCs/>
          <w:sz w:val="24"/>
          <w:szCs w:val="24"/>
        </w:rPr>
        <w:t>Caso 1 - Vsensor = -12V e Vref = 12V:</w:t>
      </w:r>
    </w:p>
    <w:p w14:paraId="595C0044" w14:textId="6FF9E78D" w:rsidR="00525C21" w:rsidRPr="00525C21" w:rsidRDefault="00525C21" w:rsidP="00CA4946">
      <w:pPr>
        <w:rPr>
          <w:rFonts w:ascii="Arial" w:eastAsiaTheme="minorEastAsia" w:hAnsi="Arial" w:cs="Arial"/>
          <w:color w:val="000000" w:themeColor="text1"/>
          <w:sz w:val="24"/>
          <w:szCs w:val="24"/>
        </w:rPr>
      </w:pPr>
      <m:oMathPara>
        <m:oMath>
          <m:r>
            <w:rPr>
              <w:rFonts w:ascii="Cambria Math" w:hAnsi="Cambria Math" w:cs="Times New Roman"/>
              <w:color w:val="000000" w:themeColor="text1"/>
              <w:sz w:val="24"/>
              <w:szCs w:val="24"/>
            </w:rPr>
            <m:t>Vout=1*</m:t>
          </m:r>
          <m:d>
            <m:dPr>
              <m:ctrlPr>
                <w:rPr>
                  <w:rFonts w:ascii="Cambria Math" w:hAnsi="Cambria Math" w:cs="Times New Roman"/>
                  <w:i/>
                  <w:color w:val="000000" w:themeColor="text1"/>
                  <w:sz w:val="24"/>
                  <w:szCs w:val="24"/>
                </w:rPr>
              </m:ctrlPr>
            </m:dPr>
            <m:e>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 xml:space="preserve">Vsensor+Vref </m:t>
                  </m:r>
                </m:num>
                <m:den>
                  <m:r>
                    <w:rPr>
                      <w:rFonts w:ascii="Cambria Math" w:hAnsi="Cambria Math" w:cs="Times New Roman"/>
                      <w:color w:val="000000" w:themeColor="text1"/>
                      <w:sz w:val="24"/>
                      <w:szCs w:val="24"/>
                    </w:rPr>
                    <m:t>2</m:t>
                  </m:r>
                </m:den>
              </m:f>
            </m:e>
          </m:d>
        </m:oMath>
      </m:oMathPara>
    </w:p>
    <w:p w14:paraId="5866580A" w14:textId="73F25A35" w:rsidR="00525C21" w:rsidRPr="00525C21" w:rsidRDefault="00525C21" w:rsidP="00CA4946">
      <w:pPr>
        <w:rPr>
          <w:rFonts w:ascii="Arial" w:eastAsiaTheme="minorEastAsia" w:hAnsi="Arial" w:cs="Arial"/>
          <w:color w:val="000000" w:themeColor="text1"/>
          <w:sz w:val="24"/>
          <w:szCs w:val="24"/>
        </w:rPr>
      </w:pPr>
      <m:oMathPara>
        <m:oMath>
          <m:r>
            <w:rPr>
              <w:rFonts w:ascii="Cambria Math" w:hAnsi="Cambria Math" w:cs="Times New Roman"/>
              <w:color w:val="000000" w:themeColor="text1"/>
              <w:sz w:val="24"/>
              <w:szCs w:val="24"/>
            </w:rPr>
            <m:t>Vout=1*</m:t>
          </m:r>
          <m:d>
            <m:dPr>
              <m:ctrlPr>
                <w:rPr>
                  <w:rFonts w:ascii="Cambria Math" w:hAnsi="Cambria Math" w:cs="Times New Roman"/>
                  <w:i/>
                  <w:color w:val="000000" w:themeColor="text1"/>
                  <w:sz w:val="24"/>
                  <w:szCs w:val="24"/>
                </w:rPr>
              </m:ctrlPr>
            </m:dPr>
            <m:e>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 xml:space="preserve">-12+12 </m:t>
                  </m:r>
                </m:num>
                <m:den>
                  <m:r>
                    <w:rPr>
                      <w:rFonts w:ascii="Cambria Math" w:hAnsi="Cambria Math" w:cs="Times New Roman"/>
                      <w:color w:val="000000" w:themeColor="text1"/>
                      <w:sz w:val="24"/>
                      <w:szCs w:val="24"/>
                    </w:rPr>
                    <m:t>2</m:t>
                  </m:r>
                </m:den>
              </m:f>
            </m:e>
          </m:d>
        </m:oMath>
      </m:oMathPara>
    </w:p>
    <w:p w14:paraId="23931942" w14:textId="47D78096" w:rsidR="00525C21" w:rsidRPr="00525C21" w:rsidRDefault="00525C21" w:rsidP="00CA4946">
      <w:pPr>
        <w:rPr>
          <w:rFonts w:ascii="Arial" w:hAnsi="Arial" w:cs="Arial"/>
          <w:b/>
          <w:bCs/>
          <w:sz w:val="24"/>
          <w:szCs w:val="24"/>
        </w:rPr>
      </w:pPr>
      <m:oMathPara>
        <m:oMath>
          <m:r>
            <w:rPr>
              <w:rFonts w:ascii="Cambria Math" w:hAnsi="Cambria Math" w:cs="Times New Roman"/>
              <w:color w:val="000000" w:themeColor="text1"/>
              <w:sz w:val="24"/>
              <w:szCs w:val="24"/>
            </w:rPr>
            <m:t>Vout = 0 V</m:t>
          </m:r>
        </m:oMath>
      </m:oMathPara>
    </w:p>
    <w:p w14:paraId="2A2EB7CF" w14:textId="77777777" w:rsidR="00CA4946" w:rsidRPr="00CA4946" w:rsidRDefault="00CA4946" w:rsidP="00CA4946">
      <w:pPr>
        <w:rPr>
          <w:rFonts w:ascii="Arial" w:hAnsi="Arial" w:cs="Arial"/>
          <w:sz w:val="24"/>
          <w:szCs w:val="24"/>
        </w:rPr>
      </w:pPr>
    </w:p>
    <w:p w14:paraId="2FE0D2E3" w14:textId="79A2562C" w:rsidR="00EF7C92" w:rsidRDefault="00EF7C92" w:rsidP="00100939">
      <w:pPr>
        <w:pStyle w:val="PargrafodaLista"/>
        <w:numPr>
          <w:ilvl w:val="0"/>
          <w:numId w:val="7"/>
        </w:numPr>
        <w:rPr>
          <w:rFonts w:ascii="Arial" w:hAnsi="Arial" w:cs="Arial"/>
          <w:sz w:val="24"/>
          <w:szCs w:val="24"/>
        </w:rPr>
      </w:pPr>
      <w:r w:rsidRPr="00EF7C92">
        <w:rPr>
          <w:rFonts w:ascii="Arial" w:hAnsi="Arial" w:cs="Arial"/>
          <w:b/>
          <w:bCs/>
          <w:sz w:val="24"/>
          <w:szCs w:val="24"/>
        </w:rPr>
        <w:t>Caso 2 - Vsensor = 0V e Vref = 12V</w:t>
      </w:r>
      <w:r w:rsidRPr="00EF7C92">
        <w:rPr>
          <w:rFonts w:ascii="Arial" w:hAnsi="Arial" w:cs="Arial"/>
          <w:sz w:val="24"/>
          <w:szCs w:val="24"/>
        </w:rPr>
        <w:t>:</w:t>
      </w:r>
    </w:p>
    <w:p w14:paraId="5B293E77" w14:textId="156A3495" w:rsidR="00EF7C92" w:rsidRPr="00EF7C92" w:rsidRDefault="00EF7C92" w:rsidP="00EF7C92">
      <w:pPr>
        <w:rPr>
          <w:rFonts w:ascii="Arial" w:hAnsi="Arial" w:cs="Arial"/>
          <w:sz w:val="24"/>
          <w:szCs w:val="24"/>
        </w:rPr>
      </w:pPr>
      <m:oMathPara>
        <m:oMath>
          <m:r>
            <w:rPr>
              <w:rFonts w:ascii="Cambria Math" w:hAnsi="Cambria Math" w:cs="Times New Roman"/>
              <w:color w:val="000000" w:themeColor="text1"/>
              <w:sz w:val="24"/>
              <w:szCs w:val="24"/>
            </w:rPr>
            <m:t>Vout=1*</m:t>
          </m:r>
          <m:d>
            <m:dPr>
              <m:ctrlPr>
                <w:rPr>
                  <w:rFonts w:ascii="Cambria Math" w:hAnsi="Cambria Math" w:cs="Times New Roman"/>
                  <w:i/>
                  <w:color w:val="000000" w:themeColor="text1"/>
                  <w:sz w:val="24"/>
                  <w:szCs w:val="24"/>
                </w:rPr>
              </m:ctrlPr>
            </m:dPr>
            <m:e>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 xml:space="preserve">Vsensor+Vref </m:t>
                  </m:r>
                </m:num>
                <m:den>
                  <m:r>
                    <w:rPr>
                      <w:rFonts w:ascii="Cambria Math" w:hAnsi="Cambria Math" w:cs="Times New Roman"/>
                      <w:color w:val="000000" w:themeColor="text1"/>
                      <w:sz w:val="24"/>
                      <w:szCs w:val="24"/>
                    </w:rPr>
                    <m:t>2</m:t>
                  </m:r>
                </m:den>
              </m:f>
            </m:e>
          </m:d>
        </m:oMath>
      </m:oMathPara>
    </w:p>
    <w:p w14:paraId="598A62DF" w14:textId="0DB445C1" w:rsidR="00CA4946" w:rsidRPr="00CA4946" w:rsidRDefault="00EF7C92" w:rsidP="00CA4946">
      <w:pPr>
        <w:rPr>
          <w:rFonts w:ascii="Arial" w:hAnsi="Arial" w:cs="Arial"/>
          <w:sz w:val="24"/>
          <w:szCs w:val="24"/>
        </w:rPr>
      </w:pPr>
      <m:oMathPara>
        <m:oMath>
          <m:r>
            <w:rPr>
              <w:rFonts w:ascii="Cambria Math" w:hAnsi="Cambria Math" w:cs="Times New Roman"/>
              <w:color w:val="000000" w:themeColor="text1"/>
              <w:sz w:val="24"/>
              <w:szCs w:val="24"/>
            </w:rPr>
            <m:t>Vout=1*</m:t>
          </m:r>
          <m:d>
            <m:dPr>
              <m:ctrlPr>
                <w:rPr>
                  <w:rFonts w:ascii="Cambria Math" w:hAnsi="Cambria Math" w:cs="Times New Roman"/>
                  <w:i/>
                  <w:color w:val="000000" w:themeColor="text1"/>
                  <w:sz w:val="24"/>
                  <w:szCs w:val="24"/>
                </w:rPr>
              </m:ctrlPr>
            </m:dPr>
            <m:e>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 xml:space="preserve">0+12 </m:t>
                  </m:r>
                </m:num>
                <m:den>
                  <m:r>
                    <w:rPr>
                      <w:rFonts w:ascii="Cambria Math" w:hAnsi="Cambria Math" w:cs="Times New Roman"/>
                      <w:color w:val="000000" w:themeColor="text1"/>
                      <w:sz w:val="24"/>
                      <w:szCs w:val="24"/>
                    </w:rPr>
                    <m:t>2</m:t>
                  </m:r>
                </m:den>
              </m:f>
            </m:e>
          </m:d>
        </m:oMath>
      </m:oMathPara>
    </w:p>
    <w:p w14:paraId="73876FA7" w14:textId="216511FD" w:rsidR="00CA4946" w:rsidRPr="00CA4946" w:rsidRDefault="00EF7C92" w:rsidP="00CA4946">
      <w:pPr>
        <w:rPr>
          <w:rFonts w:ascii="Arial" w:hAnsi="Arial" w:cs="Arial"/>
          <w:sz w:val="24"/>
          <w:szCs w:val="24"/>
        </w:rPr>
      </w:pPr>
      <m:oMathPara>
        <m:oMath>
          <m:r>
            <w:rPr>
              <w:rFonts w:ascii="Cambria Math" w:hAnsi="Cambria Math" w:cs="Times New Roman"/>
              <w:color w:val="000000" w:themeColor="text1"/>
              <w:sz w:val="24"/>
              <w:szCs w:val="24"/>
            </w:rPr>
            <m:t>Vout=1*</m:t>
          </m:r>
          <m:d>
            <m:dPr>
              <m:ctrlPr>
                <w:rPr>
                  <w:rFonts w:ascii="Cambria Math" w:hAnsi="Cambria Math" w:cs="Times New Roman"/>
                  <w:i/>
                  <w:color w:val="000000" w:themeColor="text1"/>
                  <w:sz w:val="24"/>
                  <w:szCs w:val="24"/>
                </w:rPr>
              </m:ctrlPr>
            </m:dPr>
            <m:e>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 xml:space="preserve">0+12 </m:t>
                  </m:r>
                </m:num>
                <m:den>
                  <m:r>
                    <w:rPr>
                      <w:rFonts w:ascii="Cambria Math" w:hAnsi="Cambria Math" w:cs="Times New Roman"/>
                      <w:color w:val="000000" w:themeColor="text1"/>
                      <w:sz w:val="24"/>
                      <w:szCs w:val="24"/>
                    </w:rPr>
                    <m:t>2</m:t>
                  </m:r>
                </m:den>
              </m:f>
            </m:e>
          </m:d>
        </m:oMath>
      </m:oMathPara>
    </w:p>
    <w:p w14:paraId="1D00F63B" w14:textId="77777777" w:rsidR="00CA4946" w:rsidRPr="00CA4946" w:rsidRDefault="00CA4946" w:rsidP="00CA4946">
      <w:pPr>
        <w:rPr>
          <w:rFonts w:ascii="Arial" w:hAnsi="Arial" w:cs="Arial"/>
          <w:sz w:val="24"/>
          <w:szCs w:val="24"/>
        </w:rPr>
      </w:pPr>
    </w:p>
    <w:p w14:paraId="2C8745AB" w14:textId="348A9533" w:rsidR="00CA4946" w:rsidRDefault="00EF7C92" w:rsidP="00100939">
      <w:pPr>
        <w:pStyle w:val="PargrafodaLista"/>
        <w:numPr>
          <w:ilvl w:val="0"/>
          <w:numId w:val="7"/>
        </w:numPr>
        <w:rPr>
          <w:rFonts w:ascii="Arial" w:hAnsi="Arial" w:cs="Arial"/>
          <w:b/>
          <w:bCs/>
          <w:sz w:val="24"/>
          <w:szCs w:val="24"/>
        </w:rPr>
      </w:pPr>
      <w:r w:rsidRPr="00EF7C92">
        <w:rPr>
          <w:rFonts w:ascii="Arial" w:hAnsi="Arial" w:cs="Arial"/>
          <w:b/>
          <w:bCs/>
          <w:sz w:val="24"/>
          <w:szCs w:val="24"/>
        </w:rPr>
        <w:t>Caso 3 - Vsensor = 10V e Vref = 12V:</w:t>
      </w:r>
    </w:p>
    <w:p w14:paraId="7B255EA1" w14:textId="147F4FE0" w:rsidR="00EF7C92" w:rsidRPr="00EF7C92" w:rsidRDefault="00EF7C92" w:rsidP="00EF7C92">
      <w:pPr>
        <w:rPr>
          <w:rFonts w:ascii="Arial" w:eastAsiaTheme="minorEastAsia" w:hAnsi="Arial" w:cs="Arial"/>
          <w:color w:val="000000" w:themeColor="text1"/>
          <w:sz w:val="24"/>
          <w:szCs w:val="24"/>
        </w:rPr>
      </w:pPr>
      <m:oMathPara>
        <m:oMath>
          <m:r>
            <w:rPr>
              <w:rFonts w:ascii="Cambria Math" w:hAnsi="Cambria Math" w:cs="Times New Roman"/>
              <w:color w:val="000000" w:themeColor="text1"/>
              <w:sz w:val="24"/>
              <w:szCs w:val="24"/>
            </w:rPr>
            <m:t>Vout=1*</m:t>
          </m:r>
          <m:d>
            <m:dPr>
              <m:ctrlPr>
                <w:rPr>
                  <w:rFonts w:ascii="Cambria Math" w:hAnsi="Cambria Math" w:cs="Times New Roman"/>
                  <w:i/>
                  <w:color w:val="000000" w:themeColor="text1"/>
                  <w:sz w:val="24"/>
                  <w:szCs w:val="24"/>
                </w:rPr>
              </m:ctrlPr>
            </m:dPr>
            <m:e>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 xml:space="preserve">Vsensor+Vref </m:t>
                  </m:r>
                </m:num>
                <m:den>
                  <m:r>
                    <w:rPr>
                      <w:rFonts w:ascii="Cambria Math" w:hAnsi="Cambria Math" w:cs="Times New Roman"/>
                      <w:color w:val="000000" w:themeColor="text1"/>
                      <w:sz w:val="24"/>
                      <w:szCs w:val="24"/>
                    </w:rPr>
                    <m:t>2</m:t>
                  </m:r>
                </m:den>
              </m:f>
            </m:e>
          </m:d>
        </m:oMath>
      </m:oMathPara>
    </w:p>
    <w:p w14:paraId="65AFE1BA" w14:textId="09E00D4E" w:rsidR="00EF7C92" w:rsidRPr="00EF7C92" w:rsidRDefault="00EF7C92" w:rsidP="00EF7C92">
      <w:pPr>
        <w:rPr>
          <w:rFonts w:ascii="Arial" w:eastAsiaTheme="minorEastAsia" w:hAnsi="Arial" w:cs="Arial"/>
          <w:color w:val="000000" w:themeColor="text1"/>
          <w:sz w:val="24"/>
          <w:szCs w:val="24"/>
        </w:rPr>
      </w:pPr>
      <m:oMathPara>
        <m:oMath>
          <m:r>
            <w:rPr>
              <w:rFonts w:ascii="Cambria Math" w:hAnsi="Cambria Math" w:cs="Times New Roman"/>
              <w:color w:val="000000" w:themeColor="text1"/>
              <w:sz w:val="24"/>
              <w:szCs w:val="24"/>
            </w:rPr>
            <m:t>Vout=1*</m:t>
          </m:r>
          <m:d>
            <m:dPr>
              <m:ctrlPr>
                <w:rPr>
                  <w:rFonts w:ascii="Cambria Math" w:hAnsi="Cambria Math" w:cs="Times New Roman"/>
                  <w:i/>
                  <w:color w:val="000000" w:themeColor="text1"/>
                  <w:sz w:val="24"/>
                  <w:szCs w:val="24"/>
                </w:rPr>
              </m:ctrlPr>
            </m:dPr>
            <m:e>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 xml:space="preserve">10+12 </m:t>
                  </m:r>
                </m:num>
                <m:den>
                  <m:r>
                    <w:rPr>
                      <w:rFonts w:ascii="Cambria Math" w:hAnsi="Cambria Math" w:cs="Times New Roman"/>
                      <w:color w:val="000000" w:themeColor="text1"/>
                      <w:sz w:val="24"/>
                      <w:szCs w:val="24"/>
                    </w:rPr>
                    <m:t>2</m:t>
                  </m:r>
                </m:den>
              </m:f>
            </m:e>
          </m:d>
        </m:oMath>
      </m:oMathPara>
    </w:p>
    <w:p w14:paraId="1DC4DC73" w14:textId="68EAFF78" w:rsidR="00EF7C92" w:rsidRPr="00EF7C92" w:rsidRDefault="00EF7C92" w:rsidP="00EF7C92">
      <w:pPr>
        <w:rPr>
          <w:rFonts w:ascii="Arial" w:hAnsi="Arial" w:cs="Arial"/>
          <w:b/>
          <w:bCs/>
          <w:sz w:val="24"/>
          <w:szCs w:val="24"/>
        </w:rPr>
      </w:pPr>
      <m:oMathPara>
        <m:oMath>
          <m:r>
            <w:rPr>
              <w:rFonts w:ascii="Cambria Math" w:hAnsi="Cambria Math" w:cs="Times New Roman"/>
              <w:color w:val="000000" w:themeColor="text1"/>
              <w:sz w:val="24"/>
              <w:szCs w:val="24"/>
            </w:rPr>
            <m:t>Vout = 11V</m:t>
          </m:r>
        </m:oMath>
      </m:oMathPara>
    </w:p>
    <w:p w14:paraId="7C8C01FB" w14:textId="77777777" w:rsidR="00EF7C92" w:rsidRDefault="00EF7C92" w:rsidP="00CA4946">
      <w:pPr>
        <w:rPr>
          <w:rFonts w:ascii="Arial" w:hAnsi="Arial" w:cs="Arial"/>
          <w:sz w:val="24"/>
          <w:szCs w:val="24"/>
        </w:rPr>
      </w:pPr>
    </w:p>
    <w:p w14:paraId="63CFECA5" w14:textId="77777777" w:rsidR="00EF7C92" w:rsidRDefault="00EF7C92" w:rsidP="00CA4946">
      <w:pPr>
        <w:rPr>
          <w:rFonts w:ascii="Arial" w:hAnsi="Arial" w:cs="Arial"/>
          <w:sz w:val="24"/>
          <w:szCs w:val="24"/>
        </w:rPr>
      </w:pPr>
    </w:p>
    <w:p w14:paraId="7A931034" w14:textId="3B97A967" w:rsidR="00CA4946" w:rsidRDefault="00EF7C92" w:rsidP="00EF7C92">
      <w:pPr>
        <w:spacing w:line="360" w:lineRule="auto"/>
        <w:jc w:val="both"/>
        <w:rPr>
          <w:rFonts w:ascii="Arial" w:hAnsi="Arial" w:cs="Arial"/>
          <w:sz w:val="24"/>
          <w:szCs w:val="24"/>
        </w:rPr>
      </w:pPr>
      <w:r w:rsidRPr="00EF7C92">
        <w:rPr>
          <w:rFonts w:ascii="Arial" w:hAnsi="Arial" w:cs="Arial"/>
          <w:sz w:val="24"/>
          <w:szCs w:val="24"/>
        </w:rPr>
        <w:lastRenderedPageBreak/>
        <w:t xml:space="preserve">Este arranjo de amplificador operacional somador não inversor é fundamental para a aquisição e processamento de sinais de sensores, com a combinação de tensões </w:t>
      </w:r>
      <w:r w:rsidRPr="00EF7C92">
        <w:rPr>
          <w:rFonts w:ascii="Arial" w:hAnsi="Arial" w:cs="Arial"/>
          <w:b/>
          <w:bCs/>
          <w:sz w:val="24"/>
          <w:szCs w:val="24"/>
        </w:rPr>
        <w:t>Vref</w:t>
      </w:r>
      <w:r w:rsidRPr="00EF7C92">
        <w:rPr>
          <w:rFonts w:ascii="Arial" w:hAnsi="Arial" w:cs="Arial"/>
          <w:sz w:val="24"/>
          <w:szCs w:val="24"/>
        </w:rPr>
        <w:t xml:space="preserve"> e </w:t>
      </w:r>
      <w:r w:rsidRPr="00EF7C92">
        <w:rPr>
          <w:rFonts w:ascii="Arial" w:hAnsi="Arial" w:cs="Arial"/>
          <w:b/>
          <w:bCs/>
          <w:sz w:val="24"/>
          <w:szCs w:val="24"/>
        </w:rPr>
        <w:t>Vsensor</w:t>
      </w:r>
      <w:r w:rsidRPr="00EF7C92">
        <w:rPr>
          <w:rFonts w:ascii="Arial" w:hAnsi="Arial" w:cs="Arial"/>
          <w:sz w:val="24"/>
          <w:szCs w:val="24"/>
        </w:rPr>
        <w:t xml:space="preserve"> sendo comparada e processada de forma precisa. A configuração de ganho unitário assegura que a variação de </w:t>
      </w:r>
      <w:r w:rsidRPr="00EF7C92">
        <w:rPr>
          <w:rFonts w:ascii="Arial" w:hAnsi="Arial" w:cs="Arial"/>
          <w:b/>
          <w:bCs/>
          <w:sz w:val="24"/>
          <w:szCs w:val="24"/>
        </w:rPr>
        <w:t>Vsensor</w:t>
      </w:r>
      <w:r w:rsidRPr="00EF7C92">
        <w:rPr>
          <w:rFonts w:ascii="Arial" w:hAnsi="Arial" w:cs="Arial"/>
          <w:sz w:val="24"/>
          <w:szCs w:val="24"/>
        </w:rPr>
        <w:t xml:space="preserve"> seja refletida diretamente na saída, enquanto a </w:t>
      </w:r>
      <w:r w:rsidRPr="00EF7C92">
        <w:rPr>
          <w:rFonts w:ascii="Arial" w:hAnsi="Arial" w:cs="Arial"/>
          <w:b/>
          <w:bCs/>
          <w:sz w:val="24"/>
          <w:szCs w:val="24"/>
        </w:rPr>
        <w:t>Vref</w:t>
      </w:r>
      <w:r w:rsidRPr="00EF7C92">
        <w:rPr>
          <w:rFonts w:ascii="Arial" w:hAnsi="Arial" w:cs="Arial"/>
          <w:sz w:val="24"/>
          <w:szCs w:val="24"/>
        </w:rPr>
        <w:t xml:space="preserve"> contribui com um valor fixo que define o ponto de operação do circuito. Esse comportamento é crucial para a análise e interpretação dos sinais adquiridos em sistemas de medição e controle.</w:t>
      </w:r>
    </w:p>
    <w:p w14:paraId="7F5C9389" w14:textId="60F5CEF6" w:rsidR="00EF7C92" w:rsidRDefault="00EF7C92" w:rsidP="00EF7C92">
      <w:pPr>
        <w:rPr>
          <w:rFonts w:ascii="Arial" w:hAnsi="Arial" w:cs="Arial"/>
          <w:sz w:val="24"/>
          <w:szCs w:val="24"/>
        </w:rPr>
      </w:pPr>
      <w:r>
        <w:rPr>
          <w:rFonts w:ascii="Arial" w:hAnsi="Arial" w:cs="Arial"/>
          <w:sz w:val="24"/>
          <w:szCs w:val="24"/>
        </w:rPr>
        <w:br w:type="page"/>
      </w:r>
    </w:p>
    <w:p w14:paraId="2CAA562A" w14:textId="2F5D75D7" w:rsidR="00EF7C92" w:rsidRDefault="007D0995" w:rsidP="00EF7C92">
      <w:pPr>
        <w:rPr>
          <w:rFonts w:ascii="Arial" w:hAnsi="Arial" w:cs="Arial"/>
          <w:sz w:val="24"/>
          <w:szCs w:val="24"/>
        </w:rPr>
      </w:pPr>
      <w:r>
        <w:rPr>
          <w:noProof/>
        </w:rPr>
        <w:lastRenderedPageBreak/>
        <mc:AlternateContent>
          <mc:Choice Requires="wps">
            <w:drawing>
              <wp:anchor distT="0" distB="0" distL="114300" distR="114300" simplePos="0" relativeHeight="251702272" behindDoc="0" locked="0" layoutInCell="1" allowOverlap="1" wp14:anchorId="382BB202" wp14:editId="0732E6C7">
                <wp:simplePos x="0" y="0"/>
                <wp:positionH relativeFrom="column">
                  <wp:posOffset>996315</wp:posOffset>
                </wp:positionH>
                <wp:positionV relativeFrom="paragraph">
                  <wp:posOffset>0</wp:posOffset>
                </wp:positionV>
                <wp:extent cx="3810000" cy="123825"/>
                <wp:effectExtent l="0" t="0" r="0" b="9525"/>
                <wp:wrapTopAndBottom/>
                <wp:docPr id="1276767910" name="Caixa de Texto 1"/>
                <wp:cNvGraphicFramePr/>
                <a:graphic xmlns:a="http://schemas.openxmlformats.org/drawingml/2006/main">
                  <a:graphicData uri="http://schemas.microsoft.com/office/word/2010/wordprocessingShape">
                    <wps:wsp>
                      <wps:cNvSpPr txBox="1"/>
                      <wps:spPr>
                        <a:xfrm>
                          <a:off x="0" y="0"/>
                          <a:ext cx="3810000" cy="123825"/>
                        </a:xfrm>
                        <a:prstGeom prst="rect">
                          <a:avLst/>
                        </a:prstGeom>
                        <a:solidFill>
                          <a:prstClr val="white"/>
                        </a:solidFill>
                        <a:ln>
                          <a:noFill/>
                        </a:ln>
                      </wps:spPr>
                      <wps:txbx>
                        <w:txbxContent>
                          <w:p w14:paraId="10D1C3C1" w14:textId="02450502" w:rsidR="007D0995" w:rsidRPr="007D0995" w:rsidRDefault="007D0995" w:rsidP="007D0995">
                            <w:pPr>
                              <w:pStyle w:val="Legenda"/>
                              <w:jc w:val="center"/>
                              <w:rPr>
                                <w:rFonts w:ascii="Arial" w:hAnsi="Arial" w:cs="Arial"/>
                                <w:b/>
                                <w:bCs/>
                                <w:noProof/>
                                <w:color w:val="auto"/>
                              </w:rPr>
                            </w:pPr>
                            <w:r w:rsidRPr="007D0995">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2E5B74">
                              <w:rPr>
                                <w:rFonts w:ascii="Arial" w:hAnsi="Arial" w:cs="Arial"/>
                                <w:b/>
                                <w:bCs/>
                                <w:noProof/>
                                <w:color w:val="auto"/>
                              </w:rPr>
                              <w:t>27</w:t>
                            </w:r>
                            <w:r w:rsidR="00750875">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2BB202" id="_x0000_s1045" type="#_x0000_t202" style="position:absolute;margin-left:78.45pt;margin-top:0;width:300pt;height:9.7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" stroked="f">
                <v:textbox inset="0,0,0,0">
                  <w:txbxContent>
                    <w:p w14:paraId="10D1C3C1" w14:textId="02450502" w:rsidR="007D0995" w:rsidRPr="007D0995" w:rsidRDefault="007D0995" w:rsidP="007D0995">
                      <w:pPr>
                        <w:pStyle w:val="Legenda"/>
                        <w:jc w:val="center"/>
                        <w:rPr>
                          <w:rFonts w:ascii="Arial" w:hAnsi="Arial" w:cs="Arial"/>
                          <w:b/>
                          <w:bCs/>
                          <w:noProof/>
                          <w:color w:val="auto"/>
                        </w:rPr>
                      </w:pPr>
                      <w:r w:rsidRPr="007D0995">
                        <w:rPr>
                          <w:rFonts w:ascii="Arial" w:hAnsi="Arial" w:cs="Arial"/>
                          <w:b/>
                          <w:bCs/>
                          <w:color w:val="auto"/>
                        </w:rPr>
                        <w:t xml:space="preserve">Figura </w:t>
                      </w:r>
                      <w:r w:rsidR="00750875">
                        <w:rPr>
                          <w:rFonts w:ascii="Arial" w:hAnsi="Arial" w:cs="Arial"/>
                          <w:b/>
                          <w:bCs/>
                          <w:color w:val="auto"/>
                        </w:rPr>
                        <w:fldChar w:fldCharType="begin"/>
                      </w:r>
                      <w:r w:rsidR="00750875">
                        <w:rPr>
                          <w:rFonts w:ascii="Arial" w:hAnsi="Arial" w:cs="Arial"/>
                          <w:b/>
                          <w:bCs/>
                          <w:color w:val="auto"/>
                        </w:rPr>
                        <w:instrText xml:space="preserve"> SEQ Figura \* ARABIC </w:instrText>
                      </w:r>
                      <w:r w:rsidR="00750875">
                        <w:rPr>
                          <w:rFonts w:ascii="Arial" w:hAnsi="Arial" w:cs="Arial"/>
                          <w:b/>
                          <w:bCs/>
                          <w:color w:val="auto"/>
                        </w:rPr>
                        <w:fldChar w:fldCharType="separate"/>
                      </w:r>
                      <w:r w:rsidR="002E5B74">
                        <w:rPr>
                          <w:rFonts w:ascii="Arial" w:hAnsi="Arial" w:cs="Arial"/>
                          <w:b/>
                          <w:bCs/>
                          <w:noProof/>
                          <w:color w:val="auto"/>
                        </w:rPr>
                        <w:t>27</w:t>
                      </w:r>
                      <w:r w:rsidR="00750875">
                        <w:rPr>
                          <w:rFonts w:ascii="Arial" w:hAnsi="Arial" w:cs="Arial"/>
                          <w:b/>
                          <w:bCs/>
                          <w:color w:val="auto"/>
                        </w:rPr>
                        <w:fldChar w:fldCharType="end"/>
                      </w:r>
                    </w:p>
                  </w:txbxContent>
                </v:textbox>
                <w10:wrap type="topAndBottom"/>
              </v:shape>
            </w:pict>
          </mc:Fallback>
        </mc:AlternateContent>
      </w:r>
      <w:r w:rsidRPr="00605028">
        <w:rPr>
          <w:rFonts w:ascii="Times New Roman" w:hAnsi="Times New Roman" w:cs="Times New Roman"/>
          <w:noProof/>
          <w:color w:val="000000" w:themeColor="text1"/>
          <w:sz w:val="24"/>
          <w:szCs w:val="24"/>
        </w:rPr>
        <w:drawing>
          <wp:anchor distT="0" distB="0" distL="114300" distR="114300" simplePos="0" relativeHeight="251700224" behindDoc="0" locked="0" layoutInCell="1" allowOverlap="1" wp14:anchorId="74F23812" wp14:editId="71E7F294">
            <wp:simplePos x="0" y="0"/>
            <wp:positionH relativeFrom="page">
              <wp:posOffset>1904365</wp:posOffset>
            </wp:positionH>
            <wp:positionV relativeFrom="page">
              <wp:posOffset>1314450</wp:posOffset>
            </wp:positionV>
            <wp:extent cx="4200525" cy="3087370"/>
            <wp:effectExtent l="0" t="0" r="0" b="0"/>
            <wp:wrapTopAndBottom/>
            <wp:docPr id="50" name="Imagem 50"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descr="Diagrama, Esquemático&#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4200525" cy="3087370"/>
                    </a:xfrm>
                    <a:prstGeom prst="rect">
                      <a:avLst/>
                    </a:prstGeom>
                  </pic:spPr>
                </pic:pic>
              </a:graphicData>
            </a:graphic>
            <wp14:sizeRelH relativeFrom="margin">
              <wp14:pctWidth>0</wp14:pctWidth>
            </wp14:sizeRelH>
            <wp14:sizeRelV relativeFrom="margin">
              <wp14:pctHeight>0</wp14:pctHeight>
            </wp14:sizeRelV>
          </wp:anchor>
        </w:drawing>
      </w:r>
    </w:p>
    <w:p w14:paraId="63E8FEA2" w14:textId="77777777" w:rsidR="007D0995" w:rsidRPr="007D0995" w:rsidRDefault="007D0995" w:rsidP="007D0995">
      <w:pPr>
        <w:spacing w:line="360" w:lineRule="auto"/>
        <w:jc w:val="both"/>
        <w:rPr>
          <w:rFonts w:ascii="Arial" w:hAnsi="Arial" w:cs="Arial"/>
          <w:sz w:val="24"/>
          <w:szCs w:val="24"/>
        </w:rPr>
      </w:pPr>
      <w:r w:rsidRPr="007D0995">
        <w:rPr>
          <w:rFonts w:ascii="Arial" w:hAnsi="Arial" w:cs="Arial"/>
          <w:sz w:val="24"/>
          <w:szCs w:val="24"/>
        </w:rPr>
        <w:t xml:space="preserve">Como ilustrado na </w:t>
      </w:r>
      <w:r w:rsidRPr="007D0995">
        <w:rPr>
          <w:rFonts w:ascii="Arial" w:hAnsi="Arial" w:cs="Arial"/>
          <w:b/>
          <w:bCs/>
          <w:sz w:val="24"/>
          <w:szCs w:val="24"/>
        </w:rPr>
        <w:t>Figura 11</w:t>
      </w:r>
      <w:r w:rsidRPr="007D0995">
        <w:rPr>
          <w:rFonts w:ascii="Arial" w:hAnsi="Arial" w:cs="Arial"/>
          <w:sz w:val="24"/>
          <w:szCs w:val="24"/>
        </w:rPr>
        <w:t xml:space="preserve">, o circuito de aquisição de dados é formado pelas tensões </w:t>
      </w:r>
      <w:r w:rsidRPr="007D0995">
        <w:rPr>
          <w:rFonts w:ascii="Arial" w:hAnsi="Arial" w:cs="Arial"/>
          <w:b/>
          <w:bCs/>
          <w:sz w:val="24"/>
          <w:szCs w:val="24"/>
        </w:rPr>
        <w:t>Vsensor</w:t>
      </w:r>
      <w:r w:rsidRPr="007D0995">
        <w:rPr>
          <w:rFonts w:ascii="Arial" w:hAnsi="Arial" w:cs="Arial"/>
          <w:sz w:val="24"/>
          <w:szCs w:val="24"/>
        </w:rPr>
        <w:t xml:space="preserve"> e </w:t>
      </w:r>
      <w:r w:rsidRPr="007D0995">
        <w:rPr>
          <w:rFonts w:ascii="Arial" w:hAnsi="Arial" w:cs="Arial"/>
          <w:b/>
          <w:bCs/>
          <w:sz w:val="24"/>
          <w:szCs w:val="24"/>
        </w:rPr>
        <w:t>Vref</w:t>
      </w:r>
      <w:r w:rsidRPr="007D0995">
        <w:rPr>
          <w:rFonts w:ascii="Arial" w:hAnsi="Arial" w:cs="Arial"/>
          <w:sz w:val="24"/>
          <w:szCs w:val="24"/>
        </w:rPr>
        <w:t xml:space="preserve">, ambas conectadas a resistores de </w:t>
      </w:r>
      <w:r w:rsidRPr="007D0995">
        <w:rPr>
          <w:rFonts w:ascii="Arial" w:hAnsi="Arial" w:cs="Arial"/>
          <w:b/>
          <w:bCs/>
          <w:sz w:val="24"/>
          <w:szCs w:val="24"/>
        </w:rPr>
        <w:t>10 kΩ</w:t>
      </w:r>
      <w:r w:rsidRPr="007D0995">
        <w:rPr>
          <w:rFonts w:ascii="Arial" w:hAnsi="Arial" w:cs="Arial"/>
          <w:sz w:val="24"/>
          <w:szCs w:val="24"/>
        </w:rPr>
        <w:t xml:space="preserve">. Esses resistores definem as condições de entrada do amplificador operacional, com as alimentações já filtradas por capacitores de </w:t>
      </w:r>
      <w:r w:rsidRPr="007D0995">
        <w:rPr>
          <w:rFonts w:ascii="Arial" w:hAnsi="Arial" w:cs="Arial"/>
          <w:b/>
          <w:bCs/>
          <w:sz w:val="24"/>
          <w:szCs w:val="24"/>
        </w:rPr>
        <w:t>100nF</w:t>
      </w:r>
      <w:r w:rsidRPr="007D0995">
        <w:rPr>
          <w:rFonts w:ascii="Arial" w:hAnsi="Arial" w:cs="Arial"/>
          <w:sz w:val="24"/>
          <w:szCs w:val="24"/>
        </w:rPr>
        <w:t>. Na saída do amplificador operacional (ampop), três resistores são utilizados como um divisor de tensão, ajustando o nível da tensão para que esteja dentro dos limites aceitáveis pelo microcontrolador.</w:t>
      </w:r>
    </w:p>
    <w:p w14:paraId="7C7D8901" w14:textId="77777777" w:rsidR="007D0995" w:rsidRPr="007D0995" w:rsidRDefault="007D0995" w:rsidP="007D0995">
      <w:pPr>
        <w:spacing w:line="360" w:lineRule="auto"/>
        <w:jc w:val="both"/>
        <w:rPr>
          <w:rFonts w:ascii="Arial" w:hAnsi="Arial" w:cs="Arial"/>
          <w:sz w:val="24"/>
          <w:szCs w:val="24"/>
        </w:rPr>
      </w:pPr>
      <w:r w:rsidRPr="007D0995">
        <w:rPr>
          <w:rFonts w:ascii="Arial" w:hAnsi="Arial" w:cs="Arial"/>
          <w:b/>
          <w:bCs/>
          <w:sz w:val="24"/>
          <w:szCs w:val="24"/>
        </w:rPr>
        <w:t>Divisão de Tensão para Proteção do Microcontrolador:</w:t>
      </w:r>
    </w:p>
    <w:p w14:paraId="76FDEABD" w14:textId="77777777" w:rsidR="007D0995" w:rsidRPr="007D0995" w:rsidRDefault="007D0995" w:rsidP="007D0995">
      <w:pPr>
        <w:spacing w:line="360" w:lineRule="auto"/>
        <w:jc w:val="both"/>
        <w:rPr>
          <w:rFonts w:ascii="Arial" w:hAnsi="Arial" w:cs="Arial"/>
          <w:sz w:val="24"/>
          <w:szCs w:val="24"/>
        </w:rPr>
      </w:pPr>
      <w:r w:rsidRPr="007D0995">
        <w:rPr>
          <w:rFonts w:ascii="Arial" w:hAnsi="Arial" w:cs="Arial"/>
          <w:sz w:val="24"/>
          <w:szCs w:val="24"/>
        </w:rPr>
        <w:t xml:space="preserve">O </w:t>
      </w:r>
      <w:r w:rsidRPr="007D0995">
        <w:rPr>
          <w:rFonts w:ascii="Arial" w:hAnsi="Arial" w:cs="Arial"/>
          <w:b/>
          <w:bCs/>
          <w:sz w:val="24"/>
          <w:szCs w:val="24"/>
        </w:rPr>
        <w:t>microcontrolador STM32L053R8T6</w:t>
      </w:r>
      <w:r w:rsidRPr="007D0995">
        <w:rPr>
          <w:rFonts w:ascii="Arial" w:hAnsi="Arial" w:cs="Arial"/>
          <w:sz w:val="24"/>
          <w:szCs w:val="24"/>
        </w:rPr>
        <w:t xml:space="preserve"> opera com uma tensão máxima de </w:t>
      </w:r>
      <w:r w:rsidRPr="007D0995">
        <w:rPr>
          <w:rFonts w:ascii="Arial" w:hAnsi="Arial" w:cs="Arial"/>
          <w:b/>
          <w:bCs/>
          <w:sz w:val="24"/>
          <w:szCs w:val="24"/>
        </w:rPr>
        <w:t>3,6V</w:t>
      </w:r>
      <w:r w:rsidRPr="007D0995">
        <w:rPr>
          <w:rFonts w:ascii="Arial" w:hAnsi="Arial" w:cs="Arial"/>
          <w:sz w:val="24"/>
          <w:szCs w:val="24"/>
        </w:rPr>
        <w:t xml:space="preserve"> em seus pinos de entrada. Portanto, a saída do ampop, que pode ser maior que esse valor, precisa ser dividida para garantir que o microcontrolador não seja danificado. A saída do divisor de tensão, designada como </w:t>
      </w:r>
      <w:r w:rsidRPr="007D0995">
        <w:rPr>
          <w:rFonts w:ascii="Arial" w:hAnsi="Arial" w:cs="Arial"/>
          <w:b/>
          <w:bCs/>
          <w:sz w:val="24"/>
          <w:szCs w:val="24"/>
        </w:rPr>
        <w:t>ADC output</w:t>
      </w:r>
      <w:r w:rsidRPr="007D0995">
        <w:rPr>
          <w:rFonts w:ascii="Arial" w:hAnsi="Arial" w:cs="Arial"/>
          <w:sz w:val="24"/>
          <w:szCs w:val="24"/>
        </w:rPr>
        <w:t xml:space="preserve">, é então alimentada no pino de entrada </w:t>
      </w:r>
      <w:r w:rsidRPr="007D0995">
        <w:rPr>
          <w:rFonts w:ascii="Arial" w:hAnsi="Arial" w:cs="Arial"/>
          <w:b/>
          <w:bCs/>
          <w:sz w:val="24"/>
          <w:szCs w:val="24"/>
        </w:rPr>
        <w:t>ADC</w:t>
      </w:r>
      <w:r w:rsidRPr="007D0995">
        <w:rPr>
          <w:rFonts w:ascii="Arial" w:hAnsi="Arial" w:cs="Arial"/>
          <w:sz w:val="24"/>
          <w:szCs w:val="24"/>
        </w:rPr>
        <w:t xml:space="preserve"> do microcontrolador.</w:t>
      </w:r>
    </w:p>
    <w:p w14:paraId="06234CC6" w14:textId="77777777" w:rsidR="007D0995" w:rsidRPr="007D0995" w:rsidRDefault="007D0995" w:rsidP="007D0995">
      <w:pPr>
        <w:spacing w:line="360" w:lineRule="auto"/>
        <w:jc w:val="both"/>
        <w:rPr>
          <w:rFonts w:ascii="Arial" w:hAnsi="Arial" w:cs="Arial"/>
          <w:sz w:val="24"/>
          <w:szCs w:val="24"/>
        </w:rPr>
      </w:pPr>
      <w:r w:rsidRPr="007D0995">
        <w:rPr>
          <w:rFonts w:ascii="Arial" w:hAnsi="Arial" w:cs="Arial"/>
          <w:b/>
          <w:bCs/>
          <w:sz w:val="24"/>
          <w:szCs w:val="24"/>
        </w:rPr>
        <w:t>Seleção dos Pinos ADC:</w:t>
      </w:r>
    </w:p>
    <w:p w14:paraId="13450201" w14:textId="77777777" w:rsidR="007D0995" w:rsidRPr="007D0995" w:rsidRDefault="007D0995" w:rsidP="007D0995">
      <w:pPr>
        <w:spacing w:line="360" w:lineRule="auto"/>
        <w:jc w:val="both"/>
        <w:rPr>
          <w:rFonts w:ascii="Arial" w:hAnsi="Arial" w:cs="Arial"/>
          <w:sz w:val="24"/>
          <w:szCs w:val="24"/>
        </w:rPr>
      </w:pPr>
      <w:r w:rsidRPr="007D0995">
        <w:rPr>
          <w:rFonts w:ascii="Arial" w:hAnsi="Arial" w:cs="Arial"/>
          <w:sz w:val="24"/>
          <w:szCs w:val="24"/>
        </w:rPr>
        <w:t xml:space="preserve">Os pinos </w:t>
      </w:r>
      <w:r w:rsidRPr="007D0995">
        <w:rPr>
          <w:rFonts w:ascii="Arial" w:hAnsi="Arial" w:cs="Arial"/>
          <w:b/>
          <w:bCs/>
          <w:sz w:val="24"/>
          <w:szCs w:val="24"/>
        </w:rPr>
        <w:t>ADC</w:t>
      </w:r>
      <w:r w:rsidRPr="007D0995">
        <w:rPr>
          <w:rFonts w:ascii="Arial" w:hAnsi="Arial" w:cs="Arial"/>
          <w:sz w:val="24"/>
          <w:szCs w:val="24"/>
        </w:rPr>
        <w:t xml:space="preserve"> do STM32L053R8T6 selecionados para este circuito são </w:t>
      </w:r>
      <w:r w:rsidRPr="007D0995">
        <w:rPr>
          <w:rFonts w:ascii="Arial" w:hAnsi="Arial" w:cs="Arial"/>
          <w:b/>
          <w:bCs/>
          <w:sz w:val="24"/>
          <w:szCs w:val="24"/>
        </w:rPr>
        <w:t>PA0</w:t>
      </w:r>
      <w:r w:rsidRPr="007D0995">
        <w:rPr>
          <w:rFonts w:ascii="Arial" w:hAnsi="Arial" w:cs="Arial"/>
          <w:sz w:val="24"/>
          <w:szCs w:val="24"/>
        </w:rPr>
        <w:t xml:space="preserve">, </w:t>
      </w:r>
      <w:r w:rsidRPr="007D0995">
        <w:rPr>
          <w:rFonts w:ascii="Arial" w:hAnsi="Arial" w:cs="Arial"/>
          <w:b/>
          <w:bCs/>
          <w:sz w:val="24"/>
          <w:szCs w:val="24"/>
        </w:rPr>
        <w:t>PA1</w:t>
      </w:r>
      <w:r w:rsidRPr="007D0995">
        <w:rPr>
          <w:rFonts w:ascii="Arial" w:hAnsi="Arial" w:cs="Arial"/>
          <w:sz w:val="24"/>
          <w:szCs w:val="24"/>
        </w:rPr>
        <w:t xml:space="preserve">, </w:t>
      </w:r>
      <w:r w:rsidRPr="007D0995">
        <w:rPr>
          <w:rFonts w:ascii="Arial" w:hAnsi="Arial" w:cs="Arial"/>
          <w:b/>
          <w:bCs/>
          <w:sz w:val="24"/>
          <w:szCs w:val="24"/>
        </w:rPr>
        <w:t>PA4</w:t>
      </w:r>
      <w:r w:rsidRPr="007D0995">
        <w:rPr>
          <w:rFonts w:ascii="Arial" w:hAnsi="Arial" w:cs="Arial"/>
          <w:sz w:val="24"/>
          <w:szCs w:val="24"/>
        </w:rPr>
        <w:t xml:space="preserve"> e </w:t>
      </w:r>
      <w:r w:rsidRPr="007D0995">
        <w:rPr>
          <w:rFonts w:ascii="Arial" w:hAnsi="Arial" w:cs="Arial"/>
          <w:b/>
          <w:bCs/>
          <w:sz w:val="24"/>
          <w:szCs w:val="24"/>
        </w:rPr>
        <w:t>PA5</w:t>
      </w:r>
      <w:r w:rsidRPr="007D0995">
        <w:rPr>
          <w:rFonts w:ascii="Arial" w:hAnsi="Arial" w:cs="Arial"/>
          <w:sz w:val="24"/>
          <w:szCs w:val="24"/>
        </w:rPr>
        <w:t xml:space="preserve">. No entanto, neste projeto específico, somente o pino </w:t>
      </w:r>
      <w:r w:rsidRPr="007D0995">
        <w:rPr>
          <w:rFonts w:ascii="Arial" w:hAnsi="Arial" w:cs="Arial"/>
          <w:b/>
          <w:bCs/>
          <w:sz w:val="24"/>
          <w:szCs w:val="24"/>
        </w:rPr>
        <w:t>PA1</w:t>
      </w:r>
      <w:r w:rsidRPr="007D0995">
        <w:rPr>
          <w:rFonts w:ascii="Arial" w:hAnsi="Arial" w:cs="Arial"/>
          <w:sz w:val="24"/>
          <w:szCs w:val="24"/>
        </w:rPr>
        <w:t xml:space="preserve"> será utilizado para receber a entrada da tensão de saída do divisor de tensão. Os outros pinos estão conectados a conectores para permitir a entrada de tensões externas, possibilitando futuras expansões ou medições adicionais.</w:t>
      </w:r>
    </w:p>
    <w:p w14:paraId="596A8B12" w14:textId="77777777" w:rsidR="007D0995" w:rsidRPr="007D0995" w:rsidRDefault="007D0995" w:rsidP="007D0995">
      <w:pPr>
        <w:spacing w:line="360" w:lineRule="auto"/>
        <w:jc w:val="both"/>
        <w:rPr>
          <w:rFonts w:ascii="Arial" w:hAnsi="Arial" w:cs="Arial"/>
          <w:sz w:val="24"/>
          <w:szCs w:val="24"/>
        </w:rPr>
      </w:pPr>
      <w:r w:rsidRPr="007D0995">
        <w:rPr>
          <w:rFonts w:ascii="Arial" w:hAnsi="Arial" w:cs="Arial"/>
          <w:b/>
          <w:bCs/>
          <w:sz w:val="24"/>
          <w:szCs w:val="24"/>
        </w:rPr>
        <w:lastRenderedPageBreak/>
        <w:t>Considerações Técnicas:</w:t>
      </w:r>
    </w:p>
    <w:p w14:paraId="67661FE8" w14:textId="77777777" w:rsidR="007D0995" w:rsidRPr="007D0995" w:rsidRDefault="007D0995" w:rsidP="00100939">
      <w:pPr>
        <w:numPr>
          <w:ilvl w:val="0"/>
          <w:numId w:val="8"/>
        </w:numPr>
        <w:spacing w:line="360" w:lineRule="auto"/>
        <w:jc w:val="both"/>
        <w:rPr>
          <w:rFonts w:ascii="Arial" w:hAnsi="Arial" w:cs="Arial"/>
          <w:sz w:val="24"/>
          <w:szCs w:val="24"/>
        </w:rPr>
      </w:pPr>
      <w:r w:rsidRPr="007D0995">
        <w:rPr>
          <w:rFonts w:ascii="Arial" w:hAnsi="Arial" w:cs="Arial"/>
          <w:sz w:val="24"/>
          <w:szCs w:val="24"/>
        </w:rPr>
        <w:t xml:space="preserve">O uso de </w:t>
      </w:r>
      <w:r w:rsidRPr="007D0995">
        <w:rPr>
          <w:rFonts w:ascii="Arial" w:hAnsi="Arial" w:cs="Arial"/>
          <w:b/>
          <w:bCs/>
          <w:sz w:val="24"/>
          <w:szCs w:val="24"/>
        </w:rPr>
        <w:t>resistores de 10 kΩ</w:t>
      </w:r>
      <w:r w:rsidRPr="007D0995">
        <w:rPr>
          <w:rFonts w:ascii="Arial" w:hAnsi="Arial" w:cs="Arial"/>
          <w:sz w:val="24"/>
          <w:szCs w:val="24"/>
        </w:rPr>
        <w:t xml:space="preserve"> e capacitores de </w:t>
      </w:r>
      <w:r w:rsidRPr="007D0995">
        <w:rPr>
          <w:rFonts w:ascii="Arial" w:hAnsi="Arial" w:cs="Arial"/>
          <w:b/>
          <w:bCs/>
          <w:sz w:val="24"/>
          <w:szCs w:val="24"/>
        </w:rPr>
        <w:t>100nF</w:t>
      </w:r>
      <w:r w:rsidRPr="007D0995">
        <w:rPr>
          <w:rFonts w:ascii="Arial" w:hAnsi="Arial" w:cs="Arial"/>
          <w:sz w:val="24"/>
          <w:szCs w:val="24"/>
        </w:rPr>
        <w:t xml:space="preserve"> contribui para a estabilidade do circuito e a filtragem de ruídos de alta frequência, garantindo medições precisas.</w:t>
      </w:r>
    </w:p>
    <w:p w14:paraId="53E2F679" w14:textId="77777777" w:rsidR="007D0995" w:rsidRPr="007D0995" w:rsidRDefault="007D0995" w:rsidP="00100939">
      <w:pPr>
        <w:numPr>
          <w:ilvl w:val="0"/>
          <w:numId w:val="8"/>
        </w:numPr>
        <w:spacing w:line="360" w:lineRule="auto"/>
        <w:jc w:val="both"/>
        <w:rPr>
          <w:rFonts w:ascii="Arial" w:hAnsi="Arial" w:cs="Arial"/>
          <w:sz w:val="24"/>
          <w:szCs w:val="24"/>
        </w:rPr>
      </w:pPr>
      <w:r w:rsidRPr="007D0995">
        <w:rPr>
          <w:rFonts w:ascii="Arial" w:hAnsi="Arial" w:cs="Arial"/>
          <w:sz w:val="24"/>
          <w:szCs w:val="24"/>
        </w:rPr>
        <w:t xml:space="preserve">O divisor de tensão ajusta a saída do ampop para níveis compatíveis com a entrada de </w:t>
      </w:r>
      <w:r w:rsidRPr="007D0995">
        <w:rPr>
          <w:rFonts w:ascii="Arial" w:hAnsi="Arial" w:cs="Arial"/>
          <w:b/>
          <w:bCs/>
          <w:sz w:val="24"/>
          <w:szCs w:val="24"/>
        </w:rPr>
        <w:t>3,6V</w:t>
      </w:r>
      <w:r w:rsidRPr="007D0995">
        <w:rPr>
          <w:rFonts w:ascii="Arial" w:hAnsi="Arial" w:cs="Arial"/>
          <w:sz w:val="24"/>
          <w:szCs w:val="24"/>
        </w:rPr>
        <w:t xml:space="preserve"> do microcontrolador, protegendo os pinos do ADC contra sobrecarga e possíveis danos devido a tensões excessivas.</w:t>
      </w:r>
    </w:p>
    <w:p w14:paraId="45166F13" w14:textId="77777777" w:rsidR="007D0995" w:rsidRPr="007D0995" w:rsidRDefault="007D0995" w:rsidP="00100939">
      <w:pPr>
        <w:numPr>
          <w:ilvl w:val="0"/>
          <w:numId w:val="8"/>
        </w:numPr>
        <w:spacing w:line="360" w:lineRule="auto"/>
        <w:jc w:val="both"/>
        <w:rPr>
          <w:rFonts w:ascii="Arial" w:hAnsi="Arial" w:cs="Arial"/>
          <w:sz w:val="24"/>
          <w:szCs w:val="24"/>
        </w:rPr>
      </w:pPr>
      <w:r w:rsidRPr="007D0995">
        <w:rPr>
          <w:rFonts w:ascii="Arial" w:hAnsi="Arial" w:cs="Arial"/>
          <w:sz w:val="24"/>
          <w:szCs w:val="24"/>
        </w:rPr>
        <w:t xml:space="preserve">A escolha dos pinos </w:t>
      </w:r>
      <w:r w:rsidRPr="007D0995">
        <w:rPr>
          <w:rFonts w:ascii="Arial" w:hAnsi="Arial" w:cs="Arial"/>
          <w:b/>
          <w:bCs/>
          <w:sz w:val="24"/>
          <w:szCs w:val="24"/>
        </w:rPr>
        <w:t>PA1</w:t>
      </w:r>
      <w:r w:rsidRPr="007D0995">
        <w:rPr>
          <w:rFonts w:ascii="Arial" w:hAnsi="Arial" w:cs="Arial"/>
          <w:sz w:val="24"/>
          <w:szCs w:val="24"/>
        </w:rPr>
        <w:t xml:space="preserve">, </w:t>
      </w:r>
      <w:r w:rsidRPr="007D0995">
        <w:rPr>
          <w:rFonts w:ascii="Arial" w:hAnsi="Arial" w:cs="Arial"/>
          <w:b/>
          <w:bCs/>
          <w:sz w:val="24"/>
          <w:szCs w:val="24"/>
        </w:rPr>
        <w:t>PA4</w:t>
      </w:r>
      <w:r w:rsidRPr="007D0995">
        <w:rPr>
          <w:rFonts w:ascii="Arial" w:hAnsi="Arial" w:cs="Arial"/>
          <w:sz w:val="24"/>
          <w:szCs w:val="24"/>
        </w:rPr>
        <w:t xml:space="preserve">, </w:t>
      </w:r>
      <w:r w:rsidRPr="007D0995">
        <w:rPr>
          <w:rFonts w:ascii="Arial" w:hAnsi="Arial" w:cs="Arial"/>
          <w:b/>
          <w:bCs/>
          <w:sz w:val="24"/>
          <w:szCs w:val="24"/>
        </w:rPr>
        <w:t>PA5</w:t>
      </w:r>
      <w:r w:rsidRPr="007D0995">
        <w:rPr>
          <w:rFonts w:ascii="Arial" w:hAnsi="Arial" w:cs="Arial"/>
          <w:sz w:val="24"/>
          <w:szCs w:val="24"/>
        </w:rPr>
        <w:t xml:space="preserve"> e </w:t>
      </w:r>
      <w:r w:rsidRPr="007D0995">
        <w:rPr>
          <w:rFonts w:ascii="Arial" w:hAnsi="Arial" w:cs="Arial"/>
          <w:b/>
          <w:bCs/>
          <w:sz w:val="24"/>
          <w:szCs w:val="24"/>
        </w:rPr>
        <w:t>PA0</w:t>
      </w:r>
      <w:r w:rsidRPr="007D0995">
        <w:rPr>
          <w:rFonts w:ascii="Arial" w:hAnsi="Arial" w:cs="Arial"/>
          <w:sz w:val="24"/>
          <w:szCs w:val="24"/>
        </w:rPr>
        <w:t xml:space="preserve"> como entradas </w:t>
      </w:r>
      <w:r w:rsidRPr="007D0995">
        <w:rPr>
          <w:rFonts w:ascii="Arial" w:hAnsi="Arial" w:cs="Arial"/>
          <w:b/>
          <w:bCs/>
          <w:sz w:val="24"/>
          <w:szCs w:val="24"/>
        </w:rPr>
        <w:t>ADC</w:t>
      </w:r>
      <w:r w:rsidRPr="007D0995">
        <w:rPr>
          <w:rFonts w:ascii="Arial" w:hAnsi="Arial" w:cs="Arial"/>
          <w:sz w:val="24"/>
          <w:szCs w:val="24"/>
        </w:rPr>
        <w:t xml:space="preserve"> permite flexibilidade no projeto, pois possibilita a utilização de pinos adicionais para futuras medições ou entradas externas.</w:t>
      </w:r>
    </w:p>
    <w:p w14:paraId="18001254" w14:textId="5D8963FD" w:rsidR="00750875" w:rsidRDefault="007D0995" w:rsidP="00750875">
      <w:pPr>
        <w:spacing w:line="360" w:lineRule="auto"/>
        <w:jc w:val="both"/>
        <w:rPr>
          <w:rFonts w:ascii="Arial" w:hAnsi="Arial" w:cs="Arial"/>
          <w:sz w:val="24"/>
          <w:szCs w:val="24"/>
        </w:rPr>
      </w:pPr>
      <w:r w:rsidRPr="007D0995">
        <w:rPr>
          <w:rFonts w:ascii="Arial" w:hAnsi="Arial" w:cs="Arial"/>
          <w:sz w:val="24"/>
          <w:szCs w:val="24"/>
        </w:rPr>
        <w:t>Esta configuração assegura a correta operação do sistema, mantendo as entradas do microcontrolador dentro dos parâmetros de segurança, enquanto permite a medição precisa das tensões no circuito</w:t>
      </w:r>
      <w:r w:rsidR="00750875">
        <w:rPr>
          <w:rFonts w:ascii="Arial" w:hAnsi="Arial" w:cs="Arial"/>
          <w:sz w:val="24"/>
          <w:szCs w:val="24"/>
        </w:rPr>
        <w:t>.</w:t>
      </w:r>
    </w:p>
    <w:p w14:paraId="02333BF7" w14:textId="7AB263D9" w:rsidR="00750875" w:rsidRDefault="00750875" w:rsidP="00750875">
      <w:pPr>
        <w:rPr>
          <w:rFonts w:ascii="Arial" w:hAnsi="Arial" w:cs="Arial"/>
          <w:sz w:val="24"/>
          <w:szCs w:val="24"/>
        </w:rPr>
      </w:pPr>
      <w:r>
        <w:rPr>
          <w:rFonts w:ascii="Arial" w:hAnsi="Arial" w:cs="Arial"/>
          <w:sz w:val="24"/>
          <w:szCs w:val="24"/>
        </w:rPr>
        <w:br w:type="page"/>
      </w:r>
    </w:p>
    <w:p w14:paraId="52CF6A8A" w14:textId="14485872" w:rsidR="00750875" w:rsidRPr="00750875" w:rsidRDefault="00750875" w:rsidP="00750875">
      <w:pPr>
        <w:pStyle w:val="Ttulo4"/>
        <w:numPr>
          <w:ilvl w:val="2"/>
          <w:numId w:val="1"/>
        </w:numPr>
        <w:rPr>
          <w:rFonts w:ascii="Arial" w:hAnsi="Arial" w:cs="Arial"/>
          <w:b/>
          <w:bCs/>
          <w:color w:val="000000" w:themeColor="text1"/>
        </w:rPr>
      </w:pPr>
      <w:r w:rsidRPr="00750875">
        <w:rPr>
          <w:rFonts w:ascii="Arial" w:hAnsi="Arial" w:cs="Arial"/>
          <w:b/>
          <w:bCs/>
          <w:color w:val="000000" w:themeColor="text1"/>
        </w:rPr>
        <w:lastRenderedPageBreak/>
        <w:t>CONVERSOR USB-SERIAL FT232RL</w:t>
      </w:r>
    </w:p>
    <w:p w14:paraId="5432DAE3" w14:textId="3E041314" w:rsidR="00750875" w:rsidRDefault="00750875" w:rsidP="00750875"/>
    <w:p w14:paraId="3D5CAD39" w14:textId="2D719D30" w:rsidR="00750875" w:rsidRPr="00750875" w:rsidRDefault="00750875" w:rsidP="00750875">
      <w:pPr>
        <w:spacing w:line="360" w:lineRule="auto"/>
        <w:jc w:val="both"/>
        <w:rPr>
          <w:rFonts w:ascii="Arial" w:hAnsi="Arial" w:cs="Arial"/>
          <w:color w:val="000000" w:themeColor="text1"/>
        </w:rPr>
      </w:pPr>
      <w:r w:rsidRPr="00750875">
        <w:rPr>
          <w:rFonts w:ascii="Arial" w:hAnsi="Arial" w:cs="Arial"/>
          <w:color w:val="000000" w:themeColor="text1"/>
        </w:rPr>
        <w:t xml:space="preserve">O </w:t>
      </w:r>
      <w:r w:rsidRPr="00750875">
        <w:rPr>
          <w:rStyle w:val="Forte"/>
          <w:rFonts w:ascii="Arial" w:hAnsi="Arial" w:cs="Arial"/>
          <w:color w:val="000000" w:themeColor="text1"/>
        </w:rPr>
        <w:t>FT232RL</w:t>
      </w:r>
      <w:r w:rsidRPr="00750875">
        <w:rPr>
          <w:rFonts w:ascii="Arial" w:hAnsi="Arial" w:cs="Arial"/>
          <w:color w:val="000000" w:themeColor="text1"/>
        </w:rPr>
        <w:t xml:space="preserve"> é um chip conversor USB para serial desenvolvido pela </w:t>
      </w:r>
      <w:r w:rsidRPr="00750875">
        <w:rPr>
          <w:rStyle w:val="Forte"/>
          <w:rFonts w:ascii="Arial" w:hAnsi="Arial" w:cs="Arial"/>
          <w:color w:val="000000" w:themeColor="text1"/>
        </w:rPr>
        <w:t xml:space="preserve">FTDI (Future Technology Devices </w:t>
      </w:r>
      <w:proofErr w:type="spellStart"/>
      <w:r w:rsidRPr="00750875">
        <w:rPr>
          <w:rStyle w:val="Forte"/>
          <w:rFonts w:ascii="Arial" w:hAnsi="Arial" w:cs="Arial"/>
          <w:color w:val="000000" w:themeColor="text1"/>
        </w:rPr>
        <w:t>International</w:t>
      </w:r>
      <w:proofErr w:type="spellEnd"/>
      <w:r w:rsidRPr="00750875">
        <w:rPr>
          <w:rStyle w:val="Forte"/>
          <w:rFonts w:ascii="Arial" w:hAnsi="Arial" w:cs="Arial"/>
          <w:color w:val="000000" w:themeColor="text1"/>
        </w:rPr>
        <w:t>)</w:t>
      </w:r>
      <w:r w:rsidRPr="00750875">
        <w:rPr>
          <w:rFonts w:ascii="Arial" w:hAnsi="Arial" w:cs="Arial"/>
          <w:color w:val="000000" w:themeColor="text1"/>
        </w:rPr>
        <w:t>, amplamente utilizado em projetos eletrônicos e sistemas embarcados para facilitar a comunicação entre computadores e dispositivos que utilizam interfaces seriais, como UART. Sua confiabilidade, compatibilidade multiplataforma e simplicidade de integração o tornam uma escolha ideal para aplicações que exigem conectividade entre USB e dispositivos seriais.</w:t>
      </w:r>
    </w:p>
    <w:p w14:paraId="6620E061" w14:textId="7AA8152C" w:rsidR="00EF7C92" w:rsidRPr="00750875" w:rsidRDefault="00750875" w:rsidP="00750875">
      <w:pPr>
        <w:spacing w:line="360" w:lineRule="auto"/>
        <w:jc w:val="both"/>
        <w:rPr>
          <w:rFonts w:ascii="Arial" w:hAnsi="Arial" w:cs="Arial"/>
          <w:sz w:val="24"/>
          <w:szCs w:val="24"/>
        </w:rPr>
      </w:pPr>
      <w:r>
        <w:rPr>
          <w:noProof/>
        </w:rPr>
        <mc:AlternateContent>
          <mc:Choice Requires="wps">
            <w:drawing>
              <wp:anchor distT="0" distB="0" distL="114300" distR="114300" simplePos="0" relativeHeight="251749376" behindDoc="0" locked="0" layoutInCell="1" allowOverlap="1" wp14:anchorId="5B7E098C" wp14:editId="247B136A">
                <wp:simplePos x="0" y="0"/>
                <wp:positionH relativeFrom="column">
                  <wp:posOffset>1009650</wp:posOffset>
                </wp:positionH>
                <wp:positionV relativeFrom="paragraph">
                  <wp:posOffset>212725</wp:posOffset>
                </wp:positionV>
                <wp:extent cx="3372485" cy="147955"/>
                <wp:effectExtent l="0" t="0" r="0" b="4445"/>
                <wp:wrapTopAndBottom/>
                <wp:docPr id="17" name="Caixa de Texto 17"/>
                <wp:cNvGraphicFramePr/>
                <a:graphic xmlns:a="http://schemas.openxmlformats.org/drawingml/2006/main">
                  <a:graphicData uri="http://schemas.microsoft.com/office/word/2010/wordprocessingShape">
                    <wps:wsp>
                      <wps:cNvSpPr txBox="1"/>
                      <wps:spPr>
                        <a:xfrm>
                          <a:off x="0" y="0"/>
                          <a:ext cx="3372485" cy="147955"/>
                        </a:xfrm>
                        <a:prstGeom prst="rect">
                          <a:avLst/>
                        </a:prstGeom>
                        <a:solidFill>
                          <a:prstClr val="white"/>
                        </a:solidFill>
                        <a:ln>
                          <a:noFill/>
                        </a:ln>
                      </wps:spPr>
                      <wps:txbx>
                        <w:txbxContent>
                          <w:p w14:paraId="7B1E397A" w14:textId="2B5B4F21" w:rsidR="00750875" w:rsidRPr="00750875" w:rsidRDefault="00750875" w:rsidP="00750875">
                            <w:pPr>
                              <w:pStyle w:val="Legenda"/>
                              <w:jc w:val="center"/>
                              <w:rPr>
                                <w:rFonts w:ascii="Arial" w:hAnsi="Arial" w:cs="Arial"/>
                                <w:b/>
                                <w:bCs/>
                                <w:color w:val="000000" w:themeColor="text1"/>
                              </w:rPr>
                            </w:pPr>
                            <w:r w:rsidRPr="00750875">
                              <w:rPr>
                                <w:rFonts w:ascii="Arial" w:hAnsi="Arial" w:cs="Arial"/>
                                <w:b/>
                                <w:bCs/>
                                <w:color w:val="000000" w:themeColor="text1"/>
                              </w:rPr>
                              <w:t xml:space="preserve">Figura </w:t>
                            </w:r>
                            <w:r w:rsidRPr="00750875">
                              <w:rPr>
                                <w:rFonts w:ascii="Arial" w:hAnsi="Arial" w:cs="Arial"/>
                                <w:b/>
                                <w:bCs/>
                                <w:color w:val="000000" w:themeColor="text1"/>
                              </w:rPr>
                              <w:fldChar w:fldCharType="begin"/>
                            </w:r>
                            <w:r w:rsidRPr="00750875">
                              <w:rPr>
                                <w:rFonts w:ascii="Arial" w:hAnsi="Arial" w:cs="Arial"/>
                                <w:b/>
                                <w:bCs/>
                                <w:color w:val="000000" w:themeColor="text1"/>
                              </w:rPr>
                              <w:instrText xml:space="preserve"> SEQ Figura \* ARABIC </w:instrText>
                            </w:r>
                            <w:r w:rsidRPr="00750875">
                              <w:rPr>
                                <w:rFonts w:ascii="Arial" w:hAnsi="Arial" w:cs="Arial"/>
                                <w:b/>
                                <w:bCs/>
                                <w:color w:val="000000" w:themeColor="text1"/>
                              </w:rPr>
                              <w:fldChar w:fldCharType="separate"/>
                            </w:r>
                            <w:r w:rsidR="002E5B74">
                              <w:rPr>
                                <w:rFonts w:ascii="Arial" w:hAnsi="Arial" w:cs="Arial"/>
                                <w:b/>
                                <w:bCs/>
                                <w:noProof/>
                                <w:color w:val="000000" w:themeColor="text1"/>
                              </w:rPr>
                              <w:t>28</w:t>
                            </w:r>
                            <w:r w:rsidRPr="00750875">
                              <w:rPr>
                                <w:rFonts w:ascii="Arial" w:hAnsi="Arial" w:cs="Arial"/>
                                <w:b/>
                                <w:bCs/>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7E098C" id="Caixa de Texto 17" o:spid="_x0000_s1046" type="#_x0000_t202" style="position:absolute;left:0;text-align:left;margin-left:79.5pt;margin-top:16.75pt;width:265.55pt;height:11.6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" stroked="f">
                <v:textbox inset="0,0,0,0">
                  <w:txbxContent>
                    <w:p w14:paraId="7B1E397A" w14:textId="2B5B4F21" w:rsidR="00750875" w:rsidRPr="00750875" w:rsidRDefault="00750875" w:rsidP="00750875">
                      <w:pPr>
                        <w:pStyle w:val="Legenda"/>
                        <w:jc w:val="center"/>
                        <w:rPr>
                          <w:rFonts w:ascii="Arial" w:hAnsi="Arial" w:cs="Arial"/>
                          <w:b/>
                          <w:bCs/>
                          <w:color w:val="000000" w:themeColor="text1"/>
                        </w:rPr>
                      </w:pPr>
                      <w:r w:rsidRPr="00750875">
                        <w:rPr>
                          <w:rFonts w:ascii="Arial" w:hAnsi="Arial" w:cs="Arial"/>
                          <w:b/>
                          <w:bCs/>
                          <w:color w:val="000000" w:themeColor="text1"/>
                        </w:rPr>
                        <w:t xml:space="preserve">Figura </w:t>
                      </w:r>
                      <w:r w:rsidRPr="00750875">
                        <w:rPr>
                          <w:rFonts w:ascii="Arial" w:hAnsi="Arial" w:cs="Arial"/>
                          <w:b/>
                          <w:bCs/>
                          <w:color w:val="000000" w:themeColor="text1"/>
                        </w:rPr>
                        <w:fldChar w:fldCharType="begin"/>
                      </w:r>
                      <w:r w:rsidRPr="00750875">
                        <w:rPr>
                          <w:rFonts w:ascii="Arial" w:hAnsi="Arial" w:cs="Arial"/>
                          <w:b/>
                          <w:bCs/>
                          <w:color w:val="000000" w:themeColor="text1"/>
                        </w:rPr>
                        <w:instrText xml:space="preserve"> SEQ Figura \* ARABIC </w:instrText>
                      </w:r>
                      <w:r w:rsidRPr="00750875">
                        <w:rPr>
                          <w:rFonts w:ascii="Arial" w:hAnsi="Arial" w:cs="Arial"/>
                          <w:b/>
                          <w:bCs/>
                          <w:color w:val="000000" w:themeColor="text1"/>
                        </w:rPr>
                        <w:fldChar w:fldCharType="separate"/>
                      </w:r>
                      <w:r w:rsidR="002E5B74">
                        <w:rPr>
                          <w:rFonts w:ascii="Arial" w:hAnsi="Arial" w:cs="Arial"/>
                          <w:b/>
                          <w:bCs/>
                          <w:noProof/>
                          <w:color w:val="000000" w:themeColor="text1"/>
                        </w:rPr>
                        <w:t>28</w:t>
                      </w:r>
                      <w:r w:rsidRPr="00750875">
                        <w:rPr>
                          <w:rFonts w:ascii="Arial" w:hAnsi="Arial" w:cs="Arial"/>
                          <w:b/>
                          <w:bCs/>
                          <w:color w:val="000000" w:themeColor="text1"/>
                        </w:rPr>
                        <w:fldChar w:fldCharType="end"/>
                      </w:r>
                    </w:p>
                  </w:txbxContent>
                </v:textbox>
                <w10:wrap type="topAndBottom"/>
              </v:shape>
            </w:pict>
          </mc:Fallback>
        </mc:AlternateContent>
      </w:r>
      <w:r w:rsidRPr="00750875">
        <w:rPr>
          <w:rFonts w:ascii="Arial" w:hAnsi="Arial" w:cs="Arial"/>
          <w:b/>
          <w:bCs/>
          <w:noProof/>
        </w:rPr>
        <w:drawing>
          <wp:anchor distT="0" distB="0" distL="114300" distR="114300" simplePos="0" relativeHeight="251747328" behindDoc="0" locked="0" layoutInCell="1" allowOverlap="1" wp14:anchorId="19577C9F" wp14:editId="52FA3344">
            <wp:simplePos x="0" y="0"/>
            <wp:positionH relativeFrom="page">
              <wp:align>center</wp:align>
            </wp:positionH>
            <wp:positionV relativeFrom="page">
              <wp:posOffset>3479000</wp:posOffset>
            </wp:positionV>
            <wp:extent cx="3372485" cy="2309495"/>
            <wp:effectExtent l="0" t="0" r="0" b="0"/>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72485" cy="2309495"/>
                    </a:xfrm>
                    <a:prstGeom prst="rect">
                      <a:avLst/>
                    </a:prstGeom>
                  </pic:spPr>
                </pic:pic>
              </a:graphicData>
            </a:graphic>
          </wp:anchor>
        </w:drawing>
      </w:r>
      <w:r w:rsidR="00FA0B88" w:rsidRPr="00750875">
        <w:rPr>
          <w:rFonts w:ascii="Arial" w:hAnsi="Arial" w:cs="Arial"/>
          <w:b/>
          <w:bCs/>
        </w:rPr>
        <w:br w:type="page"/>
      </w:r>
    </w:p>
    <w:p w14:paraId="0AC3934A" w14:textId="16390C2B" w:rsidR="00F04901" w:rsidRDefault="00F04901" w:rsidP="00F04901">
      <w:pPr>
        <w:pStyle w:val="Ttulo1"/>
        <w:numPr>
          <w:ilvl w:val="0"/>
          <w:numId w:val="1"/>
        </w:numPr>
        <w:rPr>
          <w:rFonts w:ascii="Arial" w:hAnsi="Arial" w:cs="Arial"/>
          <w:b/>
          <w:bCs/>
          <w:color w:val="auto"/>
        </w:rPr>
      </w:pPr>
      <w:r w:rsidRPr="00F04901">
        <w:rPr>
          <w:rFonts w:ascii="Arial" w:hAnsi="Arial" w:cs="Arial"/>
          <w:b/>
          <w:bCs/>
          <w:color w:val="auto"/>
        </w:rPr>
        <w:lastRenderedPageBreak/>
        <w:t>PCB</w:t>
      </w:r>
    </w:p>
    <w:p w14:paraId="4D2E231C" w14:textId="7BC6A143" w:rsidR="00F04901" w:rsidRDefault="00F04901" w:rsidP="00F04901">
      <w:pPr>
        <w:pStyle w:val="Ttulo2"/>
        <w:numPr>
          <w:ilvl w:val="1"/>
          <w:numId w:val="1"/>
        </w:numPr>
        <w:rPr>
          <w:rFonts w:ascii="Arial" w:hAnsi="Arial" w:cs="Arial"/>
          <w:b/>
          <w:bCs/>
          <w:color w:val="auto"/>
        </w:rPr>
      </w:pPr>
      <w:r w:rsidRPr="00F04901">
        <w:rPr>
          <w:rFonts w:ascii="Arial" w:hAnsi="Arial" w:cs="Arial"/>
          <w:b/>
          <w:bCs/>
          <w:color w:val="auto"/>
        </w:rPr>
        <w:t>D</w:t>
      </w:r>
      <w:r>
        <w:rPr>
          <w:rFonts w:ascii="Arial" w:hAnsi="Arial" w:cs="Arial"/>
          <w:b/>
          <w:bCs/>
          <w:color w:val="auto"/>
        </w:rPr>
        <w:t>ESCRIÇÃO</w:t>
      </w:r>
    </w:p>
    <w:p w14:paraId="62487C91" w14:textId="77777777" w:rsidR="00F04901" w:rsidRPr="00F04901" w:rsidRDefault="00F04901" w:rsidP="00F04901">
      <w:pPr>
        <w:pStyle w:val="NormalWeb"/>
        <w:spacing w:line="360" w:lineRule="auto"/>
        <w:jc w:val="both"/>
        <w:rPr>
          <w:rFonts w:ascii="Arial" w:hAnsi="Arial" w:cs="Arial"/>
        </w:rPr>
      </w:pPr>
      <w:r w:rsidRPr="00F04901">
        <w:rPr>
          <w:rFonts w:ascii="Arial" w:hAnsi="Arial" w:cs="Arial"/>
        </w:rPr>
        <w:t xml:space="preserve">A </w:t>
      </w:r>
      <w:r w:rsidRPr="00F04901">
        <w:rPr>
          <w:rStyle w:val="Forte"/>
          <w:rFonts w:ascii="Arial" w:eastAsiaTheme="majorEastAsia" w:hAnsi="Arial" w:cs="Arial"/>
        </w:rPr>
        <w:t>Placa de Circuito Impresso (PCB)</w:t>
      </w:r>
      <w:r w:rsidRPr="00F04901">
        <w:rPr>
          <w:rFonts w:ascii="Arial" w:hAnsi="Arial" w:cs="Arial"/>
        </w:rPr>
        <w:t xml:space="preserve"> é um componente fundamental no design e fabricação de dispositivos eletrônicos. Ela serve como a base física e a plataforma para conectar e interligar os diversos componentes eletrônicos, como resistores, capacitores, transistores e microcontroladores, de forma organizada e funcional. A PCB é composta por uma camada de material isolante, geralmente feita de fibra de vidro ou resina epóxi, sobre a qual são aplicadas camadas de cobre que formam as trilhas e conexões elétricas.</w:t>
      </w:r>
    </w:p>
    <w:p w14:paraId="11DFA96F" w14:textId="77777777" w:rsidR="00F04901" w:rsidRPr="00F04901" w:rsidRDefault="00F04901" w:rsidP="00F04901">
      <w:pPr>
        <w:pStyle w:val="NormalWeb"/>
        <w:spacing w:line="360" w:lineRule="auto"/>
        <w:jc w:val="both"/>
        <w:rPr>
          <w:rFonts w:ascii="Arial" w:hAnsi="Arial" w:cs="Arial"/>
        </w:rPr>
      </w:pPr>
      <w:r w:rsidRPr="00F04901">
        <w:rPr>
          <w:rFonts w:ascii="Arial" w:hAnsi="Arial" w:cs="Arial"/>
        </w:rPr>
        <w:t xml:space="preserve">As </w:t>
      </w:r>
      <w:proofErr w:type="spellStart"/>
      <w:r w:rsidRPr="00F04901">
        <w:rPr>
          <w:rStyle w:val="Forte"/>
          <w:rFonts w:ascii="Arial" w:eastAsiaTheme="majorEastAsia" w:hAnsi="Arial" w:cs="Arial"/>
        </w:rPr>
        <w:t>PCBs</w:t>
      </w:r>
      <w:proofErr w:type="spellEnd"/>
      <w:r w:rsidRPr="00F04901">
        <w:rPr>
          <w:rFonts w:ascii="Arial" w:hAnsi="Arial" w:cs="Arial"/>
        </w:rPr>
        <w:t xml:space="preserve"> são essenciais para a construção de praticamente todos os dispositivos eletrônicos modernos, desde os mais simples, como controles remotos, até os mais complexos, como computadores e smartphones. Elas são projetadas com precisão para garantir que os componentes funcionem corretamente, minimizando interferências e maximizando a eficiência elétrica.</w:t>
      </w:r>
    </w:p>
    <w:p w14:paraId="4C73CA3C" w14:textId="77777777" w:rsidR="00F04901" w:rsidRPr="00F04901" w:rsidRDefault="00F04901" w:rsidP="00F04901">
      <w:pPr>
        <w:pStyle w:val="NormalWeb"/>
        <w:spacing w:line="360" w:lineRule="auto"/>
        <w:jc w:val="both"/>
        <w:rPr>
          <w:rFonts w:ascii="Arial" w:hAnsi="Arial" w:cs="Arial"/>
        </w:rPr>
      </w:pPr>
      <w:r w:rsidRPr="00F04901">
        <w:rPr>
          <w:rFonts w:ascii="Arial" w:hAnsi="Arial" w:cs="Arial"/>
        </w:rPr>
        <w:t xml:space="preserve">Existem diferentes tipos de </w:t>
      </w:r>
      <w:proofErr w:type="spellStart"/>
      <w:r w:rsidRPr="00F04901">
        <w:rPr>
          <w:rFonts w:ascii="Arial" w:hAnsi="Arial" w:cs="Arial"/>
        </w:rPr>
        <w:t>PCBs</w:t>
      </w:r>
      <w:proofErr w:type="spellEnd"/>
      <w:r w:rsidRPr="00F04901">
        <w:rPr>
          <w:rFonts w:ascii="Arial" w:hAnsi="Arial" w:cs="Arial"/>
        </w:rPr>
        <w:t xml:space="preserve">, incluindo </w:t>
      </w:r>
      <w:r w:rsidRPr="00F04901">
        <w:rPr>
          <w:rStyle w:val="Forte"/>
          <w:rFonts w:ascii="Arial" w:eastAsiaTheme="majorEastAsia" w:hAnsi="Arial" w:cs="Arial"/>
        </w:rPr>
        <w:t>monocamada</w:t>
      </w:r>
      <w:r w:rsidRPr="00F04901">
        <w:rPr>
          <w:rFonts w:ascii="Arial" w:hAnsi="Arial" w:cs="Arial"/>
        </w:rPr>
        <w:t xml:space="preserve">, </w:t>
      </w:r>
      <w:r w:rsidRPr="00F04901">
        <w:rPr>
          <w:rStyle w:val="Forte"/>
          <w:rFonts w:ascii="Arial" w:eastAsiaTheme="majorEastAsia" w:hAnsi="Arial" w:cs="Arial"/>
        </w:rPr>
        <w:t>bicamada</w:t>
      </w:r>
      <w:r w:rsidRPr="00F04901">
        <w:rPr>
          <w:rFonts w:ascii="Arial" w:hAnsi="Arial" w:cs="Arial"/>
        </w:rPr>
        <w:t xml:space="preserve"> e </w:t>
      </w:r>
      <w:r w:rsidRPr="00F04901">
        <w:rPr>
          <w:rStyle w:val="Forte"/>
          <w:rFonts w:ascii="Arial" w:eastAsiaTheme="majorEastAsia" w:hAnsi="Arial" w:cs="Arial"/>
        </w:rPr>
        <w:t>multicamada</w:t>
      </w:r>
      <w:r w:rsidRPr="00F04901">
        <w:rPr>
          <w:rFonts w:ascii="Arial" w:hAnsi="Arial" w:cs="Arial"/>
        </w:rPr>
        <w:t>, que variam em termos de complexidade e capacidade de acomodar circuitos mais densos. Além disso, a PCB pode ser projetada para atender a requisitos específicos de resistência a altas temperaturas, flexibilidade ou impermeabilidade, dependendo da aplicação.</w:t>
      </w:r>
    </w:p>
    <w:p w14:paraId="11224182" w14:textId="77777777" w:rsidR="00F04901" w:rsidRPr="00F04901" w:rsidRDefault="00F04901" w:rsidP="00F04901">
      <w:pPr>
        <w:pStyle w:val="NormalWeb"/>
        <w:spacing w:line="360" w:lineRule="auto"/>
        <w:jc w:val="both"/>
        <w:rPr>
          <w:rFonts w:ascii="Arial" w:hAnsi="Arial" w:cs="Arial"/>
        </w:rPr>
      </w:pPr>
      <w:r w:rsidRPr="00F04901">
        <w:rPr>
          <w:rFonts w:ascii="Arial" w:hAnsi="Arial" w:cs="Arial"/>
        </w:rPr>
        <w:t>O processo de fabricação de uma PCB envolve diversas etapas, como a impressão das trilhas de cobre, a colocação de componentes eletrônicos e a soldagem, tudo realizado com precisão para assegurar a qualidade e o desempenho do circuito. A confiabilidade, durabilidade e custo de uma PCB dependem de fatores como o material utilizado, o número de camadas, o design e as técnicas de fabricação empregadas.</w:t>
      </w:r>
    </w:p>
    <w:p w14:paraId="0E88CDE5" w14:textId="7960B157" w:rsidR="00F04901" w:rsidRDefault="00F04901" w:rsidP="00F04901">
      <w:r>
        <w:br w:type="page"/>
      </w:r>
    </w:p>
    <w:p w14:paraId="719172C9" w14:textId="56EAAEBA" w:rsidR="00F20A9D" w:rsidRPr="00F20A9D" w:rsidRDefault="00F20A9D" w:rsidP="00F20A9D">
      <w:pPr>
        <w:pStyle w:val="Ttulo2"/>
        <w:numPr>
          <w:ilvl w:val="1"/>
          <w:numId w:val="1"/>
        </w:numPr>
        <w:rPr>
          <w:rFonts w:ascii="Arial" w:hAnsi="Arial" w:cs="Arial"/>
          <w:b/>
          <w:bCs/>
          <w:color w:val="auto"/>
        </w:rPr>
      </w:pPr>
      <w:r w:rsidRPr="00F20A9D">
        <w:rPr>
          <w:rFonts w:ascii="Arial" w:hAnsi="Arial" w:cs="Arial"/>
          <w:b/>
          <w:bCs/>
          <w:color w:val="auto"/>
        </w:rPr>
        <w:lastRenderedPageBreak/>
        <w:t>O MATERIAL DA PCB</w:t>
      </w:r>
    </w:p>
    <w:p w14:paraId="60CACB32" w14:textId="77777777" w:rsidR="00F20A9D" w:rsidRPr="00F20A9D" w:rsidRDefault="00F20A9D" w:rsidP="00F20A9D">
      <w:pPr>
        <w:pStyle w:val="NormalWeb"/>
        <w:spacing w:line="360" w:lineRule="auto"/>
        <w:jc w:val="both"/>
        <w:rPr>
          <w:rFonts w:ascii="Arial" w:hAnsi="Arial" w:cs="Arial"/>
        </w:rPr>
      </w:pPr>
      <w:r w:rsidRPr="00F20A9D">
        <w:rPr>
          <w:rFonts w:ascii="Arial" w:hAnsi="Arial" w:cs="Arial"/>
        </w:rPr>
        <w:t>O material de base de uma PCB afeta diretamente as características elétricas e mecânicas do circuito, incluindo a resistência térmica, a rigidez dielétrica, a capacidade de dissipação de calor, a estabilidade ao longo do tempo e a facilidade de fabricação. Para garantir o desempenho ideal do circuito e a integridade da placa, a escolha do material deve ser feita com base nas condições ambientais e nas exigências específicas do projeto, como a temperatura operacional, a frequência do sinal e a densidade de componentes.</w:t>
      </w:r>
    </w:p>
    <w:p w14:paraId="5EE229F5" w14:textId="77777777" w:rsidR="00F20A9D" w:rsidRPr="00F20A9D" w:rsidRDefault="00F20A9D" w:rsidP="00F20A9D">
      <w:pPr>
        <w:pStyle w:val="NormalWeb"/>
        <w:spacing w:line="360" w:lineRule="auto"/>
        <w:jc w:val="both"/>
        <w:rPr>
          <w:rFonts w:ascii="Arial" w:hAnsi="Arial" w:cs="Arial"/>
        </w:rPr>
      </w:pPr>
      <w:r w:rsidRPr="00F20A9D">
        <w:rPr>
          <w:rFonts w:ascii="Arial" w:hAnsi="Arial" w:cs="Arial"/>
        </w:rPr>
        <w:t>Além disso, a resistência mecânica e a flexibilidade do material são determinantes para a durabilidade da placa, especialmente quando ela será submetida a vibrações ou outras condições adversas. A condutividade térmica também é um fator essencial, pois materiais com boa dissipação de calor garantem que componentes eletrônicos, como processadores e transistores, operem dentro de limites seguros de temperatura, evitando danos ao longo do tempo.</w:t>
      </w:r>
    </w:p>
    <w:p w14:paraId="0A64385E" w14:textId="118D959C" w:rsidR="00F20A9D" w:rsidRDefault="00F20A9D" w:rsidP="00990E0B">
      <w:pPr>
        <w:pStyle w:val="Ttulo4"/>
        <w:numPr>
          <w:ilvl w:val="2"/>
          <w:numId w:val="1"/>
        </w:numPr>
        <w:rPr>
          <w:rFonts w:ascii="Arial" w:hAnsi="Arial" w:cs="Arial"/>
          <w:b/>
          <w:bCs/>
          <w:color w:val="auto"/>
        </w:rPr>
      </w:pPr>
      <w:r w:rsidRPr="00990E0B">
        <w:rPr>
          <w:rFonts w:ascii="Arial" w:hAnsi="Arial" w:cs="Arial"/>
          <w:b/>
          <w:bCs/>
          <w:color w:val="auto"/>
        </w:rPr>
        <w:t>E</w:t>
      </w:r>
      <w:r w:rsidR="00B972C2">
        <w:rPr>
          <w:rFonts w:ascii="Arial" w:hAnsi="Arial" w:cs="Arial"/>
          <w:b/>
          <w:bCs/>
          <w:color w:val="auto"/>
        </w:rPr>
        <w:t>SCOLHA DO</w:t>
      </w:r>
      <w:r w:rsidRPr="00990E0B">
        <w:rPr>
          <w:rFonts w:ascii="Arial" w:hAnsi="Arial" w:cs="Arial"/>
          <w:b/>
          <w:bCs/>
          <w:color w:val="auto"/>
        </w:rPr>
        <w:t xml:space="preserve"> FR-4 </w:t>
      </w:r>
      <w:r w:rsidR="00B972C2">
        <w:rPr>
          <w:rFonts w:ascii="Arial" w:hAnsi="Arial" w:cs="Arial"/>
          <w:b/>
          <w:bCs/>
          <w:color w:val="auto"/>
        </w:rPr>
        <w:t>PARA O PROJETO</w:t>
      </w:r>
      <w:r w:rsidRPr="00990E0B">
        <w:rPr>
          <w:rFonts w:ascii="Arial" w:hAnsi="Arial" w:cs="Arial"/>
          <w:b/>
          <w:bCs/>
          <w:color w:val="auto"/>
        </w:rPr>
        <w:t xml:space="preserve"> </w:t>
      </w:r>
      <w:proofErr w:type="spellStart"/>
      <w:r w:rsidRPr="00990E0B">
        <w:rPr>
          <w:rFonts w:ascii="Arial" w:hAnsi="Arial" w:cs="Arial"/>
          <w:b/>
          <w:bCs/>
          <w:color w:val="auto"/>
        </w:rPr>
        <w:t>VoltBridgeADC</w:t>
      </w:r>
      <w:proofErr w:type="spellEnd"/>
      <w:r w:rsidRPr="00990E0B">
        <w:rPr>
          <w:rFonts w:ascii="Arial" w:hAnsi="Arial" w:cs="Arial"/>
          <w:b/>
          <w:bCs/>
          <w:color w:val="auto"/>
        </w:rPr>
        <w:t>:</w:t>
      </w:r>
    </w:p>
    <w:p w14:paraId="0992B9B5" w14:textId="77777777" w:rsidR="00990E0B" w:rsidRPr="00990E0B" w:rsidRDefault="00990E0B" w:rsidP="00990E0B"/>
    <w:p w14:paraId="41D317A9" w14:textId="37DEDEB4" w:rsidR="00F20A9D" w:rsidRPr="00F20A9D" w:rsidRDefault="00F20A9D" w:rsidP="00F20A9D">
      <w:pPr>
        <w:spacing w:line="360" w:lineRule="auto"/>
        <w:jc w:val="both"/>
        <w:rPr>
          <w:rFonts w:ascii="Arial" w:hAnsi="Arial" w:cs="Arial"/>
          <w:sz w:val="24"/>
          <w:szCs w:val="24"/>
        </w:rPr>
      </w:pPr>
      <w:r w:rsidRPr="00F20A9D">
        <w:rPr>
          <w:rFonts w:ascii="Arial" w:hAnsi="Arial" w:cs="Arial"/>
          <w:sz w:val="24"/>
          <w:szCs w:val="24"/>
        </w:rPr>
        <w:t xml:space="preserve">Para o projeto </w:t>
      </w:r>
      <w:proofErr w:type="spellStart"/>
      <w:r w:rsidRPr="00F20A9D">
        <w:rPr>
          <w:rFonts w:ascii="Arial" w:hAnsi="Arial" w:cs="Arial"/>
          <w:b/>
          <w:bCs/>
          <w:sz w:val="24"/>
          <w:szCs w:val="24"/>
        </w:rPr>
        <w:t>VoltBridge</w:t>
      </w:r>
      <w:r>
        <w:rPr>
          <w:rFonts w:ascii="Arial" w:hAnsi="Arial" w:cs="Arial"/>
          <w:b/>
          <w:bCs/>
          <w:sz w:val="24"/>
          <w:szCs w:val="24"/>
        </w:rPr>
        <w:t>ADC</w:t>
      </w:r>
      <w:proofErr w:type="spellEnd"/>
      <w:r w:rsidRPr="00F20A9D">
        <w:rPr>
          <w:rFonts w:ascii="Arial" w:hAnsi="Arial" w:cs="Arial"/>
          <w:sz w:val="24"/>
          <w:szCs w:val="24"/>
        </w:rPr>
        <w:t xml:space="preserve">, a escolha do </w:t>
      </w:r>
      <w:r w:rsidRPr="00F20A9D">
        <w:rPr>
          <w:rFonts w:ascii="Arial" w:hAnsi="Arial" w:cs="Arial"/>
          <w:b/>
          <w:bCs/>
          <w:sz w:val="24"/>
          <w:szCs w:val="24"/>
        </w:rPr>
        <w:t>FR-4</w:t>
      </w:r>
      <w:r w:rsidRPr="00F20A9D">
        <w:rPr>
          <w:rFonts w:ascii="Arial" w:hAnsi="Arial" w:cs="Arial"/>
          <w:sz w:val="24"/>
          <w:szCs w:val="24"/>
        </w:rPr>
        <w:t xml:space="preserve"> foi baseada em uma série de fatores que atendem de maneira eficaz às necessidades específicas da aplicação. O FR-4 é amplamente utilizado na indústria de eletrônicos devido às suas características balanceadas, incluindo:</w:t>
      </w:r>
    </w:p>
    <w:p w14:paraId="5A3F79FF" w14:textId="77777777" w:rsidR="00F20A9D" w:rsidRPr="00F20A9D" w:rsidRDefault="00F20A9D" w:rsidP="00100939">
      <w:pPr>
        <w:numPr>
          <w:ilvl w:val="0"/>
          <w:numId w:val="22"/>
        </w:numPr>
        <w:spacing w:line="360" w:lineRule="auto"/>
        <w:jc w:val="both"/>
        <w:rPr>
          <w:rFonts w:ascii="Arial" w:hAnsi="Arial" w:cs="Arial"/>
          <w:sz w:val="24"/>
          <w:szCs w:val="24"/>
        </w:rPr>
      </w:pPr>
      <w:r w:rsidRPr="00F20A9D">
        <w:rPr>
          <w:rFonts w:ascii="Arial" w:hAnsi="Arial" w:cs="Arial"/>
          <w:b/>
          <w:bCs/>
          <w:sz w:val="24"/>
          <w:szCs w:val="24"/>
        </w:rPr>
        <w:t>Custo-Benefício</w:t>
      </w:r>
      <w:r w:rsidRPr="00F20A9D">
        <w:rPr>
          <w:rFonts w:ascii="Arial" w:hAnsi="Arial" w:cs="Arial"/>
          <w:sz w:val="24"/>
          <w:szCs w:val="24"/>
        </w:rPr>
        <w:t>: O FR-4 é um material econômico, o que torna o processo de fabricação mais acessível, especialmente em produções em grande escala. Sua ampla disponibilidade e custo reduzido fazem com que seja uma escolha ideal para projetos que buscam um bom desempenho sem comprometer o orçamento.</w:t>
      </w:r>
    </w:p>
    <w:p w14:paraId="5038100A" w14:textId="15932E40" w:rsidR="00F20A9D" w:rsidRPr="00F20A9D" w:rsidRDefault="00F20A9D" w:rsidP="00100939">
      <w:pPr>
        <w:numPr>
          <w:ilvl w:val="0"/>
          <w:numId w:val="22"/>
        </w:numPr>
        <w:spacing w:line="360" w:lineRule="auto"/>
        <w:jc w:val="both"/>
        <w:rPr>
          <w:rFonts w:ascii="Arial" w:hAnsi="Arial" w:cs="Arial"/>
          <w:sz w:val="24"/>
          <w:szCs w:val="24"/>
        </w:rPr>
      </w:pPr>
      <w:r w:rsidRPr="00F20A9D">
        <w:rPr>
          <w:rFonts w:ascii="Arial" w:hAnsi="Arial" w:cs="Arial"/>
          <w:b/>
          <w:bCs/>
          <w:sz w:val="24"/>
          <w:szCs w:val="24"/>
        </w:rPr>
        <w:t>Propriedades Elétricas Estáveis</w:t>
      </w:r>
      <w:r w:rsidRPr="00F20A9D">
        <w:rPr>
          <w:rFonts w:ascii="Arial" w:hAnsi="Arial" w:cs="Arial"/>
          <w:sz w:val="24"/>
          <w:szCs w:val="24"/>
        </w:rPr>
        <w:t xml:space="preserve">: O FR-4 possui uma excelente rigidez dielétrica, o que assegura uma boa isolação elétrica entre as trilhas e os componentes da placa. Isso é fundamental para garantir o correto funcionamento do </w:t>
      </w:r>
      <w:proofErr w:type="spellStart"/>
      <w:r w:rsidRPr="00F20A9D">
        <w:rPr>
          <w:rFonts w:ascii="Arial" w:hAnsi="Arial" w:cs="Arial"/>
          <w:sz w:val="24"/>
          <w:szCs w:val="24"/>
        </w:rPr>
        <w:t>VoltBridge</w:t>
      </w:r>
      <w:r>
        <w:rPr>
          <w:rFonts w:ascii="Arial" w:hAnsi="Arial" w:cs="Arial"/>
          <w:sz w:val="24"/>
          <w:szCs w:val="24"/>
        </w:rPr>
        <w:t>ADC</w:t>
      </w:r>
      <w:proofErr w:type="spellEnd"/>
      <w:r w:rsidRPr="00F20A9D">
        <w:rPr>
          <w:rFonts w:ascii="Arial" w:hAnsi="Arial" w:cs="Arial"/>
          <w:sz w:val="24"/>
          <w:szCs w:val="24"/>
        </w:rPr>
        <w:t>, evitando curtos-circuitos ou interferências indesejadas.</w:t>
      </w:r>
    </w:p>
    <w:p w14:paraId="11CC38C3" w14:textId="560E2CA4" w:rsidR="00F20A9D" w:rsidRPr="00F20A9D" w:rsidRDefault="00F20A9D" w:rsidP="00100939">
      <w:pPr>
        <w:numPr>
          <w:ilvl w:val="0"/>
          <w:numId w:val="22"/>
        </w:numPr>
        <w:spacing w:line="360" w:lineRule="auto"/>
        <w:jc w:val="both"/>
        <w:rPr>
          <w:rFonts w:ascii="Arial" w:hAnsi="Arial" w:cs="Arial"/>
          <w:sz w:val="24"/>
          <w:szCs w:val="24"/>
        </w:rPr>
      </w:pPr>
      <w:r w:rsidRPr="00F20A9D">
        <w:rPr>
          <w:rFonts w:ascii="Arial" w:hAnsi="Arial" w:cs="Arial"/>
          <w:b/>
          <w:bCs/>
          <w:sz w:val="24"/>
          <w:szCs w:val="24"/>
        </w:rPr>
        <w:lastRenderedPageBreak/>
        <w:t>Resistência Térmica Adequada</w:t>
      </w:r>
      <w:r w:rsidRPr="00F20A9D">
        <w:rPr>
          <w:rFonts w:ascii="Arial" w:hAnsi="Arial" w:cs="Arial"/>
          <w:sz w:val="24"/>
          <w:szCs w:val="24"/>
        </w:rPr>
        <w:t xml:space="preserve">: Para o </w:t>
      </w:r>
      <w:proofErr w:type="spellStart"/>
      <w:r w:rsidRPr="00F20A9D">
        <w:rPr>
          <w:rFonts w:ascii="Arial" w:hAnsi="Arial" w:cs="Arial"/>
          <w:sz w:val="24"/>
          <w:szCs w:val="24"/>
        </w:rPr>
        <w:t>VoltBridge</w:t>
      </w:r>
      <w:r>
        <w:rPr>
          <w:rFonts w:ascii="Arial" w:hAnsi="Arial" w:cs="Arial"/>
          <w:sz w:val="24"/>
          <w:szCs w:val="24"/>
        </w:rPr>
        <w:t>ADC</w:t>
      </w:r>
      <w:proofErr w:type="spellEnd"/>
      <w:r w:rsidRPr="00F20A9D">
        <w:rPr>
          <w:rFonts w:ascii="Arial" w:hAnsi="Arial" w:cs="Arial"/>
          <w:sz w:val="24"/>
          <w:szCs w:val="24"/>
        </w:rPr>
        <w:t>, que pode envolver circuitos de precisão e sensibilidade térmica, o FR-4 oferece boa resistência ao calor, o que permite que o circuito opere dentro da faixa de temperatura padrão sem risco de falhas térmicas. Além disso, a capacidade de dissipação de calor é suficiente para aplicações de baixo e médio poder.</w:t>
      </w:r>
    </w:p>
    <w:p w14:paraId="62AA3E3F" w14:textId="402CA6B8" w:rsidR="00F20A9D" w:rsidRPr="00F20A9D" w:rsidRDefault="00F20A9D" w:rsidP="00100939">
      <w:pPr>
        <w:numPr>
          <w:ilvl w:val="0"/>
          <w:numId w:val="22"/>
        </w:numPr>
        <w:spacing w:line="360" w:lineRule="auto"/>
        <w:jc w:val="both"/>
        <w:rPr>
          <w:rFonts w:ascii="Arial" w:hAnsi="Arial" w:cs="Arial"/>
          <w:sz w:val="24"/>
          <w:szCs w:val="24"/>
        </w:rPr>
      </w:pPr>
      <w:r w:rsidRPr="00F20A9D">
        <w:rPr>
          <w:rFonts w:ascii="Arial" w:hAnsi="Arial" w:cs="Arial"/>
          <w:b/>
          <w:bCs/>
          <w:sz w:val="24"/>
          <w:szCs w:val="24"/>
        </w:rPr>
        <w:t>Durabilidade e Robustez</w:t>
      </w:r>
      <w:r w:rsidRPr="00F20A9D">
        <w:rPr>
          <w:rFonts w:ascii="Arial" w:hAnsi="Arial" w:cs="Arial"/>
          <w:sz w:val="24"/>
          <w:szCs w:val="24"/>
        </w:rPr>
        <w:t xml:space="preserve">: O FR-4 é um material que combina rigidez e resistência mecânica, o que proporciona durabilidade à placa. Esse fator é essencial para garantir que o </w:t>
      </w:r>
      <w:proofErr w:type="spellStart"/>
      <w:r w:rsidRPr="00F20A9D">
        <w:rPr>
          <w:rFonts w:ascii="Arial" w:hAnsi="Arial" w:cs="Arial"/>
          <w:sz w:val="24"/>
          <w:szCs w:val="24"/>
        </w:rPr>
        <w:t>VoltBridge</w:t>
      </w:r>
      <w:r>
        <w:rPr>
          <w:rFonts w:ascii="Arial" w:hAnsi="Arial" w:cs="Arial"/>
          <w:sz w:val="24"/>
          <w:szCs w:val="24"/>
        </w:rPr>
        <w:t>ADC</w:t>
      </w:r>
      <w:proofErr w:type="spellEnd"/>
      <w:r w:rsidRPr="00F20A9D">
        <w:rPr>
          <w:rFonts w:ascii="Arial" w:hAnsi="Arial" w:cs="Arial"/>
          <w:sz w:val="24"/>
          <w:szCs w:val="24"/>
        </w:rPr>
        <w:t>, em suas aplicações de aquisição de sinais de tensão, opere de forma confiável em ambientes exigentes.</w:t>
      </w:r>
    </w:p>
    <w:p w14:paraId="3822D393" w14:textId="77777777" w:rsidR="00F20A9D" w:rsidRPr="00F20A9D" w:rsidRDefault="00F20A9D" w:rsidP="00100939">
      <w:pPr>
        <w:numPr>
          <w:ilvl w:val="0"/>
          <w:numId w:val="22"/>
        </w:numPr>
        <w:spacing w:line="360" w:lineRule="auto"/>
        <w:jc w:val="both"/>
        <w:rPr>
          <w:rFonts w:ascii="Arial" w:hAnsi="Arial" w:cs="Arial"/>
          <w:sz w:val="24"/>
          <w:szCs w:val="24"/>
        </w:rPr>
      </w:pPr>
      <w:r w:rsidRPr="00F20A9D">
        <w:rPr>
          <w:rFonts w:ascii="Arial" w:hAnsi="Arial" w:cs="Arial"/>
          <w:b/>
          <w:bCs/>
          <w:sz w:val="24"/>
          <w:szCs w:val="24"/>
        </w:rPr>
        <w:t>Facilidade de Fabricação</w:t>
      </w:r>
      <w:r w:rsidRPr="00F20A9D">
        <w:rPr>
          <w:rFonts w:ascii="Arial" w:hAnsi="Arial" w:cs="Arial"/>
          <w:sz w:val="24"/>
          <w:szCs w:val="24"/>
        </w:rPr>
        <w:t>: O FR-4 é amplamente utilizado na indústria de PCB, o que facilita a fabricação em termos de processos de perfuração, roteamento e soldagem. Isso proporciona uma produção mais rápida e precisa, além de garantir maior disponibilidade de fabricantes e fornecedores.</w:t>
      </w:r>
    </w:p>
    <w:p w14:paraId="65B3C1BB" w14:textId="77777777" w:rsidR="00F20A9D" w:rsidRDefault="00F20A9D" w:rsidP="007D0995">
      <w:pPr>
        <w:spacing w:line="360" w:lineRule="auto"/>
        <w:jc w:val="both"/>
        <w:rPr>
          <w:rFonts w:ascii="Arial" w:hAnsi="Arial" w:cs="Arial"/>
          <w:sz w:val="24"/>
          <w:szCs w:val="24"/>
        </w:rPr>
      </w:pPr>
    </w:p>
    <w:p w14:paraId="78DD83E4" w14:textId="77777777" w:rsidR="007D0995" w:rsidRPr="007D0995" w:rsidRDefault="007D0995" w:rsidP="007D0995"/>
    <w:p w14:paraId="37724FBA" w14:textId="499A77A4" w:rsidR="00EF7C92" w:rsidRDefault="00F20A9D" w:rsidP="00990E0B">
      <w:pP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br w:type="page"/>
      </w:r>
    </w:p>
    <w:p w14:paraId="26335DF2" w14:textId="0D0AD15F" w:rsidR="00990E0B" w:rsidRDefault="00990E0B" w:rsidP="00990E0B">
      <w:pPr>
        <w:pStyle w:val="Ttulo2"/>
        <w:numPr>
          <w:ilvl w:val="1"/>
          <w:numId w:val="1"/>
        </w:numPr>
        <w:rPr>
          <w:rFonts w:ascii="Arial" w:hAnsi="Arial" w:cs="Arial"/>
          <w:b/>
          <w:bCs/>
          <w:noProof/>
          <w:color w:val="auto"/>
        </w:rPr>
      </w:pPr>
      <w:r w:rsidRPr="00990E0B">
        <w:rPr>
          <w:rFonts w:ascii="Arial" w:hAnsi="Arial" w:cs="Arial"/>
          <w:b/>
          <w:bCs/>
          <w:noProof/>
          <w:color w:val="auto"/>
        </w:rPr>
        <w:lastRenderedPageBreak/>
        <w:t>ACABAMENTO DA PCB E OPÇÕES TÉCNICAS</w:t>
      </w:r>
    </w:p>
    <w:p w14:paraId="03DA0761" w14:textId="77777777" w:rsidR="00990E0B" w:rsidRDefault="00990E0B" w:rsidP="00990E0B"/>
    <w:p w14:paraId="37498963" w14:textId="7EB13B04" w:rsidR="00990E0B" w:rsidRDefault="00990E0B" w:rsidP="00990E0B">
      <w:pPr>
        <w:spacing w:line="360" w:lineRule="auto"/>
        <w:jc w:val="both"/>
        <w:rPr>
          <w:rFonts w:ascii="Arial" w:hAnsi="Arial" w:cs="Arial"/>
          <w:sz w:val="24"/>
          <w:szCs w:val="24"/>
        </w:rPr>
      </w:pPr>
      <w:r w:rsidRPr="00990E0B">
        <w:rPr>
          <w:rFonts w:ascii="Arial" w:hAnsi="Arial" w:cs="Arial"/>
          <w:sz w:val="24"/>
          <w:szCs w:val="24"/>
        </w:rPr>
        <w:t>O acabamento superficial de uma PCB é uma etapa essencial no processo de fabricação, desempenhando um papel fundamental na proteção das superfícies de cobre contra oxidação e outros agentes ambientais. Além disso, ele garante uma soldagem eficiente e confiável, tanto para componentes PTH (</w:t>
      </w:r>
      <w:proofErr w:type="spellStart"/>
      <w:r w:rsidRPr="00990E0B">
        <w:rPr>
          <w:rFonts w:ascii="Arial" w:hAnsi="Arial" w:cs="Arial"/>
          <w:sz w:val="24"/>
          <w:szCs w:val="24"/>
        </w:rPr>
        <w:t>Plated</w:t>
      </w:r>
      <w:proofErr w:type="spellEnd"/>
      <w:r w:rsidRPr="00990E0B">
        <w:rPr>
          <w:rFonts w:ascii="Arial" w:hAnsi="Arial" w:cs="Arial"/>
          <w:sz w:val="24"/>
          <w:szCs w:val="24"/>
        </w:rPr>
        <w:t xml:space="preserve"> </w:t>
      </w:r>
      <w:proofErr w:type="spellStart"/>
      <w:r w:rsidRPr="00990E0B">
        <w:rPr>
          <w:rFonts w:ascii="Arial" w:hAnsi="Arial" w:cs="Arial"/>
          <w:sz w:val="24"/>
          <w:szCs w:val="24"/>
        </w:rPr>
        <w:t>Through</w:t>
      </w:r>
      <w:proofErr w:type="spellEnd"/>
      <w:r w:rsidRPr="00990E0B">
        <w:rPr>
          <w:rFonts w:ascii="Arial" w:hAnsi="Arial" w:cs="Arial"/>
          <w:sz w:val="24"/>
          <w:szCs w:val="24"/>
        </w:rPr>
        <w:t xml:space="preserve"> Hole) quanto para SMD (Surface Mount Device). O acabamento é aplicado após a fabricação das trilhas e furos da placa, servindo como uma camada de proteção e facilitando a montagem dos componentes eletrônicos.</w:t>
      </w:r>
    </w:p>
    <w:p w14:paraId="3D600B5C" w14:textId="77777777" w:rsidR="00990E0B" w:rsidRDefault="00990E0B" w:rsidP="00990E0B">
      <w:pPr>
        <w:spacing w:line="360" w:lineRule="auto"/>
        <w:jc w:val="both"/>
        <w:rPr>
          <w:rFonts w:ascii="Arial" w:hAnsi="Arial" w:cs="Arial"/>
          <w:sz w:val="24"/>
          <w:szCs w:val="24"/>
        </w:rPr>
      </w:pPr>
    </w:p>
    <w:p w14:paraId="344FE398" w14:textId="53B6EAB0" w:rsidR="00990E0B" w:rsidRDefault="00990E0B" w:rsidP="00990E0B">
      <w:pPr>
        <w:pStyle w:val="Ttulo4"/>
        <w:numPr>
          <w:ilvl w:val="2"/>
          <w:numId w:val="1"/>
        </w:numPr>
        <w:rPr>
          <w:rFonts w:ascii="Arial" w:hAnsi="Arial" w:cs="Arial"/>
          <w:b/>
          <w:bCs/>
          <w:color w:val="auto"/>
        </w:rPr>
      </w:pPr>
      <w:r>
        <w:rPr>
          <w:rFonts w:ascii="Arial" w:hAnsi="Arial" w:cs="Arial"/>
          <w:b/>
          <w:bCs/>
          <w:color w:val="auto"/>
        </w:rPr>
        <w:t>FUNÇÕES DO ACABAMENTO SUPERFICIAL</w:t>
      </w:r>
    </w:p>
    <w:p w14:paraId="1C7A4F73" w14:textId="77777777" w:rsidR="00990E0B" w:rsidRPr="00990E0B" w:rsidRDefault="00990E0B" w:rsidP="00990E0B"/>
    <w:p w14:paraId="2CF9D4D8" w14:textId="00BED011" w:rsidR="00990E0B" w:rsidRPr="00990E0B" w:rsidRDefault="00990E0B" w:rsidP="00100939">
      <w:pPr>
        <w:pStyle w:val="PargrafodaLista"/>
        <w:numPr>
          <w:ilvl w:val="0"/>
          <w:numId w:val="8"/>
        </w:numPr>
        <w:spacing w:after="0" w:line="360" w:lineRule="auto"/>
        <w:jc w:val="both"/>
        <w:rPr>
          <w:rFonts w:ascii="Arial" w:eastAsia="Times New Roman" w:hAnsi="Arial" w:cs="Arial"/>
          <w:kern w:val="0"/>
          <w:sz w:val="24"/>
          <w:szCs w:val="24"/>
          <w:lang w:eastAsia="pt-BR"/>
          <w14:ligatures w14:val="none"/>
        </w:rPr>
      </w:pPr>
      <w:r w:rsidRPr="00990E0B">
        <w:rPr>
          <w:rFonts w:ascii="Arial" w:eastAsia="Times New Roman" w:hAnsi="Arial" w:cs="Arial"/>
          <w:b/>
          <w:bCs/>
          <w:kern w:val="0"/>
          <w:sz w:val="24"/>
          <w:szCs w:val="24"/>
          <w:lang w:eastAsia="pt-BR"/>
          <w14:ligatures w14:val="none"/>
        </w:rPr>
        <w:t>Proteção contra Oxidação</w:t>
      </w:r>
      <w:r w:rsidRPr="00990E0B">
        <w:rPr>
          <w:rFonts w:ascii="Arial" w:eastAsia="Times New Roman" w:hAnsi="Arial" w:cs="Arial"/>
          <w:kern w:val="0"/>
          <w:sz w:val="24"/>
          <w:szCs w:val="24"/>
          <w:lang w:eastAsia="pt-BR"/>
          <w14:ligatures w14:val="none"/>
        </w:rPr>
        <w:t>: Evita a deterioração das trilhas de cobre, mantendo a condutividade elétrica ao longo do tempo.</w:t>
      </w:r>
    </w:p>
    <w:p w14:paraId="07671DE4" w14:textId="3340C610" w:rsidR="00990E0B" w:rsidRPr="00990E0B" w:rsidRDefault="00990E0B" w:rsidP="00100939">
      <w:pPr>
        <w:pStyle w:val="PargrafodaLista"/>
        <w:numPr>
          <w:ilvl w:val="0"/>
          <w:numId w:val="8"/>
        </w:numPr>
        <w:spacing w:after="0" w:line="360" w:lineRule="auto"/>
        <w:jc w:val="both"/>
        <w:rPr>
          <w:rFonts w:ascii="Arial" w:eastAsia="Times New Roman" w:hAnsi="Arial" w:cs="Arial"/>
          <w:kern w:val="0"/>
          <w:sz w:val="24"/>
          <w:szCs w:val="24"/>
          <w:lang w:eastAsia="pt-BR"/>
          <w14:ligatures w14:val="none"/>
        </w:rPr>
      </w:pPr>
      <w:r w:rsidRPr="00990E0B">
        <w:rPr>
          <w:rFonts w:ascii="Arial" w:eastAsia="Times New Roman" w:hAnsi="Arial" w:cs="Arial"/>
          <w:b/>
          <w:bCs/>
          <w:kern w:val="0"/>
          <w:sz w:val="24"/>
          <w:szCs w:val="24"/>
          <w:lang w:eastAsia="pt-BR"/>
          <w14:ligatures w14:val="none"/>
        </w:rPr>
        <w:t>Melhoria da Soldabilidade</w:t>
      </w:r>
      <w:r w:rsidRPr="00990E0B">
        <w:rPr>
          <w:rFonts w:ascii="Arial" w:eastAsia="Times New Roman" w:hAnsi="Arial" w:cs="Arial"/>
          <w:kern w:val="0"/>
          <w:sz w:val="24"/>
          <w:szCs w:val="24"/>
          <w:lang w:eastAsia="pt-BR"/>
          <w14:ligatures w14:val="none"/>
        </w:rPr>
        <w:t>: Proporciona uma superfície uniforme e aderente para a solda, essencial para a formação de conexões elétricas seguras e confiáveis.</w:t>
      </w:r>
    </w:p>
    <w:p w14:paraId="3494339D" w14:textId="56FB1BE5" w:rsidR="00990E0B" w:rsidRPr="00990E0B" w:rsidRDefault="00990E0B" w:rsidP="00100939">
      <w:pPr>
        <w:pStyle w:val="PargrafodaLista"/>
        <w:numPr>
          <w:ilvl w:val="0"/>
          <w:numId w:val="8"/>
        </w:numPr>
        <w:spacing w:line="360" w:lineRule="auto"/>
        <w:jc w:val="both"/>
      </w:pPr>
      <w:r w:rsidRPr="00990E0B">
        <w:rPr>
          <w:rFonts w:ascii="Arial" w:eastAsia="Times New Roman" w:hAnsi="Arial" w:cs="Arial"/>
          <w:b/>
          <w:bCs/>
          <w:kern w:val="0"/>
          <w:sz w:val="24"/>
          <w:szCs w:val="24"/>
          <w:lang w:eastAsia="pt-BR"/>
          <w14:ligatures w14:val="none"/>
        </w:rPr>
        <w:t>Estabilidade Mecânica e Térmica</w:t>
      </w:r>
      <w:r w:rsidRPr="00990E0B">
        <w:rPr>
          <w:rFonts w:ascii="Arial" w:eastAsia="Times New Roman" w:hAnsi="Arial" w:cs="Arial"/>
          <w:kern w:val="0"/>
          <w:sz w:val="24"/>
          <w:szCs w:val="24"/>
          <w:lang w:eastAsia="pt-BR"/>
          <w14:ligatures w14:val="none"/>
        </w:rPr>
        <w:t>: Garante que a placa suporte processos de montagem e ciclos térmicos durante sua vida útil</w:t>
      </w:r>
      <w:r w:rsidRPr="00990E0B">
        <w:rPr>
          <w:rFonts w:ascii="Times New Roman" w:eastAsia="Times New Roman" w:hAnsi="Times New Roman" w:cs="Times New Roman"/>
          <w:kern w:val="0"/>
          <w:sz w:val="24"/>
          <w:szCs w:val="24"/>
          <w:lang w:eastAsia="pt-BR"/>
          <w14:ligatures w14:val="none"/>
        </w:rPr>
        <w:t>.</w:t>
      </w:r>
    </w:p>
    <w:p w14:paraId="12143D15" w14:textId="2D780F12" w:rsidR="00EF7C92" w:rsidRDefault="00990E0B" w:rsidP="00990E0B">
      <w:pPr>
        <w:rPr>
          <w:rFonts w:ascii="Arial" w:hAnsi="Arial" w:cs="Arial"/>
          <w:sz w:val="24"/>
          <w:szCs w:val="24"/>
        </w:rPr>
      </w:pPr>
      <w:r>
        <w:rPr>
          <w:rFonts w:ascii="Arial" w:hAnsi="Arial" w:cs="Arial"/>
          <w:sz w:val="24"/>
          <w:szCs w:val="24"/>
        </w:rPr>
        <w:br w:type="page"/>
      </w:r>
    </w:p>
    <w:p w14:paraId="174E858E" w14:textId="2A723733" w:rsidR="00990E0B" w:rsidRPr="00990E0B" w:rsidRDefault="00990E0B" w:rsidP="00990E0B">
      <w:pPr>
        <w:pStyle w:val="Ttulo4"/>
        <w:numPr>
          <w:ilvl w:val="2"/>
          <w:numId w:val="1"/>
        </w:numPr>
        <w:rPr>
          <w:rFonts w:ascii="Arial" w:hAnsi="Arial" w:cs="Arial"/>
          <w:b/>
          <w:bCs/>
          <w:color w:val="auto"/>
        </w:rPr>
      </w:pPr>
      <w:r w:rsidRPr="00990E0B">
        <w:rPr>
          <w:rFonts w:ascii="Arial" w:hAnsi="Arial" w:cs="Arial"/>
          <w:b/>
          <w:bCs/>
          <w:color w:val="auto"/>
        </w:rPr>
        <w:lastRenderedPageBreak/>
        <w:t>TIPOS DE ACABAMENTO</w:t>
      </w:r>
    </w:p>
    <w:p w14:paraId="4752A18A" w14:textId="25D9E044" w:rsidR="00CA4946" w:rsidRDefault="00CA4946" w:rsidP="00CA4946">
      <w:pPr>
        <w:rPr>
          <w:rFonts w:ascii="Arial" w:hAnsi="Arial" w:cs="Arial"/>
          <w:sz w:val="24"/>
          <w:szCs w:val="24"/>
        </w:rPr>
      </w:pPr>
    </w:p>
    <w:p w14:paraId="362E8B14" w14:textId="77777777" w:rsidR="00990E0B" w:rsidRPr="00990E0B" w:rsidRDefault="00990E0B" w:rsidP="00990E0B">
      <w:pPr>
        <w:spacing w:line="360" w:lineRule="auto"/>
        <w:jc w:val="both"/>
        <w:rPr>
          <w:rFonts w:ascii="Arial" w:hAnsi="Arial" w:cs="Arial"/>
          <w:b/>
          <w:bCs/>
          <w:sz w:val="24"/>
          <w:szCs w:val="24"/>
          <w:lang w:val="en-US"/>
        </w:rPr>
      </w:pPr>
      <w:r w:rsidRPr="00990E0B">
        <w:rPr>
          <w:rFonts w:ascii="Arial" w:hAnsi="Arial" w:cs="Arial"/>
          <w:b/>
          <w:bCs/>
          <w:sz w:val="24"/>
          <w:szCs w:val="24"/>
          <w:lang w:val="en-US"/>
        </w:rPr>
        <w:t>1. HASL (Hot Air Solder Leveling)</w:t>
      </w:r>
    </w:p>
    <w:p w14:paraId="329A55A2" w14:textId="77777777" w:rsidR="00990E0B" w:rsidRPr="00990E0B" w:rsidRDefault="00990E0B" w:rsidP="00990E0B">
      <w:pPr>
        <w:spacing w:line="360" w:lineRule="auto"/>
        <w:jc w:val="both"/>
        <w:rPr>
          <w:rFonts w:ascii="Arial" w:hAnsi="Arial" w:cs="Arial"/>
          <w:sz w:val="24"/>
          <w:szCs w:val="24"/>
        </w:rPr>
      </w:pPr>
      <w:r w:rsidRPr="00990E0B">
        <w:rPr>
          <w:rFonts w:ascii="Arial" w:hAnsi="Arial" w:cs="Arial"/>
          <w:sz w:val="24"/>
          <w:szCs w:val="24"/>
        </w:rPr>
        <w:t xml:space="preserve">O HASL é um dos acabamentos mais amplamente utilizados devido ao seu custo acessível e eficiência para aplicações de uso geral. Ele consiste na imersão da placa em solda estanho-chumbo fundida (ou </w:t>
      </w:r>
      <w:proofErr w:type="spellStart"/>
      <w:r w:rsidRPr="00990E0B">
        <w:rPr>
          <w:rFonts w:ascii="Arial" w:hAnsi="Arial" w:cs="Arial"/>
          <w:sz w:val="24"/>
          <w:szCs w:val="24"/>
        </w:rPr>
        <w:t>estanho-sem</w:t>
      </w:r>
      <w:proofErr w:type="spellEnd"/>
      <w:r w:rsidRPr="00990E0B">
        <w:rPr>
          <w:rFonts w:ascii="Arial" w:hAnsi="Arial" w:cs="Arial"/>
          <w:sz w:val="24"/>
          <w:szCs w:val="24"/>
        </w:rPr>
        <w:t xml:space="preserve"> chumbo para a versão Lead-Free), geralmente a uma temperatura de 260°C, seguida pela remoção do excesso de solda com facas de ar quente.</w:t>
      </w:r>
    </w:p>
    <w:p w14:paraId="65D3F9BF" w14:textId="77777777" w:rsidR="00990E0B" w:rsidRPr="00990E0B" w:rsidRDefault="00990E0B" w:rsidP="00990E0B">
      <w:pPr>
        <w:spacing w:line="360" w:lineRule="auto"/>
        <w:jc w:val="both"/>
        <w:rPr>
          <w:rFonts w:ascii="Arial" w:hAnsi="Arial" w:cs="Arial"/>
          <w:sz w:val="24"/>
          <w:szCs w:val="24"/>
        </w:rPr>
      </w:pPr>
      <w:r w:rsidRPr="00990E0B">
        <w:rPr>
          <w:rFonts w:ascii="Arial" w:hAnsi="Arial" w:cs="Arial"/>
          <w:b/>
          <w:bCs/>
          <w:sz w:val="24"/>
          <w:szCs w:val="24"/>
        </w:rPr>
        <w:t>Características Técnicas</w:t>
      </w:r>
      <w:r w:rsidRPr="00990E0B">
        <w:rPr>
          <w:rFonts w:ascii="Arial" w:hAnsi="Arial" w:cs="Arial"/>
          <w:sz w:val="24"/>
          <w:szCs w:val="24"/>
        </w:rPr>
        <w:t>:</w:t>
      </w:r>
    </w:p>
    <w:p w14:paraId="102102AF" w14:textId="77777777" w:rsidR="00990E0B" w:rsidRPr="00990E0B" w:rsidRDefault="00990E0B" w:rsidP="00100939">
      <w:pPr>
        <w:numPr>
          <w:ilvl w:val="0"/>
          <w:numId w:val="23"/>
        </w:numPr>
        <w:spacing w:line="360" w:lineRule="auto"/>
        <w:jc w:val="both"/>
        <w:rPr>
          <w:rFonts w:ascii="Arial" w:hAnsi="Arial" w:cs="Arial"/>
          <w:sz w:val="24"/>
          <w:szCs w:val="24"/>
        </w:rPr>
      </w:pPr>
      <w:r w:rsidRPr="00990E0B">
        <w:rPr>
          <w:rFonts w:ascii="Arial" w:hAnsi="Arial" w:cs="Arial"/>
          <w:sz w:val="24"/>
          <w:szCs w:val="24"/>
        </w:rPr>
        <w:t>Boa proteção contra oxidação.</w:t>
      </w:r>
    </w:p>
    <w:p w14:paraId="5D70B56F" w14:textId="77777777" w:rsidR="00990E0B" w:rsidRPr="00990E0B" w:rsidRDefault="00990E0B" w:rsidP="00100939">
      <w:pPr>
        <w:numPr>
          <w:ilvl w:val="0"/>
          <w:numId w:val="23"/>
        </w:numPr>
        <w:spacing w:line="360" w:lineRule="auto"/>
        <w:jc w:val="both"/>
        <w:rPr>
          <w:rFonts w:ascii="Arial" w:hAnsi="Arial" w:cs="Arial"/>
          <w:sz w:val="24"/>
          <w:szCs w:val="24"/>
        </w:rPr>
      </w:pPr>
      <w:r w:rsidRPr="00990E0B">
        <w:rPr>
          <w:rFonts w:ascii="Arial" w:hAnsi="Arial" w:cs="Arial"/>
          <w:sz w:val="24"/>
          <w:szCs w:val="24"/>
        </w:rPr>
        <w:t>Adequado para componentes convencionais e SMD em placas com baixa densidade de componentes.</w:t>
      </w:r>
    </w:p>
    <w:p w14:paraId="47ED5690" w14:textId="77777777" w:rsidR="00990E0B" w:rsidRPr="00990E0B" w:rsidRDefault="00990E0B" w:rsidP="00100939">
      <w:pPr>
        <w:numPr>
          <w:ilvl w:val="0"/>
          <w:numId w:val="23"/>
        </w:numPr>
        <w:spacing w:line="360" w:lineRule="auto"/>
        <w:jc w:val="both"/>
        <w:rPr>
          <w:rFonts w:ascii="Arial" w:hAnsi="Arial" w:cs="Arial"/>
          <w:sz w:val="24"/>
          <w:szCs w:val="24"/>
        </w:rPr>
      </w:pPr>
      <w:r w:rsidRPr="00990E0B">
        <w:rPr>
          <w:rFonts w:ascii="Arial" w:hAnsi="Arial" w:cs="Arial"/>
          <w:sz w:val="24"/>
          <w:szCs w:val="24"/>
        </w:rPr>
        <w:t>Espessura da camada de solda pode variar, reduzindo a uniformidade para componentes de alta precisão.</w:t>
      </w:r>
    </w:p>
    <w:p w14:paraId="771EBA16" w14:textId="77777777" w:rsidR="00990E0B" w:rsidRPr="00990E0B" w:rsidRDefault="00990E0B" w:rsidP="00100939">
      <w:pPr>
        <w:numPr>
          <w:ilvl w:val="0"/>
          <w:numId w:val="23"/>
        </w:numPr>
        <w:spacing w:line="360" w:lineRule="auto"/>
        <w:jc w:val="both"/>
        <w:rPr>
          <w:rFonts w:ascii="Arial" w:hAnsi="Arial" w:cs="Arial"/>
          <w:sz w:val="24"/>
          <w:szCs w:val="24"/>
        </w:rPr>
      </w:pPr>
      <w:r w:rsidRPr="00990E0B">
        <w:rPr>
          <w:rFonts w:ascii="Arial" w:hAnsi="Arial" w:cs="Arial"/>
          <w:sz w:val="24"/>
          <w:szCs w:val="24"/>
        </w:rPr>
        <w:t>Custo: Baixo.</w:t>
      </w:r>
    </w:p>
    <w:p w14:paraId="70D5CDC8" w14:textId="77777777" w:rsidR="00990E0B" w:rsidRDefault="00990E0B" w:rsidP="00990E0B">
      <w:pPr>
        <w:spacing w:line="360" w:lineRule="auto"/>
        <w:jc w:val="both"/>
        <w:rPr>
          <w:rFonts w:ascii="Arial" w:hAnsi="Arial" w:cs="Arial"/>
          <w:sz w:val="24"/>
          <w:szCs w:val="24"/>
        </w:rPr>
      </w:pPr>
      <w:r w:rsidRPr="00990E0B">
        <w:rPr>
          <w:rFonts w:ascii="Arial" w:hAnsi="Arial" w:cs="Arial"/>
          <w:b/>
          <w:bCs/>
          <w:sz w:val="24"/>
          <w:szCs w:val="24"/>
        </w:rPr>
        <w:t>Recomendações</w:t>
      </w:r>
      <w:r w:rsidRPr="00990E0B">
        <w:rPr>
          <w:rFonts w:ascii="Arial" w:hAnsi="Arial" w:cs="Arial"/>
          <w:sz w:val="24"/>
          <w:szCs w:val="24"/>
        </w:rPr>
        <w:t>: Ideal para protótipos e aplicações que não exigem tolerâncias extremas ou alta densidade de componentes.</w:t>
      </w:r>
    </w:p>
    <w:p w14:paraId="3E18BEA2" w14:textId="56561B4D" w:rsidR="00990E0B" w:rsidRDefault="00990E0B" w:rsidP="00990E0B">
      <w:pPr>
        <w:rPr>
          <w:rFonts w:ascii="Arial" w:hAnsi="Arial" w:cs="Arial"/>
          <w:sz w:val="24"/>
          <w:szCs w:val="24"/>
        </w:rPr>
      </w:pPr>
      <w:r>
        <w:rPr>
          <w:rFonts w:ascii="Arial" w:hAnsi="Arial" w:cs="Arial"/>
          <w:sz w:val="24"/>
          <w:szCs w:val="24"/>
        </w:rPr>
        <w:br w:type="page"/>
      </w:r>
    </w:p>
    <w:p w14:paraId="156FD22A" w14:textId="77777777" w:rsidR="00990E0B" w:rsidRPr="00990E0B" w:rsidRDefault="00990E0B" w:rsidP="00990E0B">
      <w:pPr>
        <w:spacing w:line="360" w:lineRule="auto"/>
        <w:jc w:val="both"/>
        <w:rPr>
          <w:rFonts w:ascii="Arial" w:hAnsi="Arial" w:cs="Arial"/>
          <w:b/>
          <w:bCs/>
          <w:sz w:val="24"/>
          <w:szCs w:val="24"/>
          <w:lang w:val="en-US"/>
        </w:rPr>
      </w:pPr>
      <w:r w:rsidRPr="00990E0B">
        <w:rPr>
          <w:rFonts w:ascii="Arial" w:hAnsi="Arial" w:cs="Arial"/>
          <w:b/>
          <w:bCs/>
          <w:sz w:val="24"/>
          <w:szCs w:val="24"/>
          <w:lang w:val="en-US"/>
        </w:rPr>
        <w:lastRenderedPageBreak/>
        <w:t>2. ENIG (Electroless Nickel Immersion Gold)</w:t>
      </w:r>
    </w:p>
    <w:p w14:paraId="7DDE4150" w14:textId="77777777" w:rsidR="00990E0B" w:rsidRPr="00990E0B" w:rsidRDefault="00990E0B" w:rsidP="00990E0B">
      <w:pPr>
        <w:spacing w:line="360" w:lineRule="auto"/>
        <w:jc w:val="both"/>
        <w:rPr>
          <w:rFonts w:ascii="Arial" w:hAnsi="Arial" w:cs="Arial"/>
          <w:sz w:val="24"/>
          <w:szCs w:val="24"/>
        </w:rPr>
      </w:pPr>
      <w:r w:rsidRPr="00990E0B">
        <w:rPr>
          <w:rFonts w:ascii="Arial" w:hAnsi="Arial" w:cs="Arial"/>
          <w:sz w:val="24"/>
          <w:szCs w:val="24"/>
        </w:rPr>
        <w:t xml:space="preserve">O acabamento ENIG é composto por uma camada de níquel químico coberta por uma fina camada de ouro, depositada por imersão. Essa combinação oferece excelente planicidade e alta confiabilidade para componentes sensíveis e densos, como </w:t>
      </w:r>
      <w:proofErr w:type="spellStart"/>
      <w:r w:rsidRPr="00990E0B">
        <w:rPr>
          <w:rFonts w:ascii="Arial" w:hAnsi="Arial" w:cs="Arial"/>
          <w:sz w:val="24"/>
          <w:szCs w:val="24"/>
        </w:rPr>
        <w:t>BGAs</w:t>
      </w:r>
      <w:proofErr w:type="spellEnd"/>
      <w:r w:rsidRPr="00990E0B">
        <w:rPr>
          <w:rFonts w:ascii="Arial" w:hAnsi="Arial" w:cs="Arial"/>
          <w:sz w:val="24"/>
          <w:szCs w:val="24"/>
        </w:rPr>
        <w:t xml:space="preserve"> e circuitos SMD avançados.</w:t>
      </w:r>
    </w:p>
    <w:p w14:paraId="527C92C5" w14:textId="77777777" w:rsidR="00990E0B" w:rsidRPr="00990E0B" w:rsidRDefault="00990E0B" w:rsidP="00990E0B">
      <w:pPr>
        <w:spacing w:line="360" w:lineRule="auto"/>
        <w:jc w:val="both"/>
        <w:rPr>
          <w:rFonts w:ascii="Arial" w:hAnsi="Arial" w:cs="Arial"/>
          <w:sz w:val="24"/>
          <w:szCs w:val="24"/>
        </w:rPr>
      </w:pPr>
      <w:r w:rsidRPr="00990E0B">
        <w:rPr>
          <w:rFonts w:ascii="Arial" w:hAnsi="Arial" w:cs="Arial"/>
          <w:b/>
          <w:bCs/>
          <w:sz w:val="24"/>
          <w:szCs w:val="24"/>
        </w:rPr>
        <w:t>Características Técnicas</w:t>
      </w:r>
      <w:r w:rsidRPr="00990E0B">
        <w:rPr>
          <w:rFonts w:ascii="Arial" w:hAnsi="Arial" w:cs="Arial"/>
          <w:sz w:val="24"/>
          <w:szCs w:val="24"/>
        </w:rPr>
        <w:t>:</w:t>
      </w:r>
    </w:p>
    <w:p w14:paraId="10178163" w14:textId="77777777" w:rsidR="00990E0B" w:rsidRPr="00990E0B" w:rsidRDefault="00990E0B" w:rsidP="00100939">
      <w:pPr>
        <w:numPr>
          <w:ilvl w:val="0"/>
          <w:numId w:val="24"/>
        </w:numPr>
        <w:spacing w:line="360" w:lineRule="auto"/>
        <w:jc w:val="both"/>
        <w:rPr>
          <w:rFonts w:ascii="Arial" w:hAnsi="Arial" w:cs="Arial"/>
          <w:sz w:val="24"/>
          <w:szCs w:val="24"/>
        </w:rPr>
      </w:pPr>
      <w:r w:rsidRPr="00990E0B">
        <w:rPr>
          <w:rFonts w:ascii="Arial" w:hAnsi="Arial" w:cs="Arial"/>
          <w:sz w:val="24"/>
          <w:szCs w:val="24"/>
        </w:rPr>
        <w:t>Superfície plana, ideal para componentes de alta densidade.</w:t>
      </w:r>
    </w:p>
    <w:p w14:paraId="70CB6311" w14:textId="77777777" w:rsidR="00990E0B" w:rsidRPr="00990E0B" w:rsidRDefault="00990E0B" w:rsidP="00100939">
      <w:pPr>
        <w:numPr>
          <w:ilvl w:val="0"/>
          <w:numId w:val="24"/>
        </w:numPr>
        <w:spacing w:line="360" w:lineRule="auto"/>
        <w:jc w:val="both"/>
        <w:rPr>
          <w:rFonts w:ascii="Arial" w:hAnsi="Arial" w:cs="Arial"/>
          <w:sz w:val="24"/>
          <w:szCs w:val="24"/>
        </w:rPr>
      </w:pPr>
      <w:r w:rsidRPr="00990E0B">
        <w:rPr>
          <w:rFonts w:ascii="Arial" w:hAnsi="Arial" w:cs="Arial"/>
          <w:sz w:val="24"/>
          <w:szCs w:val="24"/>
        </w:rPr>
        <w:t>Maior resistência à oxidação e ao desgaste.</w:t>
      </w:r>
    </w:p>
    <w:p w14:paraId="45A4748B" w14:textId="77777777" w:rsidR="00990E0B" w:rsidRPr="00990E0B" w:rsidRDefault="00990E0B" w:rsidP="00100939">
      <w:pPr>
        <w:numPr>
          <w:ilvl w:val="0"/>
          <w:numId w:val="24"/>
        </w:numPr>
        <w:spacing w:line="360" w:lineRule="auto"/>
        <w:jc w:val="both"/>
        <w:rPr>
          <w:rFonts w:ascii="Arial" w:hAnsi="Arial" w:cs="Arial"/>
          <w:sz w:val="24"/>
          <w:szCs w:val="24"/>
        </w:rPr>
      </w:pPr>
      <w:r w:rsidRPr="00990E0B">
        <w:rPr>
          <w:rFonts w:ascii="Arial" w:hAnsi="Arial" w:cs="Arial"/>
          <w:sz w:val="24"/>
          <w:szCs w:val="24"/>
        </w:rPr>
        <w:t>Compatibilidade com processos de soldagem de alta precisão.</w:t>
      </w:r>
    </w:p>
    <w:p w14:paraId="5117CB97" w14:textId="77777777" w:rsidR="00990E0B" w:rsidRPr="00990E0B" w:rsidRDefault="00990E0B" w:rsidP="00100939">
      <w:pPr>
        <w:numPr>
          <w:ilvl w:val="0"/>
          <w:numId w:val="24"/>
        </w:numPr>
        <w:spacing w:line="360" w:lineRule="auto"/>
        <w:jc w:val="both"/>
        <w:rPr>
          <w:rFonts w:ascii="Arial" w:hAnsi="Arial" w:cs="Arial"/>
          <w:sz w:val="24"/>
          <w:szCs w:val="24"/>
        </w:rPr>
      </w:pPr>
      <w:r w:rsidRPr="00990E0B">
        <w:rPr>
          <w:rFonts w:ascii="Arial" w:hAnsi="Arial" w:cs="Arial"/>
          <w:sz w:val="24"/>
          <w:szCs w:val="24"/>
        </w:rPr>
        <w:t>Conformidade com regulamentações ambientais (Lead-Free).</w:t>
      </w:r>
    </w:p>
    <w:p w14:paraId="18EA4A8E" w14:textId="77777777" w:rsidR="00990E0B" w:rsidRPr="00990E0B" w:rsidRDefault="00990E0B" w:rsidP="00100939">
      <w:pPr>
        <w:numPr>
          <w:ilvl w:val="0"/>
          <w:numId w:val="24"/>
        </w:numPr>
        <w:spacing w:line="360" w:lineRule="auto"/>
        <w:jc w:val="both"/>
        <w:rPr>
          <w:rFonts w:ascii="Arial" w:hAnsi="Arial" w:cs="Arial"/>
          <w:sz w:val="24"/>
          <w:szCs w:val="24"/>
        </w:rPr>
      </w:pPr>
      <w:r w:rsidRPr="00990E0B">
        <w:rPr>
          <w:rFonts w:ascii="Arial" w:hAnsi="Arial" w:cs="Arial"/>
          <w:sz w:val="24"/>
          <w:szCs w:val="24"/>
        </w:rPr>
        <w:t>Custo: Alto.</w:t>
      </w:r>
    </w:p>
    <w:p w14:paraId="58D8888C" w14:textId="67E14715" w:rsidR="006319BF" w:rsidRDefault="00990E0B" w:rsidP="00990E0B">
      <w:pPr>
        <w:spacing w:line="360" w:lineRule="auto"/>
        <w:jc w:val="both"/>
        <w:rPr>
          <w:rFonts w:ascii="Arial" w:hAnsi="Arial" w:cs="Arial"/>
          <w:sz w:val="24"/>
          <w:szCs w:val="24"/>
        </w:rPr>
      </w:pPr>
      <w:r w:rsidRPr="00990E0B">
        <w:rPr>
          <w:rFonts w:ascii="Arial" w:hAnsi="Arial" w:cs="Arial"/>
          <w:b/>
          <w:bCs/>
          <w:sz w:val="24"/>
          <w:szCs w:val="24"/>
        </w:rPr>
        <w:t>Recomendações</w:t>
      </w:r>
      <w:r w:rsidRPr="00990E0B">
        <w:rPr>
          <w:rFonts w:ascii="Arial" w:hAnsi="Arial" w:cs="Arial"/>
          <w:sz w:val="24"/>
          <w:szCs w:val="24"/>
        </w:rPr>
        <w:t>: Preferido em projetos de alta complexidade e precisão, como eletrônicos industriais, dispositivos médicos e equipamentos de telecomunicações.</w:t>
      </w:r>
    </w:p>
    <w:p w14:paraId="2E0DC17C" w14:textId="77777777" w:rsidR="006319BF" w:rsidRPr="00990E0B" w:rsidRDefault="006319BF" w:rsidP="00990E0B">
      <w:pPr>
        <w:spacing w:line="360" w:lineRule="auto"/>
        <w:jc w:val="both"/>
        <w:rPr>
          <w:rFonts w:ascii="Arial" w:hAnsi="Arial" w:cs="Arial"/>
          <w:sz w:val="24"/>
          <w:szCs w:val="24"/>
        </w:rPr>
      </w:pPr>
    </w:p>
    <w:p w14:paraId="20EDB0D6" w14:textId="48543C16" w:rsidR="00990E0B" w:rsidRDefault="00990E0B" w:rsidP="006319BF">
      <w:pPr>
        <w:pStyle w:val="Ttulo4"/>
        <w:numPr>
          <w:ilvl w:val="2"/>
          <w:numId w:val="1"/>
        </w:numPr>
        <w:rPr>
          <w:rFonts w:ascii="Arial" w:hAnsi="Arial" w:cs="Arial"/>
          <w:b/>
          <w:bCs/>
          <w:color w:val="auto"/>
        </w:rPr>
      </w:pPr>
      <w:r w:rsidRPr="006319BF">
        <w:rPr>
          <w:rFonts w:ascii="Arial" w:hAnsi="Arial" w:cs="Arial"/>
          <w:b/>
          <w:bCs/>
          <w:color w:val="auto"/>
        </w:rPr>
        <w:t>E</w:t>
      </w:r>
      <w:r w:rsidR="00B972C2">
        <w:rPr>
          <w:rFonts w:ascii="Arial" w:hAnsi="Arial" w:cs="Arial"/>
          <w:b/>
          <w:bCs/>
          <w:color w:val="auto"/>
        </w:rPr>
        <w:t>SCOLHA DO ACABAMENTO PARA O PROJETO</w:t>
      </w:r>
      <w:r w:rsidRPr="006319BF">
        <w:rPr>
          <w:rFonts w:ascii="Arial" w:hAnsi="Arial" w:cs="Arial"/>
          <w:b/>
          <w:bCs/>
          <w:color w:val="auto"/>
        </w:rPr>
        <w:t xml:space="preserve"> </w:t>
      </w:r>
      <w:proofErr w:type="spellStart"/>
      <w:r w:rsidRPr="006319BF">
        <w:rPr>
          <w:rFonts w:ascii="Arial" w:hAnsi="Arial" w:cs="Arial"/>
          <w:b/>
          <w:bCs/>
          <w:color w:val="auto"/>
        </w:rPr>
        <w:t>VoltBridgeDAC</w:t>
      </w:r>
      <w:proofErr w:type="spellEnd"/>
    </w:p>
    <w:p w14:paraId="7CC9E19D" w14:textId="77777777" w:rsidR="006319BF" w:rsidRPr="006319BF" w:rsidRDefault="006319BF" w:rsidP="006319BF"/>
    <w:p w14:paraId="59A5D2BD" w14:textId="77777777" w:rsidR="00990E0B" w:rsidRPr="00990E0B" w:rsidRDefault="00990E0B" w:rsidP="00990E0B">
      <w:pPr>
        <w:spacing w:line="360" w:lineRule="auto"/>
        <w:jc w:val="both"/>
        <w:rPr>
          <w:rFonts w:ascii="Arial" w:hAnsi="Arial" w:cs="Arial"/>
          <w:sz w:val="24"/>
          <w:szCs w:val="24"/>
        </w:rPr>
      </w:pPr>
      <w:r w:rsidRPr="00990E0B">
        <w:rPr>
          <w:rFonts w:ascii="Arial" w:hAnsi="Arial" w:cs="Arial"/>
          <w:sz w:val="24"/>
          <w:szCs w:val="24"/>
        </w:rPr>
        <w:t xml:space="preserve">Para o protótipo </w:t>
      </w:r>
      <w:r w:rsidRPr="00990E0B">
        <w:rPr>
          <w:rFonts w:ascii="Arial" w:hAnsi="Arial" w:cs="Arial"/>
          <w:b/>
          <w:bCs/>
          <w:sz w:val="24"/>
          <w:szCs w:val="24"/>
        </w:rPr>
        <w:t>VoltBridgeDAC</w:t>
      </w:r>
      <w:r w:rsidRPr="00990E0B">
        <w:rPr>
          <w:rFonts w:ascii="Arial" w:hAnsi="Arial" w:cs="Arial"/>
          <w:sz w:val="24"/>
          <w:szCs w:val="24"/>
        </w:rPr>
        <w:t xml:space="preserve">, optou-se pelo acabamento </w:t>
      </w:r>
      <w:r w:rsidRPr="00990E0B">
        <w:rPr>
          <w:rFonts w:ascii="Arial" w:hAnsi="Arial" w:cs="Arial"/>
          <w:b/>
          <w:bCs/>
          <w:sz w:val="24"/>
          <w:szCs w:val="24"/>
        </w:rPr>
        <w:t>HASL</w:t>
      </w:r>
      <w:r w:rsidRPr="00990E0B">
        <w:rPr>
          <w:rFonts w:ascii="Arial" w:hAnsi="Arial" w:cs="Arial"/>
          <w:sz w:val="24"/>
          <w:szCs w:val="24"/>
        </w:rPr>
        <w:t xml:space="preserve"> devido à sua relação custo-benefício e à adequação às necessidades de prototipagem e testes iniciais. O HASL oferece uma proteção confiável contra oxidação e facilita a soldagem dos componentes em uma produção inicial.</w:t>
      </w:r>
    </w:p>
    <w:p w14:paraId="49928410" w14:textId="77777777" w:rsidR="00990E0B" w:rsidRPr="00990E0B" w:rsidRDefault="00990E0B" w:rsidP="00990E0B">
      <w:pPr>
        <w:spacing w:line="360" w:lineRule="auto"/>
        <w:jc w:val="both"/>
        <w:rPr>
          <w:rFonts w:ascii="Arial" w:hAnsi="Arial" w:cs="Arial"/>
          <w:sz w:val="24"/>
          <w:szCs w:val="24"/>
        </w:rPr>
      </w:pPr>
      <w:r w:rsidRPr="00990E0B">
        <w:rPr>
          <w:rFonts w:ascii="Arial" w:hAnsi="Arial" w:cs="Arial"/>
          <w:sz w:val="24"/>
          <w:szCs w:val="24"/>
        </w:rPr>
        <w:t xml:space="preserve">No entanto, para projetos futuros ou versões mais avançadas do VoltBridgeDAC, recomenda-se considerar o acabamento </w:t>
      </w:r>
      <w:r w:rsidRPr="00990E0B">
        <w:rPr>
          <w:rFonts w:ascii="Arial" w:hAnsi="Arial" w:cs="Arial"/>
          <w:b/>
          <w:bCs/>
          <w:sz w:val="24"/>
          <w:szCs w:val="24"/>
        </w:rPr>
        <w:t>ENIG</w:t>
      </w:r>
      <w:r w:rsidRPr="00990E0B">
        <w:rPr>
          <w:rFonts w:ascii="Arial" w:hAnsi="Arial" w:cs="Arial"/>
          <w:sz w:val="24"/>
          <w:szCs w:val="24"/>
        </w:rPr>
        <w:t xml:space="preserve">, principalmente se o projeto envolver maior densidade de componentes SMD, </w:t>
      </w:r>
      <w:proofErr w:type="spellStart"/>
      <w:r w:rsidRPr="00990E0B">
        <w:rPr>
          <w:rFonts w:ascii="Arial" w:hAnsi="Arial" w:cs="Arial"/>
          <w:sz w:val="24"/>
          <w:szCs w:val="24"/>
        </w:rPr>
        <w:t>BGAs</w:t>
      </w:r>
      <w:proofErr w:type="spellEnd"/>
      <w:r w:rsidRPr="00990E0B">
        <w:rPr>
          <w:rFonts w:ascii="Arial" w:hAnsi="Arial" w:cs="Arial"/>
          <w:sz w:val="24"/>
          <w:szCs w:val="24"/>
        </w:rPr>
        <w:t xml:space="preserve"> ou requisitos rigorosos de qualidade e confiabilidade.</w:t>
      </w:r>
    </w:p>
    <w:p w14:paraId="14E126C4" w14:textId="6664E483" w:rsidR="006319BF" w:rsidRDefault="00990E0B" w:rsidP="00990E0B">
      <w:pPr>
        <w:spacing w:line="360" w:lineRule="auto"/>
        <w:jc w:val="both"/>
        <w:rPr>
          <w:rFonts w:ascii="Arial" w:hAnsi="Arial" w:cs="Arial"/>
          <w:sz w:val="24"/>
          <w:szCs w:val="24"/>
        </w:rPr>
      </w:pPr>
      <w:r w:rsidRPr="00990E0B">
        <w:rPr>
          <w:rFonts w:ascii="Arial" w:hAnsi="Arial" w:cs="Arial"/>
          <w:sz w:val="24"/>
          <w:szCs w:val="24"/>
        </w:rPr>
        <w:t>A escolha do acabamento ideal para uma PCB deve sempre equilibrar as exigências técnicas, a durabilidade esperada e os custos de produção, garantindo a entrega de um produto de alta qualidade e performance.</w:t>
      </w:r>
    </w:p>
    <w:p w14:paraId="479F59EB" w14:textId="77777777" w:rsidR="006319BF" w:rsidRDefault="006319BF">
      <w:pPr>
        <w:rPr>
          <w:rFonts w:ascii="Arial" w:hAnsi="Arial" w:cs="Arial"/>
          <w:sz w:val="24"/>
          <w:szCs w:val="24"/>
        </w:rPr>
      </w:pPr>
      <w:r>
        <w:rPr>
          <w:rFonts w:ascii="Arial" w:hAnsi="Arial" w:cs="Arial"/>
          <w:sz w:val="24"/>
          <w:szCs w:val="24"/>
        </w:rPr>
        <w:br w:type="page"/>
      </w:r>
    </w:p>
    <w:p w14:paraId="75700B0D" w14:textId="208A2EFF" w:rsidR="00990E0B" w:rsidRDefault="006319BF" w:rsidP="006319BF">
      <w:pPr>
        <w:pStyle w:val="Ttulo2"/>
        <w:numPr>
          <w:ilvl w:val="1"/>
          <w:numId w:val="1"/>
        </w:numPr>
        <w:rPr>
          <w:rFonts w:ascii="Arial" w:hAnsi="Arial" w:cs="Arial"/>
          <w:b/>
          <w:bCs/>
          <w:color w:val="auto"/>
        </w:rPr>
      </w:pPr>
      <w:r w:rsidRPr="006319BF">
        <w:rPr>
          <w:rFonts w:ascii="Arial" w:hAnsi="Arial" w:cs="Arial"/>
          <w:b/>
          <w:bCs/>
          <w:color w:val="auto"/>
        </w:rPr>
        <w:lastRenderedPageBreak/>
        <w:t>NÚMERO DE CAMADAS DA PCB</w:t>
      </w:r>
    </w:p>
    <w:p w14:paraId="0CD3F577" w14:textId="77777777" w:rsidR="006319BF" w:rsidRDefault="006319BF" w:rsidP="006319BF"/>
    <w:p w14:paraId="57D289E1" w14:textId="6D7EBECC" w:rsidR="006319BF" w:rsidRDefault="006319BF" w:rsidP="006319BF">
      <w:pPr>
        <w:spacing w:line="360" w:lineRule="auto"/>
        <w:jc w:val="both"/>
        <w:rPr>
          <w:rFonts w:ascii="Arial" w:hAnsi="Arial" w:cs="Arial"/>
          <w:sz w:val="24"/>
          <w:szCs w:val="24"/>
        </w:rPr>
      </w:pPr>
      <w:r w:rsidRPr="006319BF">
        <w:rPr>
          <w:rFonts w:ascii="Arial" w:hAnsi="Arial" w:cs="Arial"/>
          <w:sz w:val="24"/>
          <w:szCs w:val="24"/>
        </w:rPr>
        <w:t>A escolha do número de camadas em uma PCB (Placa de Circuito Impresso) é um fator crucial no processo de design, diretamente influenciado pelas exigências do projeto, como complexidade do circuito, densidade de componentes e custo de fabricação.</w:t>
      </w:r>
    </w:p>
    <w:p w14:paraId="6C12605E" w14:textId="77777777" w:rsidR="006319BF" w:rsidRDefault="006319BF" w:rsidP="006319BF">
      <w:pPr>
        <w:spacing w:line="360" w:lineRule="auto"/>
        <w:jc w:val="both"/>
        <w:rPr>
          <w:rFonts w:ascii="Arial" w:hAnsi="Arial" w:cs="Arial"/>
          <w:sz w:val="24"/>
          <w:szCs w:val="24"/>
        </w:rPr>
      </w:pPr>
    </w:p>
    <w:p w14:paraId="0174CF9F" w14:textId="378E5D97" w:rsidR="006319BF" w:rsidRDefault="006319BF" w:rsidP="006319BF">
      <w:pPr>
        <w:pStyle w:val="Ttulo4"/>
        <w:numPr>
          <w:ilvl w:val="2"/>
          <w:numId w:val="1"/>
        </w:numPr>
        <w:rPr>
          <w:rFonts w:ascii="Arial" w:hAnsi="Arial" w:cs="Arial"/>
          <w:b/>
          <w:bCs/>
          <w:color w:val="auto"/>
        </w:rPr>
      </w:pPr>
      <w:r>
        <w:rPr>
          <w:rFonts w:ascii="Arial" w:hAnsi="Arial" w:cs="Arial"/>
          <w:b/>
          <w:bCs/>
          <w:color w:val="auto"/>
        </w:rPr>
        <w:t>CLASSIFICAÇÃO DE CAMADAS</w:t>
      </w:r>
    </w:p>
    <w:p w14:paraId="551E71C9" w14:textId="77777777" w:rsidR="006319BF" w:rsidRDefault="006319BF" w:rsidP="006319BF"/>
    <w:p w14:paraId="731519F6" w14:textId="1DB99018" w:rsidR="006319BF" w:rsidRPr="006319BF" w:rsidRDefault="006319BF" w:rsidP="00100939">
      <w:pPr>
        <w:pStyle w:val="PargrafodaLista"/>
        <w:numPr>
          <w:ilvl w:val="0"/>
          <w:numId w:val="24"/>
        </w:numPr>
        <w:spacing w:line="360" w:lineRule="auto"/>
        <w:jc w:val="both"/>
        <w:rPr>
          <w:rFonts w:ascii="Arial" w:hAnsi="Arial" w:cs="Arial"/>
          <w:sz w:val="24"/>
          <w:szCs w:val="24"/>
        </w:rPr>
      </w:pPr>
      <w:r w:rsidRPr="006319BF">
        <w:rPr>
          <w:rFonts w:ascii="Arial" w:hAnsi="Arial" w:cs="Arial"/>
          <w:b/>
          <w:bCs/>
          <w:sz w:val="24"/>
          <w:szCs w:val="24"/>
        </w:rPr>
        <w:t>Placas de Camada Simples (Single-</w:t>
      </w:r>
      <w:proofErr w:type="spellStart"/>
      <w:r w:rsidRPr="006319BF">
        <w:rPr>
          <w:rFonts w:ascii="Arial" w:hAnsi="Arial" w:cs="Arial"/>
          <w:b/>
          <w:bCs/>
          <w:sz w:val="24"/>
          <w:szCs w:val="24"/>
        </w:rPr>
        <w:t>Layer</w:t>
      </w:r>
      <w:proofErr w:type="spellEnd"/>
      <w:r w:rsidRPr="006319BF">
        <w:rPr>
          <w:rFonts w:ascii="Arial" w:hAnsi="Arial" w:cs="Arial"/>
          <w:b/>
          <w:bCs/>
          <w:sz w:val="24"/>
          <w:szCs w:val="24"/>
        </w:rPr>
        <w:t>)</w:t>
      </w:r>
      <w:r w:rsidRPr="006319BF">
        <w:rPr>
          <w:rFonts w:ascii="Arial" w:hAnsi="Arial" w:cs="Arial"/>
          <w:sz w:val="24"/>
          <w:szCs w:val="24"/>
        </w:rPr>
        <w:t>: Contêm apenas uma camada condutiva, ideal para projetos simples e de baixo custo.</w:t>
      </w:r>
    </w:p>
    <w:p w14:paraId="0B91EBD4" w14:textId="2AD4C8AD" w:rsidR="006319BF" w:rsidRPr="006319BF" w:rsidRDefault="006319BF" w:rsidP="00100939">
      <w:pPr>
        <w:pStyle w:val="PargrafodaLista"/>
        <w:numPr>
          <w:ilvl w:val="0"/>
          <w:numId w:val="24"/>
        </w:numPr>
        <w:spacing w:line="360" w:lineRule="auto"/>
        <w:jc w:val="both"/>
        <w:rPr>
          <w:rFonts w:ascii="Arial" w:hAnsi="Arial" w:cs="Arial"/>
          <w:sz w:val="24"/>
          <w:szCs w:val="24"/>
        </w:rPr>
      </w:pPr>
      <w:r w:rsidRPr="006319BF">
        <w:rPr>
          <w:rFonts w:ascii="Arial" w:hAnsi="Arial" w:cs="Arial"/>
          <w:b/>
          <w:bCs/>
          <w:sz w:val="24"/>
          <w:szCs w:val="24"/>
        </w:rPr>
        <w:t>Placas de Dupla Camada (Double-</w:t>
      </w:r>
      <w:proofErr w:type="spellStart"/>
      <w:r w:rsidRPr="006319BF">
        <w:rPr>
          <w:rFonts w:ascii="Arial" w:hAnsi="Arial" w:cs="Arial"/>
          <w:b/>
          <w:bCs/>
          <w:sz w:val="24"/>
          <w:szCs w:val="24"/>
        </w:rPr>
        <w:t>Layer</w:t>
      </w:r>
      <w:proofErr w:type="spellEnd"/>
      <w:r w:rsidRPr="006319BF">
        <w:rPr>
          <w:rFonts w:ascii="Arial" w:hAnsi="Arial" w:cs="Arial"/>
          <w:b/>
          <w:bCs/>
          <w:sz w:val="24"/>
          <w:szCs w:val="24"/>
        </w:rPr>
        <w:t>)</w:t>
      </w:r>
      <w:r w:rsidRPr="006319BF">
        <w:rPr>
          <w:rFonts w:ascii="Arial" w:hAnsi="Arial" w:cs="Arial"/>
          <w:sz w:val="24"/>
          <w:szCs w:val="24"/>
        </w:rPr>
        <w:t>: Apresentam duas camadas condutivas, permitindo maior densidade de componentes e maior flexibilidade no roteamento.</w:t>
      </w:r>
    </w:p>
    <w:p w14:paraId="7B857135" w14:textId="75330381" w:rsidR="006319BF" w:rsidRDefault="006319BF" w:rsidP="00100939">
      <w:pPr>
        <w:pStyle w:val="PargrafodaLista"/>
        <w:numPr>
          <w:ilvl w:val="0"/>
          <w:numId w:val="24"/>
        </w:numPr>
        <w:spacing w:line="360" w:lineRule="auto"/>
        <w:jc w:val="both"/>
        <w:rPr>
          <w:rFonts w:ascii="Arial" w:hAnsi="Arial" w:cs="Arial"/>
          <w:sz w:val="24"/>
          <w:szCs w:val="24"/>
        </w:rPr>
      </w:pPr>
      <w:r w:rsidRPr="006319BF">
        <w:rPr>
          <w:rFonts w:ascii="Arial" w:hAnsi="Arial" w:cs="Arial"/>
          <w:b/>
          <w:bCs/>
          <w:sz w:val="24"/>
          <w:szCs w:val="24"/>
        </w:rPr>
        <w:t>Placas Multicamadas (</w:t>
      </w:r>
      <w:proofErr w:type="spellStart"/>
      <w:r w:rsidRPr="006319BF">
        <w:rPr>
          <w:rFonts w:ascii="Arial" w:hAnsi="Arial" w:cs="Arial"/>
          <w:b/>
          <w:bCs/>
          <w:sz w:val="24"/>
          <w:szCs w:val="24"/>
        </w:rPr>
        <w:t>Multilayer</w:t>
      </w:r>
      <w:proofErr w:type="spellEnd"/>
      <w:r w:rsidRPr="006319BF">
        <w:rPr>
          <w:rFonts w:ascii="Arial" w:hAnsi="Arial" w:cs="Arial"/>
          <w:b/>
          <w:bCs/>
          <w:sz w:val="24"/>
          <w:szCs w:val="24"/>
        </w:rPr>
        <w:t>)</w:t>
      </w:r>
      <w:r w:rsidRPr="006319BF">
        <w:rPr>
          <w:rFonts w:ascii="Arial" w:hAnsi="Arial" w:cs="Arial"/>
          <w:sz w:val="24"/>
          <w:szCs w:val="24"/>
        </w:rPr>
        <w:t>: Com três ou mais camadas condutivas, são projetadas para aplicações complexas e circuitos de alta densidade.</w:t>
      </w:r>
    </w:p>
    <w:p w14:paraId="479E55B1" w14:textId="77777777" w:rsidR="006319BF" w:rsidRDefault="006319BF" w:rsidP="006319BF">
      <w:pPr>
        <w:spacing w:line="360" w:lineRule="auto"/>
        <w:jc w:val="both"/>
        <w:rPr>
          <w:rFonts w:ascii="Arial" w:hAnsi="Arial" w:cs="Arial"/>
          <w:sz w:val="24"/>
          <w:szCs w:val="24"/>
        </w:rPr>
      </w:pPr>
    </w:p>
    <w:p w14:paraId="32A23450" w14:textId="0C3D22DF" w:rsidR="006319BF" w:rsidRDefault="006319BF" w:rsidP="006319BF">
      <w:pPr>
        <w:pStyle w:val="Ttulo4"/>
        <w:numPr>
          <w:ilvl w:val="2"/>
          <w:numId w:val="1"/>
        </w:numPr>
        <w:rPr>
          <w:rFonts w:ascii="Arial" w:hAnsi="Arial" w:cs="Arial"/>
          <w:b/>
          <w:bCs/>
          <w:color w:val="auto"/>
        </w:rPr>
      </w:pPr>
      <w:r w:rsidRPr="006319BF">
        <w:rPr>
          <w:rFonts w:ascii="Arial" w:hAnsi="Arial" w:cs="Arial"/>
          <w:b/>
          <w:bCs/>
          <w:color w:val="auto"/>
        </w:rPr>
        <w:t>FATORES IMPORTANTES NA ESCOLHA DA QTD. DE CAMADAS</w:t>
      </w:r>
    </w:p>
    <w:p w14:paraId="46A474F8" w14:textId="77777777" w:rsidR="00D5234B" w:rsidRPr="00D5234B" w:rsidRDefault="00D5234B" w:rsidP="00D5234B"/>
    <w:p w14:paraId="34AB37B0" w14:textId="089AEA90" w:rsidR="00D5234B" w:rsidRPr="00D5234B" w:rsidRDefault="00D5234B" w:rsidP="00100939">
      <w:pPr>
        <w:pStyle w:val="PargrafodaLista"/>
        <w:numPr>
          <w:ilvl w:val="0"/>
          <w:numId w:val="24"/>
        </w:numPr>
        <w:spacing w:after="0" w:line="360" w:lineRule="auto"/>
        <w:jc w:val="both"/>
        <w:rPr>
          <w:rFonts w:ascii="Arial" w:eastAsia="Times New Roman" w:hAnsi="Arial" w:cs="Arial"/>
          <w:kern w:val="0"/>
          <w:sz w:val="24"/>
          <w:szCs w:val="24"/>
          <w:lang w:eastAsia="pt-BR"/>
          <w14:ligatures w14:val="none"/>
        </w:rPr>
      </w:pPr>
      <w:r w:rsidRPr="00D5234B">
        <w:rPr>
          <w:rFonts w:ascii="Arial" w:eastAsia="Times New Roman" w:hAnsi="Arial" w:cs="Arial"/>
          <w:b/>
          <w:bCs/>
          <w:kern w:val="0"/>
          <w:sz w:val="24"/>
          <w:szCs w:val="24"/>
          <w:lang w:eastAsia="pt-BR"/>
          <w14:ligatures w14:val="none"/>
        </w:rPr>
        <w:t>Complexidade do Circuito</w:t>
      </w:r>
      <w:r w:rsidRPr="00D5234B">
        <w:rPr>
          <w:rFonts w:ascii="Arial" w:eastAsia="Times New Roman" w:hAnsi="Arial" w:cs="Arial"/>
          <w:kern w:val="0"/>
          <w:sz w:val="24"/>
          <w:szCs w:val="24"/>
          <w:lang w:eastAsia="pt-BR"/>
          <w14:ligatures w14:val="none"/>
        </w:rPr>
        <w:t>: Projetos com maior número de conexões ou circuitos mais densos geralmente exigem mais camadas para acomodar o roteamento e evitar cruzamentos de trilhas.</w:t>
      </w:r>
    </w:p>
    <w:p w14:paraId="278423EB" w14:textId="47A1B271" w:rsidR="00D5234B" w:rsidRPr="00D5234B" w:rsidRDefault="00D5234B" w:rsidP="00100939">
      <w:pPr>
        <w:pStyle w:val="PargrafodaLista"/>
        <w:numPr>
          <w:ilvl w:val="0"/>
          <w:numId w:val="24"/>
        </w:numPr>
        <w:spacing w:after="0" w:line="360" w:lineRule="auto"/>
        <w:jc w:val="both"/>
        <w:rPr>
          <w:rFonts w:ascii="Arial" w:eastAsia="Times New Roman" w:hAnsi="Arial" w:cs="Arial"/>
          <w:kern w:val="0"/>
          <w:sz w:val="24"/>
          <w:szCs w:val="24"/>
          <w:lang w:eastAsia="pt-BR"/>
          <w14:ligatures w14:val="none"/>
        </w:rPr>
      </w:pPr>
      <w:r w:rsidRPr="00D5234B">
        <w:rPr>
          <w:rFonts w:ascii="Arial" w:eastAsia="Times New Roman" w:hAnsi="Arial" w:cs="Arial"/>
          <w:b/>
          <w:bCs/>
          <w:kern w:val="0"/>
          <w:sz w:val="24"/>
          <w:szCs w:val="24"/>
          <w:lang w:eastAsia="pt-BR"/>
          <w14:ligatures w14:val="none"/>
        </w:rPr>
        <w:t>Custo</w:t>
      </w:r>
      <w:r w:rsidRPr="00D5234B">
        <w:rPr>
          <w:rFonts w:ascii="Arial" w:eastAsia="Times New Roman" w:hAnsi="Arial" w:cs="Arial"/>
          <w:kern w:val="0"/>
          <w:sz w:val="24"/>
          <w:szCs w:val="24"/>
          <w:lang w:eastAsia="pt-BR"/>
          <w14:ligatures w14:val="none"/>
        </w:rPr>
        <w:t>: Placas de camada única são mais econômicas, enquanto as multicamadas têm custos mais elevados devido aos processos de fabricação mais complexos.</w:t>
      </w:r>
    </w:p>
    <w:p w14:paraId="1362C511" w14:textId="3C328574" w:rsidR="00D5234B" w:rsidRPr="00D5234B" w:rsidRDefault="00D5234B" w:rsidP="00100939">
      <w:pPr>
        <w:pStyle w:val="PargrafodaLista"/>
        <w:numPr>
          <w:ilvl w:val="0"/>
          <w:numId w:val="24"/>
        </w:numPr>
        <w:spacing w:after="0" w:line="360" w:lineRule="auto"/>
        <w:jc w:val="both"/>
        <w:rPr>
          <w:rFonts w:ascii="Arial" w:eastAsia="Times New Roman" w:hAnsi="Arial" w:cs="Arial"/>
          <w:kern w:val="0"/>
          <w:sz w:val="24"/>
          <w:szCs w:val="24"/>
          <w:lang w:eastAsia="pt-BR"/>
          <w14:ligatures w14:val="none"/>
        </w:rPr>
      </w:pPr>
      <w:r w:rsidRPr="00D5234B">
        <w:rPr>
          <w:rFonts w:ascii="Arial" w:eastAsia="Times New Roman" w:hAnsi="Arial" w:cs="Arial"/>
          <w:b/>
          <w:bCs/>
          <w:kern w:val="0"/>
          <w:sz w:val="24"/>
          <w:szCs w:val="24"/>
          <w:lang w:eastAsia="pt-BR"/>
          <w14:ligatures w14:val="none"/>
        </w:rPr>
        <w:t>Tamanho da PCB</w:t>
      </w:r>
      <w:r w:rsidRPr="00D5234B">
        <w:rPr>
          <w:rFonts w:ascii="Arial" w:eastAsia="Times New Roman" w:hAnsi="Arial" w:cs="Arial"/>
          <w:kern w:val="0"/>
          <w:sz w:val="24"/>
          <w:szCs w:val="24"/>
          <w:lang w:eastAsia="pt-BR"/>
          <w14:ligatures w14:val="none"/>
        </w:rPr>
        <w:t>: Para designs compactos, o uso de mais camadas pode ser necessário para otimizar o espaço.</w:t>
      </w:r>
    </w:p>
    <w:p w14:paraId="1281B864" w14:textId="0FA2138C" w:rsidR="00D5234B" w:rsidRDefault="00D5234B" w:rsidP="00100939">
      <w:pPr>
        <w:pStyle w:val="PargrafodaLista"/>
        <w:numPr>
          <w:ilvl w:val="0"/>
          <w:numId w:val="24"/>
        </w:numPr>
        <w:spacing w:line="360" w:lineRule="auto"/>
        <w:jc w:val="both"/>
        <w:rPr>
          <w:rFonts w:ascii="Arial" w:eastAsia="Times New Roman" w:hAnsi="Arial" w:cs="Arial"/>
          <w:kern w:val="0"/>
          <w:sz w:val="24"/>
          <w:szCs w:val="24"/>
          <w:lang w:eastAsia="pt-BR"/>
          <w14:ligatures w14:val="none"/>
        </w:rPr>
      </w:pPr>
      <w:r w:rsidRPr="00D5234B">
        <w:rPr>
          <w:rFonts w:ascii="Arial" w:eastAsia="Times New Roman" w:hAnsi="Arial" w:cs="Arial"/>
          <w:b/>
          <w:bCs/>
          <w:kern w:val="0"/>
          <w:sz w:val="24"/>
          <w:szCs w:val="24"/>
          <w:lang w:eastAsia="pt-BR"/>
          <w14:ligatures w14:val="none"/>
        </w:rPr>
        <w:t>Desempenho Elétrico</w:t>
      </w:r>
      <w:r w:rsidRPr="00D5234B">
        <w:rPr>
          <w:rFonts w:ascii="Arial" w:eastAsia="Times New Roman" w:hAnsi="Arial" w:cs="Arial"/>
          <w:kern w:val="0"/>
          <w:sz w:val="24"/>
          <w:szCs w:val="24"/>
          <w:lang w:eastAsia="pt-BR"/>
          <w14:ligatures w14:val="none"/>
        </w:rPr>
        <w:t xml:space="preserve">: </w:t>
      </w:r>
      <w:proofErr w:type="spellStart"/>
      <w:r w:rsidRPr="00D5234B">
        <w:rPr>
          <w:rFonts w:ascii="Arial" w:eastAsia="Times New Roman" w:hAnsi="Arial" w:cs="Arial"/>
          <w:kern w:val="0"/>
          <w:sz w:val="24"/>
          <w:szCs w:val="24"/>
          <w:lang w:eastAsia="pt-BR"/>
          <w14:ligatures w14:val="none"/>
        </w:rPr>
        <w:t>PCBs</w:t>
      </w:r>
      <w:proofErr w:type="spellEnd"/>
      <w:r w:rsidRPr="00D5234B">
        <w:rPr>
          <w:rFonts w:ascii="Arial" w:eastAsia="Times New Roman" w:hAnsi="Arial" w:cs="Arial"/>
          <w:kern w:val="0"/>
          <w:sz w:val="24"/>
          <w:szCs w:val="24"/>
          <w:lang w:eastAsia="pt-BR"/>
          <w14:ligatures w14:val="none"/>
        </w:rPr>
        <w:t xml:space="preserve"> multicamadas oferecem melhor desempenho em frequências altas, maior imunidade a interferências eletromagnéticas (EMI) e maior integridade de sinal.</w:t>
      </w:r>
    </w:p>
    <w:p w14:paraId="57D48D18" w14:textId="77777777" w:rsidR="00D5234B" w:rsidRDefault="00D5234B">
      <w:pPr>
        <w:rPr>
          <w:rFonts w:ascii="Arial" w:eastAsia="Times New Roman" w:hAnsi="Arial" w:cs="Arial"/>
          <w:kern w:val="0"/>
          <w:sz w:val="24"/>
          <w:szCs w:val="24"/>
          <w:lang w:eastAsia="pt-BR"/>
          <w14:ligatures w14:val="none"/>
        </w:rPr>
      </w:pPr>
      <w:r>
        <w:rPr>
          <w:rFonts w:ascii="Arial" w:eastAsia="Times New Roman" w:hAnsi="Arial" w:cs="Arial"/>
          <w:kern w:val="0"/>
          <w:sz w:val="24"/>
          <w:szCs w:val="24"/>
          <w:lang w:eastAsia="pt-BR"/>
          <w14:ligatures w14:val="none"/>
        </w:rPr>
        <w:br w:type="page"/>
      </w:r>
    </w:p>
    <w:p w14:paraId="2E356EA4" w14:textId="38004387" w:rsidR="00D5234B" w:rsidRDefault="00D5234B" w:rsidP="00D5234B">
      <w:pPr>
        <w:pStyle w:val="Ttulo4"/>
        <w:numPr>
          <w:ilvl w:val="2"/>
          <w:numId w:val="1"/>
        </w:numPr>
        <w:rPr>
          <w:rFonts w:ascii="Arial" w:hAnsi="Arial" w:cs="Arial"/>
          <w:b/>
          <w:bCs/>
          <w:color w:val="auto"/>
        </w:rPr>
      </w:pPr>
      <w:r w:rsidRPr="00D5234B">
        <w:rPr>
          <w:rFonts w:ascii="Arial" w:hAnsi="Arial" w:cs="Arial"/>
          <w:b/>
          <w:bCs/>
          <w:color w:val="auto"/>
        </w:rPr>
        <w:lastRenderedPageBreak/>
        <w:t>E</w:t>
      </w:r>
      <w:r w:rsidR="00A4126E">
        <w:rPr>
          <w:rFonts w:ascii="Arial" w:hAnsi="Arial" w:cs="Arial"/>
          <w:b/>
          <w:bCs/>
          <w:color w:val="auto"/>
        </w:rPr>
        <w:t>SCOLHA PARA O PROJETO</w:t>
      </w:r>
      <w:r w:rsidRPr="00D5234B">
        <w:rPr>
          <w:rFonts w:ascii="Arial" w:hAnsi="Arial" w:cs="Arial"/>
          <w:b/>
          <w:bCs/>
          <w:color w:val="auto"/>
        </w:rPr>
        <w:t xml:space="preserve"> </w:t>
      </w:r>
      <w:proofErr w:type="spellStart"/>
      <w:r w:rsidRPr="00D5234B">
        <w:rPr>
          <w:rFonts w:ascii="Arial" w:hAnsi="Arial" w:cs="Arial"/>
          <w:b/>
          <w:bCs/>
          <w:color w:val="auto"/>
        </w:rPr>
        <w:t>VoltBridge</w:t>
      </w:r>
      <w:r w:rsidR="00A4126E">
        <w:rPr>
          <w:rFonts w:ascii="Arial" w:hAnsi="Arial" w:cs="Arial"/>
          <w:b/>
          <w:bCs/>
          <w:color w:val="auto"/>
        </w:rPr>
        <w:t>ADC</w:t>
      </w:r>
      <w:proofErr w:type="spellEnd"/>
    </w:p>
    <w:p w14:paraId="4727022E" w14:textId="77777777" w:rsidR="00D5234B" w:rsidRPr="00D5234B" w:rsidRDefault="00D5234B" w:rsidP="00D5234B"/>
    <w:p w14:paraId="52E25E52" w14:textId="2E17BEC5" w:rsidR="00D5234B" w:rsidRPr="00D5234B" w:rsidRDefault="00D5234B" w:rsidP="00D5234B">
      <w:pPr>
        <w:spacing w:line="360" w:lineRule="auto"/>
        <w:jc w:val="both"/>
        <w:rPr>
          <w:rFonts w:ascii="Arial" w:hAnsi="Arial" w:cs="Arial"/>
          <w:sz w:val="24"/>
          <w:szCs w:val="24"/>
        </w:rPr>
      </w:pPr>
      <w:r w:rsidRPr="00D5234B">
        <w:rPr>
          <w:rFonts w:ascii="Arial" w:hAnsi="Arial" w:cs="Arial"/>
          <w:sz w:val="24"/>
          <w:szCs w:val="24"/>
        </w:rPr>
        <w:t xml:space="preserve">O projeto </w:t>
      </w:r>
      <w:proofErr w:type="spellStart"/>
      <w:r w:rsidRPr="00D5234B">
        <w:rPr>
          <w:rFonts w:ascii="Arial" w:hAnsi="Arial" w:cs="Arial"/>
          <w:b/>
          <w:bCs/>
          <w:sz w:val="24"/>
          <w:szCs w:val="24"/>
        </w:rPr>
        <w:t>VoltBridge</w:t>
      </w:r>
      <w:r w:rsidR="00A4126E">
        <w:rPr>
          <w:rFonts w:ascii="Arial" w:hAnsi="Arial" w:cs="Arial"/>
          <w:b/>
          <w:bCs/>
          <w:sz w:val="24"/>
          <w:szCs w:val="24"/>
        </w:rPr>
        <w:t>ADC</w:t>
      </w:r>
      <w:proofErr w:type="spellEnd"/>
      <w:r w:rsidRPr="00D5234B">
        <w:rPr>
          <w:rFonts w:ascii="Arial" w:hAnsi="Arial" w:cs="Arial"/>
          <w:sz w:val="24"/>
          <w:szCs w:val="24"/>
        </w:rPr>
        <w:t xml:space="preserve"> foi concebido para ser produzido em uma PCB de </w:t>
      </w:r>
      <w:r w:rsidRPr="00D5234B">
        <w:rPr>
          <w:rFonts w:ascii="Arial" w:hAnsi="Arial" w:cs="Arial"/>
          <w:b/>
          <w:bCs/>
          <w:sz w:val="24"/>
          <w:szCs w:val="24"/>
        </w:rPr>
        <w:t>camada única</w:t>
      </w:r>
      <w:r w:rsidRPr="00D5234B">
        <w:rPr>
          <w:rFonts w:ascii="Arial" w:hAnsi="Arial" w:cs="Arial"/>
          <w:sz w:val="24"/>
          <w:szCs w:val="24"/>
        </w:rPr>
        <w:t xml:space="preserve"> (Single-</w:t>
      </w:r>
      <w:proofErr w:type="spellStart"/>
      <w:r w:rsidRPr="00D5234B">
        <w:rPr>
          <w:rFonts w:ascii="Arial" w:hAnsi="Arial" w:cs="Arial"/>
          <w:sz w:val="24"/>
          <w:szCs w:val="24"/>
        </w:rPr>
        <w:t>Layer</w:t>
      </w:r>
      <w:proofErr w:type="spellEnd"/>
      <w:r w:rsidRPr="00D5234B">
        <w:rPr>
          <w:rFonts w:ascii="Arial" w:hAnsi="Arial" w:cs="Arial"/>
          <w:sz w:val="24"/>
          <w:szCs w:val="24"/>
        </w:rPr>
        <w:t>). Essa decisão baseia-se em:</w:t>
      </w:r>
    </w:p>
    <w:p w14:paraId="51495A56" w14:textId="77777777" w:rsidR="00D5234B" w:rsidRPr="00D5234B" w:rsidRDefault="00D5234B" w:rsidP="00100939">
      <w:pPr>
        <w:numPr>
          <w:ilvl w:val="0"/>
          <w:numId w:val="25"/>
        </w:numPr>
        <w:spacing w:line="360" w:lineRule="auto"/>
        <w:jc w:val="both"/>
        <w:rPr>
          <w:rFonts w:ascii="Arial" w:hAnsi="Arial" w:cs="Arial"/>
          <w:sz w:val="24"/>
          <w:szCs w:val="24"/>
        </w:rPr>
      </w:pPr>
      <w:r w:rsidRPr="00D5234B">
        <w:rPr>
          <w:rFonts w:ascii="Arial" w:hAnsi="Arial" w:cs="Arial"/>
          <w:sz w:val="24"/>
          <w:szCs w:val="24"/>
        </w:rPr>
        <w:t xml:space="preserve">A </w:t>
      </w:r>
      <w:r w:rsidRPr="00D5234B">
        <w:rPr>
          <w:rFonts w:ascii="Arial" w:hAnsi="Arial" w:cs="Arial"/>
          <w:b/>
          <w:bCs/>
          <w:sz w:val="24"/>
          <w:szCs w:val="24"/>
        </w:rPr>
        <w:t>simplicidade do circuito</w:t>
      </w:r>
      <w:r w:rsidRPr="00D5234B">
        <w:rPr>
          <w:rFonts w:ascii="Arial" w:hAnsi="Arial" w:cs="Arial"/>
          <w:sz w:val="24"/>
          <w:szCs w:val="24"/>
        </w:rPr>
        <w:t>, que não requer trilhas cruzadas complexas nem uma alta densidade de componentes.</w:t>
      </w:r>
    </w:p>
    <w:p w14:paraId="061B7A53" w14:textId="77777777" w:rsidR="00D5234B" w:rsidRPr="00D5234B" w:rsidRDefault="00D5234B" w:rsidP="00100939">
      <w:pPr>
        <w:numPr>
          <w:ilvl w:val="0"/>
          <w:numId w:val="25"/>
        </w:numPr>
        <w:spacing w:line="360" w:lineRule="auto"/>
        <w:jc w:val="both"/>
        <w:rPr>
          <w:rFonts w:ascii="Arial" w:hAnsi="Arial" w:cs="Arial"/>
          <w:sz w:val="24"/>
          <w:szCs w:val="24"/>
        </w:rPr>
      </w:pPr>
      <w:r w:rsidRPr="00D5234B">
        <w:rPr>
          <w:rFonts w:ascii="Arial" w:hAnsi="Arial" w:cs="Arial"/>
          <w:sz w:val="24"/>
          <w:szCs w:val="24"/>
        </w:rPr>
        <w:t xml:space="preserve">O </w:t>
      </w:r>
      <w:r w:rsidRPr="00D5234B">
        <w:rPr>
          <w:rFonts w:ascii="Arial" w:hAnsi="Arial" w:cs="Arial"/>
          <w:b/>
          <w:bCs/>
          <w:sz w:val="24"/>
          <w:szCs w:val="24"/>
        </w:rPr>
        <w:t>controle de custos</w:t>
      </w:r>
      <w:r w:rsidRPr="00D5234B">
        <w:rPr>
          <w:rFonts w:ascii="Arial" w:hAnsi="Arial" w:cs="Arial"/>
          <w:sz w:val="24"/>
          <w:szCs w:val="24"/>
        </w:rPr>
        <w:t>, essencial para a fase de prototipagem e para manter a acessibilidade do dispositivo.</w:t>
      </w:r>
    </w:p>
    <w:p w14:paraId="673076E6" w14:textId="77777777" w:rsidR="00D5234B" w:rsidRPr="00D5234B" w:rsidRDefault="00D5234B" w:rsidP="00100939">
      <w:pPr>
        <w:numPr>
          <w:ilvl w:val="0"/>
          <w:numId w:val="25"/>
        </w:numPr>
        <w:spacing w:line="360" w:lineRule="auto"/>
        <w:jc w:val="both"/>
        <w:rPr>
          <w:rFonts w:ascii="Arial" w:hAnsi="Arial" w:cs="Arial"/>
          <w:sz w:val="24"/>
          <w:szCs w:val="24"/>
        </w:rPr>
      </w:pPr>
      <w:r w:rsidRPr="00D5234B">
        <w:rPr>
          <w:rFonts w:ascii="Arial" w:hAnsi="Arial" w:cs="Arial"/>
          <w:sz w:val="24"/>
          <w:szCs w:val="24"/>
        </w:rPr>
        <w:t xml:space="preserve">A </w:t>
      </w:r>
      <w:r w:rsidRPr="00D5234B">
        <w:rPr>
          <w:rFonts w:ascii="Arial" w:hAnsi="Arial" w:cs="Arial"/>
          <w:b/>
          <w:bCs/>
          <w:sz w:val="24"/>
          <w:szCs w:val="24"/>
        </w:rPr>
        <w:t>viabilidade técnica</w:t>
      </w:r>
      <w:r w:rsidRPr="00D5234B">
        <w:rPr>
          <w:rFonts w:ascii="Arial" w:hAnsi="Arial" w:cs="Arial"/>
          <w:sz w:val="24"/>
          <w:szCs w:val="24"/>
        </w:rPr>
        <w:t>, visto que os requisitos elétricos e mecânicos do projeto podem ser atendidos com eficiência por uma única camada condutiva.</w:t>
      </w:r>
    </w:p>
    <w:p w14:paraId="494E50F6" w14:textId="07E98824" w:rsidR="00D5234B" w:rsidRPr="00D5234B" w:rsidRDefault="00D5234B" w:rsidP="00D5234B">
      <w:pPr>
        <w:spacing w:line="360" w:lineRule="auto"/>
        <w:jc w:val="both"/>
        <w:rPr>
          <w:rFonts w:ascii="Arial" w:hAnsi="Arial" w:cs="Arial"/>
          <w:sz w:val="24"/>
          <w:szCs w:val="24"/>
        </w:rPr>
      </w:pPr>
      <w:r w:rsidRPr="00D5234B">
        <w:rPr>
          <w:rFonts w:ascii="Arial" w:hAnsi="Arial" w:cs="Arial"/>
          <w:sz w:val="24"/>
          <w:szCs w:val="24"/>
        </w:rPr>
        <w:t xml:space="preserve">Embora essa escolha seja ideal para o estágio atual, futuros aprimoramentos ou versões mais avançadas do </w:t>
      </w:r>
      <w:proofErr w:type="spellStart"/>
      <w:r w:rsidRPr="00D5234B">
        <w:rPr>
          <w:rFonts w:ascii="Arial" w:hAnsi="Arial" w:cs="Arial"/>
          <w:sz w:val="24"/>
          <w:szCs w:val="24"/>
        </w:rPr>
        <w:t>VoltBridge</w:t>
      </w:r>
      <w:r w:rsidR="00A4126E">
        <w:rPr>
          <w:rFonts w:ascii="Arial" w:hAnsi="Arial" w:cs="Arial"/>
          <w:sz w:val="24"/>
          <w:szCs w:val="24"/>
        </w:rPr>
        <w:t>ADC</w:t>
      </w:r>
      <w:proofErr w:type="spellEnd"/>
      <w:r w:rsidRPr="00D5234B">
        <w:rPr>
          <w:rFonts w:ascii="Arial" w:hAnsi="Arial" w:cs="Arial"/>
          <w:sz w:val="24"/>
          <w:szCs w:val="24"/>
        </w:rPr>
        <w:t xml:space="preserve"> podem explorar designs com camadas adicionais, caso o projeto exija maior densidade de componentes, melhores propriedades de blindagem ou maior miniaturização.</w:t>
      </w:r>
    </w:p>
    <w:p w14:paraId="5C84CD6D" w14:textId="77777777" w:rsidR="00D5234B" w:rsidRPr="00D5234B" w:rsidRDefault="00D5234B" w:rsidP="00D5234B">
      <w:pPr>
        <w:spacing w:line="360" w:lineRule="auto"/>
        <w:jc w:val="both"/>
        <w:rPr>
          <w:rFonts w:ascii="Arial" w:hAnsi="Arial" w:cs="Arial"/>
          <w:sz w:val="24"/>
          <w:szCs w:val="24"/>
        </w:rPr>
      </w:pPr>
      <w:r w:rsidRPr="00D5234B">
        <w:rPr>
          <w:rFonts w:ascii="Arial" w:hAnsi="Arial" w:cs="Arial"/>
          <w:sz w:val="24"/>
          <w:szCs w:val="24"/>
        </w:rPr>
        <w:t>A definição do número de camadas reflete um compromisso entre os requisitos do circuito, os custos de produção e o desempenho esperado, garantindo que o design atenda às necessidades específicas do projeto de forma eficiente.</w:t>
      </w:r>
    </w:p>
    <w:p w14:paraId="55AAAC55" w14:textId="7F612D2C" w:rsidR="00F352DA" w:rsidRDefault="00F352DA">
      <w:pPr>
        <w:rPr>
          <w:rFonts w:ascii="Arial" w:hAnsi="Arial" w:cs="Arial"/>
        </w:rPr>
      </w:pPr>
      <w:r>
        <w:rPr>
          <w:rFonts w:ascii="Arial" w:hAnsi="Arial" w:cs="Arial"/>
        </w:rPr>
        <w:br w:type="page"/>
      </w:r>
    </w:p>
    <w:p w14:paraId="047E0CDE" w14:textId="4ABBDB70" w:rsidR="00F352DA" w:rsidRPr="00F352DA" w:rsidRDefault="00F352DA" w:rsidP="00F352DA">
      <w:pPr>
        <w:pStyle w:val="Ttulo2"/>
        <w:numPr>
          <w:ilvl w:val="1"/>
          <w:numId w:val="1"/>
        </w:numPr>
        <w:rPr>
          <w:rFonts w:ascii="Arial" w:hAnsi="Arial" w:cs="Arial"/>
          <w:b/>
          <w:bCs/>
          <w:color w:val="000000" w:themeColor="text1"/>
        </w:rPr>
      </w:pPr>
      <w:r w:rsidRPr="00F352DA">
        <w:rPr>
          <w:rFonts w:ascii="Arial" w:hAnsi="Arial" w:cs="Arial"/>
          <w:b/>
          <w:bCs/>
          <w:color w:val="000000" w:themeColor="text1"/>
        </w:rPr>
        <w:lastRenderedPageBreak/>
        <w:t>T</w:t>
      </w:r>
      <w:r w:rsidR="00A4126E">
        <w:rPr>
          <w:rFonts w:ascii="Arial" w:hAnsi="Arial" w:cs="Arial"/>
          <w:b/>
          <w:bCs/>
          <w:color w:val="000000" w:themeColor="text1"/>
        </w:rPr>
        <w:t>RILHAS EM UMA</w:t>
      </w:r>
      <w:r w:rsidRPr="00F352DA">
        <w:rPr>
          <w:rFonts w:ascii="Arial" w:hAnsi="Arial" w:cs="Arial"/>
          <w:b/>
          <w:bCs/>
          <w:color w:val="000000" w:themeColor="text1"/>
        </w:rPr>
        <w:t xml:space="preserve"> PCB: </w:t>
      </w:r>
      <w:r w:rsidR="00A4126E">
        <w:rPr>
          <w:rFonts w:ascii="Arial" w:hAnsi="Arial" w:cs="Arial"/>
          <w:b/>
          <w:bCs/>
          <w:color w:val="000000" w:themeColor="text1"/>
        </w:rPr>
        <w:t>IMPORTÂNCIA E CONSIDERAÇÕES</w:t>
      </w:r>
    </w:p>
    <w:p w14:paraId="72C053AC" w14:textId="18B0D81B" w:rsidR="00F352DA" w:rsidRPr="00F352DA" w:rsidRDefault="00F352DA" w:rsidP="00F352DA">
      <w:pPr>
        <w:pStyle w:val="NormalWeb"/>
        <w:spacing w:line="360" w:lineRule="auto"/>
        <w:jc w:val="both"/>
        <w:rPr>
          <w:rFonts w:ascii="Arial" w:hAnsi="Arial" w:cs="Arial"/>
        </w:rPr>
      </w:pPr>
      <w:r w:rsidRPr="00F352DA">
        <w:rPr>
          <w:rFonts w:ascii="Arial" w:hAnsi="Arial" w:cs="Arial"/>
        </w:rPr>
        <w:t>As trilhas de uma PCB são caminhos condutivos responsáveis por conectar os diversos componentes eletrônicos, permitindo a transmissão de sinais elétricos e fornecimento de energia. O projeto adequado das trilhas é essencial para garantir o desempenho, a confiabilidade e a eficiência do circuito, além de minimizar interferências e perdas.</w:t>
      </w:r>
    </w:p>
    <w:p w14:paraId="5756E212" w14:textId="1B5C54F3" w:rsidR="00F352DA" w:rsidRPr="0041454F" w:rsidRDefault="00F352DA" w:rsidP="0041454F">
      <w:pPr>
        <w:pStyle w:val="Ttulo4"/>
        <w:numPr>
          <w:ilvl w:val="2"/>
          <w:numId w:val="1"/>
        </w:numPr>
        <w:rPr>
          <w:rFonts w:ascii="Arial" w:hAnsi="Arial" w:cs="Arial"/>
          <w:b/>
          <w:bCs/>
          <w:color w:val="000000" w:themeColor="text1"/>
        </w:rPr>
      </w:pPr>
      <w:r w:rsidRPr="0041454F">
        <w:rPr>
          <w:rFonts w:ascii="Arial" w:hAnsi="Arial" w:cs="Arial"/>
          <w:b/>
          <w:bCs/>
          <w:color w:val="000000" w:themeColor="text1"/>
        </w:rPr>
        <w:t>C</w:t>
      </w:r>
      <w:r w:rsidR="00A4126E">
        <w:rPr>
          <w:rFonts w:ascii="Arial" w:hAnsi="Arial" w:cs="Arial"/>
          <w:b/>
          <w:bCs/>
          <w:color w:val="000000" w:themeColor="text1"/>
        </w:rPr>
        <w:t>ARACTERÍSTICAS</w:t>
      </w:r>
      <w:r w:rsidRPr="0041454F">
        <w:rPr>
          <w:rFonts w:ascii="Arial" w:hAnsi="Arial" w:cs="Arial"/>
          <w:b/>
          <w:bCs/>
          <w:color w:val="000000" w:themeColor="text1"/>
        </w:rPr>
        <w:t xml:space="preserve"> F</w:t>
      </w:r>
      <w:r w:rsidR="00A4126E">
        <w:rPr>
          <w:rFonts w:ascii="Arial" w:hAnsi="Arial" w:cs="Arial"/>
          <w:b/>
          <w:bCs/>
          <w:color w:val="000000" w:themeColor="text1"/>
        </w:rPr>
        <w:t>UNDAMENTAIS</w:t>
      </w:r>
      <w:r w:rsidRPr="0041454F">
        <w:rPr>
          <w:rFonts w:ascii="Arial" w:hAnsi="Arial" w:cs="Arial"/>
          <w:b/>
          <w:bCs/>
          <w:color w:val="000000" w:themeColor="text1"/>
        </w:rPr>
        <w:t xml:space="preserve"> </w:t>
      </w:r>
      <w:r w:rsidR="00A4126E">
        <w:rPr>
          <w:rFonts w:ascii="Arial" w:hAnsi="Arial" w:cs="Arial"/>
          <w:b/>
          <w:bCs/>
          <w:color w:val="000000" w:themeColor="text1"/>
        </w:rPr>
        <w:t>DAS TRILHAS</w:t>
      </w:r>
    </w:p>
    <w:p w14:paraId="3B2BBEA8" w14:textId="34CEAA0A" w:rsidR="00F352DA" w:rsidRPr="0041454F" w:rsidRDefault="00F352DA" w:rsidP="0041454F">
      <w:pPr>
        <w:pStyle w:val="Ttulo4"/>
        <w:numPr>
          <w:ilvl w:val="3"/>
          <w:numId w:val="1"/>
        </w:numPr>
        <w:rPr>
          <w:rFonts w:ascii="Arial" w:hAnsi="Arial" w:cs="Arial"/>
          <w:color w:val="000000" w:themeColor="text1"/>
        </w:rPr>
      </w:pPr>
      <w:r w:rsidRPr="0041454F">
        <w:rPr>
          <w:rStyle w:val="Forte"/>
          <w:rFonts w:ascii="Arial" w:hAnsi="Arial" w:cs="Arial"/>
          <w:color w:val="000000" w:themeColor="text1"/>
        </w:rPr>
        <w:t>L</w:t>
      </w:r>
      <w:r w:rsidR="00A4126E">
        <w:rPr>
          <w:rStyle w:val="Forte"/>
          <w:rFonts w:ascii="Arial" w:hAnsi="Arial" w:cs="Arial"/>
          <w:color w:val="000000" w:themeColor="text1"/>
        </w:rPr>
        <w:t>ARGURA DAS TRILHAS</w:t>
      </w:r>
      <w:r w:rsidRPr="0041454F">
        <w:rPr>
          <w:rFonts w:ascii="Arial" w:hAnsi="Arial" w:cs="Arial"/>
          <w:color w:val="000000" w:themeColor="text1"/>
        </w:rPr>
        <w:t>:</w:t>
      </w:r>
    </w:p>
    <w:p w14:paraId="183DFF03" w14:textId="77777777" w:rsidR="00F352DA" w:rsidRPr="0041454F" w:rsidRDefault="00F352DA" w:rsidP="00100939">
      <w:pPr>
        <w:numPr>
          <w:ilvl w:val="1"/>
          <w:numId w:val="26"/>
        </w:numPr>
        <w:spacing w:before="100" w:beforeAutospacing="1" w:after="100" w:afterAutospacing="1" w:line="360" w:lineRule="auto"/>
        <w:jc w:val="both"/>
        <w:rPr>
          <w:rFonts w:ascii="Arial" w:hAnsi="Arial" w:cs="Arial"/>
          <w:color w:val="000000" w:themeColor="text1"/>
          <w:sz w:val="24"/>
          <w:szCs w:val="24"/>
        </w:rPr>
      </w:pPr>
      <w:r w:rsidRPr="0041454F">
        <w:rPr>
          <w:rFonts w:ascii="Arial" w:hAnsi="Arial" w:cs="Arial"/>
          <w:color w:val="000000" w:themeColor="text1"/>
          <w:sz w:val="24"/>
          <w:szCs w:val="24"/>
        </w:rPr>
        <w:t>A largura deve ser calculada com base na corrente que irá circular pela trilha. Trilhas que transportam correntes elevadas precisam ser mais largas para evitar aquecimento excessivo e quedas de tensão.</w:t>
      </w:r>
    </w:p>
    <w:p w14:paraId="1D6CD09C" w14:textId="21760D41" w:rsidR="00F352DA" w:rsidRDefault="00650456" w:rsidP="00100939">
      <w:pPr>
        <w:numPr>
          <w:ilvl w:val="1"/>
          <w:numId w:val="26"/>
        </w:numPr>
        <w:spacing w:before="100" w:beforeAutospacing="1" w:after="100" w:afterAutospacing="1" w:line="360" w:lineRule="auto"/>
        <w:jc w:val="both"/>
        <w:rPr>
          <w:rFonts w:ascii="Arial" w:hAnsi="Arial" w:cs="Arial"/>
          <w:color w:val="000000" w:themeColor="text1"/>
          <w:sz w:val="24"/>
          <w:szCs w:val="24"/>
        </w:rPr>
      </w:pPr>
      <w:r>
        <w:rPr>
          <w:noProof/>
        </w:rPr>
        <mc:AlternateContent>
          <mc:Choice Requires="wps">
            <w:drawing>
              <wp:anchor distT="0" distB="0" distL="114300" distR="114300" simplePos="0" relativeHeight="251737088" behindDoc="0" locked="0" layoutInCell="1" allowOverlap="1" wp14:anchorId="48E727EA" wp14:editId="634FA881">
                <wp:simplePos x="0" y="0"/>
                <wp:positionH relativeFrom="column">
                  <wp:posOffset>1769745</wp:posOffset>
                </wp:positionH>
                <wp:positionV relativeFrom="paragraph">
                  <wp:posOffset>666115</wp:posOffset>
                </wp:positionV>
                <wp:extent cx="1859915" cy="195580"/>
                <wp:effectExtent l="0" t="0" r="6985" b="0"/>
                <wp:wrapTopAndBottom/>
                <wp:docPr id="3" name="Caixa de Texto 3"/>
                <wp:cNvGraphicFramePr/>
                <a:graphic xmlns:a="http://schemas.openxmlformats.org/drawingml/2006/main">
                  <a:graphicData uri="http://schemas.microsoft.com/office/word/2010/wordprocessingShape">
                    <wps:wsp>
                      <wps:cNvSpPr txBox="1"/>
                      <wps:spPr>
                        <a:xfrm>
                          <a:off x="0" y="0"/>
                          <a:ext cx="1859915" cy="195580"/>
                        </a:xfrm>
                        <a:prstGeom prst="rect">
                          <a:avLst/>
                        </a:prstGeom>
                        <a:solidFill>
                          <a:prstClr val="white"/>
                        </a:solidFill>
                        <a:ln>
                          <a:noFill/>
                        </a:ln>
                      </wps:spPr>
                      <wps:txbx>
                        <w:txbxContent>
                          <w:p w14:paraId="2B74232C" w14:textId="5E68183F" w:rsidR="00650456" w:rsidRPr="00650456" w:rsidRDefault="00650456" w:rsidP="00650456">
                            <w:pPr>
                              <w:pStyle w:val="Legenda"/>
                              <w:jc w:val="center"/>
                              <w:rPr>
                                <w:rFonts w:ascii="Arial" w:hAnsi="Arial" w:cs="Arial"/>
                                <w:b/>
                                <w:bCs/>
                                <w:noProof/>
                                <w:color w:val="000000" w:themeColor="text1"/>
                                <w:sz w:val="24"/>
                                <w:szCs w:val="24"/>
                              </w:rPr>
                            </w:pPr>
                            <w:r w:rsidRPr="00650456">
                              <w:rPr>
                                <w:rFonts w:ascii="Arial" w:hAnsi="Arial" w:cs="Arial"/>
                                <w:b/>
                                <w:bCs/>
                                <w:color w:val="000000" w:themeColor="text1"/>
                              </w:rPr>
                              <w:t xml:space="preserve">Figura </w:t>
                            </w:r>
                            <w:r w:rsidR="00750875">
                              <w:rPr>
                                <w:rFonts w:ascii="Arial" w:hAnsi="Arial" w:cs="Arial"/>
                                <w:b/>
                                <w:bCs/>
                                <w:color w:val="000000" w:themeColor="text1"/>
                              </w:rPr>
                              <w:fldChar w:fldCharType="begin"/>
                            </w:r>
                            <w:r w:rsidR="00750875">
                              <w:rPr>
                                <w:rFonts w:ascii="Arial" w:hAnsi="Arial" w:cs="Arial"/>
                                <w:b/>
                                <w:bCs/>
                                <w:color w:val="000000" w:themeColor="text1"/>
                              </w:rPr>
                              <w:instrText xml:space="preserve"> SEQ Figura \* ARABIC </w:instrText>
                            </w:r>
                            <w:r w:rsidR="00750875">
                              <w:rPr>
                                <w:rFonts w:ascii="Arial" w:hAnsi="Arial" w:cs="Arial"/>
                                <w:b/>
                                <w:bCs/>
                                <w:color w:val="000000" w:themeColor="text1"/>
                              </w:rPr>
                              <w:fldChar w:fldCharType="separate"/>
                            </w:r>
                            <w:r w:rsidR="002E5B74">
                              <w:rPr>
                                <w:rFonts w:ascii="Arial" w:hAnsi="Arial" w:cs="Arial"/>
                                <w:b/>
                                <w:bCs/>
                                <w:noProof/>
                                <w:color w:val="000000" w:themeColor="text1"/>
                              </w:rPr>
                              <w:t>29</w:t>
                            </w:r>
                            <w:r w:rsidR="00750875">
                              <w:rPr>
                                <w:rFonts w:ascii="Arial" w:hAnsi="Arial" w:cs="Arial"/>
                                <w:b/>
                                <w:bCs/>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E727EA" id="Caixa de Texto 3" o:spid="_x0000_s1047" type="#_x0000_t202" style="position:absolute;left:0;text-align:left;margin-left:139.35pt;margin-top:52.45pt;width:146.45pt;height:15.4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" stroked="f">
                <v:textbox inset="0,0,0,0">
                  <w:txbxContent>
                    <w:p w14:paraId="2B74232C" w14:textId="5E68183F" w:rsidR="00650456" w:rsidRPr="00650456" w:rsidRDefault="00650456" w:rsidP="00650456">
                      <w:pPr>
                        <w:pStyle w:val="Legenda"/>
                        <w:jc w:val="center"/>
                        <w:rPr>
                          <w:rFonts w:ascii="Arial" w:hAnsi="Arial" w:cs="Arial"/>
                          <w:b/>
                          <w:bCs/>
                          <w:noProof/>
                          <w:color w:val="000000" w:themeColor="text1"/>
                          <w:sz w:val="24"/>
                          <w:szCs w:val="24"/>
                        </w:rPr>
                      </w:pPr>
                      <w:r w:rsidRPr="00650456">
                        <w:rPr>
                          <w:rFonts w:ascii="Arial" w:hAnsi="Arial" w:cs="Arial"/>
                          <w:b/>
                          <w:bCs/>
                          <w:color w:val="000000" w:themeColor="text1"/>
                        </w:rPr>
                        <w:t xml:space="preserve">Figura </w:t>
                      </w:r>
                      <w:r w:rsidR="00750875">
                        <w:rPr>
                          <w:rFonts w:ascii="Arial" w:hAnsi="Arial" w:cs="Arial"/>
                          <w:b/>
                          <w:bCs/>
                          <w:color w:val="000000" w:themeColor="text1"/>
                        </w:rPr>
                        <w:fldChar w:fldCharType="begin"/>
                      </w:r>
                      <w:r w:rsidR="00750875">
                        <w:rPr>
                          <w:rFonts w:ascii="Arial" w:hAnsi="Arial" w:cs="Arial"/>
                          <w:b/>
                          <w:bCs/>
                          <w:color w:val="000000" w:themeColor="text1"/>
                        </w:rPr>
                        <w:instrText xml:space="preserve"> SEQ Figura \* ARABIC </w:instrText>
                      </w:r>
                      <w:r w:rsidR="00750875">
                        <w:rPr>
                          <w:rFonts w:ascii="Arial" w:hAnsi="Arial" w:cs="Arial"/>
                          <w:b/>
                          <w:bCs/>
                          <w:color w:val="000000" w:themeColor="text1"/>
                        </w:rPr>
                        <w:fldChar w:fldCharType="separate"/>
                      </w:r>
                      <w:r w:rsidR="002E5B74">
                        <w:rPr>
                          <w:rFonts w:ascii="Arial" w:hAnsi="Arial" w:cs="Arial"/>
                          <w:b/>
                          <w:bCs/>
                          <w:noProof/>
                          <w:color w:val="000000" w:themeColor="text1"/>
                        </w:rPr>
                        <w:t>29</w:t>
                      </w:r>
                      <w:r w:rsidR="00750875">
                        <w:rPr>
                          <w:rFonts w:ascii="Arial" w:hAnsi="Arial" w:cs="Arial"/>
                          <w:b/>
                          <w:bCs/>
                          <w:color w:val="000000" w:themeColor="text1"/>
                        </w:rPr>
                        <w:fldChar w:fldCharType="end"/>
                      </w:r>
                    </w:p>
                  </w:txbxContent>
                </v:textbox>
                <w10:wrap type="topAndBottom"/>
              </v:shape>
            </w:pict>
          </mc:Fallback>
        </mc:AlternateContent>
      </w:r>
      <w:r>
        <w:rPr>
          <w:rFonts w:ascii="Arial" w:hAnsi="Arial" w:cs="Arial"/>
          <w:noProof/>
          <w:color w:val="000000" w:themeColor="text1"/>
          <w:sz w:val="24"/>
          <w:szCs w:val="24"/>
        </w:rPr>
        <w:drawing>
          <wp:anchor distT="0" distB="0" distL="114300" distR="114300" simplePos="0" relativeHeight="251735040" behindDoc="0" locked="0" layoutInCell="1" allowOverlap="1" wp14:anchorId="3A42C3F5" wp14:editId="274DCDE4">
            <wp:simplePos x="0" y="0"/>
            <wp:positionH relativeFrom="page">
              <wp:align>center</wp:align>
            </wp:positionH>
            <wp:positionV relativeFrom="page">
              <wp:posOffset>5486284</wp:posOffset>
            </wp:positionV>
            <wp:extent cx="1859915" cy="1503680"/>
            <wp:effectExtent l="0" t="0" r="6985" b="127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36">
                      <a:extLst>
                        <a:ext uri="{28A0092B-C50C-407E-A947-70E740481C1C}">
                          <a14:useLocalDpi xmlns:a14="http://schemas.microsoft.com/office/drawing/2010/main" val="0"/>
                        </a:ext>
                      </a:extLst>
                    </a:blip>
                    <a:stretch>
                      <a:fillRect/>
                    </a:stretch>
                  </pic:blipFill>
                  <pic:spPr>
                    <a:xfrm>
                      <a:off x="0" y="0"/>
                      <a:ext cx="1859915" cy="1503680"/>
                    </a:xfrm>
                    <a:prstGeom prst="rect">
                      <a:avLst/>
                    </a:prstGeom>
                  </pic:spPr>
                </pic:pic>
              </a:graphicData>
            </a:graphic>
          </wp:anchor>
        </w:drawing>
      </w:r>
      <w:r w:rsidR="00F352DA" w:rsidRPr="0041454F">
        <w:rPr>
          <w:rFonts w:ascii="Arial" w:hAnsi="Arial" w:cs="Arial"/>
          <w:color w:val="000000" w:themeColor="text1"/>
          <w:sz w:val="24"/>
          <w:szCs w:val="24"/>
        </w:rPr>
        <w:t>Trilhas muito finas podem causar falhas devido à resistência elétrica ou até queima por superaquecimento.</w:t>
      </w:r>
    </w:p>
    <w:p w14:paraId="6BA003B0" w14:textId="377CC281" w:rsidR="00650456" w:rsidRPr="0041454F" w:rsidRDefault="00650456" w:rsidP="00650456">
      <w:pPr>
        <w:spacing w:before="100" w:beforeAutospacing="1" w:after="100" w:afterAutospacing="1" w:line="360" w:lineRule="auto"/>
        <w:jc w:val="both"/>
        <w:rPr>
          <w:rFonts w:ascii="Arial" w:hAnsi="Arial" w:cs="Arial"/>
          <w:color w:val="000000" w:themeColor="text1"/>
          <w:sz w:val="24"/>
          <w:szCs w:val="24"/>
        </w:rPr>
      </w:pPr>
    </w:p>
    <w:p w14:paraId="728BC530" w14:textId="52DA3516" w:rsidR="00F352DA" w:rsidRPr="0041454F" w:rsidRDefault="00F352DA" w:rsidP="0041454F">
      <w:pPr>
        <w:pStyle w:val="Ttulo4"/>
        <w:numPr>
          <w:ilvl w:val="3"/>
          <w:numId w:val="1"/>
        </w:numPr>
        <w:rPr>
          <w:rFonts w:ascii="Arial" w:hAnsi="Arial" w:cs="Arial"/>
          <w:color w:val="000000" w:themeColor="text1"/>
        </w:rPr>
      </w:pPr>
      <w:r w:rsidRPr="0041454F">
        <w:rPr>
          <w:rStyle w:val="Forte"/>
          <w:rFonts w:ascii="Arial" w:hAnsi="Arial" w:cs="Arial"/>
          <w:color w:val="000000" w:themeColor="text1"/>
        </w:rPr>
        <w:t>E</w:t>
      </w:r>
      <w:r w:rsidR="00B972C2">
        <w:rPr>
          <w:rStyle w:val="Forte"/>
          <w:rFonts w:ascii="Arial" w:hAnsi="Arial" w:cs="Arial"/>
          <w:color w:val="000000" w:themeColor="text1"/>
        </w:rPr>
        <w:t>SPESSURA DO COBRE</w:t>
      </w:r>
      <w:r w:rsidRPr="0041454F">
        <w:rPr>
          <w:rFonts w:ascii="Arial" w:hAnsi="Arial" w:cs="Arial"/>
          <w:color w:val="000000" w:themeColor="text1"/>
        </w:rPr>
        <w:t>:</w:t>
      </w:r>
    </w:p>
    <w:p w14:paraId="7718BE71" w14:textId="77777777" w:rsidR="00F352DA" w:rsidRPr="0041454F" w:rsidRDefault="00F352DA" w:rsidP="00100939">
      <w:pPr>
        <w:numPr>
          <w:ilvl w:val="1"/>
          <w:numId w:val="27"/>
        </w:numPr>
        <w:spacing w:before="100" w:beforeAutospacing="1" w:after="100" w:afterAutospacing="1" w:line="360" w:lineRule="auto"/>
        <w:jc w:val="both"/>
        <w:rPr>
          <w:rFonts w:ascii="Arial" w:hAnsi="Arial" w:cs="Arial"/>
          <w:sz w:val="24"/>
          <w:szCs w:val="24"/>
        </w:rPr>
      </w:pPr>
      <w:r w:rsidRPr="0041454F">
        <w:rPr>
          <w:rFonts w:ascii="Arial" w:hAnsi="Arial" w:cs="Arial"/>
          <w:sz w:val="24"/>
          <w:szCs w:val="24"/>
        </w:rPr>
        <w:t xml:space="preserve">A espessura padrão do cobre em </w:t>
      </w:r>
      <w:proofErr w:type="spellStart"/>
      <w:r w:rsidRPr="0041454F">
        <w:rPr>
          <w:rFonts w:ascii="Arial" w:hAnsi="Arial" w:cs="Arial"/>
          <w:sz w:val="24"/>
          <w:szCs w:val="24"/>
        </w:rPr>
        <w:t>PCBs</w:t>
      </w:r>
      <w:proofErr w:type="spellEnd"/>
      <w:r w:rsidRPr="0041454F">
        <w:rPr>
          <w:rFonts w:ascii="Arial" w:hAnsi="Arial" w:cs="Arial"/>
          <w:sz w:val="24"/>
          <w:szCs w:val="24"/>
        </w:rPr>
        <w:t xml:space="preserve"> é de 1 oz/</w:t>
      </w:r>
      <w:proofErr w:type="spellStart"/>
      <w:r w:rsidRPr="0041454F">
        <w:rPr>
          <w:rFonts w:ascii="Arial" w:hAnsi="Arial" w:cs="Arial"/>
          <w:sz w:val="24"/>
          <w:szCs w:val="24"/>
        </w:rPr>
        <w:t>ft</w:t>
      </w:r>
      <w:proofErr w:type="spellEnd"/>
      <w:r w:rsidRPr="0041454F">
        <w:rPr>
          <w:rFonts w:ascii="Arial" w:hAnsi="Arial" w:cs="Arial"/>
          <w:sz w:val="24"/>
          <w:szCs w:val="24"/>
        </w:rPr>
        <w:t>² (35 µm), mas espessuras maiores podem ser necessárias para aplicações de alta corrente.</w:t>
      </w:r>
    </w:p>
    <w:p w14:paraId="0B4EE692" w14:textId="77777777" w:rsidR="00F352DA" w:rsidRPr="0041454F" w:rsidRDefault="00F352DA" w:rsidP="00100939">
      <w:pPr>
        <w:numPr>
          <w:ilvl w:val="1"/>
          <w:numId w:val="27"/>
        </w:numPr>
        <w:spacing w:before="100" w:beforeAutospacing="1" w:after="100" w:afterAutospacing="1" w:line="360" w:lineRule="auto"/>
        <w:jc w:val="both"/>
        <w:rPr>
          <w:rFonts w:ascii="Arial" w:hAnsi="Arial" w:cs="Arial"/>
          <w:sz w:val="24"/>
          <w:szCs w:val="24"/>
        </w:rPr>
      </w:pPr>
      <w:r w:rsidRPr="0041454F">
        <w:rPr>
          <w:rFonts w:ascii="Arial" w:hAnsi="Arial" w:cs="Arial"/>
          <w:sz w:val="24"/>
          <w:szCs w:val="24"/>
        </w:rPr>
        <w:t>Espessuras mais elevadas permitem trilhas mais estreitas para a mesma capacidade de condução de corrente.</w:t>
      </w:r>
    </w:p>
    <w:p w14:paraId="6CF029B5" w14:textId="439CA4FD" w:rsidR="00F352DA" w:rsidRPr="0041454F" w:rsidRDefault="00F352DA" w:rsidP="0041454F">
      <w:pPr>
        <w:pStyle w:val="Ttulo4"/>
        <w:numPr>
          <w:ilvl w:val="3"/>
          <w:numId w:val="1"/>
        </w:numPr>
        <w:rPr>
          <w:rFonts w:ascii="Arial" w:hAnsi="Arial" w:cs="Arial"/>
        </w:rPr>
      </w:pPr>
      <w:r w:rsidRPr="0041454F">
        <w:rPr>
          <w:rStyle w:val="Forte"/>
          <w:rFonts w:ascii="Arial" w:hAnsi="Arial" w:cs="Arial"/>
          <w:color w:val="000000" w:themeColor="text1"/>
        </w:rPr>
        <w:lastRenderedPageBreak/>
        <w:t>D</w:t>
      </w:r>
      <w:r w:rsidR="00B972C2">
        <w:rPr>
          <w:rStyle w:val="Forte"/>
          <w:rFonts w:ascii="Arial" w:hAnsi="Arial" w:cs="Arial"/>
          <w:color w:val="000000" w:themeColor="text1"/>
        </w:rPr>
        <w:t>ISTÂNCIA ENTRE TRILHAS</w:t>
      </w:r>
      <w:r w:rsidRPr="0041454F">
        <w:rPr>
          <w:rFonts w:ascii="Arial" w:hAnsi="Arial" w:cs="Arial"/>
          <w:color w:val="000000" w:themeColor="text1"/>
        </w:rPr>
        <w:t>:</w:t>
      </w:r>
    </w:p>
    <w:p w14:paraId="547CE735" w14:textId="77777777" w:rsidR="00F352DA" w:rsidRPr="0041454F" w:rsidRDefault="00F352DA" w:rsidP="00100939">
      <w:pPr>
        <w:numPr>
          <w:ilvl w:val="1"/>
          <w:numId w:val="28"/>
        </w:numPr>
        <w:spacing w:before="100" w:beforeAutospacing="1" w:after="100" w:afterAutospacing="1" w:line="360" w:lineRule="auto"/>
        <w:jc w:val="both"/>
        <w:rPr>
          <w:rFonts w:ascii="Arial" w:hAnsi="Arial" w:cs="Arial"/>
        </w:rPr>
      </w:pPr>
      <w:r w:rsidRPr="0041454F">
        <w:rPr>
          <w:rFonts w:ascii="Arial" w:hAnsi="Arial" w:cs="Arial"/>
        </w:rPr>
        <w:t xml:space="preserve">A separação entre trilhas deve respeitar as normas de segurança elétrica e evitar </w:t>
      </w:r>
      <w:proofErr w:type="spellStart"/>
      <w:r w:rsidRPr="0041454F">
        <w:rPr>
          <w:rFonts w:ascii="Arial" w:hAnsi="Arial" w:cs="Arial"/>
        </w:rPr>
        <w:t>curto-circuitos</w:t>
      </w:r>
      <w:proofErr w:type="spellEnd"/>
      <w:r w:rsidRPr="0041454F">
        <w:rPr>
          <w:rFonts w:ascii="Arial" w:hAnsi="Arial" w:cs="Arial"/>
        </w:rPr>
        <w:t xml:space="preserve"> ou arcos elétricos, principalmente em circuitos de alta tensão.</w:t>
      </w:r>
    </w:p>
    <w:p w14:paraId="56BED02B" w14:textId="77777777" w:rsidR="00F352DA" w:rsidRPr="0041454F" w:rsidRDefault="00F352DA" w:rsidP="00100939">
      <w:pPr>
        <w:numPr>
          <w:ilvl w:val="1"/>
          <w:numId w:val="28"/>
        </w:numPr>
        <w:spacing w:before="100" w:beforeAutospacing="1" w:after="100" w:afterAutospacing="1" w:line="360" w:lineRule="auto"/>
        <w:jc w:val="both"/>
        <w:rPr>
          <w:rFonts w:ascii="Arial" w:hAnsi="Arial" w:cs="Arial"/>
        </w:rPr>
      </w:pPr>
      <w:r w:rsidRPr="0041454F">
        <w:rPr>
          <w:rFonts w:ascii="Arial" w:hAnsi="Arial" w:cs="Arial"/>
        </w:rPr>
        <w:t>A distância mínima geralmente é determinada pela capacidade do fabricante e pela tensão operacional do circuito.</w:t>
      </w:r>
    </w:p>
    <w:p w14:paraId="7144DB62" w14:textId="1DA147B3" w:rsidR="00F352DA" w:rsidRPr="0041454F" w:rsidRDefault="00F352DA" w:rsidP="0041454F">
      <w:pPr>
        <w:pStyle w:val="Ttulo4"/>
        <w:numPr>
          <w:ilvl w:val="3"/>
          <w:numId w:val="1"/>
        </w:numPr>
        <w:rPr>
          <w:rFonts w:ascii="Arial" w:hAnsi="Arial" w:cs="Arial"/>
          <w:color w:val="000000" w:themeColor="text1"/>
        </w:rPr>
      </w:pPr>
      <w:r w:rsidRPr="0041454F">
        <w:rPr>
          <w:rStyle w:val="Forte"/>
          <w:rFonts w:ascii="Arial" w:hAnsi="Arial" w:cs="Arial"/>
          <w:color w:val="000000" w:themeColor="text1"/>
        </w:rPr>
        <w:t>I</w:t>
      </w:r>
      <w:r w:rsidR="00B972C2">
        <w:rPr>
          <w:rStyle w:val="Forte"/>
          <w:rFonts w:ascii="Arial" w:hAnsi="Arial" w:cs="Arial"/>
          <w:color w:val="000000" w:themeColor="text1"/>
        </w:rPr>
        <w:t>MPEDÂNCIA CONTROLADA</w:t>
      </w:r>
      <w:r w:rsidRPr="0041454F">
        <w:rPr>
          <w:rFonts w:ascii="Arial" w:hAnsi="Arial" w:cs="Arial"/>
          <w:color w:val="000000" w:themeColor="text1"/>
        </w:rPr>
        <w:t>:</w:t>
      </w:r>
    </w:p>
    <w:p w14:paraId="79A12FAA" w14:textId="77777777" w:rsidR="00F352DA" w:rsidRPr="0041454F" w:rsidRDefault="00F352DA" w:rsidP="00100939">
      <w:pPr>
        <w:numPr>
          <w:ilvl w:val="1"/>
          <w:numId w:val="29"/>
        </w:numPr>
        <w:spacing w:before="100" w:beforeAutospacing="1" w:after="100" w:afterAutospacing="1" w:line="360" w:lineRule="auto"/>
        <w:jc w:val="both"/>
        <w:rPr>
          <w:rFonts w:ascii="Arial" w:hAnsi="Arial" w:cs="Arial"/>
          <w:sz w:val="24"/>
          <w:szCs w:val="24"/>
        </w:rPr>
      </w:pPr>
      <w:r w:rsidRPr="0041454F">
        <w:rPr>
          <w:rFonts w:ascii="Arial" w:hAnsi="Arial" w:cs="Arial"/>
          <w:sz w:val="24"/>
          <w:szCs w:val="24"/>
        </w:rPr>
        <w:t>Em aplicações de alta frequência, como circuitos de RF ou comunicação, as trilhas precisam ser projetadas com impedância controlada para garantir a integridade do sinal e evitar reflexões ou perdas.</w:t>
      </w:r>
    </w:p>
    <w:p w14:paraId="37AE90B5" w14:textId="55D873D7" w:rsidR="00F352DA" w:rsidRPr="0041454F" w:rsidRDefault="00F352DA" w:rsidP="0041454F">
      <w:pPr>
        <w:pStyle w:val="Ttulo4"/>
        <w:numPr>
          <w:ilvl w:val="3"/>
          <w:numId w:val="1"/>
        </w:numPr>
        <w:rPr>
          <w:rFonts w:ascii="Arial" w:hAnsi="Arial" w:cs="Arial"/>
          <w:color w:val="000000" w:themeColor="text1"/>
        </w:rPr>
      </w:pPr>
      <w:r w:rsidRPr="0041454F">
        <w:rPr>
          <w:rStyle w:val="Forte"/>
          <w:rFonts w:ascii="Arial" w:hAnsi="Arial" w:cs="Arial"/>
          <w:color w:val="000000" w:themeColor="text1"/>
        </w:rPr>
        <w:t>R</w:t>
      </w:r>
      <w:r w:rsidR="00B972C2">
        <w:rPr>
          <w:rStyle w:val="Forte"/>
          <w:rFonts w:ascii="Arial" w:hAnsi="Arial" w:cs="Arial"/>
          <w:color w:val="000000" w:themeColor="text1"/>
        </w:rPr>
        <w:t>OTEAMENTO EFICIENTE</w:t>
      </w:r>
      <w:r w:rsidRPr="0041454F">
        <w:rPr>
          <w:rFonts w:ascii="Arial" w:hAnsi="Arial" w:cs="Arial"/>
          <w:color w:val="000000" w:themeColor="text1"/>
        </w:rPr>
        <w:t>:</w:t>
      </w:r>
    </w:p>
    <w:p w14:paraId="3EF244A6" w14:textId="77777777" w:rsidR="00F352DA" w:rsidRPr="0041454F" w:rsidRDefault="00F352DA" w:rsidP="00100939">
      <w:pPr>
        <w:numPr>
          <w:ilvl w:val="1"/>
          <w:numId w:val="30"/>
        </w:numPr>
        <w:spacing w:before="100" w:beforeAutospacing="1" w:after="100" w:afterAutospacing="1" w:line="360" w:lineRule="auto"/>
        <w:jc w:val="both"/>
        <w:rPr>
          <w:rFonts w:ascii="Arial" w:hAnsi="Arial" w:cs="Arial"/>
          <w:sz w:val="24"/>
          <w:szCs w:val="24"/>
        </w:rPr>
      </w:pPr>
      <w:r w:rsidRPr="0041454F">
        <w:rPr>
          <w:rFonts w:ascii="Arial" w:hAnsi="Arial" w:cs="Arial"/>
          <w:sz w:val="24"/>
          <w:szCs w:val="24"/>
        </w:rPr>
        <w:t>O roteamento deve evitar ângulos de 90° nas trilhas, pois isso pode causar concentração de tensão elétrica e interferência eletromagnética (EMI). Curvas suaves ou ângulos de 45° são preferíveis.</w:t>
      </w:r>
    </w:p>
    <w:p w14:paraId="6F40666C" w14:textId="77777777" w:rsidR="00F352DA" w:rsidRPr="0041454F" w:rsidRDefault="00F352DA" w:rsidP="00100939">
      <w:pPr>
        <w:numPr>
          <w:ilvl w:val="1"/>
          <w:numId w:val="30"/>
        </w:numPr>
        <w:spacing w:before="100" w:beforeAutospacing="1" w:after="100" w:afterAutospacing="1" w:line="360" w:lineRule="auto"/>
        <w:jc w:val="both"/>
        <w:rPr>
          <w:rFonts w:ascii="Arial" w:hAnsi="Arial" w:cs="Arial"/>
          <w:sz w:val="24"/>
          <w:szCs w:val="24"/>
        </w:rPr>
      </w:pPr>
      <w:r w:rsidRPr="0041454F">
        <w:rPr>
          <w:rFonts w:ascii="Arial" w:hAnsi="Arial" w:cs="Arial"/>
          <w:sz w:val="24"/>
          <w:szCs w:val="24"/>
        </w:rPr>
        <w:t>Trilhas críticas, como aquelas para sinais de alta frequência ou de baixa tensão, devem ser roteadas com o menor comprimento possível para minimizar perdas.</w:t>
      </w:r>
    </w:p>
    <w:p w14:paraId="14A64070" w14:textId="3133FC9F" w:rsidR="00F352DA" w:rsidRPr="0041454F" w:rsidRDefault="00F352DA" w:rsidP="0041454F">
      <w:pPr>
        <w:pStyle w:val="Ttulo4"/>
        <w:numPr>
          <w:ilvl w:val="2"/>
          <w:numId w:val="1"/>
        </w:numPr>
        <w:rPr>
          <w:rFonts w:ascii="Arial" w:hAnsi="Arial" w:cs="Arial"/>
          <w:b/>
          <w:bCs/>
          <w:color w:val="000000" w:themeColor="text1"/>
        </w:rPr>
      </w:pPr>
      <w:r w:rsidRPr="0041454F">
        <w:rPr>
          <w:rFonts w:ascii="Arial" w:hAnsi="Arial" w:cs="Arial"/>
          <w:b/>
          <w:bCs/>
          <w:color w:val="000000" w:themeColor="text1"/>
        </w:rPr>
        <w:t>B</w:t>
      </w:r>
      <w:r w:rsidR="00B972C2">
        <w:rPr>
          <w:rFonts w:ascii="Arial" w:hAnsi="Arial" w:cs="Arial"/>
          <w:b/>
          <w:bCs/>
          <w:color w:val="000000" w:themeColor="text1"/>
        </w:rPr>
        <w:t>OAS PRÁTICAS</w:t>
      </w:r>
      <w:r w:rsidRPr="0041454F">
        <w:rPr>
          <w:rFonts w:ascii="Arial" w:hAnsi="Arial" w:cs="Arial"/>
          <w:b/>
          <w:bCs/>
          <w:color w:val="000000" w:themeColor="text1"/>
        </w:rPr>
        <w:t xml:space="preserve"> </w:t>
      </w:r>
      <w:r w:rsidR="00B972C2">
        <w:rPr>
          <w:rFonts w:ascii="Arial" w:hAnsi="Arial" w:cs="Arial"/>
          <w:b/>
          <w:bCs/>
          <w:color w:val="000000" w:themeColor="text1"/>
        </w:rPr>
        <w:t>NO DESING</w:t>
      </w:r>
      <w:r w:rsidRPr="0041454F">
        <w:rPr>
          <w:rFonts w:ascii="Arial" w:hAnsi="Arial" w:cs="Arial"/>
          <w:b/>
          <w:bCs/>
          <w:color w:val="000000" w:themeColor="text1"/>
        </w:rPr>
        <w:t xml:space="preserve"> </w:t>
      </w:r>
      <w:r w:rsidR="00B972C2">
        <w:rPr>
          <w:rFonts w:ascii="Arial" w:hAnsi="Arial" w:cs="Arial"/>
          <w:b/>
          <w:bCs/>
          <w:color w:val="000000" w:themeColor="text1"/>
        </w:rPr>
        <w:t>DE TRILHAS</w:t>
      </w:r>
    </w:p>
    <w:p w14:paraId="0344F158" w14:textId="5E454ADB" w:rsidR="00A4126E" w:rsidRPr="00A4126E" w:rsidRDefault="00B972C2" w:rsidP="00A4126E">
      <w:pPr>
        <w:pStyle w:val="Ttulo4"/>
        <w:numPr>
          <w:ilvl w:val="3"/>
          <w:numId w:val="1"/>
        </w:numPr>
        <w:rPr>
          <w:rStyle w:val="Ttulo4Char"/>
          <w:rFonts w:ascii="Arial" w:hAnsi="Arial" w:cs="Arial"/>
          <w:b/>
          <w:bCs/>
          <w:color w:val="000000" w:themeColor="text1"/>
        </w:rPr>
      </w:pPr>
      <w:r>
        <w:rPr>
          <w:rStyle w:val="Ttulo4Char"/>
          <w:rFonts w:ascii="Arial" w:hAnsi="Arial" w:cs="Arial"/>
          <w:b/>
          <w:bCs/>
          <w:color w:val="000000" w:themeColor="text1"/>
        </w:rPr>
        <w:t>SEPARAÇÃO DE TRILHAS</w:t>
      </w:r>
      <w:r w:rsidR="00F352DA" w:rsidRPr="00A4126E">
        <w:rPr>
          <w:rStyle w:val="Ttulo4Char"/>
          <w:rFonts w:ascii="Arial" w:hAnsi="Arial" w:cs="Arial"/>
          <w:b/>
          <w:bCs/>
          <w:color w:val="000000" w:themeColor="text1"/>
        </w:rPr>
        <w:t xml:space="preserve"> </w:t>
      </w:r>
      <w:r>
        <w:rPr>
          <w:rStyle w:val="Ttulo4Char"/>
          <w:rFonts w:ascii="Arial" w:hAnsi="Arial" w:cs="Arial"/>
          <w:b/>
          <w:bCs/>
          <w:color w:val="000000" w:themeColor="text1"/>
        </w:rPr>
        <w:t>DE SINAL E ENERGIA</w:t>
      </w:r>
      <w:r w:rsidR="00F352DA" w:rsidRPr="00A4126E">
        <w:rPr>
          <w:rStyle w:val="Ttulo4Char"/>
          <w:rFonts w:ascii="Arial" w:hAnsi="Arial" w:cs="Arial"/>
          <w:b/>
          <w:bCs/>
          <w:color w:val="000000" w:themeColor="text1"/>
        </w:rPr>
        <w:t>:</w:t>
      </w:r>
    </w:p>
    <w:p w14:paraId="4902BE43" w14:textId="5E08662F" w:rsidR="00F352DA" w:rsidRDefault="00F352DA" w:rsidP="00DF18A6">
      <w:pPr>
        <w:pStyle w:val="NormalWeb"/>
        <w:spacing w:line="360" w:lineRule="auto"/>
        <w:jc w:val="both"/>
      </w:pPr>
      <w:r w:rsidRPr="00DF18A6">
        <w:rPr>
          <w:rFonts w:ascii="Arial" w:hAnsi="Arial" w:cs="Arial"/>
        </w:rPr>
        <w:t>Trilhas que transportam sinais sensíveis devem ser isoladas das trilhas de alimentação ou de alta corrente para evitar interferências</w:t>
      </w:r>
      <w:r>
        <w:t>.</w:t>
      </w:r>
    </w:p>
    <w:p w14:paraId="22A15813" w14:textId="3BD73F81" w:rsidR="00A4126E" w:rsidRPr="00A4126E" w:rsidRDefault="00F352DA" w:rsidP="00A4126E">
      <w:pPr>
        <w:pStyle w:val="Ttulo4"/>
        <w:numPr>
          <w:ilvl w:val="3"/>
          <w:numId w:val="1"/>
        </w:numPr>
        <w:rPr>
          <w:rFonts w:ascii="Arial" w:hAnsi="Arial" w:cs="Arial"/>
          <w:color w:val="000000" w:themeColor="text1"/>
        </w:rPr>
      </w:pPr>
      <w:r w:rsidRPr="00A4126E">
        <w:rPr>
          <w:rStyle w:val="Forte"/>
          <w:rFonts w:ascii="Arial" w:hAnsi="Arial" w:cs="Arial"/>
          <w:color w:val="000000" w:themeColor="text1"/>
        </w:rPr>
        <w:t>P</w:t>
      </w:r>
      <w:r w:rsidR="00B972C2">
        <w:rPr>
          <w:rStyle w:val="Forte"/>
          <w:rFonts w:ascii="Arial" w:hAnsi="Arial" w:cs="Arial"/>
          <w:color w:val="000000" w:themeColor="text1"/>
        </w:rPr>
        <w:t>LANOS DE REFERÊNCIA</w:t>
      </w:r>
      <w:r w:rsidRPr="00A4126E">
        <w:rPr>
          <w:rFonts w:ascii="Arial" w:hAnsi="Arial" w:cs="Arial"/>
          <w:color w:val="000000" w:themeColor="text1"/>
        </w:rPr>
        <w:t>:</w:t>
      </w:r>
    </w:p>
    <w:p w14:paraId="0949E550" w14:textId="294DF9A5" w:rsidR="00F352DA" w:rsidRDefault="00F352DA" w:rsidP="00DF18A6">
      <w:pPr>
        <w:pStyle w:val="NormalWeb"/>
        <w:spacing w:line="360" w:lineRule="auto"/>
        <w:jc w:val="both"/>
      </w:pPr>
      <w:r w:rsidRPr="00DF18A6">
        <w:rPr>
          <w:rFonts w:ascii="Arial" w:hAnsi="Arial" w:cs="Arial"/>
        </w:rPr>
        <w:t>Sempre que possível, as trilhas de sinal devem ser roteadas próximas a um plano de referência (terra ou VCC), para melhorar a estabilidade elétrica e reduzir ruídos</w:t>
      </w:r>
      <w:r>
        <w:t>.</w:t>
      </w:r>
    </w:p>
    <w:p w14:paraId="4D190739" w14:textId="6E23CBD2" w:rsidR="00A4126E" w:rsidRPr="00A4126E" w:rsidRDefault="00F352DA" w:rsidP="00A4126E">
      <w:pPr>
        <w:pStyle w:val="Ttulo4"/>
        <w:numPr>
          <w:ilvl w:val="3"/>
          <w:numId w:val="1"/>
        </w:numPr>
        <w:rPr>
          <w:rFonts w:ascii="Arial" w:hAnsi="Arial" w:cs="Arial"/>
          <w:color w:val="000000" w:themeColor="text1"/>
        </w:rPr>
      </w:pPr>
      <w:r w:rsidRPr="00A4126E">
        <w:rPr>
          <w:rStyle w:val="Forte"/>
          <w:rFonts w:ascii="Arial" w:hAnsi="Arial" w:cs="Arial"/>
          <w:color w:val="000000" w:themeColor="text1"/>
        </w:rPr>
        <w:t>E</w:t>
      </w:r>
      <w:r w:rsidR="00B972C2">
        <w:rPr>
          <w:rStyle w:val="Forte"/>
          <w:rFonts w:ascii="Arial" w:hAnsi="Arial" w:cs="Arial"/>
          <w:color w:val="000000" w:themeColor="text1"/>
        </w:rPr>
        <w:t>VITAR TRILHAS</w:t>
      </w:r>
      <w:r w:rsidRPr="00A4126E">
        <w:rPr>
          <w:rStyle w:val="Forte"/>
          <w:rFonts w:ascii="Arial" w:hAnsi="Arial" w:cs="Arial"/>
          <w:color w:val="000000" w:themeColor="text1"/>
        </w:rPr>
        <w:t xml:space="preserve"> P</w:t>
      </w:r>
      <w:r w:rsidR="00B972C2">
        <w:rPr>
          <w:rStyle w:val="Forte"/>
          <w:rFonts w:ascii="Arial" w:hAnsi="Arial" w:cs="Arial"/>
          <w:color w:val="000000" w:themeColor="text1"/>
        </w:rPr>
        <w:t xml:space="preserve">ARALELAS EM LONGOS </w:t>
      </w:r>
      <w:r w:rsidRPr="00A4126E">
        <w:rPr>
          <w:rStyle w:val="Forte"/>
          <w:rFonts w:ascii="Arial" w:hAnsi="Arial" w:cs="Arial"/>
          <w:color w:val="000000" w:themeColor="text1"/>
        </w:rPr>
        <w:t>P</w:t>
      </w:r>
      <w:r w:rsidR="00B972C2">
        <w:rPr>
          <w:rStyle w:val="Forte"/>
          <w:rFonts w:ascii="Arial" w:hAnsi="Arial" w:cs="Arial"/>
          <w:color w:val="000000" w:themeColor="text1"/>
        </w:rPr>
        <w:t>ERCURSOS</w:t>
      </w:r>
      <w:r w:rsidRPr="00A4126E">
        <w:rPr>
          <w:rFonts w:ascii="Arial" w:hAnsi="Arial" w:cs="Arial"/>
          <w:color w:val="000000" w:themeColor="text1"/>
        </w:rPr>
        <w:t>:</w:t>
      </w:r>
    </w:p>
    <w:p w14:paraId="72EEE0C9" w14:textId="49A9B5EF" w:rsidR="00F352DA" w:rsidRDefault="00F352DA" w:rsidP="00DF18A6">
      <w:pPr>
        <w:pStyle w:val="NormalWeb"/>
        <w:spacing w:line="360" w:lineRule="auto"/>
        <w:jc w:val="both"/>
      </w:pPr>
      <w:r w:rsidRPr="00DF18A6">
        <w:rPr>
          <w:rFonts w:ascii="Arial" w:hAnsi="Arial" w:cs="Arial"/>
        </w:rPr>
        <w:t>Trilhas paralelas podem causar acoplamento indesejado (</w:t>
      </w:r>
      <w:proofErr w:type="spellStart"/>
      <w:r w:rsidRPr="00DF18A6">
        <w:rPr>
          <w:rFonts w:ascii="Arial" w:hAnsi="Arial" w:cs="Arial"/>
        </w:rPr>
        <w:t>crosstalk</w:t>
      </w:r>
      <w:proofErr w:type="spellEnd"/>
      <w:r w:rsidRPr="00DF18A6">
        <w:rPr>
          <w:rFonts w:ascii="Arial" w:hAnsi="Arial" w:cs="Arial"/>
        </w:rPr>
        <w:t>), especialmente em circuitos de alta frequência</w:t>
      </w:r>
      <w:r>
        <w:t>.</w:t>
      </w:r>
    </w:p>
    <w:p w14:paraId="7A050B4A" w14:textId="1CFD7324" w:rsidR="00A4126E" w:rsidRPr="00A4126E" w:rsidRDefault="00F352DA" w:rsidP="00A4126E">
      <w:pPr>
        <w:pStyle w:val="Ttulo4"/>
        <w:numPr>
          <w:ilvl w:val="3"/>
          <w:numId w:val="1"/>
        </w:numPr>
        <w:rPr>
          <w:rFonts w:ascii="Arial" w:hAnsi="Arial" w:cs="Arial"/>
          <w:color w:val="000000" w:themeColor="text1"/>
        </w:rPr>
      </w:pPr>
      <w:r w:rsidRPr="00A4126E">
        <w:rPr>
          <w:rStyle w:val="Forte"/>
          <w:rFonts w:ascii="Arial" w:hAnsi="Arial" w:cs="Arial"/>
          <w:color w:val="000000" w:themeColor="text1"/>
        </w:rPr>
        <w:lastRenderedPageBreak/>
        <w:t>V</w:t>
      </w:r>
      <w:r w:rsidR="00B972C2">
        <w:rPr>
          <w:rStyle w:val="Forte"/>
          <w:rFonts w:ascii="Arial" w:hAnsi="Arial" w:cs="Arial"/>
          <w:color w:val="000000" w:themeColor="text1"/>
        </w:rPr>
        <w:t>IA DE ESCAPE</w:t>
      </w:r>
      <w:r w:rsidRPr="00A4126E">
        <w:rPr>
          <w:rFonts w:ascii="Arial" w:hAnsi="Arial" w:cs="Arial"/>
          <w:color w:val="000000" w:themeColor="text1"/>
        </w:rPr>
        <w:t>:</w:t>
      </w:r>
    </w:p>
    <w:p w14:paraId="51327E19" w14:textId="64944167" w:rsidR="00F352DA" w:rsidRDefault="00F352DA" w:rsidP="00DF18A6">
      <w:pPr>
        <w:pStyle w:val="NormalWeb"/>
        <w:spacing w:line="360" w:lineRule="auto"/>
        <w:jc w:val="both"/>
        <w:rPr>
          <w:rFonts w:ascii="Arial" w:hAnsi="Arial" w:cs="Arial"/>
        </w:rPr>
      </w:pPr>
      <w:r w:rsidRPr="00DF18A6">
        <w:rPr>
          <w:rFonts w:ascii="Arial" w:hAnsi="Arial" w:cs="Arial"/>
        </w:rPr>
        <w:t xml:space="preserve">No caso de roteamento em </w:t>
      </w:r>
      <w:proofErr w:type="spellStart"/>
      <w:r w:rsidRPr="00DF18A6">
        <w:rPr>
          <w:rFonts w:ascii="Arial" w:hAnsi="Arial" w:cs="Arial"/>
        </w:rPr>
        <w:t>PCBs</w:t>
      </w:r>
      <w:proofErr w:type="spellEnd"/>
      <w:r w:rsidRPr="00DF18A6">
        <w:rPr>
          <w:rFonts w:ascii="Arial" w:hAnsi="Arial" w:cs="Arial"/>
        </w:rPr>
        <w:t xml:space="preserve"> multicamadas, o uso de vias deve ser minimizado, já que introduzem resistência e indutância ao circuito.</w:t>
      </w:r>
    </w:p>
    <w:p w14:paraId="269DFC70" w14:textId="15EA1D5F" w:rsidR="00BC76BC" w:rsidRDefault="00BC76BC">
      <w:pPr>
        <w:rPr>
          <w:rFonts w:ascii="Arial" w:eastAsia="Times New Roman" w:hAnsi="Arial" w:cs="Arial"/>
          <w:kern w:val="0"/>
          <w:sz w:val="24"/>
          <w:szCs w:val="24"/>
          <w:lang w:eastAsia="pt-BR"/>
          <w14:ligatures w14:val="none"/>
        </w:rPr>
      </w:pPr>
      <w:r>
        <w:rPr>
          <w:rFonts w:ascii="Arial" w:hAnsi="Arial" w:cs="Arial"/>
        </w:rPr>
        <w:br w:type="page"/>
      </w:r>
    </w:p>
    <w:p w14:paraId="51758054" w14:textId="433A14F0" w:rsidR="00BC76BC" w:rsidRDefault="005513C0" w:rsidP="00BC76BC">
      <w:pPr>
        <w:pStyle w:val="Ttulo2"/>
        <w:numPr>
          <w:ilvl w:val="1"/>
          <w:numId w:val="1"/>
        </w:numPr>
        <w:rPr>
          <w:rFonts w:ascii="Arial" w:hAnsi="Arial" w:cs="Arial"/>
          <w:b/>
          <w:bCs/>
          <w:color w:val="000000" w:themeColor="text1"/>
        </w:rPr>
      </w:pPr>
      <w:r w:rsidRPr="005513C0">
        <w:rPr>
          <w:rFonts w:ascii="Arial" w:hAnsi="Arial" w:cs="Arial"/>
          <w:b/>
          <w:bCs/>
          <w:color w:val="000000" w:themeColor="text1"/>
        </w:rPr>
        <w:lastRenderedPageBreak/>
        <w:t>CURVAS DAS TRILHAS E O MOVIMENTO DAS CARGAS ELÉTRICAS</w:t>
      </w:r>
    </w:p>
    <w:p w14:paraId="4AF82310" w14:textId="2C65F920" w:rsidR="005513C0" w:rsidRDefault="005513C0" w:rsidP="005513C0"/>
    <w:p w14:paraId="6C27AFDF" w14:textId="77777777" w:rsidR="00650456" w:rsidRPr="00650456" w:rsidRDefault="00650456" w:rsidP="00650456">
      <w:pPr>
        <w:pStyle w:val="NormalWeb"/>
        <w:spacing w:line="360" w:lineRule="auto"/>
        <w:jc w:val="both"/>
        <w:rPr>
          <w:rFonts w:ascii="Arial" w:hAnsi="Arial" w:cs="Arial"/>
        </w:rPr>
      </w:pPr>
      <w:r w:rsidRPr="00650456">
        <w:rPr>
          <w:rFonts w:ascii="Arial" w:hAnsi="Arial" w:cs="Arial"/>
        </w:rPr>
        <w:t>A corrente elétrica percorre as trilhas de uma PCB como um fluxo de elétrons que segue o caminho de menor resistência elétrica. Quando as trilhas possuem larguras adequadas e trajetórias retas, a distribuição da corrente se mantém uniforme, o que minimiza as perdas resistivas e assegura a eficiência do circuito. No entanto, em situações onde há curvas abruptas ou ângulos retos, o fluxo de corrente deixa de ser uniforme, resultando em uma concentração maior de carga nos cantos internos dessas curvas. Esse comportamento pode gerar efeitos indesejados, como aumento de resistência localizada, aquecimento excessivo e redução da eficiência geral do circuito.</w:t>
      </w:r>
    </w:p>
    <w:p w14:paraId="4992EA5C" w14:textId="77777777" w:rsidR="00650456" w:rsidRPr="00650456" w:rsidRDefault="00650456" w:rsidP="00650456">
      <w:pPr>
        <w:pStyle w:val="NormalWeb"/>
        <w:spacing w:line="360" w:lineRule="auto"/>
        <w:jc w:val="both"/>
        <w:rPr>
          <w:rFonts w:ascii="Arial" w:hAnsi="Arial" w:cs="Arial"/>
        </w:rPr>
      </w:pPr>
      <w:r w:rsidRPr="00650456">
        <w:rPr>
          <w:rFonts w:ascii="Arial" w:hAnsi="Arial" w:cs="Arial"/>
        </w:rPr>
        <w:t xml:space="preserve">Em frequências elevadas, o comportamento da corrente muda devido ao efeito </w:t>
      </w:r>
      <w:proofErr w:type="spellStart"/>
      <w:r w:rsidRPr="00650456">
        <w:rPr>
          <w:rFonts w:ascii="Arial" w:hAnsi="Arial" w:cs="Arial"/>
        </w:rPr>
        <w:t>skin</w:t>
      </w:r>
      <w:proofErr w:type="spellEnd"/>
      <w:r w:rsidRPr="00650456">
        <w:rPr>
          <w:rFonts w:ascii="Arial" w:hAnsi="Arial" w:cs="Arial"/>
        </w:rPr>
        <w:t>, no qual a corrente elétrica tende a se concentrar na superfície das trilhas, diminuindo a área efetiva para condução e aumentando as perdas resistivas. Quando as trilhas apresentam curvas abruptas, isso cria descontinuidades na impedância ao longo do caminho. Essas descontinuidades alteram a forma como a corrente se distribui, causando reflexões de sinais e perdas adicionais. Esses problemas são particularmente críticos em circuitos de alta velocidade, onde a integridade do sinal é fundamental para o desempenho. Assim, a preferência por curvas suaves e transições gradativas nas trilhas ajuda a manter uma impedância mais uniforme, reduzindo os efeitos negativos e melhorando a eficiência geral do circuito.</w:t>
      </w:r>
    </w:p>
    <w:p w14:paraId="4E0EE439" w14:textId="249AA401" w:rsidR="006319BF" w:rsidRDefault="00650456" w:rsidP="00650456">
      <w:pPr>
        <w:pStyle w:val="Ttulo4"/>
        <w:numPr>
          <w:ilvl w:val="2"/>
          <w:numId w:val="1"/>
        </w:numPr>
        <w:rPr>
          <w:rFonts w:ascii="Arial" w:hAnsi="Arial" w:cs="Arial"/>
          <w:b/>
          <w:bCs/>
          <w:color w:val="000000" w:themeColor="text1"/>
        </w:rPr>
      </w:pPr>
      <w:r w:rsidRPr="00650456">
        <w:rPr>
          <w:rFonts w:ascii="Arial" w:hAnsi="Arial" w:cs="Arial"/>
          <w:b/>
          <w:bCs/>
          <w:color w:val="000000" w:themeColor="text1"/>
        </w:rPr>
        <w:t>CURVAS SUAVES E BENEFÍCIOS</w:t>
      </w:r>
    </w:p>
    <w:p w14:paraId="3609D5ED" w14:textId="3260B127" w:rsidR="00DB53B6" w:rsidRDefault="00DB53B6" w:rsidP="00DB53B6"/>
    <w:p w14:paraId="42A77AB1" w14:textId="77777777" w:rsidR="00DB53B6" w:rsidRPr="00DB53B6" w:rsidRDefault="00DB53B6" w:rsidP="00DB53B6">
      <w:pPr>
        <w:pStyle w:val="NormalWeb"/>
        <w:spacing w:line="360" w:lineRule="auto"/>
        <w:jc w:val="both"/>
        <w:rPr>
          <w:rFonts w:ascii="Arial" w:hAnsi="Arial" w:cs="Arial"/>
          <w:color w:val="000000" w:themeColor="text1"/>
        </w:rPr>
      </w:pPr>
      <w:r w:rsidRPr="00DB53B6">
        <w:rPr>
          <w:rFonts w:ascii="Arial" w:hAnsi="Arial" w:cs="Arial"/>
          <w:color w:val="000000" w:themeColor="text1"/>
        </w:rPr>
        <w:t>As curvas suaves nas trilhas de uma PCB permitem que o fluxo de corrente elétrica seja mais uniforme, garantindo que os elétrons mantenham uma trajetória linear. Isso evita concentrações de resistência em pontos específicos, reduzindo o calor gerado e as perdas energéticas, o que contribui diretamente para a eficiência do sistema.</w:t>
      </w:r>
    </w:p>
    <w:p w14:paraId="2E1ABD3B" w14:textId="77777777" w:rsidR="00DB53B6" w:rsidRPr="00DB53B6" w:rsidRDefault="00DB53B6" w:rsidP="00DB53B6">
      <w:pPr>
        <w:pStyle w:val="NormalWeb"/>
        <w:spacing w:line="360" w:lineRule="auto"/>
        <w:jc w:val="both"/>
        <w:rPr>
          <w:rFonts w:ascii="Arial" w:hAnsi="Arial" w:cs="Arial"/>
          <w:color w:val="000000" w:themeColor="text1"/>
        </w:rPr>
      </w:pPr>
      <w:r w:rsidRPr="00DB53B6">
        <w:rPr>
          <w:rFonts w:ascii="Arial" w:hAnsi="Arial" w:cs="Arial"/>
          <w:color w:val="000000" w:themeColor="text1"/>
        </w:rPr>
        <w:t xml:space="preserve">Além disso, trilhas projetadas com curvas suaves ou ângulos de 45° ajudam a manter a impedância característica da PCB. A transição gradual proporcionada por essas </w:t>
      </w:r>
      <w:r w:rsidRPr="00DB53B6">
        <w:rPr>
          <w:rFonts w:ascii="Arial" w:hAnsi="Arial" w:cs="Arial"/>
          <w:color w:val="000000" w:themeColor="text1"/>
        </w:rPr>
        <w:lastRenderedPageBreak/>
        <w:t>curvas reduz a probabilidade de reflexões de sinal, garantindo uma maior integridade do mesmo. Isso é especialmente importante em aplicações de alta frequência, onde variações na impedância podem comprometer o desempenho do circuito.</w:t>
      </w:r>
    </w:p>
    <w:p w14:paraId="52DA4D9C" w14:textId="77777777" w:rsidR="00DB53B6" w:rsidRPr="00DB53B6" w:rsidRDefault="00DB53B6" w:rsidP="00DB53B6">
      <w:pPr>
        <w:pStyle w:val="NormalWeb"/>
        <w:spacing w:line="360" w:lineRule="auto"/>
        <w:jc w:val="both"/>
        <w:rPr>
          <w:rFonts w:ascii="Arial" w:hAnsi="Arial" w:cs="Arial"/>
          <w:color w:val="000000" w:themeColor="text1"/>
        </w:rPr>
      </w:pPr>
      <w:r w:rsidRPr="00DB53B6">
        <w:rPr>
          <w:rFonts w:ascii="Arial" w:hAnsi="Arial" w:cs="Arial"/>
          <w:color w:val="000000" w:themeColor="text1"/>
        </w:rPr>
        <w:t>Outro benefício das curvas suaves é a redução da emissão de interferência eletromagnética (EMI), um fator crítico em sistemas sensíveis, como dispositivos de comunicação e aquisição de sinais. O design adequado das curvas minimiza o ruído gerado e melhora a compatibilidade eletromagnética da PCB, tornando-a mais eficiente em ambientes complexos.</w:t>
      </w:r>
    </w:p>
    <w:p w14:paraId="6D5476F3" w14:textId="344FEA02" w:rsidR="00DB53B6" w:rsidRPr="00DB53B6" w:rsidRDefault="00DB53B6" w:rsidP="00DB53B6">
      <w:pPr>
        <w:pStyle w:val="Ttulo4"/>
        <w:numPr>
          <w:ilvl w:val="2"/>
          <w:numId w:val="1"/>
        </w:numPr>
        <w:rPr>
          <w:rFonts w:ascii="Arial" w:hAnsi="Arial" w:cs="Arial"/>
          <w:b/>
          <w:bCs/>
          <w:color w:val="000000" w:themeColor="text1"/>
        </w:rPr>
      </w:pPr>
      <w:r w:rsidRPr="00DB53B6">
        <w:rPr>
          <w:rFonts w:ascii="Arial" w:hAnsi="Arial" w:cs="Arial"/>
          <w:b/>
          <w:bCs/>
          <w:color w:val="000000" w:themeColor="text1"/>
        </w:rPr>
        <w:t>T</w:t>
      </w:r>
      <w:r>
        <w:rPr>
          <w:rFonts w:ascii="Arial" w:hAnsi="Arial" w:cs="Arial"/>
          <w:b/>
          <w:bCs/>
          <w:color w:val="000000" w:themeColor="text1"/>
        </w:rPr>
        <w:t>IPOS DE CURVAS EM TRILHAS</w:t>
      </w:r>
    </w:p>
    <w:p w14:paraId="5C6431ED" w14:textId="363D0EFB" w:rsidR="00DB53B6" w:rsidRPr="00DB53B6" w:rsidRDefault="00DB53B6" w:rsidP="00DB53B6">
      <w:pPr>
        <w:pStyle w:val="NormalWeb"/>
        <w:spacing w:line="360" w:lineRule="auto"/>
        <w:jc w:val="both"/>
        <w:rPr>
          <w:rFonts w:ascii="Arial" w:hAnsi="Arial" w:cs="Arial"/>
          <w:color w:val="000000" w:themeColor="text1"/>
        </w:rPr>
      </w:pPr>
      <w:r w:rsidRPr="00DB53B6">
        <w:rPr>
          <w:rStyle w:val="Forte"/>
          <w:rFonts w:ascii="Arial" w:eastAsiaTheme="majorEastAsia" w:hAnsi="Arial" w:cs="Arial"/>
          <w:color w:val="000000" w:themeColor="text1"/>
        </w:rPr>
        <w:t>Ângulos de 90°</w:t>
      </w:r>
      <w:r w:rsidRPr="00DB53B6">
        <w:rPr>
          <w:rFonts w:ascii="Arial" w:hAnsi="Arial" w:cs="Arial"/>
          <w:color w:val="000000" w:themeColor="text1"/>
        </w:rPr>
        <w:t>:</w:t>
      </w:r>
    </w:p>
    <w:p w14:paraId="0ADC2F70" w14:textId="77777777" w:rsidR="00DB53B6" w:rsidRPr="00DB53B6" w:rsidRDefault="00DB53B6" w:rsidP="00100939">
      <w:pPr>
        <w:pStyle w:val="PargrafodaLista"/>
        <w:numPr>
          <w:ilvl w:val="0"/>
          <w:numId w:val="31"/>
        </w:numPr>
        <w:spacing w:before="100" w:beforeAutospacing="1" w:after="100" w:afterAutospacing="1" w:line="360" w:lineRule="auto"/>
        <w:jc w:val="both"/>
        <w:rPr>
          <w:rFonts w:ascii="Arial" w:hAnsi="Arial" w:cs="Arial"/>
          <w:color w:val="000000" w:themeColor="text1"/>
        </w:rPr>
      </w:pPr>
      <w:r w:rsidRPr="00DB53B6">
        <w:rPr>
          <w:rStyle w:val="Forte"/>
          <w:rFonts w:ascii="Arial" w:hAnsi="Arial" w:cs="Arial"/>
          <w:b w:val="0"/>
          <w:bCs w:val="0"/>
          <w:color w:val="000000" w:themeColor="text1"/>
        </w:rPr>
        <w:t>Desvantagens</w:t>
      </w:r>
      <w:r w:rsidRPr="00DB53B6">
        <w:rPr>
          <w:rFonts w:ascii="Arial" w:hAnsi="Arial" w:cs="Arial"/>
          <w:color w:val="000000" w:themeColor="text1"/>
        </w:rPr>
        <w:t>: Podem causar mudanças abruptas na impedância, aumento de reflexões do sinal e concentrações de carga elétrica nas bordas.</w:t>
      </w:r>
    </w:p>
    <w:p w14:paraId="3C14831A" w14:textId="77777777" w:rsidR="00DB53B6" w:rsidRPr="00DB53B6" w:rsidRDefault="00DB53B6" w:rsidP="00100939">
      <w:pPr>
        <w:pStyle w:val="PargrafodaLista"/>
        <w:numPr>
          <w:ilvl w:val="0"/>
          <w:numId w:val="31"/>
        </w:numPr>
        <w:spacing w:before="100" w:beforeAutospacing="1" w:after="100" w:afterAutospacing="1" w:line="360" w:lineRule="auto"/>
        <w:jc w:val="both"/>
        <w:rPr>
          <w:rFonts w:ascii="Arial" w:hAnsi="Arial" w:cs="Arial"/>
          <w:color w:val="000000" w:themeColor="text1"/>
        </w:rPr>
      </w:pPr>
      <w:r w:rsidRPr="00DB53B6">
        <w:rPr>
          <w:rStyle w:val="Forte"/>
          <w:rFonts w:ascii="Arial" w:hAnsi="Arial" w:cs="Arial"/>
          <w:b w:val="0"/>
          <w:bCs w:val="0"/>
          <w:color w:val="000000" w:themeColor="text1"/>
        </w:rPr>
        <w:t>Uso</w:t>
      </w:r>
      <w:r w:rsidRPr="00DB53B6">
        <w:rPr>
          <w:rFonts w:ascii="Arial" w:hAnsi="Arial" w:cs="Arial"/>
          <w:color w:val="000000" w:themeColor="text1"/>
        </w:rPr>
        <w:t>: Não recomendado, exceto para circuitos de baixa frequência onde os efeitos são desprezíveis.</w:t>
      </w:r>
    </w:p>
    <w:p w14:paraId="79F644BF" w14:textId="77777777" w:rsidR="00DB53B6" w:rsidRPr="00DB53B6" w:rsidRDefault="00DB53B6" w:rsidP="00DB53B6">
      <w:pPr>
        <w:pStyle w:val="NormalWeb"/>
        <w:spacing w:line="360" w:lineRule="auto"/>
        <w:jc w:val="both"/>
        <w:rPr>
          <w:rFonts w:ascii="Arial" w:hAnsi="Arial" w:cs="Arial"/>
          <w:color w:val="000000" w:themeColor="text1"/>
        </w:rPr>
      </w:pPr>
      <w:r w:rsidRPr="00DB53B6">
        <w:rPr>
          <w:rStyle w:val="Forte"/>
          <w:rFonts w:ascii="Arial" w:eastAsiaTheme="majorEastAsia" w:hAnsi="Arial" w:cs="Arial"/>
          <w:color w:val="000000" w:themeColor="text1"/>
        </w:rPr>
        <w:t>Ângulos de 45°</w:t>
      </w:r>
      <w:r w:rsidRPr="00DB53B6">
        <w:rPr>
          <w:rFonts w:ascii="Arial" w:hAnsi="Arial" w:cs="Arial"/>
          <w:color w:val="000000" w:themeColor="text1"/>
        </w:rPr>
        <w:t>:</w:t>
      </w:r>
    </w:p>
    <w:p w14:paraId="7B57B6C7" w14:textId="77777777" w:rsidR="00DB53B6" w:rsidRDefault="00DB53B6" w:rsidP="00100939">
      <w:pPr>
        <w:pStyle w:val="PargrafodaLista"/>
        <w:numPr>
          <w:ilvl w:val="0"/>
          <w:numId w:val="32"/>
        </w:numPr>
        <w:spacing w:before="100" w:beforeAutospacing="1" w:after="100" w:afterAutospacing="1" w:line="360" w:lineRule="auto"/>
        <w:jc w:val="both"/>
        <w:rPr>
          <w:rFonts w:ascii="Arial" w:hAnsi="Arial" w:cs="Arial"/>
          <w:color w:val="000000" w:themeColor="text1"/>
        </w:rPr>
      </w:pPr>
      <w:r w:rsidRPr="00DB53B6">
        <w:rPr>
          <w:rStyle w:val="Forte"/>
          <w:rFonts w:ascii="Arial" w:hAnsi="Arial" w:cs="Arial"/>
          <w:b w:val="0"/>
          <w:bCs w:val="0"/>
          <w:color w:val="000000" w:themeColor="text1"/>
        </w:rPr>
        <w:t>Vantagens</w:t>
      </w:r>
      <w:r w:rsidRPr="00DB53B6">
        <w:rPr>
          <w:rFonts w:ascii="Arial" w:hAnsi="Arial" w:cs="Arial"/>
          <w:color w:val="000000" w:themeColor="text1"/>
        </w:rPr>
        <w:t xml:space="preserve">: Melhoram a uniformidade da impedância e reduzem reflexões. </w:t>
      </w:r>
    </w:p>
    <w:p w14:paraId="77B85E73" w14:textId="4695C948" w:rsidR="00DB53B6" w:rsidRPr="00DB53B6" w:rsidRDefault="00DB53B6" w:rsidP="00100939">
      <w:pPr>
        <w:pStyle w:val="PargrafodaLista"/>
        <w:numPr>
          <w:ilvl w:val="0"/>
          <w:numId w:val="32"/>
        </w:numPr>
        <w:spacing w:before="100" w:beforeAutospacing="1" w:after="100" w:afterAutospacing="1" w:line="360" w:lineRule="auto"/>
        <w:jc w:val="both"/>
        <w:rPr>
          <w:rFonts w:ascii="Arial" w:hAnsi="Arial" w:cs="Arial"/>
          <w:color w:val="000000" w:themeColor="text1"/>
        </w:rPr>
      </w:pPr>
      <w:r w:rsidRPr="00DB53B6">
        <w:rPr>
          <w:rFonts w:ascii="Arial" w:hAnsi="Arial" w:cs="Arial"/>
          <w:color w:val="000000" w:themeColor="text1"/>
        </w:rPr>
        <w:t>São amplamente utilizados em projetos para sinais digitais e analógicos.</w:t>
      </w:r>
    </w:p>
    <w:p w14:paraId="770C66C6" w14:textId="77777777" w:rsidR="00DB53B6" w:rsidRPr="00DB53B6" w:rsidRDefault="00DB53B6" w:rsidP="00DB53B6">
      <w:pPr>
        <w:pStyle w:val="NormalWeb"/>
        <w:spacing w:line="360" w:lineRule="auto"/>
        <w:jc w:val="both"/>
        <w:rPr>
          <w:rFonts w:ascii="Arial" w:hAnsi="Arial" w:cs="Arial"/>
          <w:color w:val="000000" w:themeColor="text1"/>
        </w:rPr>
      </w:pPr>
      <w:r w:rsidRPr="00DB53B6">
        <w:rPr>
          <w:rStyle w:val="Forte"/>
          <w:rFonts w:ascii="Arial" w:eastAsiaTheme="majorEastAsia" w:hAnsi="Arial" w:cs="Arial"/>
          <w:color w:val="000000" w:themeColor="text1"/>
        </w:rPr>
        <w:t>Curvas Arredondadas</w:t>
      </w:r>
      <w:r w:rsidRPr="00DB53B6">
        <w:rPr>
          <w:rFonts w:ascii="Arial" w:hAnsi="Arial" w:cs="Arial"/>
          <w:color w:val="000000" w:themeColor="text1"/>
        </w:rPr>
        <w:t>:</w:t>
      </w:r>
    </w:p>
    <w:p w14:paraId="31CFA3A8" w14:textId="77777777" w:rsidR="00DB53B6" w:rsidRPr="00DB53B6" w:rsidRDefault="00DB53B6" w:rsidP="00100939">
      <w:pPr>
        <w:pStyle w:val="PargrafodaLista"/>
        <w:numPr>
          <w:ilvl w:val="0"/>
          <w:numId w:val="33"/>
        </w:numPr>
        <w:spacing w:before="100" w:beforeAutospacing="1" w:after="100" w:afterAutospacing="1" w:line="360" w:lineRule="auto"/>
        <w:jc w:val="both"/>
        <w:rPr>
          <w:rFonts w:ascii="Arial" w:hAnsi="Arial" w:cs="Arial"/>
          <w:color w:val="000000" w:themeColor="text1"/>
        </w:rPr>
      </w:pPr>
      <w:r w:rsidRPr="00DB53B6">
        <w:rPr>
          <w:rStyle w:val="Forte"/>
          <w:rFonts w:ascii="Arial" w:hAnsi="Arial" w:cs="Arial"/>
          <w:b w:val="0"/>
          <w:bCs w:val="0"/>
          <w:color w:val="000000" w:themeColor="text1"/>
        </w:rPr>
        <w:t>Vantagens</w:t>
      </w:r>
      <w:r w:rsidRPr="00DB53B6">
        <w:rPr>
          <w:rFonts w:ascii="Arial" w:hAnsi="Arial" w:cs="Arial"/>
          <w:color w:val="000000" w:themeColor="text1"/>
        </w:rPr>
        <w:t>: Proporcionam a melhor performance em termos de integridade do sinal e minimizam interferências. Essenciais para circuitos RF (radiofrequência) e de alta velocidade.</w:t>
      </w:r>
    </w:p>
    <w:p w14:paraId="05C622E6" w14:textId="2ED877C0" w:rsidR="00DB53B6" w:rsidRDefault="00DB53B6" w:rsidP="00100939">
      <w:pPr>
        <w:pStyle w:val="PargrafodaLista"/>
        <w:numPr>
          <w:ilvl w:val="0"/>
          <w:numId w:val="33"/>
        </w:numPr>
        <w:spacing w:before="100" w:beforeAutospacing="1" w:after="100" w:afterAutospacing="1" w:line="360" w:lineRule="auto"/>
        <w:jc w:val="both"/>
        <w:rPr>
          <w:rFonts w:ascii="Arial" w:hAnsi="Arial" w:cs="Arial"/>
          <w:color w:val="000000" w:themeColor="text1"/>
        </w:rPr>
      </w:pPr>
      <w:r w:rsidRPr="00DB53B6">
        <w:rPr>
          <w:rStyle w:val="Forte"/>
          <w:rFonts w:ascii="Arial" w:hAnsi="Arial" w:cs="Arial"/>
          <w:b w:val="0"/>
          <w:bCs w:val="0"/>
          <w:color w:val="000000" w:themeColor="text1"/>
        </w:rPr>
        <w:t>Desvantagens</w:t>
      </w:r>
      <w:r w:rsidRPr="00DB53B6">
        <w:rPr>
          <w:rFonts w:ascii="Arial" w:hAnsi="Arial" w:cs="Arial"/>
          <w:color w:val="000000" w:themeColor="text1"/>
        </w:rPr>
        <w:t>: Requerem mais espaço no layout e podem ser desafiadoras em designs de alta densidade.</w:t>
      </w:r>
    </w:p>
    <w:p w14:paraId="3EA7ADE5" w14:textId="41C70B60" w:rsidR="00DB53B6" w:rsidRPr="00DB53B6" w:rsidRDefault="00DB53B6" w:rsidP="00DB53B6">
      <w:pPr>
        <w:rPr>
          <w:rFonts w:ascii="Arial" w:hAnsi="Arial" w:cs="Arial"/>
          <w:color w:val="000000" w:themeColor="text1"/>
        </w:rPr>
      </w:pPr>
      <w:r>
        <w:rPr>
          <w:rFonts w:ascii="Arial" w:hAnsi="Arial" w:cs="Arial"/>
          <w:color w:val="000000" w:themeColor="text1"/>
        </w:rPr>
        <w:br w:type="page"/>
      </w:r>
    </w:p>
    <w:p w14:paraId="2492BA99" w14:textId="0D5A612D" w:rsidR="00DB53B6" w:rsidRDefault="00DB53B6" w:rsidP="00DB53B6">
      <w:pPr>
        <w:pStyle w:val="Ttulo4"/>
        <w:numPr>
          <w:ilvl w:val="2"/>
          <w:numId w:val="1"/>
        </w:numPr>
        <w:rPr>
          <w:rFonts w:ascii="Arial" w:hAnsi="Arial" w:cs="Arial"/>
          <w:b/>
          <w:bCs/>
          <w:color w:val="000000" w:themeColor="text1"/>
        </w:rPr>
      </w:pPr>
      <w:r w:rsidRPr="00DB53B6">
        <w:rPr>
          <w:rFonts w:ascii="Arial" w:hAnsi="Arial" w:cs="Arial"/>
          <w:b/>
          <w:bCs/>
          <w:color w:val="000000" w:themeColor="text1"/>
        </w:rPr>
        <w:lastRenderedPageBreak/>
        <w:t>BOAS PRÁTICAS</w:t>
      </w:r>
    </w:p>
    <w:p w14:paraId="2CCCA74C" w14:textId="77777777" w:rsidR="00DB53B6" w:rsidRDefault="00DB53B6" w:rsidP="00DB53B6">
      <w:pPr>
        <w:spacing w:before="100" w:beforeAutospacing="1" w:after="100" w:afterAutospacing="1" w:line="240" w:lineRule="auto"/>
        <w:jc w:val="both"/>
      </w:pPr>
    </w:p>
    <w:p w14:paraId="4FDC6F99" w14:textId="54AA8567" w:rsidR="00DB53B6" w:rsidRPr="00DB53B6" w:rsidRDefault="00DB53B6" w:rsidP="00DB53B6">
      <w:pPr>
        <w:spacing w:before="100" w:beforeAutospacing="1" w:after="100" w:afterAutospacing="1" w:line="240" w:lineRule="auto"/>
        <w:jc w:val="both"/>
        <w:rPr>
          <w:rFonts w:ascii="Arial" w:eastAsia="Times New Roman" w:hAnsi="Arial" w:cs="Arial"/>
          <w:kern w:val="0"/>
          <w:sz w:val="24"/>
          <w:szCs w:val="24"/>
          <w:lang w:eastAsia="pt-BR"/>
          <w14:ligatures w14:val="none"/>
        </w:rPr>
      </w:pPr>
      <w:r w:rsidRPr="00DB53B6">
        <w:rPr>
          <w:rFonts w:ascii="Arial" w:eastAsia="Times New Roman" w:hAnsi="Arial" w:cs="Arial"/>
          <w:b/>
          <w:bCs/>
          <w:kern w:val="0"/>
          <w:sz w:val="24"/>
          <w:szCs w:val="24"/>
          <w:lang w:eastAsia="pt-BR"/>
          <w14:ligatures w14:val="none"/>
        </w:rPr>
        <w:t>Evitar ângulos retos</w:t>
      </w:r>
      <w:r w:rsidRPr="00DB53B6">
        <w:rPr>
          <w:rFonts w:ascii="Arial" w:eastAsia="Times New Roman" w:hAnsi="Arial" w:cs="Arial"/>
          <w:kern w:val="0"/>
          <w:sz w:val="24"/>
          <w:szCs w:val="24"/>
          <w:lang w:eastAsia="pt-BR"/>
          <w14:ligatures w14:val="none"/>
        </w:rPr>
        <w:t>:</w:t>
      </w:r>
    </w:p>
    <w:p w14:paraId="56B220F0" w14:textId="77777777" w:rsidR="00DB53B6" w:rsidRPr="00DB53B6" w:rsidRDefault="00DB53B6" w:rsidP="00100939">
      <w:pPr>
        <w:numPr>
          <w:ilvl w:val="0"/>
          <w:numId w:val="34"/>
        </w:numPr>
        <w:spacing w:before="100" w:beforeAutospacing="1" w:after="100" w:afterAutospacing="1" w:line="240" w:lineRule="auto"/>
        <w:jc w:val="both"/>
        <w:rPr>
          <w:rFonts w:ascii="Arial" w:eastAsia="Times New Roman" w:hAnsi="Arial" w:cs="Arial"/>
          <w:kern w:val="0"/>
          <w:sz w:val="24"/>
          <w:szCs w:val="24"/>
          <w:lang w:eastAsia="pt-BR"/>
          <w14:ligatures w14:val="none"/>
        </w:rPr>
      </w:pPr>
      <w:r w:rsidRPr="00DB53B6">
        <w:rPr>
          <w:rFonts w:ascii="Arial" w:eastAsia="Times New Roman" w:hAnsi="Arial" w:cs="Arial"/>
          <w:kern w:val="0"/>
          <w:sz w:val="24"/>
          <w:szCs w:val="24"/>
          <w:lang w:eastAsia="pt-BR"/>
          <w14:ligatures w14:val="none"/>
        </w:rPr>
        <w:t>Sempre que possível, substitua ângulos de 90° por curvas de 45° ou arredondadas para reduzir reflexões de sinal e problemas de fabricação.</w:t>
      </w:r>
    </w:p>
    <w:p w14:paraId="0AA687A9" w14:textId="08F4522D" w:rsidR="00DB53B6" w:rsidRPr="00DB53B6" w:rsidRDefault="00DB53B6" w:rsidP="00DB53B6">
      <w:pPr>
        <w:spacing w:before="100" w:beforeAutospacing="1" w:after="100" w:afterAutospacing="1" w:line="240" w:lineRule="auto"/>
        <w:jc w:val="both"/>
        <w:rPr>
          <w:rFonts w:ascii="Arial" w:eastAsia="Times New Roman" w:hAnsi="Arial" w:cs="Arial"/>
          <w:kern w:val="0"/>
          <w:sz w:val="24"/>
          <w:szCs w:val="24"/>
          <w:lang w:eastAsia="pt-BR"/>
          <w14:ligatures w14:val="none"/>
        </w:rPr>
      </w:pPr>
      <w:r w:rsidRPr="00DB53B6">
        <w:rPr>
          <w:rFonts w:ascii="Arial" w:eastAsia="Times New Roman" w:hAnsi="Arial" w:cs="Arial"/>
          <w:b/>
          <w:bCs/>
          <w:kern w:val="0"/>
          <w:sz w:val="24"/>
          <w:szCs w:val="24"/>
          <w:lang w:eastAsia="pt-BR"/>
          <w14:ligatures w14:val="none"/>
        </w:rPr>
        <w:t>Manter a largura constante</w:t>
      </w:r>
      <w:r w:rsidRPr="00DB53B6">
        <w:rPr>
          <w:rFonts w:ascii="Arial" w:eastAsia="Times New Roman" w:hAnsi="Arial" w:cs="Arial"/>
          <w:kern w:val="0"/>
          <w:sz w:val="24"/>
          <w:szCs w:val="24"/>
          <w:lang w:eastAsia="pt-BR"/>
          <w14:ligatures w14:val="none"/>
        </w:rPr>
        <w:t>:</w:t>
      </w:r>
    </w:p>
    <w:p w14:paraId="31AF0429" w14:textId="77777777" w:rsidR="00DB53B6" w:rsidRPr="00DB53B6" w:rsidRDefault="00DB53B6" w:rsidP="00100939">
      <w:pPr>
        <w:numPr>
          <w:ilvl w:val="0"/>
          <w:numId w:val="35"/>
        </w:numPr>
        <w:spacing w:before="100" w:beforeAutospacing="1" w:after="100" w:afterAutospacing="1" w:line="240" w:lineRule="auto"/>
        <w:jc w:val="both"/>
        <w:rPr>
          <w:rFonts w:ascii="Arial" w:eastAsia="Times New Roman" w:hAnsi="Arial" w:cs="Arial"/>
          <w:kern w:val="0"/>
          <w:sz w:val="24"/>
          <w:szCs w:val="24"/>
          <w:lang w:eastAsia="pt-BR"/>
          <w14:ligatures w14:val="none"/>
        </w:rPr>
      </w:pPr>
      <w:r w:rsidRPr="00DB53B6">
        <w:rPr>
          <w:rFonts w:ascii="Arial" w:eastAsia="Times New Roman" w:hAnsi="Arial" w:cs="Arial"/>
          <w:kern w:val="0"/>
          <w:sz w:val="24"/>
          <w:szCs w:val="24"/>
          <w:lang w:eastAsia="pt-BR"/>
          <w14:ligatures w14:val="none"/>
        </w:rPr>
        <w:t>Evite alterações abruptas na largura da trilha ao fazer curvas, para preservar a impedância e a integridade elétrica.</w:t>
      </w:r>
    </w:p>
    <w:p w14:paraId="223F615A" w14:textId="2D885391" w:rsidR="00DB53B6" w:rsidRPr="00DB53B6" w:rsidRDefault="00DB53B6" w:rsidP="00DB53B6">
      <w:pPr>
        <w:spacing w:before="100" w:beforeAutospacing="1" w:after="100" w:afterAutospacing="1" w:line="240" w:lineRule="auto"/>
        <w:jc w:val="both"/>
        <w:rPr>
          <w:rFonts w:ascii="Arial" w:eastAsia="Times New Roman" w:hAnsi="Arial" w:cs="Arial"/>
          <w:kern w:val="0"/>
          <w:sz w:val="24"/>
          <w:szCs w:val="24"/>
          <w:lang w:eastAsia="pt-BR"/>
          <w14:ligatures w14:val="none"/>
        </w:rPr>
      </w:pPr>
      <w:r w:rsidRPr="00DB53B6">
        <w:rPr>
          <w:rFonts w:ascii="Arial" w:eastAsia="Times New Roman" w:hAnsi="Arial" w:cs="Arial"/>
          <w:b/>
          <w:bCs/>
          <w:kern w:val="0"/>
          <w:sz w:val="24"/>
          <w:szCs w:val="24"/>
          <w:lang w:eastAsia="pt-BR"/>
          <w14:ligatures w14:val="none"/>
        </w:rPr>
        <w:t>Atenção à proximidade de outras trilhas</w:t>
      </w:r>
      <w:r w:rsidRPr="00DB53B6">
        <w:rPr>
          <w:rFonts w:ascii="Arial" w:eastAsia="Times New Roman" w:hAnsi="Arial" w:cs="Arial"/>
          <w:kern w:val="0"/>
          <w:sz w:val="24"/>
          <w:szCs w:val="24"/>
          <w:lang w:eastAsia="pt-BR"/>
          <w14:ligatures w14:val="none"/>
        </w:rPr>
        <w:t>:</w:t>
      </w:r>
    </w:p>
    <w:p w14:paraId="748685F8" w14:textId="77777777" w:rsidR="00DB53B6" w:rsidRPr="00DB53B6" w:rsidRDefault="00DB53B6" w:rsidP="00100939">
      <w:pPr>
        <w:numPr>
          <w:ilvl w:val="0"/>
          <w:numId w:val="36"/>
        </w:numPr>
        <w:spacing w:before="100" w:beforeAutospacing="1" w:after="100" w:afterAutospacing="1" w:line="240" w:lineRule="auto"/>
        <w:jc w:val="both"/>
        <w:rPr>
          <w:rFonts w:ascii="Arial" w:eastAsia="Times New Roman" w:hAnsi="Arial" w:cs="Arial"/>
          <w:kern w:val="0"/>
          <w:sz w:val="24"/>
          <w:szCs w:val="24"/>
          <w:lang w:eastAsia="pt-BR"/>
          <w14:ligatures w14:val="none"/>
        </w:rPr>
      </w:pPr>
      <w:r w:rsidRPr="00DB53B6">
        <w:rPr>
          <w:rFonts w:ascii="Arial" w:eastAsia="Times New Roman" w:hAnsi="Arial" w:cs="Arial"/>
          <w:kern w:val="0"/>
          <w:sz w:val="24"/>
          <w:szCs w:val="24"/>
          <w:lang w:eastAsia="pt-BR"/>
          <w14:ligatures w14:val="none"/>
        </w:rPr>
        <w:t>As curvas devem ser projetadas para manter uma distância segura de outras trilhas, minimizando o risco de interferência cruzada (</w:t>
      </w:r>
      <w:proofErr w:type="spellStart"/>
      <w:r w:rsidRPr="00DB53B6">
        <w:rPr>
          <w:rFonts w:ascii="Arial" w:eastAsia="Times New Roman" w:hAnsi="Arial" w:cs="Arial"/>
          <w:kern w:val="0"/>
          <w:sz w:val="24"/>
          <w:szCs w:val="24"/>
          <w:lang w:eastAsia="pt-BR"/>
          <w14:ligatures w14:val="none"/>
        </w:rPr>
        <w:t>crosstalk</w:t>
      </w:r>
      <w:proofErr w:type="spellEnd"/>
      <w:r w:rsidRPr="00DB53B6">
        <w:rPr>
          <w:rFonts w:ascii="Arial" w:eastAsia="Times New Roman" w:hAnsi="Arial" w:cs="Arial"/>
          <w:kern w:val="0"/>
          <w:sz w:val="24"/>
          <w:szCs w:val="24"/>
          <w:lang w:eastAsia="pt-BR"/>
          <w14:ligatures w14:val="none"/>
        </w:rPr>
        <w:t>).</w:t>
      </w:r>
    </w:p>
    <w:p w14:paraId="67CE77D9" w14:textId="6D57D19F" w:rsidR="00DB53B6" w:rsidRPr="00DB53B6" w:rsidRDefault="00DB53B6" w:rsidP="00DB53B6">
      <w:pPr>
        <w:spacing w:before="100" w:beforeAutospacing="1" w:after="100" w:afterAutospacing="1" w:line="240" w:lineRule="auto"/>
        <w:jc w:val="both"/>
        <w:rPr>
          <w:rFonts w:ascii="Arial" w:eastAsia="Times New Roman" w:hAnsi="Arial" w:cs="Arial"/>
          <w:kern w:val="0"/>
          <w:sz w:val="24"/>
          <w:szCs w:val="24"/>
          <w:lang w:eastAsia="pt-BR"/>
          <w14:ligatures w14:val="none"/>
        </w:rPr>
      </w:pPr>
      <w:r w:rsidRPr="00DB53B6">
        <w:rPr>
          <w:rFonts w:ascii="Arial" w:eastAsia="Times New Roman" w:hAnsi="Arial" w:cs="Arial"/>
          <w:b/>
          <w:bCs/>
          <w:kern w:val="0"/>
          <w:sz w:val="24"/>
          <w:szCs w:val="24"/>
          <w:lang w:eastAsia="pt-BR"/>
          <w14:ligatures w14:val="none"/>
        </w:rPr>
        <w:t>Considerar o ambiente operacional</w:t>
      </w:r>
      <w:r w:rsidRPr="00DB53B6">
        <w:rPr>
          <w:rFonts w:ascii="Arial" w:eastAsia="Times New Roman" w:hAnsi="Arial" w:cs="Arial"/>
          <w:kern w:val="0"/>
          <w:sz w:val="24"/>
          <w:szCs w:val="24"/>
          <w:lang w:eastAsia="pt-BR"/>
          <w14:ligatures w14:val="none"/>
        </w:rPr>
        <w:t>:</w:t>
      </w:r>
    </w:p>
    <w:p w14:paraId="76D8AA4D" w14:textId="77777777" w:rsidR="00DB53B6" w:rsidRPr="00DB53B6" w:rsidRDefault="00DB53B6" w:rsidP="00100939">
      <w:pPr>
        <w:numPr>
          <w:ilvl w:val="0"/>
          <w:numId w:val="37"/>
        </w:numPr>
        <w:spacing w:before="100" w:beforeAutospacing="1" w:after="100" w:afterAutospacing="1" w:line="240" w:lineRule="auto"/>
        <w:jc w:val="both"/>
        <w:rPr>
          <w:rFonts w:ascii="Arial" w:eastAsia="Times New Roman" w:hAnsi="Arial" w:cs="Arial"/>
          <w:kern w:val="0"/>
          <w:sz w:val="24"/>
          <w:szCs w:val="24"/>
          <w:lang w:eastAsia="pt-BR"/>
          <w14:ligatures w14:val="none"/>
        </w:rPr>
      </w:pPr>
      <w:r w:rsidRPr="00DB53B6">
        <w:rPr>
          <w:rFonts w:ascii="Arial" w:eastAsia="Times New Roman" w:hAnsi="Arial" w:cs="Arial"/>
          <w:kern w:val="0"/>
          <w:sz w:val="24"/>
          <w:szCs w:val="24"/>
          <w:lang w:eastAsia="pt-BR"/>
          <w14:ligatures w14:val="none"/>
        </w:rPr>
        <w:t>Em ambientes sujeitos a altas temperaturas ou vibrações, priorize curvas suaves para aumentar a confiabilidade.</w:t>
      </w:r>
    </w:p>
    <w:p w14:paraId="710A5071" w14:textId="63851B2C" w:rsidR="00DB53B6" w:rsidRPr="00DB53B6" w:rsidRDefault="00DB53B6" w:rsidP="00DB53B6">
      <w:pPr>
        <w:spacing w:before="100" w:beforeAutospacing="1" w:after="100" w:afterAutospacing="1" w:line="240" w:lineRule="auto"/>
        <w:jc w:val="both"/>
        <w:rPr>
          <w:rFonts w:ascii="Arial" w:eastAsia="Times New Roman" w:hAnsi="Arial" w:cs="Arial"/>
          <w:kern w:val="0"/>
          <w:sz w:val="24"/>
          <w:szCs w:val="24"/>
          <w:lang w:eastAsia="pt-BR"/>
          <w14:ligatures w14:val="none"/>
        </w:rPr>
      </w:pPr>
      <w:r w:rsidRPr="00DB53B6">
        <w:rPr>
          <w:rFonts w:ascii="Arial" w:eastAsia="Times New Roman" w:hAnsi="Arial" w:cs="Arial"/>
          <w:b/>
          <w:bCs/>
          <w:kern w:val="0"/>
          <w:sz w:val="24"/>
          <w:szCs w:val="24"/>
          <w:lang w:eastAsia="pt-BR"/>
          <w14:ligatures w14:val="none"/>
        </w:rPr>
        <w:t>Uso de ferramentas EDA (</w:t>
      </w:r>
      <w:proofErr w:type="spellStart"/>
      <w:r w:rsidRPr="00DB53B6">
        <w:rPr>
          <w:rFonts w:ascii="Arial" w:eastAsia="Times New Roman" w:hAnsi="Arial" w:cs="Arial"/>
          <w:b/>
          <w:bCs/>
          <w:kern w:val="0"/>
          <w:sz w:val="24"/>
          <w:szCs w:val="24"/>
          <w:lang w:eastAsia="pt-BR"/>
          <w14:ligatures w14:val="none"/>
        </w:rPr>
        <w:t>Electronic</w:t>
      </w:r>
      <w:proofErr w:type="spellEnd"/>
      <w:r w:rsidRPr="00DB53B6">
        <w:rPr>
          <w:rFonts w:ascii="Arial" w:eastAsia="Times New Roman" w:hAnsi="Arial" w:cs="Arial"/>
          <w:b/>
          <w:bCs/>
          <w:kern w:val="0"/>
          <w:sz w:val="24"/>
          <w:szCs w:val="24"/>
          <w:lang w:eastAsia="pt-BR"/>
          <w14:ligatures w14:val="none"/>
        </w:rPr>
        <w:t xml:space="preserve"> Design Automation)</w:t>
      </w:r>
      <w:r w:rsidRPr="00DB53B6">
        <w:rPr>
          <w:rFonts w:ascii="Arial" w:eastAsia="Times New Roman" w:hAnsi="Arial" w:cs="Arial"/>
          <w:kern w:val="0"/>
          <w:sz w:val="24"/>
          <w:szCs w:val="24"/>
          <w:lang w:eastAsia="pt-BR"/>
          <w14:ligatures w14:val="none"/>
        </w:rPr>
        <w:t>:</w:t>
      </w:r>
    </w:p>
    <w:p w14:paraId="33BD04A6" w14:textId="77777777" w:rsidR="00DB53B6" w:rsidRPr="00DB53B6" w:rsidRDefault="00DB53B6" w:rsidP="00100939">
      <w:pPr>
        <w:numPr>
          <w:ilvl w:val="0"/>
          <w:numId w:val="38"/>
        </w:numPr>
        <w:spacing w:before="100" w:beforeAutospacing="1" w:after="100" w:afterAutospacing="1" w:line="240" w:lineRule="auto"/>
        <w:jc w:val="both"/>
        <w:rPr>
          <w:rFonts w:ascii="Arial" w:eastAsia="Times New Roman" w:hAnsi="Arial" w:cs="Arial"/>
          <w:kern w:val="0"/>
          <w:sz w:val="24"/>
          <w:szCs w:val="24"/>
          <w:lang w:eastAsia="pt-BR"/>
          <w14:ligatures w14:val="none"/>
        </w:rPr>
      </w:pPr>
      <w:r w:rsidRPr="00DB53B6">
        <w:rPr>
          <w:rFonts w:ascii="Arial" w:eastAsia="Times New Roman" w:hAnsi="Arial" w:cs="Arial"/>
          <w:kern w:val="0"/>
          <w:sz w:val="24"/>
          <w:szCs w:val="24"/>
          <w:lang w:eastAsia="pt-BR"/>
          <w14:ligatures w14:val="none"/>
        </w:rPr>
        <w:t xml:space="preserve">Utilize recursos automáticos de roteamento e validação disponíveis em softwares como </w:t>
      </w:r>
      <w:proofErr w:type="spellStart"/>
      <w:r w:rsidRPr="00DB53B6">
        <w:rPr>
          <w:rFonts w:ascii="Arial" w:eastAsia="Times New Roman" w:hAnsi="Arial" w:cs="Arial"/>
          <w:kern w:val="0"/>
          <w:sz w:val="24"/>
          <w:szCs w:val="24"/>
          <w:lang w:eastAsia="pt-BR"/>
          <w14:ligatures w14:val="none"/>
        </w:rPr>
        <w:t>Altium</w:t>
      </w:r>
      <w:proofErr w:type="spellEnd"/>
      <w:r w:rsidRPr="00DB53B6">
        <w:rPr>
          <w:rFonts w:ascii="Arial" w:eastAsia="Times New Roman" w:hAnsi="Arial" w:cs="Arial"/>
          <w:kern w:val="0"/>
          <w:sz w:val="24"/>
          <w:szCs w:val="24"/>
          <w:lang w:eastAsia="pt-BR"/>
          <w14:ligatures w14:val="none"/>
        </w:rPr>
        <w:t xml:space="preserve"> Designer, </w:t>
      </w:r>
      <w:proofErr w:type="spellStart"/>
      <w:r w:rsidRPr="00DB53B6">
        <w:rPr>
          <w:rFonts w:ascii="Arial" w:eastAsia="Times New Roman" w:hAnsi="Arial" w:cs="Arial"/>
          <w:kern w:val="0"/>
          <w:sz w:val="24"/>
          <w:szCs w:val="24"/>
          <w:lang w:eastAsia="pt-BR"/>
          <w14:ligatures w14:val="none"/>
        </w:rPr>
        <w:t>KiCad</w:t>
      </w:r>
      <w:proofErr w:type="spellEnd"/>
      <w:r w:rsidRPr="00DB53B6">
        <w:rPr>
          <w:rFonts w:ascii="Arial" w:eastAsia="Times New Roman" w:hAnsi="Arial" w:cs="Arial"/>
          <w:kern w:val="0"/>
          <w:sz w:val="24"/>
          <w:szCs w:val="24"/>
          <w:lang w:eastAsia="pt-BR"/>
          <w14:ligatures w14:val="none"/>
        </w:rPr>
        <w:t xml:space="preserve"> ou Eagle, que garantem conformidade com boas práticas de curvas em trilhas.</w:t>
      </w:r>
    </w:p>
    <w:p w14:paraId="2C69311C" w14:textId="77777777" w:rsidR="00DB53B6" w:rsidRPr="00DB53B6" w:rsidRDefault="00DB53B6" w:rsidP="00DB53B6"/>
    <w:p w14:paraId="4278E6A8" w14:textId="1BE036F6" w:rsidR="00DB53B6" w:rsidRPr="00DB53B6" w:rsidRDefault="00DB53B6" w:rsidP="00DB53B6"/>
    <w:p w14:paraId="55B90090" w14:textId="77777777" w:rsidR="00990E0B" w:rsidRDefault="00990E0B" w:rsidP="00CA4946">
      <w:pPr>
        <w:rPr>
          <w:rFonts w:ascii="Arial" w:hAnsi="Arial" w:cs="Arial"/>
          <w:sz w:val="24"/>
          <w:szCs w:val="24"/>
        </w:rPr>
      </w:pPr>
    </w:p>
    <w:p w14:paraId="6EFDD7B8" w14:textId="12B9E721" w:rsidR="00191F18" w:rsidRDefault="00191F18">
      <w:pPr>
        <w:rPr>
          <w:rFonts w:ascii="Arial" w:hAnsi="Arial" w:cs="Arial"/>
          <w:sz w:val="24"/>
          <w:szCs w:val="24"/>
        </w:rPr>
      </w:pPr>
      <w:r>
        <w:rPr>
          <w:rFonts w:ascii="Arial" w:hAnsi="Arial" w:cs="Arial"/>
          <w:sz w:val="24"/>
          <w:szCs w:val="24"/>
        </w:rPr>
        <w:br w:type="page"/>
      </w:r>
    </w:p>
    <w:p w14:paraId="00E4950A" w14:textId="0629CD8D" w:rsidR="006319BF" w:rsidRDefault="00191F18" w:rsidP="00191F18">
      <w:pPr>
        <w:pStyle w:val="Ttulo2"/>
        <w:numPr>
          <w:ilvl w:val="1"/>
          <w:numId w:val="1"/>
        </w:numPr>
        <w:rPr>
          <w:rFonts w:ascii="Arial" w:hAnsi="Arial" w:cs="Arial"/>
          <w:b/>
          <w:bCs/>
          <w:color w:val="000000" w:themeColor="text1"/>
        </w:rPr>
      </w:pPr>
      <w:r w:rsidRPr="00191F18">
        <w:rPr>
          <w:rFonts w:ascii="Arial" w:hAnsi="Arial" w:cs="Arial"/>
          <w:b/>
          <w:bCs/>
          <w:color w:val="000000" w:themeColor="text1"/>
        </w:rPr>
        <w:lastRenderedPageBreak/>
        <w:t>DISTRIBUIÇÃO E POSICIONAMENTO DOS COMPONENTES NA PCB</w:t>
      </w:r>
    </w:p>
    <w:p w14:paraId="0CBF3B45" w14:textId="1F517D84" w:rsidR="00FE10BB" w:rsidRDefault="00FE10BB" w:rsidP="00FE10BB"/>
    <w:p w14:paraId="00641022" w14:textId="77777777" w:rsidR="00FE10BB" w:rsidRPr="00FE10BB" w:rsidRDefault="00FE10BB" w:rsidP="00FE10BB">
      <w:pPr>
        <w:pStyle w:val="NormalWeb"/>
        <w:spacing w:line="360" w:lineRule="auto"/>
        <w:jc w:val="both"/>
        <w:rPr>
          <w:rFonts w:ascii="Arial" w:hAnsi="Arial" w:cs="Arial"/>
        </w:rPr>
      </w:pPr>
      <w:r w:rsidRPr="00FE10BB">
        <w:rPr>
          <w:rFonts w:ascii="Arial" w:hAnsi="Arial" w:cs="Arial"/>
        </w:rPr>
        <w:t>O correto posicionamento e distribuição dos componentes em uma PCB é um dos aspectos mais importantes no projeto, pois impacta diretamente o desempenho elétrico, a eficiência do roteamento, a facilidade de montagem e a manutenção do circuito.</w:t>
      </w:r>
    </w:p>
    <w:p w14:paraId="0D9F0D56" w14:textId="77777777" w:rsidR="00FE10BB" w:rsidRDefault="00FE10BB" w:rsidP="00FE10BB">
      <w:pPr>
        <w:pStyle w:val="NormalWeb"/>
        <w:spacing w:line="360" w:lineRule="auto"/>
        <w:jc w:val="both"/>
        <w:rPr>
          <w:rFonts w:ascii="Arial" w:hAnsi="Arial" w:cs="Arial"/>
        </w:rPr>
      </w:pPr>
      <w:r w:rsidRPr="00FE10BB">
        <w:rPr>
          <w:rFonts w:ascii="Arial" w:hAnsi="Arial" w:cs="Arial"/>
        </w:rPr>
        <w:t>Uma organização lógica e compacta dos componentes é essencial. Posicionar os elementos de forma ordenada, respeitando as interações elétricas entre eles, contribui para a redução de ruídos e interferências eletromagnéticas. Além disso, essa abordagem facilita a identificação e o acesso aos componentes, agilizando os processos de montagem e manutenção. Uma boa distribuição também evita sobrecargas térmicas localizadas, promovendo a dissipação uniforme de calor na placa.</w:t>
      </w:r>
    </w:p>
    <w:p w14:paraId="58999DE9" w14:textId="62DE84F1" w:rsidR="00FE10BB" w:rsidRPr="00FE10BB" w:rsidRDefault="00FE10BB" w:rsidP="00FE10BB">
      <w:pPr>
        <w:pStyle w:val="NormalWeb"/>
        <w:spacing w:line="360" w:lineRule="auto"/>
        <w:jc w:val="both"/>
        <w:rPr>
          <w:rFonts w:ascii="Arial" w:hAnsi="Arial" w:cs="Arial"/>
          <w:color w:val="000000" w:themeColor="text1"/>
          <w:sz w:val="28"/>
          <w:szCs w:val="28"/>
        </w:rPr>
      </w:pPr>
      <w:r w:rsidRPr="00FE10BB">
        <w:rPr>
          <w:rStyle w:val="Forte"/>
          <w:rFonts w:ascii="Arial" w:eastAsiaTheme="majorEastAsia" w:hAnsi="Arial" w:cs="Arial"/>
          <w:color w:val="000000" w:themeColor="text1"/>
          <w:sz w:val="28"/>
          <w:szCs w:val="28"/>
        </w:rPr>
        <w:t>1. Agrupamento por Função</w:t>
      </w:r>
    </w:p>
    <w:p w14:paraId="4BA3E068" w14:textId="77777777" w:rsidR="00FE10BB" w:rsidRPr="00FE10BB" w:rsidRDefault="00FE10BB" w:rsidP="00FE10BB">
      <w:pPr>
        <w:pStyle w:val="NormalWeb"/>
        <w:spacing w:line="360" w:lineRule="auto"/>
        <w:jc w:val="both"/>
        <w:rPr>
          <w:rFonts w:ascii="Arial" w:hAnsi="Arial" w:cs="Arial"/>
          <w:color w:val="000000" w:themeColor="text1"/>
        </w:rPr>
      </w:pPr>
      <w:r w:rsidRPr="00FE10BB">
        <w:rPr>
          <w:rFonts w:ascii="Arial" w:hAnsi="Arial" w:cs="Arial"/>
          <w:color w:val="000000" w:themeColor="text1"/>
        </w:rPr>
        <w:t>Componentes que desempenham funções semelhantes ou fazem parte do mesmo bloco funcional devem ser agrupados. Por exemplo, circuitos de alimentação, processamento de sinais e interfaces de comunicação devem ser organizados em seções distintas. Isso reduz interferências e facilita o diagnóstico durante testes e manutenção.</w:t>
      </w:r>
    </w:p>
    <w:p w14:paraId="2E3F496B" w14:textId="119992DD" w:rsidR="00FE10BB" w:rsidRPr="00FE10BB" w:rsidRDefault="00FE10BB" w:rsidP="00FE10BB">
      <w:pPr>
        <w:pStyle w:val="NormalWeb"/>
        <w:spacing w:line="360" w:lineRule="auto"/>
        <w:jc w:val="both"/>
        <w:rPr>
          <w:rFonts w:ascii="Arial" w:hAnsi="Arial" w:cs="Arial"/>
          <w:color w:val="000000" w:themeColor="text1"/>
          <w:sz w:val="28"/>
          <w:szCs w:val="28"/>
        </w:rPr>
      </w:pPr>
      <w:r w:rsidRPr="00FE10BB">
        <w:rPr>
          <w:rStyle w:val="Forte"/>
          <w:rFonts w:ascii="Arial" w:eastAsiaTheme="majorEastAsia" w:hAnsi="Arial" w:cs="Arial"/>
          <w:color w:val="000000" w:themeColor="text1"/>
          <w:sz w:val="28"/>
          <w:szCs w:val="28"/>
        </w:rPr>
        <w:t>2. Fluxo Lógico do Circuito</w:t>
      </w:r>
    </w:p>
    <w:p w14:paraId="66454AFA" w14:textId="6F628D27" w:rsidR="00FE10BB" w:rsidRDefault="00FE10BB" w:rsidP="00FE10BB">
      <w:pPr>
        <w:pStyle w:val="NormalWeb"/>
        <w:spacing w:line="360" w:lineRule="auto"/>
        <w:jc w:val="both"/>
        <w:rPr>
          <w:rFonts w:ascii="Arial" w:hAnsi="Arial" w:cs="Arial"/>
          <w:color w:val="000000" w:themeColor="text1"/>
        </w:rPr>
      </w:pPr>
      <w:r w:rsidRPr="00FE10BB">
        <w:rPr>
          <w:rFonts w:ascii="Arial" w:hAnsi="Arial" w:cs="Arial"/>
          <w:color w:val="000000" w:themeColor="text1"/>
        </w:rPr>
        <w:t>A disposição deve seguir o fluxo lógico do circuito, como entrada, processamento e saída. Isso ajuda a evitar roteamentos longos e desnecessários, melhorando o desempenho elétrico e reduzindo ruídos.</w:t>
      </w:r>
    </w:p>
    <w:p w14:paraId="32CE115F" w14:textId="267D3B43" w:rsidR="00FE10BB" w:rsidRDefault="00FE10BB" w:rsidP="00FE10BB">
      <w:pPr>
        <w:pStyle w:val="NormalWeb"/>
        <w:spacing w:line="360" w:lineRule="auto"/>
        <w:jc w:val="both"/>
        <w:rPr>
          <w:rFonts w:ascii="Arial" w:hAnsi="Arial" w:cs="Arial"/>
          <w:color w:val="000000" w:themeColor="text1"/>
        </w:rPr>
      </w:pPr>
    </w:p>
    <w:p w14:paraId="2D573356" w14:textId="0559345A" w:rsidR="00FE10BB" w:rsidRDefault="00FE10BB" w:rsidP="00FE10BB">
      <w:pPr>
        <w:pStyle w:val="NormalWeb"/>
        <w:spacing w:line="360" w:lineRule="auto"/>
        <w:jc w:val="both"/>
        <w:rPr>
          <w:rFonts w:ascii="Arial" w:hAnsi="Arial" w:cs="Arial"/>
          <w:color w:val="000000" w:themeColor="text1"/>
        </w:rPr>
      </w:pPr>
    </w:p>
    <w:p w14:paraId="4A3A0675" w14:textId="77777777" w:rsidR="00FE10BB" w:rsidRPr="00FE10BB" w:rsidRDefault="00FE10BB" w:rsidP="00FE10BB">
      <w:pPr>
        <w:pStyle w:val="NormalWeb"/>
        <w:spacing w:line="360" w:lineRule="auto"/>
        <w:jc w:val="both"/>
        <w:rPr>
          <w:rFonts w:ascii="Arial" w:hAnsi="Arial" w:cs="Arial"/>
          <w:color w:val="000000" w:themeColor="text1"/>
        </w:rPr>
      </w:pPr>
    </w:p>
    <w:p w14:paraId="3E099FD1" w14:textId="2D45B534" w:rsidR="00FE10BB" w:rsidRPr="00FE10BB" w:rsidRDefault="00FE10BB" w:rsidP="00FE10BB">
      <w:pPr>
        <w:pStyle w:val="NormalWeb"/>
        <w:spacing w:line="360" w:lineRule="auto"/>
        <w:jc w:val="both"/>
        <w:rPr>
          <w:rFonts w:ascii="Arial" w:hAnsi="Arial" w:cs="Arial"/>
          <w:color w:val="000000" w:themeColor="text1"/>
          <w:sz w:val="28"/>
          <w:szCs w:val="28"/>
        </w:rPr>
      </w:pPr>
      <w:r w:rsidRPr="00FE10BB">
        <w:rPr>
          <w:rStyle w:val="Forte"/>
          <w:rFonts w:ascii="Arial" w:eastAsiaTheme="majorEastAsia" w:hAnsi="Arial" w:cs="Arial"/>
          <w:color w:val="000000" w:themeColor="text1"/>
          <w:sz w:val="28"/>
          <w:szCs w:val="28"/>
        </w:rPr>
        <w:lastRenderedPageBreak/>
        <w:t>3. Minimização de Interferências</w:t>
      </w:r>
    </w:p>
    <w:p w14:paraId="10B777DE" w14:textId="77777777" w:rsidR="00FE10BB" w:rsidRPr="00FE10BB" w:rsidRDefault="00FE10BB" w:rsidP="00FE10BB">
      <w:pPr>
        <w:pStyle w:val="NormalWeb"/>
        <w:spacing w:line="360" w:lineRule="auto"/>
        <w:jc w:val="both"/>
        <w:rPr>
          <w:rFonts w:ascii="Arial" w:hAnsi="Arial" w:cs="Arial"/>
          <w:color w:val="000000" w:themeColor="text1"/>
        </w:rPr>
      </w:pPr>
      <w:r w:rsidRPr="00FE10BB">
        <w:rPr>
          <w:rFonts w:ascii="Arial" w:hAnsi="Arial" w:cs="Arial"/>
          <w:color w:val="000000" w:themeColor="text1"/>
        </w:rPr>
        <w:t>Componentes sensíveis, como os de sinais analógicos, devem ser afastados de componentes que geram ruído, como fontes de alimentação ou circuitos de alta frequência. Também é importante evitar trilhas paralelas longas entre sinais sensíveis para minimizar acoplamentos indesejados.</w:t>
      </w:r>
    </w:p>
    <w:p w14:paraId="76C2A6D1" w14:textId="23BFD0BC" w:rsidR="00FE10BB" w:rsidRPr="00FE10BB" w:rsidRDefault="00FE10BB" w:rsidP="00FE10BB">
      <w:pPr>
        <w:pStyle w:val="NormalWeb"/>
        <w:spacing w:line="360" w:lineRule="auto"/>
        <w:jc w:val="both"/>
        <w:rPr>
          <w:rFonts w:ascii="Arial" w:hAnsi="Arial" w:cs="Arial"/>
          <w:color w:val="000000" w:themeColor="text1"/>
          <w:sz w:val="28"/>
          <w:szCs w:val="28"/>
        </w:rPr>
      </w:pPr>
      <w:r w:rsidRPr="00FE10BB">
        <w:rPr>
          <w:rStyle w:val="Forte"/>
          <w:rFonts w:ascii="Arial" w:eastAsiaTheme="majorEastAsia" w:hAnsi="Arial" w:cs="Arial"/>
          <w:color w:val="000000" w:themeColor="text1"/>
          <w:sz w:val="28"/>
          <w:szCs w:val="28"/>
        </w:rPr>
        <w:t>4. Priorizar Componentes Críticos</w:t>
      </w:r>
    </w:p>
    <w:p w14:paraId="4578F05E" w14:textId="77777777" w:rsidR="00FE10BB" w:rsidRPr="00FE10BB" w:rsidRDefault="00FE10BB" w:rsidP="00FE10BB">
      <w:pPr>
        <w:pStyle w:val="NormalWeb"/>
        <w:spacing w:line="360" w:lineRule="auto"/>
        <w:jc w:val="both"/>
        <w:rPr>
          <w:rFonts w:ascii="Arial" w:hAnsi="Arial" w:cs="Arial"/>
          <w:color w:val="000000" w:themeColor="text1"/>
        </w:rPr>
      </w:pPr>
      <w:r w:rsidRPr="00FE10BB">
        <w:rPr>
          <w:rFonts w:ascii="Arial" w:hAnsi="Arial" w:cs="Arial"/>
          <w:color w:val="000000" w:themeColor="text1"/>
        </w:rPr>
        <w:t>Os componentes maiores ou mais críticos para o funcionamento do circuito, como microcontroladores, conectores e reguladores de tensão, devem ser posicionados primeiro. A partir deles, distribuem-se os componentes secundários.</w:t>
      </w:r>
    </w:p>
    <w:p w14:paraId="58F9A37E" w14:textId="2BCF2987" w:rsidR="00FE10BB" w:rsidRPr="00FE10BB" w:rsidRDefault="00FE10BB" w:rsidP="00FE10BB">
      <w:pPr>
        <w:pStyle w:val="NormalWeb"/>
        <w:spacing w:line="360" w:lineRule="auto"/>
        <w:jc w:val="both"/>
        <w:rPr>
          <w:rFonts w:ascii="Arial" w:hAnsi="Arial" w:cs="Arial"/>
          <w:color w:val="000000" w:themeColor="text1"/>
          <w:sz w:val="28"/>
          <w:szCs w:val="28"/>
        </w:rPr>
      </w:pPr>
      <w:r w:rsidRPr="00FE10BB">
        <w:rPr>
          <w:rStyle w:val="Forte"/>
          <w:rFonts w:ascii="Arial" w:eastAsiaTheme="majorEastAsia" w:hAnsi="Arial" w:cs="Arial"/>
          <w:color w:val="000000" w:themeColor="text1"/>
          <w:sz w:val="28"/>
          <w:szCs w:val="28"/>
        </w:rPr>
        <w:t>5. Facilidade de Soldagem e Inspeção</w:t>
      </w:r>
    </w:p>
    <w:p w14:paraId="1F2CE344" w14:textId="77777777" w:rsidR="00FE10BB" w:rsidRPr="00FE10BB" w:rsidRDefault="00FE10BB" w:rsidP="00FE10BB">
      <w:pPr>
        <w:pStyle w:val="NormalWeb"/>
        <w:spacing w:line="360" w:lineRule="auto"/>
        <w:jc w:val="both"/>
        <w:rPr>
          <w:rFonts w:ascii="Arial" w:hAnsi="Arial" w:cs="Arial"/>
          <w:color w:val="000000" w:themeColor="text1"/>
        </w:rPr>
      </w:pPr>
      <w:r w:rsidRPr="00FE10BB">
        <w:rPr>
          <w:rFonts w:ascii="Arial" w:hAnsi="Arial" w:cs="Arial"/>
          <w:color w:val="000000" w:themeColor="text1"/>
        </w:rPr>
        <w:t>Os componentes devem ser organizados para que as máquinas de montagem possam operá-los com eficiência. Devem estar alinhados e orientados na mesma direção, sempre que possível, para facilitar a soldagem automatizada e a inspeção visual.</w:t>
      </w:r>
    </w:p>
    <w:p w14:paraId="759F3658" w14:textId="56FC1134" w:rsidR="00FE10BB" w:rsidRPr="00FE10BB" w:rsidRDefault="00FE10BB" w:rsidP="00FE10BB">
      <w:pPr>
        <w:pStyle w:val="NormalWeb"/>
        <w:spacing w:line="360" w:lineRule="auto"/>
        <w:jc w:val="both"/>
        <w:rPr>
          <w:rFonts w:ascii="Arial" w:hAnsi="Arial" w:cs="Arial"/>
          <w:color w:val="000000" w:themeColor="text1"/>
          <w:sz w:val="28"/>
          <w:szCs w:val="28"/>
        </w:rPr>
      </w:pPr>
      <w:r w:rsidRPr="00FE10BB">
        <w:rPr>
          <w:rStyle w:val="Forte"/>
          <w:rFonts w:ascii="Arial" w:eastAsiaTheme="majorEastAsia" w:hAnsi="Arial" w:cs="Arial"/>
          <w:color w:val="000000" w:themeColor="text1"/>
          <w:sz w:val="28"/>
          <w:szCs w:val="28"/>
        </w:rPr>
        <w:t>6. Separação de Alta e Baixa Tensão</w:t>
      </w:r>
    </w:p>
    <w:p w14:paraId="1AC9BBB4" w14:textId="77777777" w:rsidR="00FE10BB" w:rsidRPr="00FE10BB" w:rsidRDefault="00FE10BB" w:rsidP="00FE10BB">
      <w:pPr>
        <w:pStyle w:val="NormalWeb"/>
        <w:spacing w:line="360" w:lineRule="auto"/>
        <w:jc w:val="both"/>
        <w:rPr>
          <w:rFonts w:ascii="Arial" w:hAnsi="Arial" w:cs="Arial"/>
          <w:color w:val="000000" w:themeColor="text1"/>
        </w:rPr>
      </w:pPr>
      <w:r w:rsidRPr="00FE10BB">
        <w:rPr>
          <w:rFonts w:ascii="Arial" w:hAnsi="Arial" w:cs="Arial"/>
          <w:color w:val="000000" w:themeColor="text1"/>
        </w:rPr>
        <w:t>Componentes de alta tensão devem ser separados dos de baixa tensão para evitar arcos elétricos ou interferências. Isso também garante maior segurança e confiabilidade.</w:t>
      </w:r>
    </w:p>
    <w:p w14:paraId="066AF62A" w14:textId="54BE121D" w:rsidR="00FE10BB" w:rsidRPr="00FE10BB" w:rsidRDefault="00FE10BB" w:rsidP="00FE10BB">
      <w:pPr>
        <w:pStyle w:val="NormalWeb"/>
        <w:spacing w:line="360" w:lineRule="auto"/>
        <w:jc w:val="both"/>
        <w:rPr>
          <w:rFonts w:ascii="Arial" w:hAnsi="Arial" w:cs="Arial"/>
          <w:color w:val="000000" w:themeColor="text1"/>
          <w:sz w:val="28"/>
          <w:szCs w:val="28"/>
        </w:rPr>
      </w:pPr>
      <w:r w:rsidRPr="00FE10BB">
        <w:rPr>
          <w:rStyle w:val="Forte"/>
          <w:rFonts w:ascii="Arial" w:eastAsiaTheme="majorEastAsia" w:hAnsi="Arial" w:cs="Arial"/>
          <w:color w:val="000000" w:themeColor="text1"/>
          <w:sz w:val="28"/>
          <w:szCs w:val="28"/>
        </w:rPr>
        <w:t>7. Gerenciamento Térmico</w:t>
      </w:r>
    </w:p>
    <w:p w14:paraId="1CBA17A7" w14:textId="2F16A553" w:rsidR="00FE10BB" w:rsidRDefault="00FE10BB" w:rsidP="00FE10BB">
      <w:pPr>
        <w:pStyle w:val="NormalWeb"/>
        <w:spacing w:line="360" w:lineRule="auto"/>
        <w:jc w:val="both"/>
        <w:rPr>
          <w:rFonts w:ascii="Arial" w:hAnsi="Arial" w:cs="Arial"/>
          <w:color w:val="000000" w:themeColor="text1"/>
        </w:rPr>
      </w:pPr>
      <w:r w:rsidRPr="00FE10BB">
        <w:rPr>
          <w:rFonts w:ascii="Arial" w:hAnsi="Arial" w:cs="Arial"/>
          <w:color w:val="000000" w:themeColor="text1"/>
        </w:rPr>
        <w:t xml:space="preserve">Componentes que geram calor, como reguladores de tensão e </w:t>
      </w:r>
      <w:proofErr w:type="spellStart"/>
      <w:r w:rsidRPr="00FE10BB">
        <w:rPr>
          <w:rFonts w:ascii="Arial" w:hAnsi="Arial" w:cs="Arial"/>
          <w:color w:val="000000" w:themeColor="text1"/>
        </w:rPr>
        <w:t>MOSFETs</w:t>
      </w:r>
      <w:proofErr w:type="spellEnd"/>
      <w:r w:rsidRPr="00FE10BB">
        <w:rPr>
          <w:rFonts w:ascii="Arial" w:hAnsi="Arial" w:cs="Arial"/>
          <w:color w:val="000000" w:themeColor="text1"/>
        </w:rPr>
        <w:t>, devem ser posicionados de forma a maximizar a dissipação térmica, preferencialmente próximos a áreas com boas opções de dissipação, como dissipadores ou bordas da placa.</w:t>
      </w:r>
    </w:p>
    <w:p w14:paraId="12D12D6F" w14:textId="7DC8AB5A" w:rsidR="00FE10BB" w:rsidRDefault="00FE10BB" w:rsidP="00FE10BB">
      <w:pPr>
        <w:pStyle w:val="NormalWeb"/>
        <w:spacing w:line="360" w:lineRule="auto"/>
        <w:jc w:val="both"/>
        <w:rPr>
          <w:rFonts w:ascii="Arial" w:hAnsi="Arial" w:cs="Arial"/>
          <w:color w:val="000000" w:themeColor="text1"/>
        </w:rPr>
      </w:pPr>
    </w:p>
    <w:p w14:paraId="16628619" w14:textId="77777777" w:rsidR="00FE10BB" w:rsidRPr="00FE10BB" w:rsidRDefault="00FE10BB" w:rsidP="00FE10BB">
      <w:pPr>
        <w:pStyle w:val="NormalWeb"/>
        <w:spacing w:line="360" w:lineRule="auto"/>
        <w:jc w:val="both"/>
        <w:rPr>
          <w:rFonts w:ascii="Arial" w:hAnsi="Arial" w:cs="Arial"/>
          <w:color w:val="000000" w:themeColor="text1"/>
        </w:rPr>
      </w:pPr>
    </w:p>
    <w:p w14:paraId="4FA41B3A" w14:textId="59729B3B" w:rsidR="00FE10BB" w:rsidRPr="00FE10BB" w:rsidRDefault="00FE10BB" w:rsidP="00FE10BB">
      <w:pPr>
        <w:pStyle w:val="NormalWeb"/>
        <w:spacing w:line="360" w:lineRule="auto"/>
        <w:jc w:val="both"/>
        <w:rPr>
          <w:rFonts w:ascii="Arial" w:hAnsi="Arial" w:cs="Arial"/>
          <w:color w:val="000000" w:themeColor="text1"/>
          <w:sz w:val="28"/>
          <w:szCs w:val="28"/>
        </w:rPr>
      </w:pPr>
      <w:r w:rsidRPr="00FE10BB">
        <w:rPr>
          <w:rStyle w:val="Forte"/>
          <w:rFonts w:ascii="Arial" w:eastAsiaTheme="majorEastAsia" w:hAnsi="Arial" w:cs="Arial"/>
          <w:color w:val="000000" w:themeColor="text1"/>
          <w:sz w:val="28"/>
          <w:szCs w:val="28"/>
        </w:rPr>
        <w:lastRenderedPageBreak/>
        <w:t>8. Alinhamento com Conectores</w:t>
      </w:r>
    </w:p>
    <w:p w14:paraId="65B55004" w14:textId="77777777" w:rsidR="00FE10BB" w:rsidRPr="00FE10BB" w:rsidRDefault="00FE10BB" w:rsidP="00FE10BB">
      <w:pPr>
        <w:pStyle w:val="NormalWeb"/>
        <w:spacing w:line="360" w:lineRule="auto"/>
        <w:jc w:val="both"/>
        <w:rPr>
          <w:rFonts w:ascii="Arial" w:hAnsi="Arial" w:cs="Arial"/>
          <w:color w:val="000000" w:themeColor="text1"/>
        </w:rPr>
      </w:pPr>
      <w:r w:rsidRPr="00FE10BB">
        <w:rPr>
          <w:rFonts w:ascii="Arial" w:hAnsi="Arial" w:cs="Arial"/>
          <w:color w:val="000000" w:themeColor="text1"/>
        </w:rPr>
        <w:t>Os conectores devem ser posicionados nas bordas da placa, facilitando o acesso e a conexão com dispositivos externos. Trilhas de alta corrente conectadas a esses elementos devem ser reforçadas para suportar a carga.</w:t>
      </w:r>
    </w:p>
    <w:p w14:paraId="77CBA262" w14:textId="77777777" w:rsidR="00FE10BB" w:rsidRPr="00FE10BB" w:rsidRDefault="00FE10BB" w:rsidP="00FE10BB">
      <w:pPr>
        <w:pStyle w:val="NormalWeb"/>
        <w:spacing w:line="360" w:lineRule="auto"/>
        <w:jc w:val="both"/>
        <w:rPr>
          <w:rFonts w:ascii="Arial" w:hAnsi="Arial" w:cs="Arial"/>
          <w:color w:val="000000" w:themeColor="text1"/>
        </w:rPr>
      </w:pPr>
      <w:r w:rsidRPr="00FE10BB">
        <w:rPr>
          <w:rFonts w:ascii="Arial" w:hAnsi="Arial" w:cs="Arial"/>
          <w:color w:val="000000" w:themeColor="text1"/>
        </w:rPr>
        <w:t>Seguir essas diretrizes ao organizar os componentes na PCB assegura que o circuito será funcional, eficiente e fácil de fabricar, enquanto minimiza problemas de interferência e desgaste ao longo do tempo.</w:t>
      </w:r>
    </w:p>
    <w:p w14:paraId="1801C18C" w14:textId="77777777" w:rsidR="00FE10BB" w:rsidRPr="00FE10BB" w:rsidRDefault="00FE10BB" w:rsidP="00FE10BB">
      <w:pPr>
        <w:pStyle w:val="NormalWeb"/>
        <w:spacing w:line="360" w:lineRule="auto"/>
        <w:jc w:val="both"/>
        <w:rPr>
          <w:rFonts w:ascii="Arial" w:hAnsi="Arial" w:cs="Arial"/>
        </w:rPr>
      </w:pPr>
    </w:p>
    <w:p w14:paraId="1448F451" w14:textId="5CBF1DDC" w:rsidR="00FE10BB" w:rsidRDefault="00FE10BB">
      <w:r>
        <w:br w:type="page"/>
      </w:r>
    </w:p>
    <w:p w14:paraId="2AE96447" w14:textId="4B36AA52" w:rsidR="00FE10BB" w:rsidRDefault="00023A1A" w:rsidP="00FE10BB">
      <w:pPr>
        <w:pStyle w:val="Ttulo2"/>
        <w:numPr>
          <w:ilvl w:val="1"/>
          <w:numId w:val="1"/>
        </w:numPr>
        <w:rPr>
          <w:rFonts w:ascii="Arial" w:hAnsi="Arial" w:cs="Arial"/>
          <w:b/>
          <w:bCs/>
          <w:color w:val="000000" w:themeColor="text1"/>
        </w:rPr>
      </w:pPr>
      <w:proofErr w:type="spellStart"/>
      <w:r w:rsidRPr="00023A1A">
        <w:rPr>
          <w:rFonts w:ascii="Arial" w:hAnsi="Arial" w:cs="Arial"/>
          <w:b/>
          <w:bCs/>
          <w:color w:val="000000" w:themeColor="text1"/>
        </w:rPr>
        <w:lastRenderedPageBreak/>
        <w:t>VoltBridgeADC</w:t>
      </w:r>
      <w:proofErr w:type="spellEnd"/>
      <w:r w:rsidRPr="00023A1A">
        <w:rPr>
          <w:rFonts w:ascii="Arial" w:hAnsi="Arial" w:cs="Arial"/>
          <w:b/>
          <w:bCs/>
          <w:color w:val="000000" w:themeColor="text1"/>
        </w:rPr>
        <w:t xml:space="preserve"> PCB</w:t>
      </w:r>
    </w:p>
    <w:p w14:paraId="0B30E4CF" w14:textId="6DC68495" w:rsidR="00023A1A" w:rsidRDefault="00023A1A" w:rsidP="00023A1A"/>
    <w:p w14:paraId="51A14B07" w14:textId="77777777" w:rsidR="00023A1A" w:rsidRPr="00023A1A" w:rsidRDefault="00023A1A" w:rsidP="00023A1A">
      <w:pPr>
        <w:pStyle w:val="NormalWeb"/>
        <w:spacing w:line="360" w:lineRule="auto"/>
        <w:jc w:val="both"/>
        <w:rPr>
          <w:rFonts w:ascii="Arial" w:hAnsi="Arial" w:cs="Arial"/>
        </w:rPr>
      </w:pPr>
      <w:r w:rsidRPr="00023A1A">
        <w:rPr>
          <w:rFonts w:ascii="Arial" w:hAnsi="Arial" w:cs="Arial"/>
        </w:rPr>
        <w:t xml:space="preserve">A PCB do </w:t>
      </w:r>
      <w:proofErr w:type="spellStart"/>
      <w:r w:rsidRPr="00023A1A">
        <w:rPr>
          <w:rFonts w:ascii="Arial" w:hAnsi="Arial" w:cs="Arial"/>
        </w:rPr>
        <w:t>VoltBridgeADC</w:t>
      </w:r>
      <w:proofErr w:type="spellEnd"/>
      <w:r w:rsidRPr="00023A1A">
        <w:rPr>
          <w:rFonts w:ascii="Arial" w:hAnsi="Arial" w:cs="Arial"/>
        </w:rPr>
        <w:t xml:space="preserve"> foi projetada com foco em eficiência, funcionalidade e facilidade de fabricação. Para garantir a qualidade e a confiabilidade do protótipo, optamos pelo uso do material FR-4, que é amplamente utilizado devido às suas propriedades de isolamento elétrico e boa resistência mecânica. Além disso, o acabamento HALS (Hot Air </w:t>
      </w:r>
      <w:proofErr w:type="spellStart"/>
      <w:r w:rsidRPr="00023A1A">
        <w:rPr>
          <w:rFonts w:ascii="Arial" w:hAnsi="Arial" w:cs="Arial"/>
        </w:rPr>
        <w:t>Solder</w:t>
      </w:r>
      <w:proofErr w:type="spellEnd"/>
      <w:r w:rsidRPr="00023A1A">
        <w:rPr>
          <w:rFonts w:ascii="Arial" w:hAnsi="Arial" w:cs="Arial"/>
        </w:rPr>
        <w:t xml:space="preserve"> </w:t>
      </w:r>
      <w:proofErr w:type="spellStart"/>
      <w:r w:rsidRPr="00023A1A">
        <w:rPr>
          <w:rFonts w:ascii="Arial" w:hAnsi="Arial" w:cs="Arial"/>
        </w:rPr>
        <w:t>Leveling</w:t>
      </w:r>
      <w:proofErr w:type="spellEnd"/>
      <w:r w:rsidRPr="00023A1A">
        <w:rPr>
          <w:rFonts w:ascii="Arial" w:hAnsi="Arial" w:cs="Arial"/>
        </w:rPr>
        <w:t>) foi escolhido para garantir uma boa resistência à oxidação e proporcionar uma superfície adequada à soldagem dos componentes, facilitando a montagem e aumentando a durabilidade do circuito.</w:t>
      </w:r>
    </w:p>
    <w:p w14:paraId="33C82AEE" w14:textId="77777777" w:rsidR="00023A1A" w:rsidRPr="00023A1A" w:rsidRDefault="00023A1A" w:rsidP="00023A1A">
      <w:pPr>
        <w:pStyle w:val="NormalWeb"/>
        <w:spacing w:line="360" w:lineRule="auto"/>
        <w:jc w:val="both"/>
        <w:rPr>
          <w:rFonts w:ascii="Arial" w:hAnsi="Arial" w:cs="Arial"/>
        </w:rPr>
      </w:pPr>
      <w:r w:rsidRPr="00023A1A">
        <w:rPr>
          <w:rFonts w:ascii="Arial" w:hAnsi="Arial" w:cs="Arial"/>
        </w:rPr>
        <w:t>A distribuição dos componentes foi realizada de forma lógica e compacta, respeitando as interações entre eles. Componentes sensíveis a ruídos foram posicionados longe de fontes de interferência, como circuitos de alta potência, garantindo a integridade dos sinais. O layout foi planejado para otimizar o fluxo de corrente e minimizar as perdas resistivas. A maioria das trilhas foi passada na face frontal da placa (front), enquanto algumas trilhas mais complexas foram distribuídas pela parte traseira (</w:t>
      </w:r>
      <w:proofErr w:type="spellStart"/>
      <w:r w:rsidRPr="00023A1A">
        <w:rPr>
          <w:rFonts w:ascii="Arial" w:hAnsi="Arial" w:cs="Arial"/>
        </w:rPr>
        <w:t>back</w:t>
      </w:r>
      <w:proofErr w:type="spellEnd"/>
      <w:r w:rsidRPr="00023A1A">
        <w:rPr>
          <w:rFonts w:ascii="Arial" w:hAnsi="Arial" w:cs="Arial"/>
        </w:rPr>
        <w:t>), a fim de manter a organização e permitir o roteamento mais eficiente do sinal.</w:t>
      </w:r>
    </w:p>
    <w:p w14:paraId="2123A8B5" w14:textId="77777777" w:rsidR="00023A1A" w:rsidRPr="00023A1A" w:rsidRDefault="00023A1A" w:rsidP="00023A1A">
      <w:pPr>
        <w:pStyle w:val="NormalWeb"/>
        <w:spacing w:line="360" w:lineRule="auto"/>
        <w:jc w:val="both"/>
        <w:rPr>
          <w:rFonts w:ascii="Arial" w:hAnsi="Arial" w:cs="Arial"/>
        </w:rPr>
      </w:pPr>
      <w:r w:rsidRPr="00023A1A">
        <w:rPr>
          <w:rFonts w:ascii="Arial" w:hAnsi="Arial" w:cs="Arial"/>
        </w:rPr>
        <w:t>As trilhas foram projetadas com ângulos de 45 graus, sempre que possível, para reduzir perdas de sinal e melhorar a performance elétrica. O uso de ângulos suaves garante uma distribuição mais uniforme da corrente elétrica, evitando a concentração excessiva de carga e minimizando efeitos indesejados, como aquecimento localizado e reflexões de sinais.</w:t>
      </w:r>
    </w:p>
    <w:p w14:paraId="700BDCBA" w14:textId="77777777" w:rsidR="00023A1A" w:rsidRPr="00023A1A" w:rsidRDefault="00023A1A" w:rsidP="00023A1A">
      <w:pPr>
        <w:pStyle w:val="NormalWeb"/>
        <w:spacing w:line="360" w:lineRule="auto"/>
        <w:jc w:val="both"/>
        <w:rPr>
          <w:rFonts w:ascii="Arial" w:hAnsi="Arial" w:cs="Arial"/>
        </w:rPr>
      </w:pPr>
      <w:r w:rsidRPr="00023A1A">
        <w:rPr>
          <w:rFonts w:ascii="Arial" w:hAnsi="Arial" w:cs="Arial"/>
        </w:rPr>
        <w:t>Para a fixação da placa, foram inseridos quatro furos estrategicamente posicionados. Esses furos não apenas servem para a inserção de parafusos, mas também funcionam como pontos de aterramento (GND), melhorando a qualidade do sinal e a estabilidade do circuito. A escolha de utilizar furos para fixação também facilita o processo de montagem, proporcionando uma forma segura e prática de fixar a placa no sistema final.</w:t>
      </w:r>
    </w:p>
    <w:p w14:paraId="121FB586" w14:textId="77777777" w:rsidR="00023A1A" w:rsidRPr="00023A1A" w:rsidRDefault="00023A1A" w:rsidP="00023A1A">
      <w:pPr>
        <w:pStyle w:val="NormalWeb"/>
        <w:spacing w:line="360" w:lineRule="auto"/>
        <w:jc w:val="both"/>
        <w:rPr>
          <w:rFonts w:ascii="Arial" w:hAnsi="Arial" w:cs="Arial"/>
        </w:rPr>
      </w:pPr>
      <w:r w:rsidRPr="00023A1A">
        <w:rPr>
          <w:rFonts w:ascii="Arial" w:hAnsi="Arial" w:cs="Arial"/>
        </w:rPr>
        <w:t xml:space="preserve">A forma da placa foi otimizada com pontas arredondadas, minimizando o risco de danos mecânicos durante o manuseio e a montagem. A dimensão final da PCB é de 68 milímetros de largura e 99 milímetros de comprimento, garantindo um formato </w:t>
      </w:r>
      <w:r w:rsidRPr="00023A1A">
        <w:rPr>
          <w:rFonts w:ascii="Arial" w:hAnsi="Arial" w:cs="Arial"/>
        </w:rPr>
        <w:lastRenderedPageBreak/>
        <w:t>compacto, mas suficientemente espaçado para acomodar todos os componentes e permitir uma boa circulação de ar para dissipação térmica.</w:t>
      </w:r>
    </w:p>
    <w:p w14:paraId="65838329" w14:textId="57202CA3" w:rsidR="00023A1A" w:rsidRDefault="005D6E64" w:rsidP="00023A1A">
      <w:pPr>
        <w:pStyle w:val="NormalWeb"/>
        <w:spacing w:line="360" w:lineRule="auto"/>
        <w:jc w:val="both"/>
        <w:rPr>
          <w:rFonts w:ascii="Arial" w:hAnsi="Arial" w:cs="Arial"/>
        </w:rPr>
      </w:pPr>
      <w:r>
        <w:rPr>
          <w:noProof/>
        </w:rPr>
        <mc:AlternateContent>
          <mc:Choice Requires="wps">
            <w:drawing>
              <wp:anchor distT="0" distB="0" distL="114300" distR="114300" simplePos="0" relativeHeight="251746304" behindDoc="0" locked="0" layoutInCell="1" allowOverlap="1" wp14:anchorId="085D43BB" wp14:editId="66355868">
                <wp:simplePos x="0" y="0"/>
                <wp:positionH relativeFrom="column">
                  <wp:posOffset>-139700</wp:posOffset>
                </wp:positionH>
                <wp:positionV relativeFrom="paragraph">
                  <wp:posOffset>6938645</wp:posOffset>
                </wp:positionV>
                <wp:extent cx="1957070" cy="174625"/>
                <wp:effectExtent l="0" t="4128" r="953" b="952"/>
                <wp:wrapTopAndBottom/>
                <wp:docPr id="14" name="Caixa de Texto 14"/>
                <wp:cNvGraphicFramePr/>
                <a:graphic xmlns:a="http://schemas.openxmlformats.org/drawingml/2006/main">
                  <a:graphicData uri="http://schemas.microsoft.com/office/word/2010/wordprocessingShape">
                    <wps:wsp>
                      <wps:cNvSpPr txBox="1"/>
                      <wps:spPr>
                        <a:xfrm rot="5400000">
                          <a:off x="0" y="0"/>
                          <a:ext cx="1957070" cy="174625"/>
                        </a:xfrm>
                        <a:prstGeom prst="rect">
                          <a:avLst/>
                        </a:prstGeom>
                        <a:solidFill>
                          <a:prstClr val="white"/>
                        </a:solidFill>
                        <a:ln>
                          <a:noFill/>
                        </a:ln>
                      </wps:spPr>
                      <wps:txbx>
                        <w:txbxContent>
                          <w:p w14:paraId="4B996763" w14:textId="64EAD838" w:rsidR="005D6E64" w:rsidRPr="005D6E64" w:rsidRDefault="005D6E64" w:rsidP="005D6E64">
                            <w:pPr>
                              <w:pStyle w:val="Legenda"/>
                              <w:jc w:val="center"/>
                              <w:rPr>
                                <w:rFonts w:ascii="Arial" w:eastAsia="Times New Roman" w:hAnsi="Arial" w:cs="Arial"/>
                                <w:b/>
                                <w:bCs/>
                                <w:color w:val="000000" w:themeColor="text1"/>
                                <w:sz w:val="24"/>
                                <w:szCs w:val="24"/>
                              </w:rPr>
                            </w:pPr>
                            <w:r w:rsidRPr="005D6E64">
                              <w:rPr>
                                <w:rFonts w:ascii="Arial" w:hAnsi="Arial" w:cs="Arial"/>
                                <w:b/>
                                <w:bCs/>
                                <w:color w:val="000000" w:themeColor="text1"/>
                              </w:rPr>
                              <w:t xml:space="preserve">Figura </w:t>
                            </w:r>
                            <w:r>
                              <w:rPr>
                                <w:rFonts w:ascii="Arial" w:hAnsi="Arial" w:cs="Arial"/>
                                <w:b/>
                                <w:bCs/>
                                <w:color w:val="000000" w:themeColor="text1"/>
                              </w:rPr>
                              <w:t>3</w:t>
                            </w:r>
                            <w:r w:rsidR="00750875">
                              <w:rPr>
                                <w:rFonts w:ascii="Arial" w:hAnsi="Arial" w:cs="Arial"/>
                                <w:b/>
                                <w:bCs/>
                                <w:color w:val="000000" w:themeColor="text1"/>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D43BB" id="Caixa de Texto 14" o:spid="_x0000_s1048" type="#_x0000_t202" style="position:absolute;left:0;text-align:left;margin-left:-11pt;margin-top:546.35pt;width:154.1pt;height:13.75pt;rotation:90;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" stroked="f">
                <v:textbox inset="0,0,0,0">
                  <w:txbxContent>
                    <w:p w14:paraId="4B996763" w14:textId="64EAD838" w:rsidR="005D6E64" w:rsidRPr="005D6E64" w:rsidRDefault="005D6E64" w:rsidP="005D6E64">
                      <w:pPr>
                        <w:pStyle w:val="Legenda"/>
                        <w:jc w:val="center"/>
                        <w:rPr>
                          <w:rFonts w:ascii="Arial" w:eastAsia="Times New Roman" w:hAnsi="Arial" w:cs="Arial"/>
                          <w:b/>
                          <w:bCs/>
                          <w:color w:val="000000" w:themeColor="text1"/>
                          <w:sz w:val="24"/>
                          <w:szCs w:val="24"/>
                        </w:rPr>
                      </w:pPr>
                      <w:r w:rsidRPr="005D6E64">
                        <w:rPr>
                          <w:rFonts w:ascii="Arial" w:hAnsi="Arial" w:cs="Arial"/>
                          <w:b/>
                          <w:bCs/>
                          <w:color w:val="000000" w:themeColor="text1"/>
                        </w:rPr>
                        <w:t xml:space="preserve">Figura </w:t>
                      </w:r>
                      <w:r>
                        <w:rPr>
                          <w:rFonts w:ascii="Arial" w:hAnsi="Arial" w:cs="Arial"/>
                          <w:b/>
                          <w:bCs/>
                          <w:color w:val="000000" w:themeColor="text1"/>
                        </w:rPr>
                        <w:t>3</w:t>
                      </w:r>
                      <w:r w:rsidR="00750875">
                        <w:rPr>
                          <w:rFonts w:ascii="Arial" w:hAnsi="Arial" w:cs="Arial"/>
                          <w:b/>
                          <w:bCs/>
                          <w:color w:val="000000" w:themeColor="text1"/>
                        </w:rPr>
                        <w:t>1</w:t>
                      </w:r>
                    </w:p>
                  </w:txbxContent>
                </v:textbox>
                <w10:wrap type="topAndBottom"/>
              </v:shape>
            </w:pict>
          </mc:Fallback>
        </mc:AlternateContent>
      </w:r>
      <w:r w:rsidRPr="005D6E64">
        <w:rPr>
          <w:noProof/>
        </w:rPr>
        <w:drawing>
          <wp:anchor distT="0" distB="0" distL="114300" distR="114300" simplePos="0" relativeHeight="251744256" behindDoc="0" locked="0" layoutInCell="1" allowOverlap="1" wp14:anchorId="04B68E01" wp14:editId="7FFCAF95">
            <wp:simplePos x="0" y="0"/>
            <wp:positionH relativeFrom="column">
              <wp:posOffset>1480820</wp:posOffset>
            </wp:positionH>
            <wp:positionV relativeFrom="page">
              <wp:posOffset>7097395</wp:posOffset>
            </wp:positionV>
            <wp:extent cx="2374900" cy="3350895"/>
            <wp:effectExtent l="7302"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rot="16200000">
                      <a:off x="0" y="0"/>
                      <a:ext cx="2374900" cy="3350895"/>
                    </a:xfrm>
                    <a:prstGeom prst="rect">
                      <a:avLst/>
                    </a:prstGeom>
                  </pic:spPr>
                </pic:pic>
              </a:graphicData>
            </a:graphic>
          </wp:anchor>
        </w:drawing>
      </w:r>
      <w:r w:rsidRPr="005D6E64">
        <w:rPr>
          <w:noProof/>
        </w:rPr>
        <w:drawing>
          <wp:anchor distT="0" distB="0" distL="114300" distR="114300" simplePos="0" relativeHeight="251741184" behindDoc="0" locked="0" layoutInCell="1" allowOverlap="1" wp14:anchorId="11DC9905" wp14:editId="6E5350E4">
            <wp:simplePos x="0" y="0"/>
            <wp:positionH relativeFrom="page">
              <wp:posOffset>3798950</wp:posOffset>
            </wp:positionH>
            <wp:positionV relativeFrom="margin">
              <wp:posOffset>2091237</wp:posOffset>
            </wp:positionV>
            <wp:extent cx="3140075" cy="4258310"/>
            <wp:effectExtent l="0" t="0" r="3175" b="889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40075" cy="4258310"/>
                    </a:xfrm>
                    <a:prstGeom prst="rect">
                      <a:avLst/>
                    </a:prstGeom>
                  </pic:spPr>
                </pic:pic>
              </a:graphicData>
            </a:graphic>
            <wp14:sizeRelH relativeFrom="margin">
              <wp14:pctWidth>0</wp14:pctWidth>
            </wp14:sizeRelH>
            <wp14:sizeRelV relativeFrom="margin">
              <wp14:pctHeight>0</wp14:pctHeight>
            </wp14:sizeRelV>
          </wp:anchor>
        </w:drawing>
      </w:r>
      <w:r w:rsidRPr="005D6E64">
        <w:rPr>
          <w:rFonts w:ascii="Arial" w:hAnsi="Arial" w:cs="Arial"/>
          <w:noProof/>
        </w:rPr>
        <w:drawing>
          <wp:anchor distT="0" distB="0" distL="114300" distR="114300" simplePos="0" relativeHeight="251738112" behindDoc="0" locked="0" layoutInCell="1" allowOverlap="1" wp14:anchorId="2C22EA89" wp14:editId="0D390ADF">
            <wp:simplePos x="0" y="0"/>
            <wp:positionH relativeFrom="page">
              <wp:posOffset>531627</wp:posOffset>
            </wp:positionH>
            <wp:positionV relativeFrom="margin">
              <wp:posOffset>2083995</wp:posOffset>
            </wp:positionV>
            <wp:extent cx="2980690" cy="4234815"/>
            <wp:effectExtent l="0" t="0" r="0" b="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980690" cy="4234815"/>
                    </a:xfrm>
                    <a:prstGeom prst="rect">
                      <a:avLst/>
                    </a:prstGeom>
                  </pic:spPr>
                </pic:pic>
              </a:graphicData>
            </a:graphic>
          </wp:anchor>
        </w:drawing>
      </w:r>
      <w:r>
        <w:rPr>
          <w:noProof/>
        </w:rPr>
        <mc:AlternateContent>
          <mc:Choice Requires="wps">
            <w:drawing>
              <wp:anchor distT="0" distB="0" distL="114300" distR="114300" simplePos="0" relativeHeight="251743232" behindDoc="0" locked="0" layoutInCell="1" allowOverlap="1" wp14:anchorId="2E3A6140" wp14:editId="043696CA">
                <wp:simplePos x="0" y="0"/>
                <wp:positionH relativeFrom="page">
                  <wp:posOffset>3741165</wp:posOffset>
                </wp:positionH>
                <wp:positionV relativeFrom="paragraph">
                  <wp:posOffset>1206286</wp:posOffset>
                </wp:positionV>
                <wp:extent cx="3354070" cy="195580"/>
                <wp:effectExtent l="0" t="0" r="0" b="0"/>
                <wp:wrapTopAndBottom/>
                <wp:docPr id="9" name="Caixa de Texto 9"/>
                <wp:cNvGraphicFramePr/>
                <a:graphic xmlns:a="http://schemas.openxmlformats.org/drawingml/2006/main">
                  <a:graphicData uri="http://schemas.microsoft.com/office/word/2010/wordprocessingShape">
                    <wps:wsp>
                      <wps:cNvSpPr txBox="1"/>
                      <wps:spPr>
                        <a:xfrm>
                          <a:off x="0" y="0"/>
                          <a:ext cx="3354070" cy="195580"/>
                        </a:xfrm>
                        <a:prstGeom prst="rect">
                          <a:avLst/>
                        </a:prstGeom>
                        <a:solidFill>
                          <a:prstClr val="white"/>
                        </a:solidFill>
                        <a:ln>
                          <a:noFill/>
                        </a:ln>
                      </wps:spPr>
                      <wps:txbx>
                        <w:txbxContent>
                          <w:p w14:paraId="6CBF0A12" w14:textId="3FBDF33E" w:rsidR="005D6E64" w:rsidRPr="005D6E64" w:rsidRDefault="005D6E64" w:rsidP="005D6E64">
                            <w:pPr>
                              <w:pStyle w:val="Legenda"/>
                              <w:jc w:val="center"/>
                              <w:rPr>
                                <w:rFonts w:ascii="Arial" w:hAnsi="Arial" w:cs="Arial"/>
                                <w:b/>
                                <w:bCs/>
                                <w:color w:val="000000" w:themeColor="text1"/>
                              </w:rPr>
                            </w:pPr>
                            <w:r w:rsidRPr="005D6E64">
                              <w:rPr>
                                <w:rFonts w:ascii="Arial" w:hAnsi="Arial" w:cs="Arial"/>
                                <w:b/>
                                <w:bCs/>
                                <w:color w:val="000000" w:themeColor="text1"/>
                              </w:rPr>
                              <w:t xml:space="preserve">Figura </w:t>
                            </w:r>
                            <w:r w:rsidR="00750875">
                              <w:rPr>
                                <w:rFonts w:ascii="Arial" w:hAnsi="Arial" w:cs="Arial"/>
                                <w:b/>
                                <w:bCs/>
                                <w:color w:val="000000" w:themeColor="text1"/>
                              </w:rPr>
                              <w:fldChar w:fldCharType="begin"/>
                            </w:r>
                            <w:r w:rsidR="00750875">
                              <w:rPr>
                                <w:rFonts w:ascii="Arial" w:hAnsi="Arial" w:cs="Arial"/>
                                <w:b/>
                                <w:bCs/>
                                <w:color w:val="000000" w:themeColor="text1"/>
                              </w:rPr>
                              <w:instrText xml:space="preserve"> SEQ Figura \* ARABIC </w:instrText>
                            </w:r>
                            <w:r w:rsidR="00750875">
                              <w:rPr>
                                <w:rFonts w:ascii="Arial" w:hAnsi="Arial" w:cs="Arial"/>
                                <w:b/>
                                <w:bCs/>
                                <w:color w:val="000000" w:themeColor="text1"/>
                              </w:rPr>
                              <w:fldChar w:fldCharType="separate"/>
                            </w:r>
                            <w:r w:rsidR="002E5B74">
                              <w:rPr>
                                <w:rFonts w:ascii="Arial" w:hAnsi="Arial" w:cs="Arial"/>
                                <w:b/>
                                <w:bCs/>
                                <w:noProof/>
                                <w:color w:val="000000" w:themeColor="text1"/>
                              </w:rPr>
                              <w:t>30</w:t>
                            </w:r>
                            <w:r w:rsidR="00750875">
                              <w:rPr>
                                <w:rFonts w:ascii="Arial" w:hAnsi="Arial" w:cs="Arial"/>
                                <w:b/>
                                <w:bCs/>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3A6140" id="Caixa de Texto 9" o:spid="_x0000_s1049" type="#_x0000_t202" style="position:absolute;left:0;text-align:left;margin-left:294.6pt;margin-top:95pt;width:264.1pt;height:15.4pt;z-index:25174323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" stroked="f">
                <v:textbox inset="0,0,0,0">
                  <w:txbxContent>
                    <w:p w14:paraId="6CBF0A12" w14:textId="3FBDF33E" w:rsidR="005D6E64" w:rsidRPr="005D6E64" w:rsidRDefault="005D6E64" w:rsidP="005D6E64">
                      <w:pPr>
                        <w:pStyle w:val="Legenda"/>
                        <w:jc w:val="center"/>
                        <w:rPr>
                          <w:rFonts w:ascii="Arial" w:hAnsi="Arial" w:cs="Arial"/>
                          <w:b/>
                          <w:bCs/>
                          <w:color w:val="000000" w:themeColor="text1"/>
                        </w:rPr>
                      </w:pPr>
                      <w:r w:rsidRPr="005D6E64">
                        <w:rPr>
                          <w:rFonts w:ascii="Arial" w:hAnsi="Arial" w:cs="Arial"/>
                          <w:b/>
                          <w:bCs/>
                          <w:color w:val="000000" w:themeColor="text1"/>
                        </w:rPr>
                        <w:t xml:space="preserve">Figura </w:t>
                      </w:r>
                      <w:r w:rsidR="00750875">
                        <w:rPr>
                          <w:rFonts w:ascii="Arial" w:hAnsi="Arial" w:cs="Arial"/>
                          <w:b/>
                          <w:bCs/>
                          <w:color w:val="000000" w:themeColor="text1"/>
                        </w:rPr>
                        <w:fldChar w:fldCharType="begin"/>
                      </w:r>
                      <w:r w:rsidR="00750875">
                        <w:rPr>
                          <w:rFonts w:ascii="Arial" w:hAnsi="Arial" w:cs="Arial"/>
                          <w:b/>
                          <w:bCs/>
                          <w:color w:val="000000" w:themeColor="text1"/>
                        </w:rPr>
                        <w:instrText xml:space="preserve"> SEQ Figura \* ARABIC </w:instrText>
                      </w:r>
                      <w:r w:rsidR="00750875">
                        <w:rPr>
                          <w:rFonts w:ascii="Arial" w:hAnsi="Arial" w:cs="Arial"/>
                          <w:b/>
                          <w:bCs/>
                          <w:color w:val="000000" w:themeColor="text1"/>
                        </w:rPr>
                        <w:fldChar w:fldCharType="separate"/>
                      </w:r>
                      <w:r w:rsidR="002E5B74">
                        <w:rPr>
                          <w:rFonts w:ascii="Arial" w:hAnsi="Arial" w:cs="Arial"/>
                          <w:b/>
                          <w:bCs/>
                          <w:noProof/>
                          <w:color w:val="000000" w:themeColor="text1"/>
                        </w:rPr>
                        <w:t>30</w:t>
                      </w:r>
                      <w:r w:rsidR="00750875">
                        <w:rPr>
                          <w:rFonts w:ascii="Arial" w:hAnsi="Arial" w:cs="Arial"/>
                          <w:b/>
                          <w:bCs/>
                          <w:color w:val="000000" w:themeColor="text1"/>
                        </w:rPr>
                        <w:fldChar w:fldCharType="end"/>
                      </w:r>
                    </w:p>
                  </w:txbxContent>
                </v:textbox>
                <w10:wrap type="topAndBottom" anchorx="page"/>
              </v:shape>
            </w:pict>
          </mc:Fallback>
        </mc:AlternateContent>
      </w:r>
      <w:r>
        <w:rPr>
          <w:noProof/>
        </w:rPr>
        <mc:AlternateContent>
          <mc:Choice Requires="wps">
            <w:drawing>
              <wp:anchor distT="0" distB="0" distL="114300" distR="114300" simplePos="0" relativeHeight="251740160" behindDoc="0" locked="0" layoutInCell="1" allowOverlap="1" wp14:anchorId="7D4942B0" wp14:editId="2E34BA01">
                <wp:simplePos x="0" y="0"/>
                <wp:positionH relativeFrom="column">
                  <wp:posOffset>-628650</wp:posOffset>
                </wp:positionH>
                <wp:positionV relativeFrom="paragraph">
                  <wp:posOffset>1196316</wp:posOffset>
                </wp:positionV>
                <wp:extent cx="2980690" cy="160020"/>
                <wp:effectExtent l="0" t="0" r="0" b="0"/>
                <wp:wrapTopAndBottom/>
                <wp:docPr id="7" name="Caixa de Texto 7"/>
                <wp:cNvGraphicFramePr/>
                <a:graphic xmlns:a="http://schemas.openxmlformats.org/drawingml/2006/main">
                  <a:graphicData uri="http://schemas.microsoft.com/office/word/2010/wordprocessingShape">
                    <wps:wsp>
                      <wps:cNvSpPr txBox="1"/>
                      <wps:spPr>
                        <a:xfrm>
                          <a:off x="0" y="0"/>
                          <a:ext cx="2980690" cy="160020"/>
                        </a:xfrm>
                        <a:prstGeom prst="rect">
                          <a:avLst/>
                        </a:prstGeom>
                        <a:solidFill>
                          <a:prstClr val="white"/>
                        </a:solidFill>
                        <a:ln>
                          <a:noFill/>
                        </a:ln>
                      </wps:spPr>
                      <wps:txbx>
                        <w:txbxContent>
                          <w:p w14:paraId="2BB5C869" w14:textId="2BE73978" w:rsidR="005D6E64" w:rsidRPr="005D6E64" w:rsidRDefault="005D6E64" w:rsidP="005D6E64">
                            <w:pPr>
                              <w:pStyle w:val="Legenda"/>
                              <w:jc w:val="center"/>
                              <w:rPr>
                                <w:rFonts w:ascii="Arial" w:eastAsia="Times New Roman" w:hAnsi="Arial" w:cs="Arial"/>
                                <w:b/>
                                <w:bCs/>
                                <w:color w:val="000000" w:themeColor="text1"/>
                                <w:sz w:val="24"/>
                                <w:szCs w:val="24"/>
                              </w:rPr>
                            </w:pPr>
                            <w:r w:rsidRPr="005D6E64">
                              <w:rPr>
                                <w:rFonts w:ascii="Arial" w:hAnsi="Arial" w:cs="Arial"/>
                                <w:b/>
                                <w:bCs/>
                                <w:color w:val="000000" w:themeColor="text1"/>
                              </w:rPr>
                              <w:t xml:space="preserve">Figura </w:t>
                            </w:r>
                            <w:r w:rsidR="00750875">
                              <w:rPr>
                                <w:rFonts w:ascii="Arial" w:hAnsi="Arial" w:cs="Arial"/>
                                <w:b/>
                                <w:bCs/>
                                <w:color w:val="000000" w:themeColor="text1"/>
                              </w:rPr>
                              <w:fldChar w:fldCharType="begin"/>
                            </w:r>
                            <w:r w:rsidR="00750875">
                              <w:rPr>
                                <w:rFonts w:ascii="Arial" w:hAnsi="Arial" w:cs="Arial"/>
                                <w:b/>
                                <w:bCs/>
                                <w:color w:val="000000" w:themeColor="text1"/>
                              </w:rPr>
                              <w:instrText xml:space="preserve"> SEQ Figura \* ARABIC </w:instrText>
                            </w:r>
                            <w:r w:rsidR="00750875">
                              <w:rPr>
                                <w:rFonts w:ascii="Arial" w:hAnsi="Arial" w:cs="Arial"/>
                                <w:b/>
                                <w:bCs/>
                                <w:color w:val="000000" w:themeColor="text1"/>
                              </w:rPr>
                              <w:fldChar w:fldCharType="separate"/>
                            </w:r>
                            <w:r w:rsidR="002E5B74">
                              <w:rPr>
                                <w:rFonts w:ascii="Arial" w:hAnsi="Arial" w:cs="Arial"/>
                                <w:b/>
                                <w:bCs/>
                                <w:noProof/>
                                <w:color w:val="000000" w:themeColor="text1"/>
                              </w:rPr>
                              <w:t>31</w:t>
                            </w:r>
                            <w:r w:rsidR="00750875">
                              <w:rPr>
                                <w:rFonts w:ascii="Arial" w:hAnsi="Arial" w:cs="Arial"/>
                                <w:b/>
                                <w:bCs/>
                                <w:color w:val="000000" w:themeColor="text1"/>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4942B0" id="Caixa de Texto 7" o:spid="_x0000_s1050" type="#_x0000_t202" style="position:absolute;left:0;text-align:left;margin-left:-49.5pt;margin-top:94.2pt;width:234.7pt;height:12.6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" stroked="f">
                <v:textbox inset="0,0,0,0">
                  <w:txbxContent>
                    <w:p w14:paraId="2BB5C869" w14:textId="2BE73978" w:rsidR="005D6E64" w:rsidRPr="005D6E64" w:rsidRDefault="005D6E64" w:rsidP="005D6E64">
                      <w:pPr>
                        <w:pStyle w:val="Legenda"/>
                        <w:jc w:val="center"/>
                        <w:rPr>
                          <w:rFonts w:ascii="Arial" w:eastAsia="Times New Roman" w:hAnsi="Arial" w:cs="Arial"/>
                          <w:b/>
                          <w:bCs/>
                          <w:color w:val="000000" w:themeColor="text1"/>
                          <w:sz w:val="24"/>
                          <w:szCs w:val="24"/>
                        </w:rPr>
                      </w:pPr>
                      <w:r w:rsidRPr="005D6E64">
                        <w:rPr>
                          <w:rFonts w:ascii="Arial" w:hAnsi="Arial" w:cs="Arial"/>
                          <w:b/>
                          <w:bCs/>
                          <w:color w:val="000000" w:themeColor="text1"/>
                        </w:rPr>
                        <w:t xml:space="preserve">Figura </w:t>
                      </w:r>
                      <w:r w:rsidR="00750875">
                        <w:rPr>
                          <w:rFonts w:ascii="Arial" w:hAnsi="Arial" w:cs="Arial"/>
                          <w:b/>
                          <w:bCs/>
                          <w:color w:val="000000" w:themeColor="text1"/>
                        </w:rPr>
                        <w:fldChar w:fldCharType="begin"/>
                      </w:r>
                      <w:r w:rsidR="00750875">
                        <w:rPr>
                          <w:rFonts w:ascii="Arial" w:hAnsi="Arial" w:cs="Arial"/>
                          <w:b/>
                          <w:bCs/>
                          <w:color w:val="000000" w:themeColor="text1"/>
                        </w:rPr>
                        <w:instrText xml:space="preserve"> SEQ Figura \* ARABIC </w:instrText>
                      </w:r>
                      <w:r w:rsidR="00750875">
                        <w:rPr>
                          <w:rFonts w:ascii="Arial" w:hAnsi="Arial" w:cs="Arial"/>
                          <w:b/>
                          <w:bCs/>
                          <w:color w:val="000000" w:themeColor="text1"/>
                        </w:rPr>
                        <w:fldChar w:fldCharType="separate"/>
                      </w:r>
                      <w:r w:rsidR="002E5B74">
                        <w:rPr>
                          <w:rFonts w:ascii="Arial" w:hAnsi="Arial" w:cs="Arial"/>
                          <w:b/>
                          <w:bCs/>
                          <w:noProof/>
                          <w:color w:val="000000" w:themeColor="text1"/>
                        </w:rPr>
                        <w:t>31</w:t>
                      </w:r>
                      <w:r w:rsidR="00750875">
                        <w:rPr>
                          <w:rFonts w:ascii="Arial" w:hAnsi="Arial" w:cs="Arial"/>
                          <w:b/>
                          <w:bCs/>
                          <w:color w:val="000000" w:themeColor="text1"/>
                        </w:rPr>
                        <w:fldChar w:fldCharType="end"/>
                      </w:r>
                    </w:p>
                  </w:txbxContent>
                </v:textbox>
                <w10:wrap type="topAndBottom"/>
              </v:shape>
            </w:pict>
          </mc:Fallback>
        </mc:AlternateContent>
      </w:r>
      <w:r w:rsidR="00023A1A" w:rsidRPr="00023A1A">
        <w:rPr>
          <w:rFonts w:ascii="Arial" w:hAnsi="Arial" w:cs="Arial"/>
        </w:rPr>
        <w:t xml:space="preserve">Essa abordagem cuidadosa na escolha dos materiais, acabamento e no design da PCB assegura que o </w:t>
      </w:r>
      <w:proofErr w:type="spellStart"/>
      <w:r w:rsidR="00023A1A" w:rsidRPr="00023A1A">
        <w:rPr>
          <w:rFonts w:ascii="Arial" w:hAnsi="Arial" w:cs="Arial"/>
        </w:rPr>
        <w:t>VoltBridgeADC</w:t>
      </w:r>
      <w:proofErr w:type="spellEnd"/>
      <w:r w:rsidR="00023A1A" w:rsidRPr="00023A1A">
        <w:rPr>
          <w:rFonts w:ascii="Arial" w:hAnsi="Arial" w:cs="Arial"/>
        </w:rPr>
        <w:t xml:space="preserve"> tenha um desempenho robusto, seja fácil de montar e tenha uma vida útil prolongada, atendendo às necessidades do projeto de forma eficiente e eficaz.</w:t>
      </w:r>
    </w:p>
    <w:p w14:paraId="4F2BA71B" w14:textId="257D9521" w:rsidR="005D6E64" w:rsidRPr="00100939" w:rsidRDefault="00750875" w:rsidP="00750875">
      <w:pPr>
        <w:pStyle w:val="Ttulo1"/>
        <w:rPr>
          <w:rFonts w:ascii="Arial" w:hAnsi="Arial" w:cs="Arial"/>
          <w:b/>
          <w:bCs/>
          <w:color w:val="000000" w:themeColor="text1"/>
          <w:u w:val="single"/>
        </w:rPr>
      </w:pPr>
      <w:r w:rsidRPr="00750875">
        <w:rPr>
          <w:rFonts w:ascii="Arial" w:hAnsi="Arial" w:cs="Arial"/>
          <w:b/>
          <w:bCs/>
          <w:color w:val="000000" w:themeColor="text1"/>
        </w:rPr>
        <w:lastRenderedPageBreak/>
        <w:t>3.0 LABVIEW</w:t>
      </w:r>
    </w:p>
    <w:p w14:paraId="28E4A3B0" w14:textId="77777777" w:rsidR="00ED38E7" w:rsidRPr="00ED38E7" w:rsidRDefault="00ED38E7" w:rsidP="00ED38E7">
      <w:pPr>
        <w:pStyle w:val="NormalWeb"/>
        <w:spacing w:line="360" w:lineRule="auto"/>
        <w:jc w:val="both"/>
        <w:rPr>
          <w:rFonts w:ascii="Arial" w:hAnsi="Arial" w:cs="Arial"/>
        </w:rPr>
      </w:pPr>
      <w:r w:rsidRPr="00ED38E7">
        <w:rPr>
          <w:rFonts w:ascii="Arial" w:hAnsi="Arial" w:cs="Arial"/>
        </w:rPr>
        <w:t xml:space="preserve">O </w:t>
      </w:r>
      <w:proofErr w:type="spellStart"/>
      <w:r w:rsidRPr="00ED38E7">
        <w:rPr>
          <w:rStyle w:val="Forte"/>
          <w:rFonts w:ascii="Arial" w:eastAsiaTheme="majorEastAsia" w:hAnsi="Arial" w:cs="Arial"/>
        </w:rPr>
        <w:t>LabVIEW</w:t>
      </w:r>
      <w:proofErr w:type="spellEnd"/>
      <w:r w:rsidRPr="00ED38E7">
        <w:rPr>
          <w:rFonts w:ascii="Arial" w:hAnsi="Arial" w:cs="Arial"/>
        </w:rPr>
        <w:t xml:space="preserve"> (</w:t>
      </w:r>
      <w:proofErr w:type="spellStart"/>
      <w:r w:rsidRPr="00ED38E7">
        <w:rPr>
          <w:rFonts w:ascii="Arial" w:hAnsi="Arial" w:cs="Arial"/>
        </w:rPr>
        <w:t>Laboratory</w:t>
      </w:r>
      <w:proofErr w:type="spellEnd"/>
      <w:r w:rsidRPr="00ED38E7">
        <w:rPr>
          <w:rFonts w:ascii="Arial" w:hAnsi="Arial" w:cs="Arial"/>
        </w:rPr>
        <w:t xml:space="preserve"> Virtual </w:t>
      </w:r>
      <w:proofErr w:type="spellStart"/>
      <w:r w:rsidRPr="00ED38E7">
        <w:rPr>
          <w:rFonts w:ascii="Arial" w:hAnsi="Arial" w:cs="Arial"/>
        </w:rPr>
        <w:t>Instrument</w:t>
      </w:r>
      <w:proofErr w:type="spellEnd"/>
      <w:r w:rsidRPr="00ED38E7">
        <w:rPr>
          <w:rFonts w:ascii="Arial" w:hAnsi="Arial" w:cs="Arial"/>
        </w:rPr>
        <w:t xml:space="preserve"> </w:t>
      </w:r>
      <w:proofErr w:type="spellStart"/>
      <w:r w:rsidRPr="00ED38E7">
        <w:rPr>
          <w:rFonts w:ascii="Arial" w:hAnsi="Arial" w:cs="Arial"/>
        </w:rPr>
        <w:t>Engineering</w:t>
      </w:r>
      <w:proofErr w:type="spellEnd"/>
      <w:r w:rsidRPr="00ED38E7">
        <w:rPr>
          <w:rFonts w:ascii="Arial" w:hAnsi="Arial" w:cs="Arial"/>
        </w:rPr>
        <w:t xml:space="preserve"> Workbench) é uma plataforma de desenvolvimento integrada, amplamente utilizada para projetos de automação, controle e aquisição de dados. Desenvolvido pela </w:t>
      </w:r>
      <w:proofErr w:type="spellStart"/>
      <w:r w:rsidRPr="00ED38E7">
        <w:rPr>
          <w:rStyle w:val="Forte"/>
          <w:rFonts w:ascii="Arial" w:eastAsiaTheme="majorEastAsia" w:hAnsi="Arial" w:cs="Arial"/>
        </w:rPr>
        <w:t>National</w:t>
      </w:r>
      <w:proofErr w:type="spellEnd"/>
      <w:r w:rsidRPr="00ED38E7">
        <w:rPr>
          <w:rStyle w:val="Forte"/>
          <w:rFonts w:ascii="Arial" w:eastAsiaTheme="majorEastAsia" w:hAnsi="Arial" w:cs="Arial"/>
        </w:rPr>
        <w:t xml:space="preserve"> </w:t>
      </w:r>
      <w:proofErr w:type="spellStart"/>
      <w:r w:rsidRPr="00ED38E7">
        <w:rPr>
          <w:rStyle w:val="Forte"/>
          <w:rFonts w:ascii="Arial" w:eastAsiaTheme="majorEastAsia" w:hAnsi="Arial" w:cs="Arial"/>
        </w:rPr>
        <w:t>Instruments</w:t>
      </w:r>
      <w:proofErr w:type="spellEnd"/>
      <w:r w:rsidRPr="00ED38E7">
        <w:rPr>
          <w:rStyle w:val="Forte"/>
          <w:rFonts w:ascii="Arial" w:eastAsiaTheme="majorEastAsia" w:hAnsi="Arial" w:cs="Arial"/>
        </w:rPr>
        <w:t xml:space="preserve"> (NI)</w:t>
      </w:r>
      <w:r w:rsidRPr="00ED38E7">
        <w:rPr>
          <w:rFonts w:ascii="Arial" w:hAnsi="Arial" w:cs="Arial"/>
        </w:rPr>
        <w:t xml:space="preserve">, o </w:t>
      </w:r>
      <w:proofErr w:type="spellStart"/>
      <w:r w:rsidRPr="00ED38E7">
        <w:rPr>
          <w:rFonts w:ascii="Arial" w:hAnsi="Arial" w:cs="Arial"/>
        </w:rPr>
        <w:t>LabVIEW</w:t>
      </w:r>
      <w:proofErr w:type="spellEnd"/>
      <w:r w:rsidRPr="00ED38E7">
        <w:rPr>
          <w:rFonts w:ascii="Arial" w:hAnsi="Arial" w:cs="Arial"/>
        </w:rPr>
        <w:t xml:space="preserve"> é reconhecido por sua interface gráfica, baseada em programação por fluxogramas (ou </w:t>
      </w:r>
      <w:r w:rsidRPr="00ED38E7">
        <w:rPr>
          <w:rStyle w:val="nfase"/>
          <w:rFonts w:ascii="Arial" w:eastAsiaTheme="majorEastAsia" w:hAnsi="Arial" w:cs="Arial"/>
        </w:rPr>
        <w:t xml:space="preserve">G </w:t>
      </w:r>
      <w:proofErr w:type="spellStart"/>
      <w:r w:rsidRPr="00ED38E7">
        <w:rPr>
          <w:rStyle w:val="nfase"/>
          <w:rFonts w:ascii="Arial" w:eastAsiaTheme="majorEastAsia" w:hAnsi="Arial" w:cs="Arial"/>
        </w:rPr>
        <w:t>Programming</w:t>
      </w:r>
      <w:proofErr w:type="spellEnd"/>
      <w:r w:rsidRPr="00ED38E7">
        <w:rPr>
          <w:rFonts w:ascii="Arial" w:hAnsi="Arial" w:cs="Arial"/>
        </w:rPr>
        <w:t>), que facilita a criação de sistemas complexos de instrumentação e controle sem a necessidade de escrever código textual extenso.</w:t>
      </w:r>
    </w:p>
    <w:p w14:paraId="66684DC8" w14:textId="3B1380D9" w:rsidR="00ED38E7" w:rsidRPr="00ED38E7" w:rsidRDefault="00E10948" w:rsidP="00ED38E7">
      <w:pPr>
        <w:pStyle w:val="Ttulo2"/>
        <w:numPr>
          <w:ilvl w:val="1"/>
          <w:numId w:val="7"/>
        </w:numPr>
        <w:rPr>
          <w:rFonts w:ascii="Arial" w:hAnsi="Arial" w:cs="Arial"/>
          <w:color w:val="auto"/>
        </w:rPr>
      </w:pPr>
      <w:r>
        <w:rPr>
          <w:rStyle w:val="Forte"/>
          <w:rFonts w:ascii="Arial" w:hAnsi="Arial" w:cs="Arial"/>
          <w:color w:val="auto"/>
        </w:rPr>
        <w:t xml:space="preserve">INFORMAÇÕES, </w:t>
      </w:r>
      <w:r w:rsidR="00ED38E7" w:rsidRPr="00ED38E7">
        <w:rPr>
          <w:rStyle w:val="Forte"/>
          <w:rFonts w:ascii="Arial" w:hAnsi="Arial" w:cs="Arial"/>
          <w:color w:val="auto"/>
        </w:rPr>
        <w:t>CARACTERÍSTICAS E BENEFÍCIOS</w:t>
      </w:r>
    </w:p>
    <w:p w14:paraId="4A7CF05C" w14:textId="3317510A" w:rsidR="00ED38E7" w:rsidRPr="00ED38E7" w:rsidRDefault="00ED38E7" w:rsidP="00ED38E7">
      <w:pPr>
        <w:pStyle w:val="NormalWeb"/>
        <w:spacing w:line="360" w:lineRule="auto"/>
        <w:rPr>
          <w:rFonts w:ascii="Arial" w:hAnsi="Arial" w:cs="Arial"/>
        </w:rPr>
      </w:pPr>
      <w:r w:rsidRPr="00ED38E7">
        <w:rPr>
          <w:rStyle w:val="Forte"/>
          <w:rFonts w:ascii="Arial" w:eastAsiaTheme="majorEastAsia" w:hAnsi="Arial" w:cs="Arial"/>
          <w:sz w:val="28"/>
          <w:szCs w:val="28"/>
        </w:rPr>
        <w:t>Programação Gráfica Intuitiva</w:t>
      </w:r>
      <w:r>
        <w:rPr>
          <w:rStyle w:val="Forte"/>
          <w:rFonts w:ascii="Arial" w:eastAsiaTheme="majorEastAsia" w:hAnsi="Arial" w:cs="Arial"/>
          <w:sz w:val="28"/>
          <w:szCs w:val="28"/>
        </w:rPr>
        <w:t>:</w:t>
      </w:r>
      <w:r w:rsidRPr="00ED38E7">
        <w:rPr>
          <w:rFonts w:ascii="Arial" w:hAnsi="Arial" w:cs="Arial"/>
        </w:rPr>
        <w:br/>
        <w:t xml:space="preserve">O </w:t>
      </w:r>
      <w:proofErr w:type="spellStart"/>
      <w:r w:rsidRPr="00ED38E7">
        <w:rPr>
          <w:rFonts w:ascii="Arial" w:hAnsi="Arial" w:cs="Arial"/>
        </w:rPr>
        <w:t>LabVIEW</w:t>
      </w:r>
      <w:proofErr w:type="spellEnd"/>
      <w:r w:rsidRPr="00ED38E7">
        <w:rPr>
          <w:rFonts w:ascii="Arial" w:hAnsi="Arial" w:cs="Arial"/>
        </w:rPr>
        <w:t xml:space="preserve"> utiliza diagramas de blocos e nós conectados para representar fluxos de dados e lógica, tornando-o acessível para engenheiros, técnicos e cientistas, mesmo aqueles com pouca experiência em linguagens de programação tradicionais.</w:t>
      </w:r>
    </w:p>
    <w:p w14:paraId="361DD92E" w14:textId="2297C2C2" w:rsidR="00ED38E7" w:rsidRPr="00ED38E7" w:rsidRDefault="00ED38E7" w:rsidP="00ED38E7">
      <w:pPr>
        <w:pStyle w:val="NormalWeb"/>
        <w:spacing w:line="360" w:lineRule="auto"/>
        <w:rPr>
          <w:rFonts w:ascii="Arial" w:eastAsiaTheme="majorEastAsia" w:hAnsi="Arial" w:cs="Arial"/>
          <w:b/>
          <w:bCs/>
        </w:rPr>
      </w:pPr>
      <w:proofErr w:type="spellStart"/>
      <w:r w:rsidRPr="00ED38E7">
        <w:rPr>
          <w:rStyle w:val="Forte"/>
          <w:rFonts w:ascii="Arial" w:eastAsiaTheme="majorEastAsia" w:hAnsi="Arial" w:cs="Arial"/>
          <w:sz w:val="28"/>
          <w:szCs w:val="28"/>
        </w:rPr>
        <w:t>AquIsição</w:t>
      </w:r>
      <w:proofErr w:type="spellEnd"/>
      <w:r w:rsidRPr="00ED38E7">
        <w:rPr>
          <w:rStyle w:val="Forte"/>
          <w:rFonts w:ascii="Arial" w:eastAsiaTheme="majorEastAsia" w:hAnsi="Arial" w:cs="Arial"/>
          <w:sz w:val="28"/>
          <w:szCs w:val="28"/>
        </w:rPr>
        <w:t xml:space="preserve"> e Processamento de Dados</w:t>
      </w:r>
      <w:r>
        <w:rPr>
          <w:rStyle w:val="Forte"/>
          <w:rFonts w:ascii="Arial" w:eastAsiaTheme="majorEastAsia" w:hAnsi="Arial" w:cs="Arial"/>
        </w:rPr>
        <w:t>:</w:t>
      </w:r>
      <w:r w:rsidRPr="00ED38E7">
        <w:rPr>
          <w:rFonts w:ascii="Arial" w:hAnsi="Arial" w:cs="Arial"/>
        </w:rPr>
        <w:br/>
        <w:t xml:space="preserve">Com suporte para diversos protocolos e interfaces, como USB, GPIB, CAN, e Ethernet, o </w:t>
      </w:r>
      <w:proofErr w:type="spellStart"/>
      <w:r w:rsidRPr="00ED38E7">
        <w:rPr>
          <w:rFonts w:ascii="Arial" w:hAnsi="Arial" w:cs="Arial"/>
        </w:rPr>
        <w:t>LabVIEW</w:t>
      </w:r>
      <w:proofErr w:type="spellEnd"/>
      <w:r w:rsidRPr="00ED38E7">
        <w:rPr>
          <w:rFonts w:ascii="Arial" w:hAnsi="Arial" w:cs="Arial"/>
        </w:rPr>
        <w:t xml:space="preserve"> é ideal para integrar sensores, instrumentos e sistemas de controle, permitindo a aquisição, análise e visualização de dados em tempo real.</w:t>
      </w:r>
    </w:p>
    <w:p w14:paraId="322198CC" w14:textId="00E3148B" w:rsidR="00ED38E7" w:rsidRPr="00ED38E7" w:rsidRDefault="00ED38E7" w:rsidP="00ED38E7">
      <w:pPr>
        <w:pStyle w:val="NormalWeb"/>
        <w:spacing w:line="360" w:lineRule="auto"/>
        <w:rPr>
          <w:rFonts w:ascii="Arial" w:eastAsiaTheme="majorEastAsia" w:hAnsi="Arial" w:cs="Arial"/>
          <w:b/>
          <w:bCs/>
        </w:rPr>
      </w:pPr>
      <w:r w:rsidRPr="00ED38E7">
        <w:rPr>
          <w:rStyle w:val="Forte"/>
          <w:rFonts w:ascii="Arial" w:eastAsiaTheme="majorEastAsia" w:hAnsi="Arial" w:cs="Arial"/>
          <w:sz w:val="28"/>
          <w:szCs w:val="28"/>
        </w:rPr>
        <w:t>Modularidade e Reutilização</w:t>
      </w:r>
      <w:r>
        <w:rPr>
          <w:rStyle w:val="Forte"/>
          <w:rFonts w:ascii="Arial" w:eastAsiaTheme="majorEastAsia" w:hAnsi="Arial" w:cs="Arial"/>
        </w:rPr>
        <w:t>:</w:t>
      </w:r>
      <w:r w:rsidRPr="00ED38E7">
        <w:rPr>
          <w:rFonts w:ascii="Arial" w:hAnsi="Arial" w:cs="Arial"/>
        </w:rPr>
        <w:br/>
        <w:t>A plataforma permite a criação de subprogramas (</w:t>
      </w:r>
      <w:proofErr w:type="spellStart"/>
      <w:r w:rsidRPr="00ED38E7">
        <w:rPr>
          <w:rFonts w:ascii="Arial" w:hAnsi="Arial" w:cs="Arial"/>
        </w:rPr>
        <w:t>subVIs</w:t>
      </w:r>
      <w:proofErr w:type="spellEnd"/>
      <w:r w:rsidRPr="00ED38E7">
        <w:rPr>
          <w:rFonts w:ascii="Arial" w:hAnsi="Arial" w:cs="Arial"/>
        </w:rPr>
        <w:t>) reutilizáveis, promovendo eficiência no desenvolvimento e facilitando a manutenção e escalabilidade dos projetos.</w:t>
      </w:r>
    </w:p>
    <w:p w14:paraId="1436AF22" w14:textId="1ABA873E" w:rsidR="00ED38E7" w:rsidRDefault="00ED38E7" w:rsidP="00ED38E7">
      <w:pPr>
        <w:pStyle w:val="NormalWeb"/>
        <w:spacing w:line="360" w:lineRule="auto"/>
        <w:rPr>
          <w:rFonts w:ascii="Arial" w:hAnsi="Arial" w:cs="Arial"/>
        </w:rPr>
      </w:pPr>
      <w:r w:rsidRPr="00ED38E7">
        <w:rPr>
          <w:rStyle w:val="Forte"/>
          <w:rFonts w:ascii="Arial" w:eastAsiaTheme="majorEastAsia" w:hAnsi="Arial" w:cs="Arial"/>
          <w:sz w:val="28"/>
          <w:szCs w:val="28"/>
        </w:rPr>
        <w:t>Integração com Hardware</w:t>
      </w:r>
      <w:r>
        <w:rPr>
          <w:rFonts w:ascii="Arial" w:hAnsi="Arial" w:cs="Arial"/>
        </w:rPr>
        <w:t>:</w:t>
      </w:r>
      <w:r w:rsidRPr="00ED38E7">
        <w:rPr>
          <w:rFonts w:ascii="Arial" w:hAnsi="Arial" w:cs="Arial"/>
        </w:rPr>
        <w:br/>
        <w:t xml:space="preserve">O </w:t>
      </w:r>
      <w:proofErr w:type="spellStart"/>
      <w:r w:rsidRPr="00ED38E7">
        <w:rPr>
          <w:rFonts w:ascii="Arial" w:hAnsi="Arial" w:cs="Arial"/>
        </w:rPr>
        <w:t>LabVIEW</w:t>
      </w:r>
      <w:proofErr w:type="spellEnd"/>
      <w:r w:rsidRPr="00ED38E7">
        <w:rPr>
          <w:rFonts w:ascii="Arial" w:hAnsi="Arial" w:cs="Arial"/>
        </w:rPr>
        <w:t xml:space="preserve"> é projetado para funcionar com uma ampla gama de dispositivos de hardware, incluindo os produtos da própria </w:t>
      </w:r>
      <w:proofErr w:type="spellStart"/>
      <w:r w:rsidRPr="00ED38E7">
        <w:rPr>
          <w:rFonts w:ascii="Arial" w:hAnsi="Arial" w:cs="Arial"/>
        </w:rPr>
        <w:t>National</w:t>
      </w:r>
      <w:proofErr w:type="spellEnd"/>
      <w:r w:rsidRPr="00ED38E7">
        <w:rPr>
          <w:rFonts w:ascii="Arial" w:hAnsi="Arial" w:cs="Arial"/>
        </w:rPr>
        <w:t xml:space="preserve"> </w:t>
      </w:r>
      <w:proofErr w:type="spellStart"/>
      <w:r w:rsidRPr="00ED38E7">
        <w:rPr>
          <w:rFonts w:ascii="Arial" w:hAnsi="Arial" w:cs="Arial"/>
        </w:rPr>
        <w:t>Instruments</w:t>
      </w:r>
      <w:proofErr w:type="spellEnd"/>
      <w:r w:rsidRPr="00ED38E7">
        <w:rPr>
          <w:rFonts w:ascii="Arial" w:hAnsi="Arial" w:cs="Arial"/>
        </w:rPr>
        <w:t xml:space="preserve">, como placas DAQ (Data </w:t>
      </w:r>
      <w:proofErr w:type="spellStart"/>
      <w:r w:rsidRPr="00ED38E7">
        <w:rPr>
          <w:rFonts w:ascii="Arial" w:hAnsi="Arial" w:cs="Arial"/>
        </w:rPr>
        <w:t>Acquisition</w:t>
      </w:r>
      <w:proofErr w:type="spellEnd"/>
      <w:r w:rsidRPr="00ED38E7">
        <w:rPr>
          <w:rFonts w:ascii="Arial" w:hAnsi="Arial" w:cs="Arial"/>
        </w:rPr>
        <w:t xml:space="preserve">), </w:t>
      </w:r>
      <w:r w:rsidRPr="00ED38E7">
        <w:rPr>
          <w:rStyle w:val="nfase"/>
          <w:rFonts w:ascii="Arial" w:eastAsiaTheme="majorEastAsia" w:hAnsi="Arial" w:cs="Arial"/>
        </w:rPr>
        <w:t>PXI systems</w:t>
      </w:r>
      <w:r w:rsidRPr="00ED38E7">
        <w:rPr>
          <w:rFonts w:ascii="Arial" w:hAnsi="Arial" w:cs="Arial"/>
        </w:rPr>
        <w:t xml:space="preserve">, e </w:t>
      </w:r>
      <w:proofErr w:type="spellStart"/>
      <w:r w:rsidRPr="00ED38E7">
        <w:rPr>
          <w:rStyle w:val="nfase"/>
          <w:rFonts w:ascii="Arial" w:eastAsiaTheme="majorEastAsia" w:hAnsi="Arial" w:cs="Arial"/>
        </w:rPr>
        <w:t>CompactRIO</w:t>
      </w:r>
      <w:proofErr w:type="spellEnd"/>
      <w:r w:rsidRPr="00ED38E7">
        <w:rPr>
          <w:rFonts w:ascii="Arial" w:hAnsi="Arial" w:cs="Arial"/>
        </w:rPr>
        <w:t xml:space="preserve">. Também suporta equipamentos de terceiros, expandindo sua aplicabilidade em indústrias como automação, energia e pesquisa </w:t>
      </w:r>
    </w:p>
    <w:p w14:paraId="4DEF90D7" w14:textId="4534C357" w:rsidR="00ED38E7" w:rsidRPr="00ED38E7" w:rsidRDefault="00ED38E7" w:rsidP="00ED38E7">
      <w:pPr>
        <w:pStyle w:val="NormalWeb"/>
        <w:spacing w:line="360" w:lineRule="auto"/>
        <w:rPr>
          <w:rFonts w:ascii="Arial" w:eastAsiaTheme="majorEastAsia" w:hAnsi="Arial" w:cs="Arial"/>
          <w:b/>
          <w:bCs/>
        </w:rPr>
      </w:pPr>
      <w:r w:rsidRPr="00ED38E7">
        <w:rPr>
          <w:rFonts w:ascii="Arial" w:hAnsi="Arial" w:cs="Arial"/>
        </w:rPr>
        <w:t>científica.</w:t>
      </w:r>
    </w:p>
    <w:p w14:paraId="7A9473ED" w14:textId="38A48622" w:rsidR="00ED38E7" w:rsidRPr="00ED38E7" w:rsidRDefault="00ED38E7" w:rsidP="00ED38E7">
      <w:pPr>
        <w:pStyle w:val="NormalWeb"/>
        <w:spacing w:line="360" w:lineRule="auto"/>
        <w:rPr>
          <w:rFonts w:ascii="Arial" w:eastAsiaTheme="majorEastAsia" w:hAnsi="Arial" w:cs="Arial"/>
          <w:b/>
          <w:bCs/>
        </w:rPr>
      </w:pPr>
      <w:r w:rsidRPr="00ED38E7">
        <w:rPr>
          <w:rStyle w:val="Forte"/>
          <w:rFonts w:ascii="Arial" w:eastAsiaTheme="majorEastAsia" w:hAnsi="Arial" w:cs="Arial"/>
          <w:sz w:val="28"/>
          <w:szCs w:val="28"/>
        </w:rPr>
        <w:lastRenderedPageBreak/>
        <w:t>Visualização Interativa</w:t>
      </w:r>
      <w:r>
        <w:rPr>
          <w:rFonts w:ascii="Arial" w:hAnsi="Arial" w:cs="Arial"/>
        </w:rPr>
        <w:t>:</w:t>
      </w:r>
      <w:r w:rsidRPr="00ED38E7">
        <w:rPr>
          <w:rFonts w:ascii="Arial" w:hAnsi="Arial" w:cs="Arial"/>
        </w:rPr>
        <w:br/>
        <w:t>O ambiente oferece ferramentas poderosas para criar interfaces de usuário personalizadas, com gráficos interativos, medidores, indicadores e controles, proporcionando uma visualização clara e intuitiva do funcionamento do sistema.</w:t>
      </w:r>
    </w:p>
    <w:p w14:paraId="3598EADF" w14:textId="77777777" w:rsidR="00ED38E7" w:rsidRDefault="00ED38E7" w:rsidP="00ED38E7">
      <w:pPr>
        <w:pStyle w:val="NormalWeb"/>
        <w:spacing w:line="360" w:lineRule="auto"/>
        <w:rPr>
          <w:rFonts w:ascii="Arial" w:hAnsi="Arial" w:cs="Arial"/>
        </w:rPr>
      </w:pPr>
      <w:r w:rsidRPr="00ED38E7">
        <w:rPr>
          <w:rStyle w:val="Forte"/>
          <w:rFonts w:ascii="Arial" w:eastAsiaTheme="majorEastAsia" w:hAnsi="Arial" w:cs="Arial"/>
          <w:sz w:val="28"/>
          <w:szCs w:val="28"/>
        </w:rPr>
        <w:t>Suporte a Multiplataforma:</w:t>
      </w:r>
      <w:r w:rsidRPr="00ED38E7">
        <w:rPr>
          <w:rFonts w:ascii="Arial" w:hAnsi="Arial" w:cs="Arial"/>
        </w:rPr>
        <w:br/>
        <w:t xml:space="preserve">O </w:t>
      </w:r>
      <w:proofErr w:type="spellStart"/>
      <w:r w:rsidRPr="00ED38E7">
        <w:rPr>
          <w:rFonts w:ascii="Arial" w:hAnsi="Arial" w:cs="Arial"/>
        </w:rPr>
        <w:t>LabVIEW</w:t>
      </w:r>
      <w:proofErr w:type="spellEnd"/>
      <w:r w:rsidRPr="00ED38E7">
        <w:rPr>
          <w:rFonts w:ascii="Arial" w:hAnsi="Arial" w:cs="Arial"/>
        </w:rPr>
        <w:t xml:space="preserve"> pode ser utilizado em sistemas operacionais Windows, </w:t>
      </w:r>
      <w:proofErr w:type="spellStart"/>
      <w:r w:rsidRPr="00ED38E7">
        <w:rPr>
          <w:rFonts w:ascii="Arial" w:hAnsi="Arial" w:cs="Arial"/>
        </w:rPr>
        <w:t>macOS</w:t>
      </w:r>
      <w:proofErr w:type="spellEnd"/>
      <w:r w:rsidRPr="00ED38E7">
        <w:rPr>
          <w:rFonts w:ascii="Arial" w:hAnsi="Arial" w:cs="Arial"/>
        </w:rPr>
        <w:t xml:space="preserve"> e Linux, além de permitir o desenvolvimento para sistemas embarcados e dispositivos móveis.</w:t>
      </w:r>
    </w:p>
    <w:p w14:paraId="503663CA" w14:textId="7B218678" w:rsidR="00ED38E7" w:rsidRPr="00ED38E7" w:rsidRDefault="00ED38E7" w:rsidP="00ED38E7">
      <w:pPr>
        <w:pStyle w:val="NormalWeb"/>
        <w:spacing w:line="360" w:lineRule="auto"/>
        <w:rPr>
          <w:rFonts w:ascii="Arial" w:eastAsiaTheme="majorEastAsia" w:hAnsi="Arial" w:cs="Arial"/>
          <w:b/>
          <w:bCs/>
          <w:sz w:val="28"/>
          <w:szCs w:val="28"/>
        </w:rPr>
      </w:pPr>
      <w:r w:rsidRPr="00ED38E7">
        <w:rPr>
          <w:rStyle w:val="Forte"/>
          <w:rFonts w:ascii="Arial" w:hAnsi="Arial" w:cs="Arial"/>
          <w:sz w:val="28"/>
          <w:szCs w:val="28"/>
        </w:rPr>
        <w:t>APLICAÇÕES TÍPICAS:</w:t>
      </w:r>
    </w:p>
    <w:p w14:paraId="519F25BB" w14:textId="77777777" w:rsidR="00ED38E7" w:rsidRPr="00ED38E7" w:rsidRDefault="00ED38E7" w:rsidP="00ED38E7">
      <w:pPr>
        <w:pStyle w:val="NormalWeb"/>
        <w:spacing w:line="360" w:lineRule="auto"/>
        <w:jc w:val="both"/>
        <w:rPr>
          <w:rFonts w:ascii="Arial" w:hAnsi="Arial" w:cs="Arial"/>
        </w:rPr>
      </w:pPr>
      <w:r w:rsidRPr="00ED38E7">
        <w:rPr>
          <w:rFonts w:ascii="Arial" w:hAnsi="Arial" w:cs="Arial"/>
        </w:rPr>
        <w:t xml:space="preserve">O </w:t>
      </w:r>
      <w:proofErr w:type="spellStart"/>
      <w:r w:rsidRPr="00ED38E7">
        <w:rPr>
          <w:rFonts w:ascii="Arial" w:hAnsi="Arial" w:cs="Arial"/>
        </w:rPr>
        <w:t>LabVIEW</w:t>
      </w:r>
      <w:proofErr w:type="spellEnd"/>
      <w:r w:rsidRPr="00ED38E7">
        <w:rPr>
          <w:rFonts w:ascii="Arial" w:hAnsi="Arial" w:cs="Arial"/>
        </w:rPr>
        <w:t xml:space="preserve"> é amplamente aplicado em diversas áreas da engenharia e ciência, incluindo:</w:t>
      </w:r>
    </w:p>
    <w:p w14:paraId="61775F9B" w14:textId="77777777" w:rsidR="00ED38E7" w:rsidRPr="00ED38E7" w:rsidRDefault="00ED38E7" w:rsidP="00ED38E7">
      <w:pPr>
        <w:numPr>
          <w:ilvl w:val="0"/>
          <w:numId w:val="40"/>
        </w:numPr>
        <w:spacing w:before="100" w:beforeAutospacing="1" w:after="100" w:afterAutospacing="1" w:line="360" w:lineRule="auto"/>
        <w:jc w:val="both"/>
        <w:rPr>
          <w:rFonts w:ascii="Arial" w:hAnsi="Arial" w:cs="Arial"/>
          <w:sz w:val="24"/>
          <w:szCs w:val="24"/>
        </w:rPr>
      </w:pPr>
      <w:r w:rsidRPr="00ED38E7">
        <w:rPr>
          <w:rStyle w:val="Forte"/>
          <w:rFonts w:ascii="Arial" w:hAnsi="Arial" w:cs="Arial"/>
          <w:sz w:val="24"/>
          <w:szCs w:val="24"/>
        </w:rPr>
        <w:t>Automação industrial:</w:t>
      </w:r>
      <w:r w:rsidRPr="00ED38E7">
        <w:rPr>
          <w:rFonts w:ascii="Arial" w:hAnsi="Arial" w:cs="Arial"/>
          <w:sz w:val="24"/>
          <w:szCs w:val="24"/>
        </w:rPr>
        <w:t xml:space="preserve"> Controle e monitoramento de processos.</w:t>
      </w:r>
    </w:p>
    <w:p w14:paraId="3B9BB3FF" w14:textId="77777777" w:rsidR="00ED38E7" w:rsidRPr="00ED38E7" w:rsidRDefault="00ED38E7" w:rsidP="00ED38E7">
      <w:pPr>
        <w:numPr>
          <w:ilvl w:val="0"/>
          <w:numId w:val="40"/>
        </w:numPr>
        <w:spacing w:before="100" w:beforeAutospacing="1" w:after="100" w:afterAutospacing="1" w:line="360" w:lineRule="auto"/>
        <w:jc w:val="both"/>
        <w:rPr>
          <w:rFonts w:ascii="Arial" w:hAnsi="Arial" w:cs="Arial"/>
          <w:sz w:val="24"/>
          <w:szCs w:val="24"/>
        </w:rPr>
      </w:pPr>
      <w:r w:rsidRPr="00ED38E7">
        <w:rPr>
          <w:rStyle w:val="Forte"/>
          <w:rFonts w:ascii="Arial" w:hAnsi="Arial" w:cs="Arial"/>
          <w:sz w:val="24"/>
          <w:szCs w:val="24"/>
        </w:rPr>
        <w:t>Pesquisa e desenvolvimento:</w:t>
      </w:r>
      <w:r w:rsidRPr="00ED38E7">
        <w:rPr>
          <w:rFonts w:ascii="Arial" w:hAnsi="Arial" w:cs="Arial"/>
          <w:sz w:val="24"/>
          <w:szCs w:val="24"/>
        </w:rPr>
        <w:t xml:space="preserve"> Criação de protótipos e validação de conceitos.</w:t>
      </w:r>
    </w:p>
    <w:p w14:paraId="5F550CAF" w14:textId="77777777" w:rsidR="00ED38E7" w:rsidRPr="00ED38E7" w:rsidRDefault="00ED38E7" w:rsidP="00ED38E7">
      <w:pPr>
        <w:numPr>
          <w:ilvl w:val="0"/>
          <w:numId w:val="40"/>
        </w:numPr>
        <w:spacing w:before="100" w:beforeAutospacing="1" w:after="100" w:afterAutospacing="1" w:line="360" w:lineRule="auto"/>
        <w:jc w:val="both"/>
        <w:rPr>
          <w:rFonts w:ascii="Arial" w:hAnsi="Arial" w:cs="Arial"/>
          <w:sz w:val="24"/>
          <w:szCs w:val="24"/>
        </w:rPr>
      </w:pPr>
      <w:r w:rsidRPr="00ED38E7">
        <w:rPr>
          <w:rStyle w:val="Forte"/>
          <w:rFonts w:ascii="Arial" w:hAnsi="Arial" w:cs="Arial"/>
          <w:sz w:val="24"/>
          <w:szCs w:val="24"/>
        </w:rPr>
        <w:t>Testes e medições:</w:t>
      </w:r>
      <w:r w:rsidRPr="00ED38E7">
        <w:rPr>
          <w:rFonts w:ascii="Arial" w:hAnsi="Arial" w:cs="Arial"/>
          <w:sz w:val="24"/>
          <w:szCs w:val="24"/>
        </w:rPr>
        <w:t xml:space="preserve"> Controle de instrumentos e análise de resultados.</w:t>
      </w:r>
    </w:p>
    <w:p w14:paraId="5CD4879D" w14:textId="77777777" w:rsidR="00ED38E7" w:rsidRPr="00ED38E7" w:rsidRDefault="00ED38E7" w:rsidP="00ED38E7">
      <w:pPr>
        <w:numPr>
          <w:ilvl w:val="0"/>
          <w:numId w:val="40"/>
        </w:numPr>
        <w:spacing w:before="100" w:beforeAutospacing="1" w:after="100" w:afterAutospacing="1" w:line="360" w:lineRule="auto"/>
        <w:jc w:val="both"/>
        <w:rPr>
          <w:rFonts w:ascii="Arial" w:hAnsi="Arial" w:cs="Arial"/>
          <w:sz w:val="24"/>
          <w:szCs w:val="24"/>
        </w:rPr>
      </w:pPr>
      <w:r w:rsidRPr="00ED38E7">
        <w:rPr>
          <w:rStyle w:val="Forte"/>
          <w:rFonts w:ascii="Arial" w:hAnsi="Arial" w:cs="Arial"/>
          <w:sz w:val="24"/>
          <w:szCs w:val="24"/>
        </w:rPr>
        <w:t>Energia e utilidades:</w:t>
      </w:r>
      <w:r w:rsidRPr="00ED38E7">
        <w:rPr>
          <w:rFonts w:ascii="Arial" w:hAnsi="Arial" w:cs="Arial"/>
          <w:sz w:val="24"/>
          <w:szCs w:val="24"/>
        </w:rPr>
        <w:t xml:space="preserve"> Monitoramento e análise de redes elétricas.</w:t>
      </w:r>
    </w:p>
    <w:p w14:paraId="189C8D33" w14:textId="2F0CCE96" w:rsidR="00ED38E7" w:rsidRPr="00ED38E7" w:rsidRDefault="00ED38E7" w:rsidP="00ED38E7">
      <w:pPr>
        <w:numPr>
          <w:ilvl w:val="0"/>
          <w:numId w:val="40"/>
        </w:numPr>
        <w:spacing w:before="100" w:beforeAutospacing="1" w:after="100" w:afterAutospacing="1" w:line="360" w:lineRule="auto"/>
        <w:jc w:val="both"/>
        <w:rPr>
          <w:rStyle w:val="Forte"/>
          <w:rFonts w:ascii="Arial" w:hAnsi="Arial" w:cs="Arial"/>
          <w:b w:val="0"/>
          <w:bCs w:val="0"/>
          <w:sz w:val="24"/>
          <w:szCs w:val="24"/>
        </w:rPr>
      </w:pPr>
      <w:r w:rsidRPr="00ED38E7">
        <w:rPr>
          <w:rStyle w:val="Forte"/>
          <w:rFonts w:ascii="Arial" w:hAnsi="Arial" w:cs="Arial"/>
          <w:sz w:val="24"/>
          <w:szCs w:val="24"/>
        </w:rPr>
        <w:t>Ensino e treinamento:</w:t>
      </w:r>
      <w:r w:rsidRPr="00ED38E7">
        <w:rPr>
          <w:rFonts w:ascii="Arial" w:hAnsi="Arial" w:cs="Arial"/>
          <w:sz w:val="24"/>
          <w:szCs w:val="24"/>
        </w:rPr>
        <w:t xml:space="preserve"> Aprendizado prático em instrumentação e automação.</w:t>
      </w:r>
    </w:p>
    <w:p w14:paraId="63CEE3C8" w14:textId="195E1E0C" w:rsidR="00ED38E7" w:rsidRPr="00ED38E7" w:rsidRDefault="00ED38E7" w:rsidP="00ED38E7">
      <w:pPr>
        <w:spacing w:before="100" w:beforeAutospacing="1" w:after="100" w:afterAutospacing="1" w:line="360" w:lineRule="auto"/>
        <w:jc w:val="both"/>
        <w:rPr>
          <w:rFonts w:ascii="Arial" w:hAnsi="Arial" w:cs="Arial"/>
          <w:sz w:val="28"/>
          <w:szCs w:val="28"/>
        </w:rPr>
      </w:pPr>
      <w:r w:rsidRPr="00ED38E7">
        <w:rPr>
          <w:rStyle w:val="Forte"/>
          <w:rFonts w:ascii="Arial" w:hAnsi="Arial" w:cs="Arial"/>
          <w:sz w:val="28"/>
          <w:szCs w:val="28"/>
        </w:rPr>
        <w:t>VANTAGENS COMPETITIVAS:</w:t>
      </w:r>
    </w:p>
    <w:p w14:paraId="13056A2B" w14:textId="0549264D" w:rsidR="00ED38E7" w:rsidRDefault="00ED38E7" w:rsidP="00ED38E7">
      <w:pPr>
        <w:pStyle w:val="NormalWeb"/>
        <w:spacing w:line="360" w:lineRule="auto"/>
        <w:jc w:val="both"/>
        <w:rPr>
          <w:rFonts w:ascii="Arial" w:hAnsi="Arial" w:cs="Arial"/>
        </w:rPr>
      </w:pPr>
      <w:r w:rsidRPr="00ED38E7">
        <w:rPr>
          <w:rFonts w:ascii="Arial" w:hAnsi="Arial" w:cs="Arial"/>
        </w:rPr>
        <w:t xml:space="preserve">A combinação de flexibilidade, facilidade de uso e integração com hardware faz do </w:t>
      </w:r>
      <w:proofErr w:type="spellStart"/>
      <w:r w:rsidRPr="00ED38E7">
        <w:rPr>
          <w:rFonts w:ascii="Arial" w:hAnsi="Arial" w:cs="Arial"/>
        </w:rPr>
        <w:t>LabVIEW</w:t>
      </w:r>
      <w:proofErr w:type="spellEnd"/>
      <w:r w:rsidRPr="00ED38E7">
        <w:rPr>
          <w:rFonts w:ascii="Arial" w:hAnsi="Arial" w:cs="Arial"/>
        </w:rPr>
        <w:t xml:space="preserve"> uma ferramenta indispensável para profissionais que buscam agilidade no desenvolvimento e confiabilidade em aplicações críticas. Sua abordagem gráfica e modular reduz o tempo de implementação e facilita a colaboração entre equipes multidisciplinares.</w:t>
      </w:r>
    </w:p>
    <w:p w14:paraId="733958AC" w14:textId="7A0BBE62" w:rsidR="00984239" w:rsidRPr="00984239" w:rsidRDefault="00984239" w:rsidP="00984239">
      <w:pPr>
        <w:rPr>
          <w:rFonts w:ascii="Arial" w:eastAsia="Times New Roman" w:hAnsi="Arial" w:cs="Arial"/>
          <w:kern w:val="0"/>
          <w:sz w:val="24"/>
          <w:szCs w:val="24"/>
          <w:lang w:eastAsia="pt-BR"/>
          <w14:ligatures w14:val="none"/>
        </w:rPr>
      </w:pPr>
      <w:r>
        <w:rPr>
          <w:rFonts w:ascii="Arial" w:hAnsi="Arial" w:cs="Arial"/>
        </w:rPr>
        <w:br w:type="page"/>
      </w:r>
    </w:p>
    <w:p w14:paraId="1540BB9D" w14:textId="2F93B834" w:rsidR="00984239" w:rsidRDefault="00984239" w:rsidP="00984239">
      <w:pPr>
        <w:pStyle w:val="Ttulo2"/>
        <w:numPr>
          <w:ilvl w:val="1"/>
          <w:numId w:val="7"/>
        </w:numPr>
        <w:rPr>
          <w:rFonts w:ascii="Arial" w:hAnsi="Arial" w:cs="Arial"/>
          <w:b/>
          <w:bCs/>
          <w:color w:val="auto"/>
        </w:rPr>
      </w:pPr>
      <w:r w:rsidRPr="00984239">
        <w:rPr>
          <w:rFonts w:ascii="Arial" w:hAnsi="Arial" w:cs="Arial"/>
          <w:b/>
          <w:bCs/>
          <w:color w:val="auto"/>
        </w:rPr>
        <w:lastRenderedPageBreak/>
        <w:t>DESCRIÇÃO DO CÓDIGO EM LABVIEW</w:t>
      </w:r>
    </w:p>
    <w:p w14:paraId="0BD28C7A" w14:textId="77777777" w:rsidR="00984239" w:rsidRPr="00984239" w:rsidRDefault="00984239" w:rsidP="00984239">
      <w:pPr>
        <w:pStyle w:val="NormalWeb"/>
        <w:spacing w:line="360" w:lineRule="auto"/>
        <w:jc w:val="both"/>
        <w:rPr>
          <w:rFonts w:ascii="Arial" w:hAnsi="Arial" w:cs="Arial"/>
        </w:rPr>
      </w:pPr>
      <w:r w:rsidRPr="00984239">
        <w:rPr>
          <w:rFonts w:ascii="Arial" w:hAnsi="Arial" w:cs="Arial"/>
        </w:rPr>
        <w:t xml:space="preserve">O código desenvolvido no </w:t>
      </w:r>
      <w:proofErr w:type="spellStart"/>
      <w:r w:rsidRPr="00984239">
        <w:rPr>
          <w:rFonts w:ascii="Arial" w:hAnsi="Arial" w:cs="Arial"/>
        </w:rPr>
        <w:t>LabVIEW</w:t>
      </w:r>
      <w:proofErr w:type="spellEnd"/>
      <w:r w:rsidRPr="00984239">
        <w:rPr>
          <w:rFonts w:ascii="Arial" w:hAnsi="Arial" w:cs="Arial"/>
        </w:rPr>
        <w:t xml:space="preserve"> para o projeto </w:t>
      </w:r>
      <w:proofErr w:type="spellStart"/>
      <w:r w:rsidRPr="00984239">
        <w:rPr>
          <w:rStyle w:val="Forte"/>
          <w:rFonts w:ascii="Arial" w:eastAsiaTheme="majorEastAsia" w:hAnsi="Arial" w:cs="Arial"/>
        </w:rPr>
        <w:t>VoltBridgeADC</w:t>
      </w:r>
      <w:proofErr w:type="spellEnd"/>
      <w:r w:rsidRPr="00984239">
        <w:rPr>
          <w:rFonts w:ascii="Arial" w:hAnsi="Arial" w:cs="Arial"/>
        </w:rPr>
        <w:t xml:space="preserve"> segue o modelo de </w:t>
      </w:r>
      <w:r w:rsidRPr="00984239">
        <w:rPr>
          <w:rStyle w:val="Forte"/>
          <w:rFonts w:ascii="Arial" w:eastAsiaTheme="majorEastAsia" w:hAnsi="Arial" w:cs="Arial"/>
        </w:rPr>
        <w:t>produtor-consumidor</w:t>
      </w:r>
      <w:r w:rsidRPr="00984239">
        <w:rPr>
          <w:rFonts w:ascii="Arial" w:hAnsi="Arial" w:cs="Arial"/>
        </w:rPr>
        <w:t>, uma abordagem fundamental em sistemas concorrentes e de comunicação entre processos. Nesse modelo, um processo (o produtor) gera dados ou comandos e os envia para outro processo (o consumidor), que os consome ou os processa. Esse padrão é utilizado para otimizar a comunicação e o fluxo de informações entre diferentes partes do sistema, garantindo uma operação eficiente e controlada.</w:t>
      </w:r>
    </w:p>
    <w:p w14:paraId="2763E044" w14:textId="3D9CDA5D" w:rsidR="00984239" w:rsidRPr="00984239" w:rsidRDefault="00984239" w:rsidP="00984239">
      <w:pPr>
        <w:pStyle w:val="Ttulo3"/>
        <w:numPr>
          <w:ilvl w:val="2"/>
          <w:numId w:val="7"/>
        </w:numPr>
        <w:spacing w:line="360" w:lineRule="auto"/>
        <w:jc w:val="both"/>
        <w:rPr>
          <w:rFonts w:ascii="Arial" w:hAnsi="Arial" w:cs="Arial"/>
          <w:b/>
          <w:bCs/>
          <w:color w:val="auto"/>
        </w:rPr>
      </w:pPr>
      <w:r>
        <w:rPr>
          <w:rFonts w:ascii="Arial" w:hAnsi="Arial" w:cs="Arial"/>
          <w:b/>
          <w:bCs/>
          <w:color w:val="auto"/>
        </w:rPr>
        <w:t>O QUE É O MODELO PRODUTOR-CONSUMIDOR</w:t>
      </w:r>
      <w:r w:rsidRPr="00984239">
        <w:rPr>
          <w:rFonts w:ascii="Arial" w:hAnsi="Arial" w:cs="Arial"/>
          <w:b/>
          <w:bCs/>
          <w:color w:val="auto"/>
        </w:rPr>
        <w:t>?</w:t>
      </w:r>
    </w:p>
    <w:p w14:paraId="3D9F502B" w14:textId="77777777" w:rsidR="00984239" w:rsidRPr="00984239" w:rsidRDefault="00984239" w:rsidP="00984239">
      <w:pPr>
        <w:pStyle w:val="NormalWeb"/>
        <w:spacing w:line="360" w:lineRule="auto"/>
        <w:jc w:val="both"/>
        <w:rPr>
          <w:rFonts w:ascii="Arial" w:hAnsi="Arial" w:cs="Arial"/>
        </w:rPr>
      </w:pPr>
      <w:r w:rsidRPr="00984239">
        <w:rPr>
          <w:rFonts w:ascii="Arial" w:hAnsi="Arial" w:cs="Arial"/>
        </w:rPr>
        <w:t xml:space="preserve">O modelo </w:t>
      </w:r>
      <w:r w:rsidRPr="00984239">
        <w:rPr>
          <w:rStyle w:val="Forte"/>
          <w:rFonts w:ascii="Arial" w:eastAsiaTheme="majorEastAsia" w:hAnsi="Arial" w:cs="Arial"/>
        </w:rPr>
        <w:t>produtor-consumidor</w:t>
      </w:r>
      <w:r w:rsidRPr="00984239">
        <w:rPr>
          <w:rFonts w:ascii="Arial" w:hAnsi="Arial" w:cs="Arial"/>
        </w:rPr>
        <w:t xml:space="preserve"> é uma estratégia de design de software onde dois processos distintos trabalham de forma cooperativa, mas independente. O </w:t>
      </w:r>
      <w:r w:rsidRPr="00984239">
        <w:rPr>
          <w:rStyle w:val="Forte"/>
          <w:rFonts w:ascii="Arial" w:eastAsiaTheme="majorEastAsia" w:hAnsi="Arial" w:cs="Arial"/>
        </w:rPr>
        <w:t>produtor</w:t>
      </w:r>
      <w:r w:rsidRPr="00984239">
        <w:rPr>
          <w:rFonts w:ascii="Arial" w:hAnsi="Arial" w:cs="Arial"/>
        </w:rPr>
        <w:t xml:space="preserve"> gera dados ou eventos e os coloca em uma área compartilhada, como uma fila ou buffer. O </w:t>
      </w:r>
      <w:r w:rsidRPr="00984239">
        <w:rPr>
          <w:rStyle w:val="Forte"/>
          <w:rFonts w:ascii="Arial" w:eastAsiaTheme="majorEastAsia" w:hAnsi="Arial" w:cs="Arial"/>
        </w:rPr>
        <w:t>consumidor</w:t>
      </w:r>
      <w:r w:rsidRPr="00984239">
        <w:rPr>
          <w:rFonts w:ascii="Arial" w:hAnsi="Arial" w:cs="Arial"/>
        </w:rPr>
        <w:t>, por sua vez, retira esses dados ou eventos para processá-los ou usá-los em suas operações. Esse modelo é muito utilizado em sistemas onde é necessário gerenciar a comunicação entre diferentes threads ou processos, evitando bloqueios e otimizando o fluxo de dados.</w:t>
      </w:r>
    </w:p>
    <w:p w14:paraId="23D355B1" w14:textId="6BB4D7BF" w:rsidR="00984239" w:rsidRPr="00984239" w:rsidRDefault="00984239" w:rsidP="00984239">
      <w:pPr>
        <w:pStyle w:val="Ttulo3"/>
        <w:numPr>
          <w:ilvl w:val="2"/>
          <w:numId w:val="7"/>
        </w:numPr>
        <w:spacing w:line="360" w:lineRule="auto"/>
        <w:jc w:val="both"/>
        <w:rPr>
          <w:rFonts w:ascii="Arial" w:hAnsi="Arial" w:cs="Arial"/>
          <w:b/>
          <w:bCs/>
          <w:color w:val="auto"/>
        </w:rPr>
      </w:pPr>
      <w:r>
        <w:rPr>
          <w:rFonts w:ascii="Arial" w:hAnsi="Arial" w:cs="Arial"/>
          <w:b/>
          <w:bCs/>
          <w:color w:val="auto"/>
        </w:rPr>
        <w:t>COMO FUNCIONA O MODELO NO</w:t>
      </w:r>
      <w:r w:rsidRPr="00984239">
        <w:rPr>
          <w:rFonts w:ascii="Arial" w:hAnsi="Arial" w:cs="Arial"/>
          <w:b/>
          <w:bCs/>
          <w:color w:val="auto"/>
        </w:rPr>
        <w:t xml:space="preserve"> </w:t>
      </w:r>
      <w:proofErr w:type="spellStart"/>
      <w:r w:rsidRPr="00984239">
        <w:rPr>
          <w:rFonts w:ascii="Arial" w:hAnsi="Arial" w:cs="Arial"/>
          <w:b/>
          <w:bCs/>
          <w:color w:val="auto"/>
        </w:rPr>
        <w:t>VoltBridgeADC</w:t>
      </w:r>
      <w:proofErr w:type="spellEnd"/>
      <w:r w:rsidRPr="00984239">
        <w:rPr>
          <w:rFonts w:ascii="Arial" w:hAnsi="Arial" w:cs="Arial"/>
          <w:b/>
          <w:bCs/>
          <w:color w:val="auto"/>
        </w:rPr>
        <w:t>?</w:t>
      </w:r>
    </w:p>
    <w:p w14:paraId="7D8B397E" w14:textId="77777777" w:rsidR="00984239" w:rsidRPr="00984239" w:rsidRDefault="00984239" w:rsidP="00984239">
      <w:pPr>
        <w:pStyle w:val="NormalWeb"/>
        <w:spacing w:line="360" w:lineRule="auto"/>
        <w:jc w:val="both"/>
        <w:rPr>
          <w:rFonts w:ascii="Arial" w:hAnsi="Arial" w:cs="Arial"/>
        </w:rPr>
      </w:pPr>
      <w:r w:rsidRPr="00984239">
        <w:rPr>
          <w:rFonts w:ascii="Arial" w:hAnsi="Arial" w:cs="Arial"/>
        </w:rPr>
        <w:t xml:space="preserve">No código do </w:t>
      </w:r>
      <w:proofErr w:type="spellStart"/>
      <w:r w:rsidRPr="00984239">
        <w:rPr>
          <w:rStyle w:val="Forte"/>
          <w:rFonts w:ascii="Arial" w:eastAsiaTheme="majorEastAsia" w:hAnsi="Arial" w:cs="Arial"/>
        </w:rPr>
        <w:t>VoltBridgeADC</w:t>
      </w:r>
      <w:proofErr w:type="spellEnd"/>
      <w:r w:rsidRPr="00984239">
        <w:rPr>
          <w:rFonts w:ascii="Arial" w:hAnsi="Arial" w:cs="Arial"/>
        </w:rPr>
        <w:t xml:space="preserve">, o modelo de produtor-consumidor é aplicado de maneira eficaz. O </w:t>
      </w:r>
      <w:r w:rsidRPr="00984239">
        <w:rPr>
          <w:rStyle w:val="Forte"/>
          <w:rFonts w:ascii="Arial" w:eastAsiaTheme="majorEastAsia" w:hAnsi="Arial" w:cs="Arial"/>
        </w:rPr>
        <w:t>produtor</w:t>
      </w:r>
      <w:r w:rsidRPr="00984239">
        <w:rPr>
          <w:rFonts w:ascii="Arial" w:hAnsi="Arial" w:cs="Arial"/>
        </w:rPr>
        <w:t xml:space="preserve"> no sistema é responsável por enviar comandos de controle, como </w:t>
      </w:r>
      <w:r w:rsidRPr="00984239">
        <w:rPr>
          <w:rStyle w:val="Forte"/>
          <w:rFonts w:ascii="Arial" w:eastAsiaTheme="majorEastAsia" w:hAnsi="Arial" w:cs="Arial"/>
        </w:rPr>
        <w:t>"Start"</w:t>
      </w:r>
      <w:r w:rsidRPr="00984239">
        <w:rPr>
          <w:rFonts w:ascii="Arial" w:hAnsi="Arial" w:cs="Arial"/>
        </w:rPr>
        <w:t xml:space="preserve"> e </w:t>
      </w:r>
      <w:r w:rsidRPr="00984239">
        <w:rPr>
          <w:rStyle w:val="Forte"/>
          <w:rFonts w:ascii="Arial" w:eastAsiaTheme="majorEastAsia" w:hAnsi="Arial" w:cs="Arial"/>
        </w:rPr>
        <w:t>"Stop"</w:t>
      </w:r>
      <w:r w:rsidRPr="00984239">
        <w:rPr>
          <w:rFonts w:ascii="Arial" w:hAnsi="Arial" w:cs="Arial"/>
        </w:rPr>
        <w:t xml:space="preserve">, para o </w:t>
      </w:r>
      <w:r w:rsidRPr="00984239">
        <w:rPr>
          <w:rStyle w:val="Forte"/>
          <w:rFonts w:ascii="Arial" w:eastAsiaTheme="majorEastAsia" w:hAnsi="Arial" w:cs="Arial"/>
        </w:rPr>
        <w:t>consumidor</w:t>
      </w:r>
      <w:r w:rsidRPr="00984239">
        <w:rPr>
          <w:rFonts w:ascii="Arial" w:hAnsi="Arial" w:cs="Arial"/>
        </w:rPr>
        <w:t xml:space="preserve">. O consumidor, por sua vez, é o processo que se comunica com o </w:t>
      </w:r>
      <w:r w:rsidRPr="00984239">
        <w:rPr>
          <w:rStyle w:val="Forte"/>
          <w:rFonts w:ascii="Arial" w:eastAsiaTheme="majorEastAsia" w:hAnsi="Arial" w:cs="Arial"/>
        </w:rPr>
        <w:t>microcontrolador</w:t>
      </w:r>
      <w:r w:rsidRPr="00984239">
        <w:rPr>
          <w:rFonts w:ascii="Arial" w:hAnsi="Arial" w:cs="Arial"/>
        </w:rPr>
        <w:t xml:space="preserve"> e apresenta os dados obtidos durante a execução do sistema.</w:t>
      </w:r>
    </w:p>
    <w:p w14:paraId="6129A0F1" w14:textId="77777777" w:rsidR="00984239" w:rsidRPr="00984239" w:rsidRDefault="00984239" w:rsidP="00984239">
      <w:pPr>
        <w:pStyle w:val="NormalWeb"/>
        <w:spacing w:line="360" w:lineRule="auto"/>
        <w:jc w:val="both"/>
        <w:rPr>
          <w:rFonts w:ascii="Arial" w:hAnsi="Arial" w:cs="Arial"/>
        </w:rPr>
      </w:pPr>
      <w:r w:rsidRPr="00984239">
        <w:rPr>
          <w:rFonts w:ascii="Arial" w:hAnsi="Arial" w:cs="Arial"/>
        </w:rPr>
        <w:t>O produtor envia os comandos ao consumidor, que inicia a interação com o microcontrolador, processando as informações coletadas e apresentando-as ao usuário. Esse fluxo de dados é essencial para o funcionamento contínuo e eficiente do sistema, permitindo que os comandos sejam processados de forma ordenada e sem interrupções. A utilização do modelo produtor-consumidor nesse contexto facilita a manutenção da integridade e eficiência do sistema, promovendo uma comunicação clara entre os componentes e evitando gargalos na execução das tarefas.</w:t>
      </w:r>
    </w:p>
    <w:p w14:paraId="73D9287C" w14:textId="5A863315" w:rsidR="00023A1A" w:rsidRPr="00CA059F" w:rsidRDefault="00CA059F" w:rsidP="00023A1A">
      <w:pPr>
        <w:pStyle w:val="Ttulo3"/>
        <w:numPr>
          <w:ilvl w:val="2"/>
          <w:numId w:val="7"/>
        </w:numPr>
        <w:rPr>
          <w:rFonts w:ascii="Arial" w:hAnsi="Arial" w:cs="Arial"/>
          <w:b/>
          <w:bCs/>
          <w:color w:val="auto"/>
        </w:rPr>
      </w:pPr>
      <w:r w:rsidRPr="00CA059F">
        <w:rPr>
          <w:rFonts w:ascii="Arial" w:hAnsi="Arial" w:cs="Arial"/>
          <w:b/>
          <w:bCs/>
          <w:color w:val="auto"/>
        </w:rPr>
        <w:lastRenderedPageBreak/>
        <w:t>IAMGENS LABIVEW E DESCRIÇÃO</w:t>
      </w:r>
    </w:p>
    <w:p w14:paraId="6C911693" w14:textId="1C8CAA86" w:rsidR="00CA059F" w:rsidRPr="00CA059F" w:rsidRDefault="00CA059F" w:rsidP="00CA059F">
      <w:pPr>
        <w:spacing w:before="100" w:beforeAutospacing="1" w:after="100" w:afterAutospacing="1" w:line="360" w:lineRule="auto"/>
        <w:jc w:val="both"/>
        <w:rPr>
          <w:rFonts w:ascii="Arial" w:eastAsia="Times New Roman" w:hAnsi="Arial" w:cs="Arial"/>
          <w:kern w:val="0"/>
          <w:sz w:val="24"/>
          <w:szCs w:val="24"/>
          <w:lang w:eastAsia="pt-BR"/>
          <w14:ligatures w14:val="none"/>
        </w:rPr>
      </w:pPr>
      <w:r w:rsidRPr="00CA059F">
        <w:rPr>
          <w:rFonts w:ascii="Arial" w:eastAsia="Times New Roman" w:hAnsi="Arial" w:cs="Arial"/>
          <w:kern w:val="0"/>
          <w:sz w:val="24"/>
          <w:szCs w:val="24"/>
          <w:lang w:eastAsia="pt-BR"/>
          <w14:ligatures w14:val="none"/>
        </w:rPr>
        <w:t xml:space="preserve">A interface com o usuário do projeto </w:t>
      </w:r>
      <w:proofErr w:type="spellStart"/>
      <w:r w:rsidRPr="00CA059F">
        <w:rPr>
          <w:rFonts w:ascii="Arial" w:eastAsia="Times New Roman" w:hAnsi="Arial" w:cs="Arial"/>
          <w:b/>
          <w:bCs/>
          <w:kern w:val="0"/>
          <w:sz w:val="24"/>
          <w:szCs w:val="24"/>
          <w:lang w:eastAsia="pt-BR"/>
          <w14:ligatures w14:val="none"/>
        </w:rPr>
        <w:t>VoltBridgeADC</w:t>
      </w:r>
      <w:proofErr w:type="spellEnd"/>
      <w:r w:rsidRPr="00CA059F">
        <w:rPr>
          <w:rFonts w:ascii="Arial" w:eastAsia="Times New Roman" w:hAnsi="Arial" w:cs="Arial"/>
          <w:kern w:val="0"/>
          <w:sz w:val="24"/>
          <w:szCs w:val="24"/>
          <w:lang w:eastAsia="pt-BR"/>
          <w14:ligatures w14:val="none"/>
        </w:rPr>
        <w:t xml:space="preserve"> foi desenvolvida de maneira simples e intuitiva, visando facilitar a operação do sistema sem comprometer sua funcionalidade. A interface permite que o usuário interaja de forma eficiente com o microcontrolador e acompanhe o status da comunicação em tempo real.</w:t>
      </w:r>
    </w:p>
    <w:p w14:paraId="151C01B6" w14:textId="02506C09" w:rsidR="00CA059F" w:rsidRPr="00CA059F" w:rsidRDefault="00CA059F" w:rsidP="00CA059F">
      <w:pPr>
        <w:spacing w:before="100" w:beforeAutospacing="1" w:after="100" w:afterAutospacing="1" w:line="360" w:lineRule="auto"/>
        <w:jc w:val="both"/>
        <w:rPr>
          <w:rFonts w:ascii="Arial" w:eastAsia="Times New Roman" w:hAnsi="Arial" w:cs="Arial"/>
          <w:kern w:val="0"/>
          <w:sz w:val="24"/>
          <w:szCs w:val="24"/>
          <w:lang w:eastAsia="pt-BR"/>
          <w14:ligatures w14:val="none"/>
        </w:rPr>
      </w:pPr>
      <w:r w:rsidRPr="00CA059F">
        <w:rPr>
          <w:rFonts w:ascii="Arial" w:eastAsia="Times New Roman" w:hAnsi="Arial" w:cs="Arial"/>
          <w:kern w:val="0"/>
          <w:sz w:val="24"/>
          <w:szCs w:val="24"/>
          <w:lang w:eastAsia="pt-BR"/>
          <w14:ligatures w14:val="none"/>
        </w:rPr>
        <w:t xml:space="preserve">Entre as funcionalidades disponíveis, destaca-se a </w:t>
      </w:r>
      <w:r w:rsidRPr="00CA059F">
        <w:rPr>
          <w:rFonts w:ascii="Arial" w:eastAsia="Times New Roman" w:hAnsi="Arial" w:cs="Arial"/>
          <w:b/>
          <w:bCs/>
          <w:kern w:val="0"/>
          <w:sz w:val="24"/>
          <w:szCs w:val="24"/>
          <w:lang w:eastAsia="pt-BR"/>
          <w14:ligatures w14:val="none"/>
        </w:rPr>
        <w:t>seleção da porta USB</w:t>
      </w:r>
      <w:r w:rsidRPr="00CA059F">
        <w:rPr>
          <w:rFonts w:ascii="Arial" w:eastAsia="Times New Roman" w:hAnsi="Arial" w:cs="Arial"/>
          <w:kern w:val="0"/>
          <w:sz w:val="24"/>
          <w:szCs w:val="24"/>
          <w:lang w:eastAsia="pt-BR"/>
          <w14:ligatures w14:val="none"/>
        </w:rPr>
        <w:t xml:space="preserve"> na qual o microcontrolador está conectado, proporcionando ao usuário a possibilidade de estabelecer a comunicação com o dispositivo de forma rápida e sem complicações. Após a seleção da porta, o usuário pode </w:t>
      </w:r>
      <w:r w:rsidRPr="00CA059F">
        <w:rPr>
          <w:rFonts w:ascii="Arial" w:eastAsia="Times New Roman" w:hAnsi="Arial" w:cs="Arial"/>
          <w:b/>
          <w:bCs/>
          <w:kern w:val="0"/>
          <w:sz w:val="24"/>
          <w:szCs w:val="24"/>
          <w:lang w:eastAsia="pt-BR"/>
          <w14:ligatures w14:val="none"/>
        </w:rPr>
        <w:t>iniciar a comunicação</w:t>
      </w:r>
      <w:r w:rsidRPr="00CA059F">
        <w:rPr>
          <w:rFonts w:ascii="Arial" w:eastAsia="Times New Roman" w:hAnsi="Arial" w:cs="Arial"/>
          <w:kern w:val="0"/>
          <w:sz w:val="24"/>
          <w:szCs w:val="24"/>
          <w:lang w:eastAsia="pt-BR"/>
          <w14:ligatures w14:val="none"/>
        </w:rPr>
        <w:t xml:space="preserve"> clicando no botão </w:t>
      </w:r>
      <w:r w:rsidRPr="00CA059F">
        <w:rPr>
          <w:rFonts w:ascii="Arial" w:eastAsia="Times New Roman" w:hAnsi="Arial" w:cs="Arial"/>
          <w:b/>
          <w:bCs/>
          <w:kern w:val="0"/>
          <w:sz w:val="24"/>
          <w:szCs w:val="24"/>
          <w:lang w:eastAsia="pt-BR"/>
          <w14:ligatures w14:val="none"/>
        </w:rPr>
        <w:t>"Start"</w:t>
      </w:r>
      <w:r w:rsidRPr="00CA059F">
        <w:rPr>
          <w:rFonts w:ascii="Arial" w:eastAsia="Times New Roman" w:hAnsi="Arial" w:cs="Arial"/>
          <w:kern w:val="0"/>
          <w:sz w:val="24"/>
          <w:szCs w:val="24"/>
          <w:lang w:eastAsia="pt-BR"/>
          <w14:ligatures w14:val="none"/>
        </w:rPr>
        <w:t>, o que permite o envio dos comandos para o microcontrolador e o início da aquisição de dados.</w:t>
      </w:r>
    </w:p>
    <w:p w14:paraId="6E7A63C7" w14:textId="5331CF15" w:rsidR="00CA059F" w:rsidRPr="00CA059F" w:rsidRDefault="00CA059F" w:rsidP="00CA059F">
      <w:pPr>
        <w:spacing w:before="100" w:beforeAutospacing="1" w:after="100" w:afterAutospacing="1" w:line="360" w:lineRule="auto"/>
        <w:jc w:val="both"/>
        <w:rPr>
          <w:rFonts w:ascii="Arial" w:eastAsia="Times New Roman" w:hAnsi="Arial" w:cs="Arial"/>
          <w:kern w:val="0"/>
          <w:sz w:val="24"/>
          <w:szCs w:val="24"/>
          <w:lang w:eastAsia="pt-BR"/>
          <w14:ligatures w14:val="none"/>
        </w:rPr>
      </w:pPr>
      <w:r w:rsidRPr="00CA059F">
        <w:rPr>
          <w:rFonts w:ascii="Arial" w:eastAsia="Times New Roman" w:hAnsi="Arial" w:cs="Arial"/>
          <w:kern w:val="0"/>
          <w:sz w:val="24"/>
          <w:szCs w:val="24"/>
          <w:lang w:eastAsia="pt-BR"/>
          <w14:ligatures w14:val="none"/>
        </w:rPr>
        <w:t xml:space="preserve">Além disso, a interface oferece o botão </w:t>
      </w:r>
      <w:r w:rsidRPr="00CA059F">
        <w:rPr>
          <w:rFonts w:ascii="Arial" w:eastAsia="Times New Roman" w:hAnsi="Arial" w:cs="Arial"/>
          <w:b/>
          <w:bCs/>
          <w:kern w:val="0"/>
          <w:sz w:val="24"/>
          <w:szCs w:val="24"/>
          <w:lang w:eastAsia="pt-BR"/>
          <w14:ligatures w14:val="none"/>
        </w:rPr>
        <w:t>"Pause"</w:t>
      </w:r>
      <w:r w:rsidRPr="00CA059F">
        <w:rPr>
          <w:rFonts w:ascii="Arial" w:eastAsia="Times New Roman" w:hAnsi="Arial" w:cs="Arial"/>
          <w:kern w:val="0"/>
          <w:sz w:val="24"/>
          <w:szCs w:val="24"/>
          <w:lang w:eastAsia="pt-BR"/>
          <w14:ligatures w14:val="none"/>
        </w:rPr>
        <w:t xml:space="preserve">, que permite pausar temporariamente a comunicação, sem a necessidade de interromper completamente o processo. Para situações em que é necessário finalizar a operação, o usuário pode clicar no botão </w:t>
      </w:r>
      <w:r w:rsidRPr="00CA059F">
        <w:rPr>
          <w:rFonts w:ascii="Arial" w:eastAsia="Times New Roman" w:hAnsi="Arial" w:cs="Arial"/>
          <w:b/>
          <w:bCs/>
          <w:kern w:val="0"/>
          <w:sz w:val="24"/>
          <w:szCs w:val="24"/>
          <w:lang w:eastAsia="pt-BR"/>
          <w14:ligatures w14:val="none"/>
        </w:rPr>
        <w:t>"Stop"</w:t>
      </w:r>
      <w:r w:rsidRPr="00CA059F">
        <w:rPr>
          <w:rFonts w:ascii="Arial" w:eastAsia="Times New Roman" w:hAnsi="Arial" w:cs="Arial"/>
          <w:kern w:val="0"/>
          <w:sz w:val="24"/>
          <w:szCs w:val="24"/>
          <w:lang w:eastAsia="pt-BR"/>
          <w14:ligatures w14:val="none"/>
        </w:rPr>
        <w:t>, o qual encerra tanto a comunicação com o microcontrolador quanto o código em execução.</w:t>
      </w:r>
    </w:p>
    <w:p w14:paraId="6852C021" w14:textId="4F757CB1" w:rsidR="00CA059F" w:rsidRPr="00CA059F" w:rsidRDefault="00CA059F" w:rsidP="00CA059F">
      <w:pPr>
        <w:spacing w:before="100" w:beforeAutospacing="1" w:after="100" w:afterAutospacing="1" w:line="360" w:lineRule="auto"/>
        <w:jc w:val="both"/>
        <w:rPr>
          <w:rFonts w:ascii="Arial" w:eastAsia="Times New Roman" w:hAnsi="Arial" w:cs="Arial"/>
          <w:kern w:val="0"/>
          <w:sz w:val="24"/>
          <w:szCs w:val="24"/>
          <w:lang w:eastAsia="pt-BR"/>
          <w14:ligatures w14:val="none"/>
        </w:rPr>
      </w:pPr>
      <w:r w:rsidRPr="00CA059F">
        <w:rPr>
          <w:rFonts w:ascii="Arial" w:eastAsia="Times New Roman" w:hAnsi="Arial" w:cs="Arial"/>
          <w:kern w:val="0"/>
          <w:sz w:val="24"/>
          <w:szCs w:val="24"/>
          <w:lang w:eastAsia="pt-BR"/>
          <w14:ligatures w14:val="none"/>
        </w:rPr>
        <w:t xml:space="preserve">A interface também exibe em tempo real a </w:t>
      </w:r>
      <w:r w:rsidRPr="00CA059F">
        <w:rPr>
          <w:rFonts w:ascii="Arial" w:eastAsia="Times New Roman" w:hAnsi="Arial" w:cs="Arial"/>
          <w:b/>
          <w:bCs/>
          <w:kern w:val="0"/>
          <w:sz w:val="24"/>
          <w:szCs w:val="24"/>
          <w:lang w:eastAsia="pt-BR"/>
          <w14:ligatures w14:val="none"/>
        </w:rPr>
        <w:t>tensão sendo lida</w:t>
      </w:r>
      <w:r w:rsidRPr="00CA059F">
        <w:rPr>
          <w:rFonts w:ascii="Arial" w:eastAsia="Times New Roman" w:hAnsi="Arial" w:cs="Arial"/>
          <w:kern w:val="0"/>
          <w:sz w:val="24"/>
          <w:szCs w:val="24"/>
          <w:lang w:eastAsia="pt-BR"/>
          <w14:ligatures w14:val="none"/>
        </w:rPr>
        <w:t xml:space="preserve"> no campo </w:t>
      </w:r>
      <w:r w:rsidRPr="00CA059F">
        <w:rPr>
          <w:rFonts w:ascii="Arial" w:eastAsia="Times New Roman" w:hAnsi="Arial" w:cs="Arial"/>
          <w:b/>
          <w:bCs/>
          <w:kern w:val="0"/>
          <w:sz w:val="24"/>
          <w:szCs w:val="24"/>
          <w:lang w:eastAsia="pt-BR"/>
          <w14:ligatures w14:val="none"/>
        </w:rPr>
        <w:t>"Tensão"</w:t>
      </w:r>
      <w:r w:rsidRPr="00CA059F">
        <w:rPr>
          <w:rFonts w:ascii="Arial" w:eastAsia="Times New Roman" w:hAnsi="Arial" w:cs="Arial"/>
          <w:kern w:val="0"/>
          <w:sz w:val="24"/>
          <w:szCs w:val="24"/>
          <w:lang w:eastAsia="pt-BR"/>
          <w14:ligatures w14:val="none"/>
        </w:rPr>
        <w:t>, permitindo que o usuário monitore o valor da tensão de forma clara e precisa durante todo o processo. Essa abordagem simples, mas eficaz, garante que o usuário tenha total controle sobre a comunicação e visualização dos dados, assegurando uma experiência de uso fluida e sem complicações.</w:t>
      </w:r>
    </w:p>
    <w:p w14:paraId="7B9067E7" w14:textId="723B2FEE" w:rsidR="005D6E64" w:rsidRDefault="005D6E64" w:rsidP="00023A1A"/>
    <w:p w14:paraId="243EDF52" w14:textId="7E377909" w:rsidR="005D6E64" w:rsidRDefault="00CA059F" w:rsidP="00023A1A">
      <w:r>
        <w:rPr>
          <w:noProof/>
        </w:rPr>
        <w:lastRenderedPageBreak/>
        <w:drawing>
          <wp:anchor distT="0" distB="0" distL="114300" distR="114300" simplePos="0" relativeHeight="251754496" behindDoc="0" locked="0" layoutInCell="1" allowOverlap="1" wp14:anchorId="4CA675A0" wp14:editId="312B3868">
            <wp:simplePos x="0" y="0"/>
            <wp:positionH relativeFrom="page">
              <wp:align>center</wp:align>
            </wp:positionH>
            <wp:positionV relativeFrom="margin">
              <wp:posOffset>212758</wp:posOffset>
            </wp:positionV>
            <wp:extent cx="4690745" cy="3087370"/>
            <wp:effectExtent l="0" t="0" r="0" b="0"/>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90745" cy="3087370"/>
                    </a:xfrm>
                    <a:prstGeom prst="rect">
                      <a:avLst/>
                    </a:prstGeom>
                    <a:noFill/>
                    <a:ln>
                      <a:noFill/>
                    </a:ln>
                  </pic:spPr>
                </pic:pic>
              </a:graphicData>
            </a:graphic>
          </wp:anchor>
        </w:drawing>
      </w:r>
      <w:r>
        <w:rPr>
          <w:noProof/>
        </w:rPr>
        <mc:AlternateContent>
          <mc:Choice Requires="wps">
            <w:drawing>
              <wp:anchor distT="0" distB="0" distL="114300" distR="114300" simplePos="0" relativeHeight="251756544" behindDoc="0" locked="0" layoutInCell="1" allowOverlap="1" wp14:anchorId="3B0F55B3" wp14:editId="66A755F7">
                <wp:simplePos x="0" y="0"/>
                <wp:positionH relativeFrom="column">
                  <wp:posOffset>439420</wp:posOffset>
                </wp:positionH>
                <wp:positionV relativeFrom="paragraph">
                  <wp:posOffset>0</wp:posOffset>
                </wp:positionV>
                <wp:extent cx="4690745" cy="213360"/>
                <wp:effectExtent l="0" t="0" r="0" b="0"/>
                <wp:wrapTopAndBottom/>
                <wp:docPr id="19" name="Caixa de Texto 19"/>
                <wp:cNvGraphicFramePr/>
                <a:graphic xmlns:a="http://schemas.openxmlformats.org/drawingml/2006/main">
                  <a:graphicData uri="http://schemas.microsoft.com/office/word/2010/wordprocessingShape">
                    <wps:wsp>
                      <wps:cNvSpPr txBox="1"/>
                      <wps:spPr>
                        <a:xfrm>
                          <a:off x="0" y="0"/>
                          <a:ext cx="4690745" cy="213360"/>
                        </a:xfrm>
                        <a:prstGeom prst="rect">
                          <a:avLst/>
                        </a:prstGeom>
                        <a:solidFill>
                          <a:prstClr val="white"/>
                        </a:solidFill>
                        <a:ln>
                          <a:noFill/>
                        </a:ln>
                      </wps:spPr>
                      <wps:txbx>
                        <w:txbxContent>
                          <w:p w14:paraId="24A0BA8F" w14:textId="2958D9F2" w:rsidR="00CA059F" w:rsidRPr="00CA059F" w:rsidRDefault="00CA059F" w:rsidP="00CA059F">
                            <w:pPr>
                              <w:pStyle w:val="Legenda"/>
                              <w:jc w:val="center"/>
                              <w:rPr>
                                <w:rFonts w:ascii="Arial" w:hAnsi="Arial" w:cs="Arial"/>
                                <w:b/>
                                <w:bCs/>
                                <w:noProof/>
                                <w:color w:val="auto"/>
                              </w:rPr>
                            </w:pPr>
                            <w:r w:rsidRPr="00CA059F">
                              <w:rPr>
                                <w:rFonts w:ascii="Arial" w:hAnsi="Arial" w:cs="Arial"/>
                                <w:b/>
                                <w:bCs/>
                                <w:color w:val="auto"/>
                              </w:rPr>
                              <w:t xml:space="preserve">Figura </w:t>
                            </w:r>
                            <w:r w:rsidRPr="00CA059F">
                              <w:rPr>
                                <w:rFonts w:ascii="Arial" w:hAnsi="Arial" w:cs="Arial"/>
                                <w:b/>
                                <w:bCs/>
                                <w:color w:val="auto"/>
                              </w:rPr>
                              <w:fldChar w:fldCharType="begin"/>
                            </w:r>
                            <w:r w:rsidRPr="00CA059F">
                              <w:rPr>
                                <w:rFonts w:ascii="Arial" w:hAnsi="Arial" w:cs="Arial"/>
                                <w:b/>
                                <w:bCs/>
                                <w:color w:val="auto"/>
                              </w:rPr>
                              <w:instrText xml:space="preserve"> SEQ Figura \* ARABIC </w:instrText>
                            </w:r>
                            <w:r w:rsidRPr="00CA059F">
                              <w:rPr>
                                <w:rFonts w:ascii="Arial" w:hAnsi="Arial" w:cs="Arial"/>
                                <w:b/>
                                <w:bCs/>
                                <w:color w:val="auto"/>
                              </w:rPr>
                              <w:fldChar w:fldCharType="separate"/>
                            </w:r>
                            <w:r w:rsidR="002E5B74">
                              <w:rPr>
                                <w:rFonts w:ascii="Arial" w:hAnsi="Arial" w:cs="Arial"/>
                                <w:b/>
                                <w:bCs/>
                                <w:noProof/>
                                <w:color w:val="auto"/>
                              </w:rPr>
                              <w:t>32</w:t>
                            </w:r>
                            <w:r w:rsidRPr="00CA059F">
                              <w:rPr>
                                <w:rFonts w:ascii="Arial" w:hAnsi="Arial" w:cs="Arial"/>
                                <w:b/>
                                <w:bCs/>
                                <w:color w:val="auto"/>
                              </w:rPr>
                              <w:fldChar w:fldCharType="end"/>
                            </w:r>
                            <w:r w:rsidRPr="00CA059F">
                              <w:rPr>
                                <w:rFonts w:ascii="Arial" w:hAnsi="Arial" w:cs="Arial"/>
                                <w:b/>
                                <w:bCs/>
                                <w:color w:val="auto"/>
                              </w:rPr>
                              <w:t>- INTERFACE DE USUÁRIO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0F55B3" id="Caixa de Texto 19" o:spid="_x0000_s1051" type="#_x0000_t202" style="position:absolute;margin-left:34.6pt;margin-top:0;width:369.35pt;height:16.8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" stroked="f">
                <v:textbox inset="0,0,0,0">
                  <w:txbxContent>
                    <w:p w14:paraId="24A0BA8F" w14:textId="2958D9F2" w:rsidR="00CA059F" w:rsidRPr="00CA059F" w:rsidRDefault="00CA059F" w:rsidP="00CA059F">
                      <w:pPr>
                        <w:pStyle w:val="Legenda"/>
                        <w:jc w:val="center"/>
                        <w:rPr>
                          <w:rFonts w:ascii="Arial" w:hAnsi="Arial" w:cs="Arial"/>
                          <w:b/>
                          <w:bCs/>
                          <w:noProof/>
                          <w:color w:val="auto"/>
                        </w:rPr>
                      </w:pPr>
                      <w:r w:rsidRPr="00CA059F">
                        <w:rPr>
                          <w:rFonts w:ascii="Arial" w:hAnsi="Arial" w:cs="Arial"/>
                          <w:b/>
                          <w:bCs/>
                          <w:color w:val="auto"/>
                        </w:rPr>
                        <w:t xml:space="preserve">Figura </w:t>
                      </w:r>
                      <w:r w:rsidRPr="00CA059F">
                        <w:rPr>
                          <w:rFonts w:ascii="Arial" w:hAnsi="Arial" w:cs="Arial"/>
                          <w:b/>
                          <w:bCs/>
                          <w:color w:val="auto"/>
                        </w:rPr>
                        <w:fldChar w:fldCharType="begin"/>
                      </w:r>
                      <w:r w:rsidRPr="00CA059F">
                        <w:rPr>
                          <w:rFonts w:ascii="Arial" w:hAnsi="Arial" w:cs="Arial"/>
                          <w:b/>
                          <w:bCs/>
                          <w:color w:val="auto"/>
                        </w:rPr>
                        <w:instrText xml:space="preserve"> SEQ Figura \* ARABIC </w:instrText>
                      </w:r>
                      <w:r w:rsidRPr="00CA059F">
                        <w:rPr>
                          <w:rFonts w:ascii="Arial" w:hAnsi="Arial" w:cs="Arial"/>
                          <w:b/>
                          <w:bCs/>
                          <w:color w:val="auto"/>
                        </w:rPr>
                        <w:fldChar w:fldCharType="separate"/>
                      </w:r>
                      <w:r w:rsidR="002E5B74">
                        <w:rPr>
                          <w:rFonts w:ascii="Arial" w:hAnsi="Arial" w:cs="Arial"/>
                          <w:b/>
                          <w:bCs/>
                          <w:noProof/>
                          <w:color w:val="auto"/>
                        </w:rPr>
                        <w:t>32</w:t>
                      </w:r>
                      <w:r w:rsidRPr="00CA059F">
                        <w:rPr>
                          <w:rFonts w:ascii="Arial" w:hAnsi="Arial" w:cs="Arial"/>
                          <w:b/>
                          <w:bCs/>
                          <w:color w:val="auto"/>
                        </w:rPr>
                        <w:fldChar w:fldCharType="end"/>
                      </w:r>
                      <w:r w:rsidRPr="00CA059F">
                        <w:rPr>
                          <w:rFonts w:ascii="Arial" w:hAnsi="Arial" w:cs="Arial"/>
                          <w:b/>
                          <w:bCs/>
                          <w:color w:val="auto"/>
                        </w:rPr>
                        <w:t>- INTERFACE DE USUÁRIO</w:t>
                      </w:r>
                    </w:p>
                  </w:txbxContent>
                </v:textbox>
                <w10:wrap type="topAndBottom"/>
              </v:shape>
            </w:pict>
          </mc:Fallback>
        </mc:AlternateContent>
      </w:r>
    </w:p>
    <w:p w14:paraId="79AF76CE" w14:textId="770EFDE1" w:rsidR="00CA059F" w:rsidRDefault="00CA059F">
      <w:r>
        <w:br w:type="page"/>
      </w:r>
    </w:p>
    <w:p w14:paraId="503F8EE0" w14:textId="22A0BCEB" w:rsidR="00CA059F" w:rsidRDefault="00CA059F">
      <w:r>
        <w:rPr>
          <w:noProof/>
        </w:rPr>
        <w:lastRenderedPageBreak/>
        <w:drawing>
          <wp:anchor distT="0" distB="0" distL="114300" distR="114300" simplePos="0" relativeHeight="251759616" behindDoc="0" locked="0" layoutInCell="1" allowOverlap="1" wp14:anchorId="292EE139" wp14:editId="783205F2">
            <wp:simplePos x="0" y="0"/>
            <wp:positionH relativeFrom="page">
              <wp:posOffset>-1193165</wp:posOffset>
            </wp:positionH>
            <wp:positionV relativeFrom="margin">
              <wp:align>center</wp:align>
            </wp:positionV>
            <wp:extent cx="10013315" cy="5709285"/>
            <wp:effectExtent l="0" t="635" r="6350" b="635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5400000">
                      <a:off x="0" y="0"/>
                      <a:ext cx="10013315" cy="5709285"/>
                    </a:xfrm>
                    <a:prstGeom prst="rect">
                      <a:avLst/>
                    </a:prstGeom>
                    <a:noFill/>
                    <a:ln>
                      <a:noFill/>
                    </a:ln>
                  </pic:spPr>
                </pic:pic>
              </a:graphicData>
            </a:graphic>
            <wp14:sizeRelV relativeFrom="margin">
              <wp14:pctHeight>0</wp14:pctHeight>
            </wp14:sizeRelV>
          </wp:anchor>
        </w:drawing>
      </w:r>
      <w:r>
        <w:br w:type="page"/>
      </w:r>
    </w:p>
    <w:p w14:paraId="152EA716" w14:textId="31D809CF" w:rsidR="005D6E64" w:rsidRDefault="00CA059F" w:rsidP="00CA059F">
      <w:pPr>
        <w:spacing w:line="360" w:lineRule="auto"/>
        <w:jc w:val="both"/>
        <w:rPr>
          <w:rFonts w:ascii="Arial" w:hAnsi="Arial" w:cs="Arial"/>
          <w:b/>
          <w:bCs/>
          <w:noProof/>
          <w:sz w:val="24"/>
          <w:szCs w:val="24"/>
        </w:rPr>
      </w:pPr>
      <w:r w:rsidRPr="00CA059F">
        <w:rPr>
          <w:rFonts w:ascii="Arial" w:hAnsi="Arial" w:cs="Arial"/>
          <w:b/>
          <w:bCs/>
          <w:noProof/>
          <w:sz w:val="24"/>
          <w:szCs w:val="24"/>
        </w:rPr>
        <w:lastRenderedPageBreak/>
        <w:t>A na última imagem contém o código de Produtor/Consumidor no diagrama de blocos do labview. O diagrama de blocos é onde a parte back-end do código é desenvolvida.</w:t>
      </w:r>
    </w:p>
    <w:p w14:paraId="47FD1DBE" w14:textId="546AF02B" w:rsidR="00EC7299" w:rsidRDefault="00EC7299" w:rsidP="00CA059F">
      <w:pPr>
        <w:spacing w:line="360" w:lineRule="auto"/>
        <w:jc w:val="both"/>
        <w:rPr>
          <w:rFonts w:ascii="Arial" w:hAnsi="Arial" w:cs="Arial"/>
          <w:b/>
          <w:bCs/>
          <w:noProof/>
          <w:sz w:val="24"/>
          <w:szCs w:val="24"/>
        </w:rPr>
      </w:pPr>
    </w:p>
    <w:p w14:paraId="258C7BE9" w14:textId="1F9A690B" w:rsidR="00EC7299" w:rsidRPr="00566FD7" w:rsidRDefault="00EC7299" w:rsidP="00CA059F">
      <w:pPr>
        <w:spacing w:line="360" w:lineRule="auto"/>
        <w:jc w:val="both"/>
        <w:rPr>
          <w:rFonts w:ascii="Arial" w:hAnsi="Arial" w:cs="Arial"/>
          <w:b/>
          <w:bCs/>
          <w:noProof/>
          <w:sz w:val="26"/>
          <w:szCs w:val="26"/>
        </w:rPr>
      </w:pPr>
      <w:r w:rsidRPr="00566FD7">
        <w:rPr>
          <w:rFonts w:ascii="Arial" w:hAnsi="Arial" w:cs="Arial"/>
          <w:b/>
          <w:bCs/>
          <w:noProof/>
          <w:sz w:val="26"/>
          <w:szCs w:val="26"/>
        </w:rPr>
        <w:t xml:space="preserve">Inicialização da </w:t>
      </w:r>
      <w:r w:rsidR="00566FD7" w:rsidRPr="00566FD7">
        <w:rPr>
          <w:rFonts w:ascii="Arial" w:hAnsi="Arial" w:cs="Arial"/>
          <w:b/>
          <w:bCs/>
          <w:noProof/>
          <w:sz w:val="26"/>
          <w:szCs w:val="26"/>
        </w:rPr>
        <w:t>Fila e Case Initialize</w:t>
      </w:r>
      <w:r w:rsidRPr="00566FD7">
        <w:rPr>
          <w:rFonts w:ascii="Arial" w:hAnsi="Arial" w:cs="Arial"/>
          <w:b/>
          <w:bCs/>
          <w:noProof/>
          <w:sz w:val="26"/>
          <w:szCs w:val="26"/>
        </w:rPr>
        <w:t>:</w:t>
      </w:r>
    </w:p>
    <w:p w14:paraId="08084351" w14:textId="45778D2C" w:rsidR="00EC7299" w:rsidRDefault="00EC7299" w:rsidP="00CA059F">
      <w:pPr>
        <w:spacing w:line="360" w:lineRule="auto"/>
        <w:jc w:val="both"/>
        <w:rPr>
          <w:rFonts w:ascii="Arial" w:hAnsi="Arial" w:cs="Arial"/>
          <w:noProof/>
          <w:sz w:val="24"/>
          <w:szCs w:val="24"/>
        </w:rPr>
      </w:pPr>
      <w:r>
        <w:rPr>
          <w:noProof/>
        </w:rPr>
        <mc:AlternateContent>
          <mc:Choice Requires="wps">
            <w:drawing>
              <wp:anchor distT="0" distB="0" distL="114300" distR="114300" simplePos="0" relativeHeight="251763712" behindDoc="0" locked="0" layoutInCell="1" allowOverlap="1" wp14:anchorId="2D141352" wp14:editId="3EB46541">
                <wp:simplePos x="0" y="0"/>
                <wp:positionH relativeFrom="column">
                  <wp:posOffset>819785</wp:posOffset>
                </wp:positionH>
                <wp:positionV relativeFrom="paragraph">
                  <wp:posOffset>878222</wp:posOffset>
                </wp:positionV>
                <wp:extent cx="3218180" cy="172085"/>
                <wp:effectExtent l="0" t="0" r="1270" b="0"/>
                <wp:wrapTopAndBottom/>
                <wp:docPr id="24" name="Caixa de Texto 24"/>
                <wp:cNvGraphicFramePr/>
                <a:graphic xmlns:a="http://schemas.openxmlformats.org/drawingml/2006/main">
                  <a:graphicData uri="http://schemas.microsoft.com/office/word/2010/wordprocessingShape">
                    <wps:wsp>
                      <wps:cNvSpPr txBox="1"/>
                      <wps:spPr>
                        <a:xfrm>
                          <a:off x="0" y="0"/>
                          <a:ext cx="3218180" cy="172085"/>
                        </a:xfrm>
                        <a:prstGeom prst="rect">
                          <a:avLst/>
                        </a:prstGeom>
                        <a:solidFill>
                          <a:prstClr val="white"/>
                        </a:solidFill>
                        <a:ln>
                          <a:noFill/>
                        </a:ln>
                      </wps:spPr>
                      <wps:txbx>
                        <w:txbxContent>
                          <w:p w14:paraId="32DDEEA9" w14:textId="5E19C14B" w:rsidR="00EC7299" w:rsidRPr="00EC7299" w:rsidRDefault="00EC7299" w:rsidP="00EC7299">
                            <w:pPr>
                              <w:pStyle w:val="Legenda"/>
                              <w:jc w:val="center"/>
                              <w:rPr>
                                <w:rFonts w:ascii="Arial" w:hAnsi="Arial" w:cs="Arial"/>
                                <w:b/>
                                <w:bCs/>
                                <w:noProof/>
                                <w:color w:val="auto"/>
                              </w:rPr>
                            </w:pPr>
                            <w:r w:rsidRPr="00EC7299">
                              <w:rPr>
                                <w:rFonts w:ascii="Arial" w:hAnsi="Arial" w:cs="Arial"/>
                                <w:b/>
                                <w:bCs/>
                                <w:color w:val="auto"/>
                              </w:rPr>
                              <w:t xml:space="preserve">Figura </w:t>
                            </w:r>
                            <w:r w:rsidRPr="00EC7299">
                              <w:rPr>
                                <w:rFonts w:ascii="Arial" w:hAnsi="Arial" w:cs="Arial"/>
                                <w:b/>
                                <w:bCs/>
                                <w:color w:val="auto"/>
                              </w:rPr>
                              <w:fldChar w:fldCharType="begin"/>
                            </w:r>
                            <w:r w:rsidRPr="00EC7299">
                              <w:rPr>
                                <w:rFonts w:ascii="Arial" w:hAnsi="Arial" w:cs="Arial"/>
                                <w:b/>
                                <w:bCs/>
                                <w:color w:val="auto"/>
                              </w:rPr>
                              <w:instrText xml:space="preserve"> SEQ Figura \* ARABIC </w:instrText>
                            </w:r>
                            <w:r w:rsidRPr="00EC7299">
                              <w:rPr>
                                <w:rFonts w:ascii="Arial" w:hAnsi="Arial" w:cs="Arial"/>
                                <w:b/>
                                <w:bCs/>
                                <w:color w:val="auto"/>
                              </w:rPr>
                              <w:fldChar w:fldCharType="separate"/>
                            </w:r>
                            <w:r w:rsidR="002E5B74">
                              <w:rPr>
                                <w:rFonts w:ascii="Arial" w:hAnsi="Arial" w:cs="Arial"/>
                                <w:b/>
                                <w:bCs/>
                                <w:noProof/>
                                <w:color w:val="auto"/>
                              </w:rPr>
                              <w:t>33</w:t>
                            </w:r>
                            <w:r w:rsidRPr="00EC7299">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141352" id="Caixa de Texto 24" o:spid="_x0000_s1052" type="#_x0000_t202" style="position:absolute;left:0;text-align:left;margin-left:64.55pt;margin-top:69.15pt;width:253.4pt;height:13.55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" stroked="f">
                <v:textbox inset="0,0,0,0">
                  <w:txbxContent>
                    <w:p w14:paraId="32DDEEA9" w14:textId="5E19C14B" w:rsidR="00EC7299" w:rsidRPr="00EC7299" w:rsidRDefault="00EC7299" w:rsidP="00EC7299">
                      <w:pPr>
                        <w:pStyle w:val="Legenda"/>
                        <w:jc w:val="center"/>
                        <w:rPr>
                          <w:rFonts w:ascii="Arial" w:hAnsi="Arial" w:cs="Arial"/>
                          <w:b/>
                          <w:bCs/>
                          <w:noProof/>
                          <w:color w:val="auto"/>
                        </w:rPr>
                      </w:pPr>
                      <w:r w:rsidRPr="00EC7299">
                        <w:rPr>
                          <w:rFonts w:ascii="Arial" w:hAnsi="Arial" w:cs="Arial"/>
                          <w:b/>
                          <w:bCs/>
                          <w:color w:val="auto"/>
                        </w:rPr>
                        <w:t xml:space="preserve">Figura </w:t>
                      </w:r>
                      <w:r w:rsidRPr="00EC7299">
                        <w:rPr>
                          <w:rFonts w:ascii="Arial" w:hAnsi="Arial" w:cs="Arial"/>
                          <w:b/>
                          <w:bCs/>
                          <w:color w:val="auto"/>
                        </w:rPr>
                        <w:fldChar w:fldCharType="begin"/>
                      </w:r>
                      <w:r w:rsidRPr="00EC7299">
                        <w:rPr>
                          <w:rFonts w:ascii="Arial" w:hAnsi="Arial" w:cs="Arial"/>
                          <w:b/>
                          <w:bCs/>
                          <w:color w:val="auto"/>
                        </w:rPr>
                        <w:instrText xml:space="preserve"> SEQ Figura \* ARABIC </w:instrText>
                      </w:r>
                      <w:r w:rsidRPr="00EC7299">
                        <w:rPr>
                          <w:rFonts w:ascii="Arial" w:hAnsi="Arial" w:cs="Arial"/>
                          <w:b/>
                          <w:bCs/>
                          <w:color w:val="auto"/>
                        </w:rPr>
                        <w:fldChar w:fldCharType="separate"/>
                      </w:r>
                      <w:r w:rsidR="002E5B74">
                        <w:rPr>
                          <w:rFonts w:ascii="Arial" w:hAnsi="Arial" w:cs="Arial"/>
                          <w:b/>
                          <w:bCs/>
                          <w:noProof/>
                          <w:color w:val="auto"/>
                        </w:rPr>
                        <w:t>33</w:t>
                      </w:r>
                      <w:r w:rsidRPr="00EC7299">
                        <w:rPr>
                          <w:rFonts w:ascii="Arial" w:hAnsi="Arial" w:cs="Arial"/>
                          <w:b/>
                          <w:bCs/>
                          <w:color w:val="auto"/>
                        </w:rPr>
                        <w:fldChar w:fldCharType="end"/>
                      </w:r>
                    </w:p>
                  </w:txbxContent>
                </v:textbox>
                <w10:wrap type="topAndBottom"/>
              </v:shape>
            </w:pict>
          </mc:Fallback>
        </mc:AlternateContent>
      </w:r>
      <w:r w:rsidRPr="00EC7299">
        <w:rPr>
          <w:b/>
          <w:bCs/>
          <w:noProof/>
        </w:rPr>
        <w:drawing>
          <wp:anchor distT="0" distB="0" distL="114300" distR="114300" simplePos="0" relativeHeight="251760640" behindDoc="0" locked="0" layoutInCell="1" allowOverlap="1" wp14:anchorId="144C87AB" wp14:editId="4A709D2D">
            <wp:simplePos x="0" y="0"/>
            <wp:positionH relativeFrom="column">
              <wp:posOffset>807275</wp:posOffset>
            </wp:positionH>
            <wp:positionV relativeFrom="page">
              <wp:posOffset>3882349</wp:posOffset>
            </wp:positionV>
            <wp:extent cx="3218180" cy="1175385"/>
            <wp:effectExtent l="0" t="0" r="1270" b="5715"/>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18180" cy="1175385"/>
                    </a:xfrm>
                    <a:prstGeom prst="rect">
                      <a:avLst/>
                    </a:prstGeom>
                    <a:noFill/>
                    <a:ln>
                      <a:noFill/>
                    </a:ln>
                  </pic:spPr>
                </pic:pic>
              </a:graphicData>
            </a:graphic>
          </wp:anchor>
        </w:drawing>
      </w:r>
      <w:r w:rsidRPr="00EC7299">
        <w:rPr>
          <w:rFonts w:ascii="Arial" w:hAnsi="Arial" w:cs="Arial"/>
          <w:noProof/>
          <w:sz w:val="24"/>
          <w:szCs w:val="24"/>
        </w:rPr>
        <w:t>A fila irá passar os comandos do Produtor para o Consumidor.</w:t>
      </w:r>
      <w:r>
        <w:rPr>
          <w:rFonts w:ascii="Arial" w:hAnsi="Arial" w:cs="Arial"/>
          <w:noProof/>
          <w:sz w:val="24"/>
          <w:szCs w:val="24"/>
        </w:rPr>
        <w:t xml:space="preserve"> Ela é iniciada com o Obtain Queue e no Enqueue Element é indicado que o Case deve ir para o “initialize” Case.</w:t>
      </w:r>
    </w:p>
    <w:p w14:paraId="1E823847" w14:textId="220D137F" w:rsidR="00EC7299" w:rsidRDefault="00EC7299" w:rsidP="00CA059F">
      <w:pPr>
        <w:spacing w:line="360" w:lineRule="auto"/>
        <w:jc w:val="both"/>
        <w:rPr>
          <w:rFonts w:ascii="Arial" w:hAnsi="Arial" w:cs="Arial"/>
          <w:noProof/>
          <w:sz w:val="24"/>
          <w:szCs w:val="24"/>
        </w:rPr>
      </w:pPr>
    </w:p>
    <w:p w14:paraId="2DA08F5D" w14:textId="49833B09" w:rsidR="00EC7299" w:rsidRDefault="00EC7299" w:rsidP="00CA059F">
      <w:pPr>
        <w:spacing w:line="360" w:lineRule="auto"/>
        <w:jc w:val="both"/>
        <w:rPr>
          <w:rFonts w:ascii="Arial" w:hAnsi="Arial" w:cs="Arial"/>
          <w:noProof/>
          <w:sz w:val="24"/>
          <w:szCs w:val="24"/>
        </w:rPr>
      </w:pPr>
      <w:r>
        <w:rPr>
          <w:noProof/>
        </w:rPr>
        <mc:AlternateContent>
          <mc:Choice Requires="wps">
            <w:drawing>
              <wp:anchor distT="0" distB="0" distL="114300" distR="114300" simplePos="0" relativeHeight="251766784" behindDoc="0" locked="0" layoutInCell="1" allowOverlap="1" wp14:anchorId="754FCDAB" wp14:editId="62022560">
                <wp:simplePos x="0" y="0"/>
                <wp:positionH relativeFrom="page">
                  <wp:align>center</wp:align>
                </wp:positionH>
                <wp:positionV relativeFrom="paragraph">
                  <wp:posOffset>535084</wp:posOffset>
                </wp:positionV>
                <wp:extent cx="6080125" cy="160020"/>
                <wp:effectExtent l="0" t="0" r="0" b="0"/>
                <wp:wrapTopAndBottom/>
                <wp:docPr id="26" name="Caixa de Texto 26"/>
                <wp:cNvGraphicFramePr/>
                <a:graphic xmlns:a="http://schemas.openxmlformats.org/drawingml/2006/main">
                  <a:graphicData uri="http://schemas.microsoft.com/office/word/2010/wordprocessingShape">
                    <wps:wsp>
                      <wps:cNvSpPr txBox="1"/>
                      <wps:spPr>
                        <a:xfrm>
                          <a:off x="0" y="0"/>
                          <a:ext cx="6080125" cy="160020"/>
                        </a:xfrm>
                        <a:prstGeom prst="rect">
                          <a:avLst/>
                        </a:prstGeom>
                        <a:solidFill>
                          <a:prstClr val="white"/>
                        </a:solidFill>
                        <a:ln>
                          <a:noFill/>
                        </a:ln>
                      </wps:spPr>
                      <wps:txbx>
                        <w:txbxContent>
                          <w:p w14:paraId="70F3022E" w14:textId="4845329D" w:rsidR="00EC7299" w:rsidRPr="00EC7299" w:rsidRDefault="00EC7299" w:rsidP="00EC7299">
                            <w:pPr>
                              <w:pStyle w:val="Legenda"/>
                              <w:jc w:val="center"/>
                              <w:rPr>
                                <w:rFonts w:ascii="Arial" w:hAnsi="Arial" w:cs="Arial"/>
                                <w:b/>
                                <w:bCs/>
                                <w:noProof/>
                                <w:color w:val="auto"/>
                              </w:rPr>
                            </w:pPr>
                            <w:r w:rsidRPr="00EC7299">
                              <w:rPr>
                                <w:rFonts w:ascii="Arial" w:hAnsi="Arial" w:cs="Arial"/>
                                <w:b/>
                                <w:bCs/>
                                <w:color w:val="auto"/>
                              </w:rPr>
                              <w:t xml:space="preserve">Figura </w:t>
                            </w:r>
                            <w:r w:rsidRPr="00EC7299">
                              <w:rPr>
                                <w:rFonts w:ascii="Arial" w:hAnsi="Arial" w:cs="Arial"/>
                                <w:b/>
                                <w:bCs/>
                                <w:color w:val="auto"/>
                              </w:rPr>
                              <w:fldChar w:fldCharType="begin"/>
                            </w:r>
                            <w:r w:rsidRPr="00EC7299">
                              <w:rPr>
                                <w:rFonts w:ascii="Arial" w:hAnsi="Arial" w:cs="Arial"/>
                                <w:b/>
                                <w:bCs/>
                                <w:color w:val="auto"/>
                              </w:rPr>
                              <w:instrText xml:space="preserve"> SEQ Figura \* ARABIC </w:instrText>
                            </w:r>
                            <w:r w:rsidRPr="00EC7299">
                              <w:rPr>
                                <w:rFonts w:ascii="Arial" w:hAnsi="Arial" w:cs="Arial"/>
                                <w:b/>
                                <w:bCs/>
                                <w:color w:val="auto"/>
                              </w:rPr>
                              <w:fldChar w:fldCharType="separate"/>
                            </w:r>
                            <w:r w:rsidR="002E5B74">
                              <w:rPr>
                                <w:rFonts w:ascii="Arial" w:hAnsi="Arial" w:cs="Arial"/>
                                <w:b/>
                                <w:bCs/>
                                <w:noProof/>
                                <w:color w:val="auto"/>
                              </w:rPr>
                              <w:t>34</w:t>
                            </w:r>
                            <w:r w:rsidRPr="00EC7299">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4FCDAB" id="Caixa de Texto 26" o:spid="_x0000_s1053" type="#_x0000_t202" style="position:absolute;left:0;text-align:left;margin-left:0;margin-top:42.15pt;width:478.75pt;height:12.6pt;z-index:25176678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" stroked="f">
                <v:textbox inset="0,0,0,0">
                  <w:txbxContent>
                    <w:p w14:paraId="70F3022E" w14:textId="4845329D" w:rsidR="00EC7299" w:rsidRPr="00EC7299" w:rsidRDefault="00EC7299" w:rsidP="00EC7299">
                      <w:pPr>
                        <w:pStyle w:val="Legenda"/>
                        <w:jc w:val="center"/>
                        <w:rPr>
                          <w:rFonts w:ascii="Arial" w:hAnsi="Arial" w:cs="Arial"/>
                          <w:b/>
                          <w:bCs/>
                          <w:noProof/>
                          <w:color w:val="auto"/>
                        </w:rPr>
                      </w:pPr>
                      <w:r w:rsidRPr="00EC7299">
                        <w:rPr>
                          <w:rFonts w:ascii="Arial" w:hAnsi="Arial" w:cs="Arial"/>
                          <w:b/>
                          <w:bCs/>
                          <w:color w:val="auto"/>
                        </w:rPr>
                        <w:t xml:space="preserve">Figura </w:t>
                      </w:r>
                      <w:r w:rsidRPr="00EC7299">
                        <w:rPr>
                          <w:rFonts w:ascii="Arial" w:hAnsi="Arial" w:cs="Arial"/>
                          <w:b/>
                          <w:bCs/>
                          <w:color w:val="auto"/>
                        </w:rPr>
                        <w:fldChar w:fldCharType="begin"/>
                      </w:r>
                      <w:r w:rsidRPr="00EC7299">
                        <w:rPr>
                          <w:rFonts w:ascii="Arial" w:hAnsi="Arial" w:cs="Arial"/>
                          <w:b/>
                          <w:bCs/>
                          <w:color w:val="auto"/>
                        </w:rPr>
                        <w:instrText xml:space="preserve"> SEQ Figura \* ARABIC </w:instrText>
                      </w:r>
                      <w:r w:rsidRPr="00EC7299">
                        <w:rPr>
                          <w:rFonts w:ascii="Arial" w:hAnsi="Arial" w:cs="Arial"/>
                          <w:b/>
                          <w:bCs/>
                          <w:color w:val="auto"/>
                        </w:rPr>
                        <w:fldChar w:fldCharType="separate"/>
                      </w:r>
                      <w:r w:rsidR="002E5B74">
                        <w:rPr>
                          <w:rFonts w:ascii="Arial" w:hAnsi="Arial" w:cs="Arial"/>
                          <w:b/>
                          <w:bCs/>
                          <w:noProof/>
                          <w:color w:val="auto"/>
                        </w:rPr>
                        <w:t>34</w:t>
                      </w:r>
                      <w:r w:rsidRPr="00EC7299">
                        <w:rPr>
                          <w:rFonts w:ascii="Arial" w:hAnsi="Arial" w:cs="Arial"/>
                          <w:b/>
                          <w:bCs/>
                          <w:color w:val="auto"/>
                        </w:rPr>
                        <w:fldChar w:fldCharType="end"/>
                      </w:r>
                    </w:p>
                  </w:txbxContent>
                </v:textbox>
                <w10:wrap type="topAndBottom" anchorx="page"/>
              </v:shape>
            </w:pict>
          </mc:Fallback>
        </mc:AlternateContent>
      </w:r>
      <w:r>
        <w:rPr>
          <w:rFonts w:ascii="Arial" w:hAnsi="Arial" w:cs="Arial"/>
          <w:noProof/>
          <w:sz w:val="24"/>
          <w:szCs w:val="24"/>
        </w:rPr>
        <w:t>O case “initialize” inicia a comunicação com o microcontrolador.</w:t>
      </w:r>
    </w:p>
    <w:p w14:paraId="7B44F8B3" w14:textId="024CC979" w:rsidR="00EC7299" w:rsidRDefault="00EC7299" w:rsidP="00CA059F">
      <w:pPr>
        <w:spacing w:line="360" w:lineRule="auto"/>
        <w:jc w:val="both"/>
        <w:rPr>
          <w:rFonts w:ascii="Arial" w:hAnsi="Arial" w:cs="Arial"/>
          <w:noProof/>
          <w:sz w:val="24"/>
          <w:szCs w:val="24"/>
        </w:rPr>
      </w:pPr>
      <w:r>
        <w:rPr>
          <w:noProof/>
        </w:rPr>
        <w:drawing>
          <wp:anchor distT="0" distB="0" distL="114300" distR="114300" simplePos="0" relativeHeight="251764736" behindDoc="0" locked="0" layoutInCell="1" allowOverlap="1" wp14:anchorId="194F3C8F" wp14:editId="7934F53A">
            <wp:simplePos x="0" y="0"/>
            <wp:positionH relativeFrom="page">
              <wp:align>center</wp:align>
            </wp:positionH>
            <wp:positionV relativeFrom="page">
              <wp:posOffset>6219301</wp:posOffset>
            </wp:positionV>
            <wp:extent cx="6080125" cy="2387600"/>
            <wp:effectExtent l="0" t="0" r="0" b="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80125" cy="2387600"/>
                    </a:xfrm>
                    <a:prstGeom prst="rect">
                      <a:avLst/>
                    </a:prstGeom>
                    <a:noFill/>
                    <a:ln>
                      <a:noFill/>
                    </a:ln>
                  </pic:spPr>
                </pic:pic>
              </a:graphicData>
            </a:graphic>
          </wp:anchor>
        </w:drawing>
      </w:r>
    </w:p>
    <w:p w14:paraId="1C9FB975" w14:textId="4DA81D44" w:rsidR="00EC7299" w:rsidRDefault="00EC7299" w:rsidP="00CA059F">
      <w:pPr>
        <w:spacing w:line="360" w:lineRule="auto"/>
        <w:jc w:val="both"/>
        <w:rPr>
          <w:rFonts w:ascii="Arial" w:hAnsi="Arial" w:cs="Arial"/>
          <w:noProof/>
          <w:sz w:val="24"/>
          <w:szCs w:val="24"/>
        </w:rPr>
      </w:pPr>
      <w:r>
        <w:rPr>
          <w:noProof/>
        </w:rPr>
        <w:lastRenderedPageBreak/>
        <w:drawing>
          <wp:anchor distT="0" distB="0" distL="114300" distR="114300" simplePos="0" relativeHeight="251767808" behindDoc="0" locked="0" layoutInCell="1" allowOverlap="1" wp14:anchorId="6DA514CA" wp14:editId="56F8DB4E">
            <wp:simplePos x="0" y="0"/>
            <wp:positionH relativeFrom="margin">
              <wp:align>center</wp:align>
            </wp:positionH>
            <wp:positionV relativeFrom="page">
              <wp:posOffset>1748763</wp:posOffset>
            </wp:positionV>
            <wp:extent cx="3458818" cy="1605565"/>
            <wp:effectExtent l="0" t="0" r="8890" b="0"/>
            <wp:wrapTopAndBottom/>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58818" cy="16055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9856" behindDoc="0" locked="0" layoutInCell="1" allowOverlap="1" wp14:anchorId="66BE6636" wp14:editId="08EA6A93">
                <wp:simplePos x="0" y="0"/>
                <wp:positionH relativeFrom="page">
                  <wp:align>center</wp:align>
                </wp:positionH>
                <wp:positionV relativeFrom="paragraph">
                  <wp:posOffset>439917</wp:posOffset>
                </wp:positionV>
                <wp:extent cx="3990340" cy="168910"/>
                <wp:effectExtent l="0" t="0" r="0" b="2540"/>
                <wp:wrapTopAndBottom/>
                <wp:docPr id="28" name="Caixa de Texto 28"/>
                <wp:cNvGraphicFramePr/>
                <a:graphic xmlns:a="http://schemas.openxmlformats.org/drawingml/2006/main">
                  <a:graphicData uri="http://schemas.microsoft.com/office/word/2010/wordprocessingShape">
                    <wps:wsp>
                      <wps:cNvSpPr txBox="1"/>
                      <wps:spPr>
                        <a:xfrm>
                          <a:off x="0" y="0"/>
                          <a:ext cx="3990340" cy="168910"/>
                        </a:xfrm>
                        <a:prstGeom prst="rect">
                          <a:avLst/>
                        </a:prstGeom>
                        <a:solidFill>
                          <a:prstClr val="white"/>
                        </a:solidFill>
                        <a:ln>
                          <a:noFill/>
                        </a:ln>
                      </wps:spPr>
                      <wps:txbx>
                        <w:txbxContent>
                          <w:p w14:paraId="3C171D37" w14:textId="47CAA382" w:rsidR="00EC7299" w:rsidRPr="00EC7299" w:rsidRDefault="00EC7299" w:rsidP="00EC7299">
                            <w:pPr>
                              <w:pStyle w:val="Legenda"/>
                              <w:jc w:val="center"/>
                              <w:rPr>
                                <w:rFonts w:ascii="Arial" w:hAnsi="Arial" w:cs="Arial"/>
                                <w:b/>
                                <w:bCs/>
                                <w:noProof/>
                                <w:color w:val="auto"/>
                              </w:rPr>
                            </w:pPr>
                            <w:r w:rsidRPr="00EC7299">
                              <w:rPr>
                                <w:rFonts w:ascii="Arial" w:hAnsi="Arial" w:cs="Arial"/>
                                <w:b/>
                                <w:bCs/>
                                <w:color w:val="auto"/>
                              </w:rPr>
                              <w:t xml:space="preserve">Figura </w:t>
                            </w:r>
                            <w:r w:rsidRPr="00EC7299">
                              <w:rPr>
                                <w:rFonts w:ascii="Arial" w:hAnsi="Arial" w:cs="Arial"/>
                                <w:b/>
                                <w:bCs/>
                                <w:color w:val="auto"/>
                              </w:rPr>
                              <w:fldChar w:fldCharType="begin"/>
                            </w:r>
                            <w:r w:rsidRPr="00EC7299">
                              <w:rPr>
                                <w:rFonts w:ascii="Arial" w:hAnsi="Arial" w:cs="Arial"/>
                                <w:b/>
                                <w:bCs/>
                                <w:color w:val="auto"/>
                              </w:rPr>
                              <w:instrText xml:space="preserve"> SEQ Figura \* ARABIC </w:instrText>
                            </w:r>
                            <w:r w:rsidRPr="00EC7299">
                              <w:rPr>
                                <w:rFonts w:ascii="Arial" w:hAnsi="Arial" w:cs="Arial"/>
                                <w:b/>
                                <w:bCs/>
                                <w:color w:val="auto"/>
                              </w:rPr>
                              <w:fldChar w:fldCharType="separate"/>
                            </w:r>
                            <w:r w:rsidR="002E5B74">
                              <w:rPr>
                                <w:rFonts w:ascii="Arial" w:hAnsi="Arial" w:cs="Arial"/>
                                <w:b/>
                                <w:bCs/>
                                <w:noProof/>
                                <w:color w:val="auto"/>
                              </w:rPr>
                              <w:t>35</w:t>
                            </w:r>
                            <w:r w:rsidRPr="00EC7299">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BE6636" id="Caixa de Texto 28" o:spid="_x0000_s1054" type="#_x0000_t202" style="position:absolute;left:0;text-align:left;margin-left:0;margin-top:34.65pt;width:314.2pt;height:13.3pt;z-index:25176985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" stroked="f">
                <v:textbox inset="0,0,0,0">
                  <w:txbxContent>
                    <w:p w14:paraId="3C171D37" w14:textId="47CAA382" w:rsidR="00EC7299" w:rsidRPr="00EC7299" w:rsidRDefault="00EC7299" w:rsidP="00EC7299">
                      <w:pPr>
                        <w:pStyle w:val="Legenda"/>
                        <w:jc w:val="center"/>
                        <w:rPr>
                          <w:rFonts w:ascii="Arial" w:hAnsi="Arial" w:cs="Arial"/>
                          <w:b/>
                          <w:bCs/>
                          <w:noProof/>
                          <w:color w:val="auto"/>
                        </w:rPr>
                      </w:pPr>
                      <w:r w:rsidRPr="00EC7299">
                        <w:rPr>
                          <w:rFonts w:ascii="Arial" w:hAnsi="Arial" w:cs="Arial"/>
                          <w:b/>
                          <w:bCs/>
                          <w:color w:val="auto"/>
                        </w:rPr>
                        <w:t xml:space="preserve">Figura </w:t>
                      </w:r>
                      <w:r w:rsidRPr="00EC7299">
                        <w:rPr>
                          <w:rFonts w:ascii="Arial" w:hAnsi="Arial" w:cs="Arial"/>
                          <w:b/>
                          <w:bCs/>
                          <w:color w:val="auto"/>
                        </w:rPr>
                        <w:fldChar w:fldCharType="begin"/>
                      </w:r>
                      <w:r w:rsidRPr="00EC7299">
                        <w:rPr>
                          <w:rFonts w:ascii="Arial" w:hAnsi="Arial" w:cs="Arial"/>
                          <w:b/>
                          <w:bCs/>
                          <w:color w:val="auto"/>
                        </w:rPr>
                        <w:instrText xml:space="preserve"> SEQ Figura \* ARABIC </w:instrText>
                      </w:r>
                      <w:r w:rsidRPr="00EC7299">
                        <w:rPr>
                          <w:rFonts w:ascii="Arial" w:hAnsi="Arial" w:cs="Arial"/>
                          <w:b/>
                          <w:bCs/>
                          <w:color w:val="auto"/>
                        </w:rPr>
                        <w:fldChar w:fldCharType="separate"/>
                      </w:r>
                      <w:r w:rsidR="002E5B74">
                        <w:rPr>
                          <w:rFonts w:ascii="Arial" w:hAnsi="Arial" w:cs="Arial"/>
                          <w:b/>
                          <w:bCs/>
                          <w:noProof/>
                          <w:color w:val="auto"/>
                        </w:rPr>
                        <w:t>35</w:t>
                      </w:r>
                      <w:r w:rsidRPr="00EC7299">
                        <w:rPr>
                          <w:rFonts w:ascii="Arial" w:hAnsi="Arial" w:cs="Arial"/>
                          <w:b/>
                          <w:bCs/>
                          <w:color w:val="auto"/>
                        </w:rPr>
                        <w:fldChar w:fldCharType="end"/>
                      </w:r>
                    </w:p>
                  </w:txbxContent>
                </v:textbox>
                <w10:wrap type="topAndBottom" anchorx="page"/>
              </v:shape>
            </w:pict>
          </mc:Fallback>
        </mc:AlternateContent>
      </w:r>
    </w:p>
    <w:p w14:paraId="61991490" w14:textId="69A8CF6C" w:rsidR="00EC7299" w:rsidRDefault="00EC7299" w:rsidP="00CA059F">
      <w:pPr>
        <w:spacing w:line="360" w:lineRule="auto"/>
        <w:jc w:val="both"/>
        <w:rPr>
          <w:rFonts w:ascii="Arial" w:hAnsi="Arial" w:cs="Arial"/>
          <w:noProof/>
          <w:sz w:val="24"/>
          <w:szCs w:val="24"/>
        </w:rPr>
      </w:pPr>
    </w:p>
    <w:p w14:paraId="28D0FACF" w14:textId="5974E414" w:rsidR="00EC7299" w:rsidRDefault="00EC7299" w:rsidP="00CA059F">
      <w:pPr>
        <w:spacing w:line="360" w:lineRule="auto"/>
        <w:jc w:val="both"/>
        <w:rPr>
          <w:rFonts w:ascii="Arial" w:hAnsi="Arial" w:cs="Arial"/>
          <w:noProof/>
          <w:sz w:val="24"/>
          <w:szCs w:val="24"/>
        </w:rPr>
      </w:pPr>
    </w:p>
    <w:p w14:paraId="558857C8" w14:textId="56D0372E" w:rsidR="00EC7299" w:rsidRDefault="00EC7299" w:rsidP="00CA059F">
      <w:pPr>
        <w:spacing w:line="360" w:lineRule="auto"/>
        <w:jc w:val="both"/>
        <w:rPr>
          <w:rFonts w:ascii="Arial" w:hAnsi="Arial" w:cs="Arial"/>
          <w:noProof/>
          <w:sz w:val="24"/>
          <w:szCs w:val="24"/>
        </w:rPr>
      </w:pPr>
    </w:p>
    <w:p w14:paraId="2F9C9262" w14:textId="7AD3D792" w:rsidR="00EC7299" w:rsidRDefault="00EC7299" w:rsidP="00EC7299">
      <w:pPr>
        <w:rPr>
          <w:rFonts w:ascii="Arial" w:hAnsi="Arial" w:cs="Arial"/>
          <w:noProof/>
          <w:sz w:val="24"/>
          <w:szCs w:val="24"/>
        </w:rPr>
      </w:pPr>
      <w:r>
        <w:rPr>
          <w:rFonts w:ascii="Arial" w:hAnsi="Arial" w:cs="Arial"/>
          <w:noProof/>
          <w:sz w:val="24"/>
          <w:szCs w:val="24"/>
        </w:rPr>
        <w:br w:type="page"/>
      </w:r>
    </w:p>
    <w:p w14:paraId="26F7D169" w14:textId="52C44B5A" w:rsidR="00EC7299" w:rsidRPr="00566FD7" w:rsidRDefault="00EC7299" w:rsidP="00CA059F">
      <w:pPr>
        <w:spacing w:line="360" w:lineRule="auto"/>
        <w:jc w:val="both"/>
        <w:rPr>
          <w:rFonts w:ascii="Arial" w:hAnsi="Arial" w:cs="Arial"/>
          <w:b/>
          <w:bCs/>
          <w:noProof/>
          <w:sz w:val="26"/>
          <w:szCs w:val="26"/>
        </w:rPr>
      </w:pPr>
      <w:r w:rsidRPr="00566FD7">
        <w:rPr>
          <w:rFonts w:ascii="Arial" w:hAnsi="Arial" w:cs="Arial"/>
          <w:b/>
          <w:bCs/>
          <w:noProof/>
          <w:sz w:val="26"/>
          <w:szCs w:val="26"/>
        </w:rPr>
        <w:lastRenderedPageBreak/>
        <w:t>Produtor Case de Start:</w:t>
      </w:r>
    </w:p>
    <w:p w14:paraId="686A219D" w14:textId="2490FEA5" w:rsidR="00EC7299" w:rsidRPr="00EC7299" w:rsidRDefault="00EC7299" w:rsidP="00CA059F">
      <w:pPr>
        <w:spacing w:line="360" w:lineRule="auto"/>
        <w:jc w:val="both"/>
        <w:rPr>
          <w:rFonts w:ascii="Arial" w:hAnsi="Arial" w:cs="Arial"/>
          <w:noProof/>
          <w:sz w:val="24"/>
          <w:szCs w:val="24"/>
        </w:rPr>
      </w:pPr>
      <w:r>
        <w:rPr>
          <w:noProof/>
        </w:rPr>
        <mc:AlternateContent>
          <mc:Choice Requires="wps">
            <w:drawing>
              <wp:anchor distT="0" distB="0" distL="114300" distR="114300" simplePos="0" relativeHeight="251771904" behindDoc="0" locked="0" layoutInCell="1" allowOverlap="1" wp14:anchorId="294B4BC5" wp14:editId="21FE8C3D">
                <wp:simplePos x="0" y="0"/>
                <wp:positionH relativeFrom="column">
                  <wp:posOffset>807720</wp:posOffset>
                </wp:positionH>
                <wp:positionV relativeFrom="paragraph">
                  <wp:posOffset>731520</wp:posOffset>
                </wp:positionV>
                <wp:extent cx="4132580" cy="188595"/>
                <wp:effectExtent l="0" t="0" r="1270" b="1905"/>
                <wp:wrapTopAndBottom/>
                <wp:docPr id="29" name="Caixa de Texto 29"/>
                <wp:cNvGraphicFramePr/>
                <a:graphic xmlns:a="http://schemas.openxmlformats.org/drawingml/2006/main">
                  <a:graphicData uri="http://schemas.microsoft.com/office/word/2010/wordprocessingShape">
                    <wps:wsp>
                      <wps:cNvSpPr txBox="1"/>
                      <wps:spPr>
                        <a:xfrm>
                          <a:off x="0" y="0"/>
                          <a:ext cx="4132580" cy="188595"/>
                        </a:xfrm>
                        <a:prstGeom prst="rect">
                          <a:avLst/>
                        </a:prstGeom>
                        <a:solidFill>
                          <a:prstClr val="white"/>
                        </a:solidFill>
                        <a:ln>
                          <a:noFill/>
                        </a:ln>
                      </wps:spPr>
                      <wps:txbx>
                        <w:txbxContent>
                          <w:p w14:paraId="7F4DEC38" w14:textId="1C886122" w:rsidR="00EC7299" w:rsidRPr="00EC7299" w:rsidRDefault="00EC7299" w:rsidP="00EC7299">
                            <w:pPr>
                              <w:pStyle w:val="Legenda"/>
                              <w:jc w:val="center"/>
                              <w:rPr>
                                <w:rFonts w:ascii="Arial" w:hAnsi="Arial" w:cs="Arial"/>
                                <w:b/>
                                <w:bCs/>
                                <w:noProof/>
                                <w:color w:val="auto"/>
                              </w:rPr>
                            </w:pPr>
                            <w:r w:rsidRPr="00EC7299">
                              <w:rPr>
                                <w:rFonts w:ascii="Arial" w:hAnsi="Arial" w:cs="Arial"/>
                                <w:b/>
                                <w:bCs/>
                                <w:color w:val="auto"/>
                              </w:rPr>
                              <w:t xml:space="preserve">Figura </w:t>
                            </w:r>
                            <w:r w:rsidRPr="00EC7299">
                              <w:rPr>
                                <w:rFonts w:ascii="Arial" w:hAnsi="Arial" w:cs="Arial"/>
                                <w:b/>
                                <w:bCs/>
                                <w:color w:val="auto"/>
                              </w:rPr>
                              <w:fldChar w:fldCharType="begin"/>
                            </w:r>
                            <w:r w:rsidRPr="00EC7299">
                              <w:rPr>
                                <w:rFonts w:ascii="Arial" w:hAnsi="Arial" w:cs="Arial"/>
                                <w:b/>
                                <w:bCs/>
                                <w:color w:val="auto"/>
                              </w:rPr>
                              <w:instrText xml:space="preserve"> SEQ Figura \* ARABIC </w:instrText>
                            </w:r>
                            <w:r w:rsidRPr="00EC7299">
                              <w:rPr>
                                <w:rFonts w:ascii="Arial" w:hAnsi="Arial" w:cs="Arial"/>
                                <w:b/>
                                <w:bCs/>
                                <w:color w:val="auto"/>
                              </w:rPr>
                              <w:fldChar w:fldCharType="separate"/>
                            </w:r>
                            <w:r w:rsidR="002E5B74">
                              <w:rPr>
                                <w:rFonts w:ascii="Arial" w:hAnsi="Arial" w:cs="Arial"/>
                                <w:b/>
                                <w:bCs/>
                                <w:noProof/>
                                <w:color w:val="auto"/>
                              </w:rPr>
                              <w:t>36</w:t>
                            </w:r>
                            <w:r w:rsidRPr="00EC7299">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4B4BC5" id="Caixa de Texto 29" o:spid="_x0000_s1055" type="#_x0000_t202" style="position:absolute;left:0;text-align:left;margin-left:63.6pt;margin-top:57.6pt;width:325.4pt;height:14.8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" stroked="f">
                <v:textbox inset="0,0,0,0">
                  <w:txbxContent>
                    <w:p w14:paraId="7F4DEC38" w14:textId="1C886122" w:rsidR="00EC7299" w:rsidRPr="00EC7299" w:rsidRDefault="00EC7299" w:rsidP="00EC7299">
                      <w:pPr>
                        <w:pStyle w:val="Legenda"/>
                        <w:jc w:val="center"/>
                        <w:rPr>
                          <w:rFonts w:ascii="Arial" w:hAnsi="Arial" w:cs="Arial"/>
                          <w:b/>
                          <w:bCs/>
                          <w:noProof/>
                          <w:color w:val="auto"/>
                        </w:rPr>
                      </w:pPr>
                      <w:r w:rsidRPr="00EC7299">
                        <w:rPr>
                          <w:rFonts w:ascii="Arial" w:hAnsi="Arial" w:cs="Arial"/>
                          <w:b/>
                          <w:bCs/>
                          <w:color w:val="auto"/>
                        </w:rPr>
                        <w:t xml:space="preserve">Figura </w:t>
                      </w:r>
                      <w:r w:rsidRPr="00EC7299">
                        <w:rPr>
                          <w:rFonts w:ascii="Arial" w:hAnsi="Arial" w:cs="Arial"/>
                          <w:b/>
                          <w:bCs/>
                          <w:color w:val="auto"/>
                        </w:rPr>
                        <w:fldChar w:fldCharType="begin"/>
                      </w:r>
                      <w:r w:rsidRPr="00EC7299">
                        <w:rPr>
                          <w:rFonts w:ascii="Arial" w:hAnsi="Arial" w:cs="Arial"/>
                          <w:b/>
                          <w:bCs/>
                          <w:color w:val="auto"/>
                        </w:rPr>
                        <w:instrText xml:space="preserve"> SEQ Figura \* ARABIC </w:instrText>
                      </w:r>
                      <w:r w:rsidRPr="00EC7299">
                        <w:rPr>
                          <w:rFonts w:ascii="Arial" w:hAnsi="Arial" w:cs="Arial"/>
                          <w:b/>
                          <w:bCs/>
                          <w:color w:val="auto"/>
                        </w:rPr>
                        <w:fldChar w:fldCharType="separate"/>
                      </w:r>
                      <w:r w:rsidR="002E5B74">
                        <w:rPr>
                          <w:rFonts w:ascii="Arial" w:hAnsi="Arial" w:cs="Arial"/>
                          <w:b/>
                          <w:bCs/>
                          <w:noProof/>
                          <w:color w:val="auto"/>
                        </w:rPr>
                        <w:t>36</w:t>
                      </w:r>
                      <w:r w:rsidRPr="00EC7299">
                        <w:rPr>
                          <w:rFonts w:ascii="Arial" w:hAnsi="Arial" w:cs="Arial"/>
                          <w:b/>
                          <w:bCs/>
                          <w:color w:val="auto"/>
                        </w:rPr>
                        <w:fldChar w:fldCharType="end"/>
                      </w:r>
                    </w:p>
                  </w:txbxContent>
                </v:textbox>
                <w10:wrap type="topAndBottom"/>
              </v:shape>
            </w:pict>
          </mc:Fallback>
        </mc:AlternateContent>
      </w:r>
      <w:r w:rsidRPr="00EC7299">
        <w:rPr>
          <w:rFonts w:ascii="Arial" w:hAnsi="Arial" w:cs="Arial"/>
          <w:noProof/>
          <w:sz w:val="24"/>
          <w:szCs w:val="24"/>
        </w:rPr>
        <w:t>Quando o usuário seleciona o botão “start”, a informação passa ele caso de eventos “start” no produtor e envia a mensagem para o case ir para o case “start”</w:t>
      </w:r>
    </w:p>
    <w:p w14:paraId="14712C5A" w14:textId="49CBA54B" w:rsidR="00EC7299" w:rsidRPr="00EC7299" w:rsidRDefault="00EC7299" w:rsidP="00CA059F">
      <w:pPr>
        <w:spacing w:line="360" w:lineRule="auto"/>
        <w:jc w:val="both"/>
        <w:rPr>
          <w:rFonts w:ascii="Arial" w:hAnsi="Arial" w:cs="Arial"/>
          <w:b/>
          <w:bCs/>
          <w:noProof/>
          <w:sz w:val="28"/>
          <w:szCs w:val="28"/>
        </w:rPr>
      </w:pPr>
      <w:r>
        <w:rPr>
          <w:noProof/>
        </w:rPr>
        <w:drawing>
          <wp:anchor distT="0" distB="0" distL="114300" distR="114300" simplePos="0" relativeHeight="251761664" behindDoc="0" locked="0" layoutInCell="1" allowOverlap="1" wp14:anchorId="647959AD" wp14:editId="409EDEEC">
            <wp:simplePos x="0" y="0"/>
            <wp:positionH relativeFrom="margin">
              <wp:align>center</wp:align>
            </wp:positionH>
            <wp:positionV relativeFrom="page">
              <wp:posOffset>2362504</wp:posOffset>
            </wp:positionV>
            <wp:extent cx="4132580" cy="2885440"/>
            <wp:effectExtent l="0" t="0" r="1270" b="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32580" cy="2885440"/>
                    </a:xfrm>
                    <a:prstGeom prst="rect">
                      <a:avLst/>
                    </a:prstGeom>
                    <a:noFill/>
                    <a:ln>
                      <a:noFill/>
                    </a:ln>
                  </pic:spPr>
                </pic:pic>
              </a:graphicData>
            </a:graphic>
          </wp:anchor>
        </w:drawing>
      </w:r>
    </w:p>
    <w:p w14:paraId="738C1185" w14:textId="51335F8A" w:rsidR="00EC7299" w:rsidRDefault="00566FD7" w:rsidP="00CA059F">
      <w:pPr>
        <w:spacing w:line="360" w:lineRule="auto"/>
        <w:jc w:val="both"/>
        <w:rPr>
          <w:rFonts w:ascii="Arial" w:hAnsi="Arial" w:cs="Arial"/>
          <w:sz w:val="24"/>
          <w:szCs w:val="24"/>
        </w:rPr>
      </w:pPr>
      <w:r>
        <w:rPr>
          <w:noProof/>
        </w:rPr>
        <w:drawing>
          <wp:anchor distT="0" distB="0" distL="114300" distR="114300" simplePos="0" relativeHeight="251772928" behindDoc="0" locked="0" layoutInCell="1" allowOverlap="1" wp14:anchorId="74A14DA0" wp14:editId="3AE50521">
            <wp:simplePos x="0" y="0"/>
            <wp:positionH relativeFrom="margin">
              <wp:align>left</wp:align>
            </wp:positionH>
            <wp:positionV relativeFrom="page">
              <wp:posOffset>6369685</wp:posOffset>
            </wp:positionV>
            <wp:extent cx="5760085" cy="2221230"/>
            <wp:effectExtent l="0" t="0" r="0" b="7620"/>
            <wp:wrapTopAndBottom/>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2221230"/>
                    </a:xfrm>
                    <a:prstGeom prst="rect">
                      <a:avLst/>
                    </a:prstGeom>
                    <a:noFill/>
                    <a:ln>
                      <a:noFill/>
                    </a:ln>
                  </pic:spPr>
                </pic:pic>
              </a:graphicData>
            </a:graphic>
          </wp:anchor>
        </w:drawing>
      </w:r>
      <w:r>
        <w:rPr>
          <w:noProof/>
        </w:rPr>
        <mc:AlternateContent>
          <mc:Choice Requires="wps">
            <w:drawing>
              <wp:anchor distT="0" distB="0" distL="114300" distR="114300" simplePos="0" relativeHeight="251774976" behindDoc="0" locked="0" layoutInCell="1" allowOverlap="1" wp14:anchorId="15A234BB" wp14:editId="257E0501">
                <wp:simplePos x="0" y="0"/>
                <wp:positionH relativeFrom="margin">
                  <wp:align>left</wp:align>
                </wp:positionH>
                <wp:positionV relativeFrom="paragraph">
                  <wp:posOffset>476250</wp:posOffset>
                </wp:positionV>
                <wp:extent cx="5760085" cy="168910"/>
                <wp:effectExtent l="0" t="0" r="0" b="2540"/>
                <wp:wrapTopAndBottom/>
                <wp:docPr id="31" name="Caixa de Texto 31"/>
                <wp:cNvGraphicFramePr/>
                <a:graphic xmlns:a="http://schemas.openxmlformats.org/drawingml/2006/main">
                  <a:graphicData uri="http://schemas.microsoft.com/office/word/2010/wordprocessingShape">
                    <wps:wsp>
                      <wps:cNvSpPr txBox="1"/>
                      <wps:spPr>
                        <a:xfrm>
                          <a:off x="0" y="0"/>
                          <a:ext cx="5760085" cy="168910"/>
                        </a:xfrm>
                        <a:prstGeom prst="rect">
                          <a:avLst/>
                        </a:prstGeom>
                        <a:solidFill>
                          <a:prstClr val="white"/>
                        </a:solidFill>
                        <a:ln>
                          <a:noFill/>
                        </a:ln>
                      </wps:spPr>
                      <wps:txbx>
                        <w:txbxContent>
                          <w:p w14:paraId="2C4B26FB" w14:textId="3623EA9E" w:rsidR="00566FD7" w:rsidRPr="00566FD7" w:rsidRDefault="00566FD7" w:rsidP="00566FD7">
                            <w:pPr>
                              <w:pStyle w:val="Legenda"/>
                              <w:jc w:val="center"/>
                              <w:rPr>
                                <w:rFonts w:ascii="Arial" w:hAnsi="Arial" w:cs="Arial"/>
                                <w:b/>
                                <w:bCs/>
                                <w:noProof/>
                                <w:color w:val="auto"/>
                              </w:rPr>
                            </w:pPr>
                            <w:r w:rsidRPr="00566FD7">
                              <w:rPr>
                                <w:rFonts w:ascii="Arial" w:hAnsi="Arial" w:cs="Arial"/>
                                <w:b/>
                                <w:bCs/>
                                <w:color w:val="auto"/>
                              </w:rPr>
                              <w:t xml:space="preserve">Figura </w:t>
                            </w:r>
                            <w:r w:rsidRPr="00566FD7">
                              <w:rPr>
                                <w:rFonts w:ascii="Arial" w:hAnsi="Arial" w:cs="Arial"/>
                                <w:b/>
                                <w:bCs/>
                                <w:color w:val="auto"/>
                              </w:rPr>
                              <w:fldChar w:fldCharType="begin"/>
                            </w:r>
                            <w:r w:rsidRPr="00566FD7">
                              <w:rPr>
                                <w:rFonts w:ascii="Arial" w:hAnsi="Arial" w:cs="Arial"/>
                                <w:b/>
                                <w:bCs/>
                                <w:color w:val="auto"/>
                              </w:rPr>
                              <w:instrText xml:space="preserve"> SEQ Figura \* ARABIC </w:instrText>
                            </w:r>
                            <w:r w:rsidRPr="00566FD7">
                              <w:rPr>
                                <w:rFonts w:ascii="Arial" w:hAnsi="Arial" w:cs="Arial"/>
                                <w:b/>
                                <w:bCs/>
                                <w:color w:val="auto"/>
                              </w:rPr>
                              <w:fldChar w:fldCharType="separate"/>
                            </w:r>
                            <w:r w:rsidR="002E5B74">
                              <w:rPr>
                                <w:rFonts w:ascii="Arial" w:hAnsi="Arial" w:cs="Arial"/>
                                <w:b/>
                                <w:bCs/>
                                <w:noProof/>
                                <w:color w:val="auto"/>
                              </w:rPr>
                              <w:t>37</w:t>
                            </w:r>
                            <w:r w:rsidRPr="00566FD7">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A234BB" id="Caixa de Texto 31" o:spid="_x0000_s1056" type="#_x0000_t202" style="position:absolute;left:0;text-align:left;margin-left:0;margin-top:37.5pt;width:453.55pt;height:13.3pt;z-index:2517749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" stroked="f">
                <v:textbox inset="0,0,0,0">
                  <w:txbxContent>
                    <w:p w14:paraId="2C4B26FB" w14:textId="3623EA9E" w:rsidR="00566FD7" w:rsidRPr="00566FD7" w:rsidRDefault="00566FD7" w:rsidP="00566FD7">
                      <w:pPr>
                        <w:pStyle w:val="Legenda"/>
                        <w:jc w:val="center"/>
                        <w:rPr>
                          <w:rFonts w:ascii="Arial" w:hAnsi="Arial" w:cs="Arial"/>
                          <w:b/>
                          <w:bCs/>
                          <w:noProof/>
                          <w:color w:val="auto"/>
                        </w:rPr>
                      </w:pPr>
                      <w:r w:rsidRPr="00566FD7">
                        <w:rPr>
                          <w:rFonts w:ascii="Arial" w:hAnsi="Arial" w:cs="Arial"/>
                          <w:b/>
                          <w:bCs/>
                          <w:color w:val="auto"/>
                        </w:rPr>
                        <w:t xml:space="preserve">Figura </w:t>
                      </w:r>
                      <w:r w:rsidRPr="00566FD7">
                        <w:rPr>
                          <w:rFonts w:ascii="Arial" w:hAnsi="Arial" w:cs="Arial"/>
                          <w:b/>
                          <w:bCs/>
                          <w:color w:val="auto"/>
                        </w:rPr>
                        <w:fldChar w:fldCharType="begin"/>
                      </w:r>
                      <w:r w:rsidRPr="00566FD7">
                        <w:rPr>
                          <w:rFonts w:ascii="Arial" w:hAnsi="Arial" w:cs="Arial"/>
                          <w:b/>
                          <w:bCs/>
                          <w:color w:val="auto"/>
                        </w:rPr>
                        <w:instrText xml:space="preserve"> SEQ Figura \* ARABIC </w:instrText>
                      </w:r>
                      <w:r w:rsidRPr="00566FD7">
                        <w:rPr>
                          <w:rFonts w:ascii="Arial" w:hAnsi="Arial" w:cs="Arial"/>
                          <w:b/>
                          <w:bCs/>
                          <w:color w:val="auto"/>
                        </w:rPr>
                        <w:fldChar w:fldCharType="separate"/>
                      </w:r>
                      <w:r w:rsidR="002E5B74">
                        <w:rPr>
                          <w:rFonts w:ascii="Arial" w:hAnsi="Arial" w:cs="Arial"/>
                          <w:b/>
                          <w:bCs/>
                          <w:noProof/>
                          <w:color w:val="auto"/>
                        </w:rPr>
                        <w:t>37</w:t>
                      </w:r>
                      <w:r w:rsidRPr="00566FD7">
                        <w:rPr>
                          <w:rFonts w:ascii="Arial" w:hAnsi="Arial" w:cs="Arial"/>
                          <w:b/>
                          <w:bCs/>
                          <w:color w:val="auto"/>
                        </w:rPr>
                        <w:fldChar w:fldCharType="end"/>
                      </w:r>
                    </w:p>
                  </w:txbxContent>
                </v:textbox>
                <w10:wrap type="topAndBottom" anchorx="margin"/>
              </v:shape>
            </w:pict>
          </mc:Fallback>
        </mc:AlternateContent>
      </w:r>
      <w:r w:rsidR="00EC7299">
        <w:rPr>
          <w:rFonts w:ascii="Arial" w:hAnsi="Arial" w:cs="Arial"/>
          <w:sz w:val="24"/>
          <w:szCs w:val="24"/>
        </w:rPr>
        <w:t>Case de Start</w:t>
      </w:r>
      <w:r>
        <w:rPr>
          <w:rFonts w:ascii="Arial" w:hAnsi="Arial" w:cs="Arial"/>
          <w:sz w:val="24"/>
          <w:szCs w:val="24"/>
        </w:rPr>
        <w:t>, descrição na imagem.</w:t>
      </w:r>
    </w:p>
    <w:p w14:paraId="25B96AAD" w14:textId="61B0A83F" w:rsidR="00566FD7" w:rsidRDefault="00566FD7">
      <w:pPr>
        <w:rPr>
          <w:rFonts w:ascii="Arial" w:hAnsi="Arial" w:cs="Arial"/>
          <w:sz w:val="24"/>
          <w:szCs w:val="24"/>
        </w:rPr>
      </w:pPr>
      <w:r>
        <w:rPr>
          <w:rFonts w:ascii="Arial" w:hAnsi="Arial" w:cs="Arial"/>
          <w:sz w:val="24"/>
          <w:szCs w:val="24"/>
        </w:rPr>
        <w:br w:type="page"/>
      </w:r>
    </w:p>
    <w:p w14:paraId="348F5910" w14:textId="2605F640" w:rsidR="00EC7299" w:rsidRDefault="00566FD7" w:rsidP="00CA059F">
      <w:pPr>
        <w:spacing w:line="360" w:lineRule="auto"/>
        <w:jc w:val="both"/>
        <w:rPr>
          <w:rFonts w:ascii="Arial" w:hAnsi="Arial" w:cs="Arial"/>
          <w:sz w:val="24"/>
          <w:szCs w:val="24"/>
        </w:rPr>
      </w:pPr>
      <w:r w:rsidRPr="00566FD7">
        <w:rPr>
          <w:b/>
          <w:bCs/>
          <w:noProof/>
          <w:sz w:val="24"/>
          <w:szCs w:val="24"/>
        </w:rPr>
        <w:lastRenderedPageBreak/>
        <w:drawing>
          <wp:anchor distT="0" distB="0" distL="114300" distR="114300" simplePos="0" relativeHeight="251776000" behindDoc="0" locked="0" layoutInCell="1" allowOverlap="1" wp14:anchorId="0F2C4AEB" wp14:editId="7E0B3E34">
            <wp:simplePos x="0" y="0"/>
            <wp:positionH relativeFrom="page">
              <wp:posOffset>970004</wp:posOffset>
            </wp:positionH>
            <wp:positionV relativeFrom="page">
              <wp:posOffset>1807651</wp:posOffset>
            </wp:positionV>
            <wp:extent cx="5760085" cy="2239010"/>
            <wp:effectExtent l="0" t="0" r="0" b="8890"/>
            <wp:wrapTopAndBottom/>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2239010"/>
                    </a:xfrm>
                    <a:prstGeom prst="rect">
                      <a:avLst/>
                    </a:prstGeom>
                    <a:noFill/>
                    <a:ln>
                      <a:noFill/>
                    </a:ln>
                  </pic:spPr>
                </pic:pic>
              </a:graphicData>
            </a:graphic>
          </wp:anchor>
        </w:drawing>
      </w:r>
      <w:r>
        <w:rPr>
          <w:noProof/>
        </w:rPr>
        <mc:AlternateContent>
          <mc:Choice Requires="wps">
            <w:drawing>
              <wp:anchor distT="0" distB="0" distL="114300" distR="114300" simplePos="0" relativeHeight="251778048" behindDoc="0" locked="0" layoutInCell="1" allowOverlap="1" wp14:anchorId="796D7041" wp14:editId="05182C44">
                <wp:simplePos x="0" y="0"/>
                <wp:positionH relativeFrom="margin">
                  <wp:align>left</wp:align>
                </wp:positionH>
                <wp:positionV relativeFrom="paragraph">
                  <wp:posOffset>509905</wp:posOffset>
                </wp:positionV>
                <wp:extent cx="5760085" cy="168910"/>
                <wp:effectExtent l="0" t="0" r="0" b="2540"/>
                <wp:wrapTopAndBottom/>
                <wp:docPr id="34" name="Caixa de Texto 34"/>
                <wp:cNvGraphicFramePr/>
                <a:graphic xmlns:a="http://schemas.openxmlformats.org/drawingml/2006/main">
                  <a:graphicData uri="http://schemas.microsoft.com/office/word/2010/wordprocessingShape">
                    <wps:wsp>
                      <wps:cNvSpPr txBox="1"/>
                      <wps:spPr>
                        <a:xfrm>
                          <a:off x="0" y="0"/>
                          <a:ext cx="5760085" cy="168910"/>
                        </a:xfrm>
                        <a:prstGeom prst="rect">
                          <a:avLst/>
                        </a:prstGeom>
                        <a:solidFill>
                          <a:prstClr val="white"/>
                        </a:solidFill>
                        <a:ln>
                          <a:noFill/>
                        </a:ln>
                      </wps:spPr>
                      <wps:txbx>
                        <w:txbxContent>
                          <w:p w14:paraId="38463F8F" w14:textId="197181A6" w:rsidR="00566FD7" w:rsidRPr="00566FD7" w:rsidRDefault="00566FD7" w:rsidP="00566FD7">
                            <w:pPr>
                              <w:pStyle w:val="Legenda"/>
                              <w:jc w:val="center"/>
                              <w:rPr>
                                <w:rFonts w:ascii="Arial" w:hAnsi="Arial" w:cs="Arial"/>
                                <w:b/>
                                <w:bCs/>
                                <w:noProof/>
                                <w:color w:val="auto"/>
                              </w:rPr>
                            </w:pPr>
                            <w:r w:rsidRPr="00566FD7">
                              <w:rPr>
                                <w:rFonts w:ascii="Arial" w:hAnsi="Arial" w:cs="Arial"/>
                                <w:b/>
                                <w:bCs/>
                                <w:color w:val="auto"/>
                              </w:rPr>
                              <w:t xml:space="preserve">Figura </w:t>
                            </w:r>
                            <w:r w:rsidRPr="00566FD7">
                              <w:rPr>
                                <w:rFonts w:ascii="Arial" w:hAnsi="Arial" w:cs="Arial"/>
                                <w:b/>
                                <w:bCs/>
                                <w:color w:val="auto"/>
                              </w:rPr>
                              <w:fldChar w:fldCharType="begin"/>
                            </w:r>
                            <w:r w:rsidRPr="00566FD7">
                              <w:rPr>
                                <w:rFonts w:ascii="Arial" w:hAnsi="Arial" w:cs="Arial"/>
                                <w:b/>
                                <w:bCs/>
                                <w:color w:val="auto"/>
                              </w:rPr>
                              <w:instrText xml:space="preserve"> SEQ Figura \* ARABIC </w:instrText>
                            </w:r>
                            <w:r w:rsidRPr="00566FD7">
                              <w:rPr>
                                <w:rFonts w:ascii="Arial" w:hAnsi="Arial" w:cs="Arial"/>
                                <w:b/>
                                <w:bCs/>
                                <w:color w:val="auto"/>
                              </w:rPr>
                              <w:fldChar w:fldCharType="separate"/>
                            </w:r>
                            <w:r w:rsidR="002E5B74">
                              <w:rPr>
                                <w:rFonts w:ascii="Arial" w:hAnsi="Arial" w:cs="Arial"/>
                                <w:b/>
                                <w:bCs/>
                                <w:noProof/>
                                <w:color w:val="auto"/>
                              </w:rPr>
                              <w:t>38</w:t>
                            </w:r>
                            <w:r w:rsidRPr="00566FD7">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6D7041" id="Caixa de Texto 34" o:spid="_x0000_s1057" type="#_x0000_t202" style="position:absolute;left:0;text-align:left;margin-left:0;margin-top:40.15pt;width:453.55pt;height:13.3pt;z-index:2517780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" stroked="f">
                <v:textbox inset="0,0,0,0">
                  <w:txbxContent>
                    <w:p w14:paraId="38463F8F" w14:textId="197181A6" w:rsidR="00566FD7" w:rsidRPr="00566FD7" w:rsidRDefault="00566FD7" w:rsidP="00566FD7">
                      <w:pPr>
                        <w:pStyle w:val="Legenda"/>
                        <w:jc w:val="center"/>
                        <w:rPr>
                          <w:rFonts w:ascii="Arial" w:hAnsi="Arial" w:cs="Arial"/>
                          <w:b/>
                          <w:bCs/>
                          <w:noProof/>
                          <w:color w:val="auto"/>
                        </w:rPr>
                      </w:pPr>
                      <w:r w:rsidRPr="00566FD7">
                        <w:rPr>
                          <w:rFonts w:ascii="Arial" w:hAnsi="Arial" w:cs="Arial"/>
                          <w:b/>
                          <w:bCs/>
                          <w:color w:val="auto"/>
                        </w:rPr>
                        <w:t xml:space="preserve">Figura </w:t>
                      </w:r>
                      <w:r w:rsidRPr="00566FD7">
                        <w:rPr>
                          <w:rFonts w:ascii="Arial" w:hAnsi="Arial" w:cs="Arial"/>
                          <w:b/>
                          <w:bCs/>
                          <w:color w:val="auto"/>
                        </w:rPr>
                        <w:fldChar w:fldCharType="begin"/>
                      </w:r>
                      <w:r w:rsidRPr="00566FD7">
                        <w:rPr>
                          <w:rFonts w:ascii="Arial" w:hAnsi="Arial" w:cs="Arial"/>
                          <w:b/>
                          <w:bCs/>
                          <w:color w:val="auto"/>
                        </w:rPr>
                        <w:instrText xml:space="preserve"> SEQ Figura \* ARABIC </w:instrText>
                      </w:r>
                      <w:r w:rsidRPr="00566FD7">
                        <w:rPr>
                          <w:rFonts w:ascii="Arial" w:hAnsi="Arial" w:cs="Arial"/>
                          <w:b/>
                          <w:bCs/>
                          <w:color w:val="auto"/>
                        </w:rPr>
                        <w:fldChar w:fldCharType="separate"/>
                      </w:r>
                      <w:r w:rsidR="002E5B74">
                        <w:rPr>
                          <w:rFonts w:ascii="Arial" w:hAnsi="Arial" w:cs="Arial"/>
                          <w:b/>
                          <w:bCs/>
                          <w:noProof/>
                          <w:color w:val="auto"/>
                        </w:rPr>
                        <w:t>38</w:t>
                      </w:r>
                      <w:r w:rsidRPr="00566FD7">
                        <w:rPr>
                          <w:rFonts w:ascii="Arial" w:hAnsi="Arial" w:cs="Arial"/>
                          <w:b/>
                          <w:bCs/>
                          <w:color w:val="auto"/>
                        </w:rPr>
                        <w:fldChar w:fldCharType="end"/>
                      </w:r>
                    </w:p>
                  </w:txbxContent>
                </v:textbox>
                <w10:wrap type="topAndBottom" anchorx="margin"/>
              </v:shape>
            </w:pict>
          </mc:Fallback>
        </mc:AlternateContent>
      </w:r>
      <w:r>
        <w:rPr>
          <w:rFonts w:ascii="Arial" w:hAnsi="Arial" w:cs="Arial"/>
          <w:sz w:val="24"/>
          <w:szCs w:val="24"/>
        </w:rPr>
        <w:t>Case “funcionando”, descrição na imagem.</w:t>
      </w:r>
    </w:p>
    <w:p w14:paraId="060EE6BD" w14:textId="7265123B" w:rsidR="00566FD7" w:rsidRDefault="00566FD7" w:rsidP="00CA059F">
      <w:pPr>
        <w:spacing w:line="360" w:lineRule="auto"/>
        <w:jc w:val="both"/>
        <w:rPr>
          <w:rFonts w:ascii="Arial" w:hAnsi="Arial" w:cs="Arial"/>
          <w:sz w:val="24"/>
          <w:szCs w:val="24"/>
        </w:rPr>
      </w:pPr>
    </w:p>
    <w:p w14:paraId="38244FEE" w14:textId="25040379" w:rsidR="00566FD7" w:rsidRDefault="00566FD7">
      <w:pPr>
        <w:rPr>
          <w:rFonts w:ascii="Arial" w:hAnsi="Arial" w:cs="Arial"/>
          <w:b/>
          <w:bCs/>
          <w:sz w:val="28"/>
          <w:szCs w:val="28"/>
        </w:rPr>
      </w:pPr>
      <w:r>
        <w:rPr>
          <w:rFonts w:ascii="Arial" w:hAnsi="Arial" w:cs="Arial"/>
          <w:b/>
          <w:bCs/>
          <w:sz w:val="28"/>
          <w:szCs w:val="28"/>
        </w:rPr>
        <w:br w:type="page"/>
      </w:r>
    </w:p>
    <w:p w14:paraId="011837A2" w14:textId="59DACDE8" w:rsidR="00566FD7" w:rsidRDefault="00566FD7" w:rsidP="00CA059F">
      <w:pPr>
        <w:spacing w:line="360" w:lineRule="auto"/>
        <w:jc w:val="both"/>
        <w:rPr>
          <w:rFonts w:ascii="Arial" w:hAnsi="Arial" w:cs="Arial"/>
          <w:b/>
          <w:bCs/>
          <w:sz w:val="26"/>
          <w:szCs w:val="26"/>
        </w:rPr>
      </w:pPr>
      <w:r w:rsidRPr="00566FD7">
        <w:rPr>
          <w:rFonts w:ascii="Arial" w:hAnsi="Arial" w:cs="Arial"/>
          <w:b/>
          <w:bCs/>
          <w:sz w:val="26"/>
          <w:szCs w:val="26"/>
        </w:rPr>
        <w:lastRenderedPageBreak/>
        <w:t>Produtor e Case Pause:</w:t>
      </w:r>
    </w:p>
    <w:p w14:paraId="3A1A1506" w14:textId="03FF3647" w:rsidR="00566FD7" w:rsidRDefault="00566FD7" w:rsidP="00CA059F">
      <w:pPr>
        <w:spacing w:line="360" w:lineRule="auto"/>
        <w:jc w:val="both"/>
        <w:rPr>
          <w:rFonts w:ascii="Arial" w:hAnsi="Arial" w:cs="Arial"/>
          <w:sz w:val="24"/>
          <w:szCs w:val="24"/>
        </w:rPr>
      </w:pPr>
      <w:r>
        <w:rPr>
          <w:noProof/>
        </w:rPr>
        <mc:AlternateContent>
          <mc:Choice Requires="wps">
            <w:drawing>
              <wp:anchor distT="0" distB="0" distL="114300" distR="114300" simplePos="0" relativeHeight="251781120" behindDoc="0" locked="0" layoutInCell="1" allowOverlap="1" wp14:anchorId="32B20939" wp14:editId="5A2428B1">
                <wp:simplePos x="0" y="0"/>
                <wp:positionH relativeFrom="column">
                  <wp:posOffset>659130</wp:posOffset>
                </wp:positionH>
                <wp:positionV relativeFrom="paragraph">
                  <wp:posOffset>730250</wp:posOffset>
                </wp:positionV>
                <wp:extent cx="4074795" cy="168910"/>
                <wp:effectExtent l="0" t="0" r="1905" b="2540"/>
                <wp:wrapTopAndBottom/>
                <wp:docPr id="36" name="Caixa de Texto 36"/>
                <wp:cNvGraphicFramePr/>
                <a:graphic xmlns:a="http://schemas.openxmlformats.org/drawingml/2006/main">
                  <a:graphicData uri="http://schemas.microsoft.com/office/word/2010/wordprocessingShape">
                    <wps:wsp>
                      <wps:cNvSpPr txBox="1"/>
                      <wps:spPr>
                        <a:xfrm>
                          <a:off x="0" y="0"/>
                          <a:ext cx="4074795" cy="168910"/>
                        </a:xfrm>
                        <a:prstGeom prst="rect">
                          <a:avLst/>
                        </a:prstGeom>
                        <a:solidFill>
                          <a:prstClr val="white"/>
                        </a:solidFill>
                        <a:ln>
                          <a:noFill/>
                        </a:ln>
                      </wps:spPr>
                      <wps:txbx>
                        <w:txbxContent>
                          <w:p w14:paraId="7B0172EE" w14:textId="02EC0FEF" w:rsidR="00566FD7" w:rsidRPr="00566FD7" w:rsidRDefault="00566FD7" w:rsidP="00566FD7">
                            <w:pPr>
                              <w:pStyle w:val="Legenda"/>
                              <w:jc w:val="center"/>
                              <w:rPr>
                                <w:rFonts w:ascii="Arial" w:hAnsi="Arial" w:cs="Arial"/>
                                <w:b/>
                                <w:bCs/>
                                <w:noProof/>
                                <w:color w:val="auto"/>
                              </w:rPr>
                            </w:pPr>
                            <w:r w:rsidRPr="00566FD7">
                              <w:rPr>
                                <w:rFonts w:ascii="Arial" w:hAnsi="Arial" w:cs="Arial"/>
                                <w:b/>
                                <w:bCs/>
                                <w:color w:val="auto"/>
                              </w:rPr>
                              <w:t xml:space="preserve">Figura </w:t>
                            </w:r>
                            <w:r w:rsidRPr="00566FD7">
                              <w:rPr>
                                <w:rFonts w:ascii="Arial" w:hAnsi="Arial" w:cs="Arial"/>
                                <w:b/>
                                <w:bCs/>
                                <w:color w:val="auto"/>
                              </w:rPr>
                              <w:fldChar w:fldCharType="begin"/>
                            </w:r>
                            <w:r w:rsidRPr="00566FD7">
                              <w:rPr>
                                <w:rFonts w:ascii="Arial" w:hAnsi="Arial" w:cs="Arial"/>
                                <w:b/>
                                <w:bCs/>
                                <w:color w:val="auto"/>
                              </w:rPr>
                              <w:instrText xml:space="preserve"> SEQ Figura \* ARABIC </w:instrText>
                            </w:r>
                            <w:r w:rsidRPr="00566FD7">
                              <w:rPr>
                                <w:rFonts w:ascii="Arial" w:hAnsi="Arial" w:cs="Arial"/>
                                <w:b/>
                                <w:bCs/>
                                <w:color w:val="auto"/>
                              </w:rPr>
                              <w:fldChar w:fldCharType="separate"/>
                            </w:r>
                            <w:r w:rsidR="002E5B74">
                              <w:rPr>
                                <w:rFonts w:ascii="Arial" w:hAnsi="Arial" w:cs="Arial"/>
                                <w:b/>
                                <w:bCs/>
                                <w:noProof/>
                                <w:color w:val="auto"/>
                              </w:rPr>
                              <w:t>39</w:t>
                            </w:r>
                            <w:r w:rsidRPr="00566FD7">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B20939" id="Caixa de Texto 36" o:spid="_x0000_s1058" type="#_x0000_t202" style="position:absolute;left:0;text-align:left;margin-left:51.9pt;margin-top:57.5pt;width:320.85pt;height:13.3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" stroked="f">
                <v:textbox inset="0,0,0,0">
                  <w:txbxContent>
                    <w:p w14:paraId="7B0172EE" w14:textId="02EC0FEF" w:rsidR="00566FD7" w:rsidRPr="00566FD7" w:rsidRDefault="00566FD7" w:rsidP="00566FD7">
                      <w:pPr>
                        <w:pStyle w:val="Legenda"/>
                        <w:jc w:val="center"/>
                        <w:rPr>
                          <w:rFonts w:ascii="Arial" w:hAnsi="Arial" w:cs="Arial"/>
                          <w:b/>
                          <w:bCs/>
                          <w:noProof/>
                          <w:color w:val="auto"/>
                        </w:rPr>
                      </w:pPr>
                      <w:r w:rsidRPr="00566FD7">
                        <w:rPr>
                          <w:rFonts w:ascii="Arial" w:hAnsi="Arial" w:cs="Arial"/>
                          <w:b/>
                          <w:bCs/>
                          <w:color w:val="auto"/>
                        </w:rPr>
                        <w:t xml:space="preserve">Figura </w:t>
                      </w:r>
                      <w:r w:rsidRPr="00566FD7">
                        <w:rPr>
                          <w:rFonts w:ascii="Arial" w:hAnsi="Arial" w:cs="Arial"/>
                          <w:b/>
                          <w:bCs/>
                          <w:color w:val="auto"/>
                        </w:rPr>
                        <w:fldChar w:fldCharType="begin"/>
                      </w:r>
                      <w:r w:rsidRPr="00566FD7">
                        <w:rPr>
                          <w:rFonts w:ascii="Arial" w:hAnsi="Arial" w:cs="Arial"/>
                          <w:b/>
                          <w:bCs/>
                          <w:color w:val="auto"/>
                        </w:rPr>
                        <w:instrText xml:space="preserve"> SEQ Figura \* ARABIC </w:instrText>
                      </w:r>
                      <w:r w:rsidRPr="00566FD7">
                        <w:rPr>
                          <w:rFonts w:ascii="Arial" w:hAnsi="Arial" w:cs="Arial"/>
                          <w:b/>
                          <w:bCs/>
                          <w:color w:val="auto"/>
                        </w:rPr>
                        <w:fldChar w:fldCharType="separate"/>
                      </w:r>
                      <w:r w:rsidR="002E5B74">
                        <w:rPr>
                          <w:rFonts w:ascii="Arial" w:hAnsi="Arial" w:cs="Arial"/>
                          <w:b/>
                          <w:bCs/>
                          <w:noProof/>
                          <w:color w:val="auto"/>
                        </w:rPr>
                        <w:t>39</w:t>
                      </w:r>
                      <w:r w:rsidRPr="00566FD7">
                        <w:rPr>
                          <w:rFonts w:ascii="Arial" w:hAnsi="Arial" w:cs="Arial"/>
                          <w:b/>
                          <w:bCs/>
                          <w:color w:val="auto"/>
                        </w:rPr>
                        <w:fldChar w:fldCharType="end"/>
                      </w:r>
                    </w:p>
                  </w:txbxContent>
                </v:textbox>
                <w10:wrap type="topAndBottom"/>
              </v:shape>
            </w:pict>
          </mc:Fallback>
        </mc:AlternateContent>
      </w:r>
      <w:r>
        <w:rPr>
          <w:rFonts w:ascii="Arial" w:hAnsi="Arial" w:cs="Arial"/>
          <w:sz w:val="24"/>
          <w:szCs w:val="24"/>
        </w:rPr>
        <w:t>Quando o usuário seleciona o botão “pause”, ele passa pelo evento “pause” e manda o consumidor para o case “pause”.</w:t>
      </w:r>
    </w:p>
    <w:p w14:paraId="3B223800" w14:textId="003B74DF" w:rsidR="00566FD7" w:rsidRPr="00566FD7" w:rsidRDefault="00566FD7" w:rsidP="00CA059F">
      <w:pPr>
        <w:spacing w:line="360" w:lineRule="auto"/>
        <w:jc w:val="both"/>
        <w:rPr>
          <w:rFonts w:ascii="Arial" w:hAnsi="Arial" w:cs="Arial"/>
          <w:sz w:val="24"/>
          <w:szCs w:val="24"/>
        </w:rPr>
      </w:pPr>
      <w:r>
        <w:rPr>
          <w:noProof/>
        </w:rPr>
        <w:drawing>
          <wp:anchor distT="0" distB="0" distL="114300" distR="114300" simplePos="0" relativeHeight="251779072" behindDoc="0" locked="0" layoutInCell="1" allowOverlap="1" wp14:anchorId="1A0E05DF" wp14:editId="5678D7B7">
            <wp:simplePos x="0" y="0"/>
            <wp:positionH relativeFrom="page">
              <wp:align>center</wp:align>
            </wp:positionH>
            <wp:positionV relativeFrom="page">
              <wp:posOffset>2365126</wp:posOffset>
            </wp:positionV>
            <wp:extent cx="4074795" cy="2872105"/>
            <wp:effectExtent l="0" t="0" r="1905" b="4445"/>
            <wp:wrapTopAndBottom/>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74795" cy="2872105"/>
                    </a:xfrm>
                    <a:prstGeom prst="rect">
                      <a:avLst/>
                    </a:prstGeom>
                    <a:noFill/>
                    <a:ln>
                      <a:noFill/>
                    </a:ln>
                  </pic:spPr>
                </pic:pic>
              </a:graphicData>
            </a:graphic>
          </wp:anchor>
        </w:drawing>
      </w:r>
    </w:p>
    <w:p w14:paraId="0FE252B5" w14:textId="1D8FA27D" w:rsidR="00566FD7" w:rsidRDefault="00566FD7" w:rsidP="00CA059F">
      <w:pPr>
        <w:spacing w:line="360" w:lineRule="auto"/>
        <w:jc w:val="both"/>
        <w:rPr>
          <w:rFonts w:ascii="Arial" w:hAnsi="Arial" w:cs="Arial"/>
          <w:sz w:val="24"/>
          <w:szCs w:val="24"/>
        </w:rPr>
      </w:pPr>
      <w:r w:rsidRPr="00566FD7">
        <w:rPr>
          <w:rFonts w:ascii="Arial" w:hAnsi="Arial" w:cs="Arial"/>
          <w:sz w:val="24"/>
          <w:szCs w:val="24"/>
        </w:rPr>
        <w:t>Case “pause”, descrição na imagem.</w:t>
      </w:r>
    </w:p>
    <w:p w14:paraId="5F0A644A" w14:textId="080E67E5" w:rsidR="00566FD7" w:rsidRDefault="00566FD7" w:rsidP="00CA059F">
      <w:pPr>
        <w:spacing w:line="360" w:lineRule="auto"/>
        <w:jc w:val="both"/>
        <w:rPr>
          <w:rFonts w:ascii="Arial" w:hAnsi="Arial" w:cs="Arial"/>
          <w:sz w:val="24"/>
          <w:szCs w:val="24"/>
        </w:rPr>
      </w:pPr>
      <w:r>
        <w:rPr>
          <w:noProof/>
        </w:rPr>
        <mc:AlternateContent>
          <mc:Choice Requires="wps">
            <w:drawing>
              <wp:anchor distT="0" distB="0" distL="114300" distR="114300" simplePos="0" relativeHeight="251784192" behindDoc="0" locked="0" layoutInCell="1" allowOverlap="1" wp14:anchorId="71FD0620" wp14:editId="65B25C20">
                <wp:simplePos x="0" y="0"/>
                <wp:positionH relativeFrom="margin">
                  <wp:align>left</wp:align>
                </wp:positionH>
                <wp:positionV relativeFrom="paragraph">
                  <wp:posOffset>201930</wp:posOffset>
                </wp:positionV>
                <wp:extent cx="5760085" cy="139065"/>
                <wp:effectExtent l="0" t="0" r="0" b="0"/>
                <wp:wrapTopAndBottom/>
                <wp:docPr id="38" name="Caixa de Texto 38"/>
                <wp:cNvGraphicFramePr/>
                <a:graphic xmlns:a="http://schemas.openxmlformats.org/drawingml/2006/main">
                  <a:graphicData uri="http://schemas.microsoft.com/office/word/2010/wordprocessingShape">
                    <wps:wsp>
                      <wps:cNvSpPr txBox="1"/>
                      <wps:spPr>
                        <a:xfrm>
                          <a:off x="0" y="0"/>
                          <a:ext cx="5760085" cy="139065"/>
                        </a:xfrm>
                        <a:prstGeom prst="rect">
                          <a:avLst/>
                        </a:prstGeom>
                        <a:solidFill>
                          <a:prstClr val="white"/>
                        </a:solidFill>
                        <a:ln>
                          <a:noFill/>
                        </a:ln>
                      </wps:spPr>
                      <wps:txbx>
                        <w:txbxContent>
                          <w:p w14:paraId="2DAF775F" w14:textId="7D8EA53B" w:rsidR="00566FD7" w:rsidRPr="00566FD7" w:rsidRDefault="00566FD7" w:rsidP="00566FD7">
                            <w:pPr>
                              <w:pStyle w:val="Legenda"/>
                              <w:jc w:val="center"/>
                              <w:rPr>
                                <w:rFonts w:ascii="Arial" w:hAnsi="Arial" w:cs="Arial"/>
                                <w:b/>
                                <w:bCs/>
                                <w:noProof/>
                                <w:color w:val="auto"/>
                              </w:rPr>
                            </w:pPr>
                            <w:r w:rsidRPr="00566FD7">
                              <w:rPr>
                                <w:rFonts w:ascii="Arial" w:hAnsi="Arial" w:cs="Arial"/>
                                <w:b/>
                                <w:bCs/>
                                <w:color w:val="auto"/>
                              </w:rPr>
                              <w:t xml:space="preserve">Figura </w:t>
                            </w:r>
                            <w:r w:rsidRPr="00566FD7">
                              <w:rPr>
                                <w:rFonts w:ascii="Arial" w:hAnsi="Arial" w:cs="Arial"/>
                                <w:b/>
                                <w:bCs/>
                                <w:color w:val="auto"/>
                              </w:rPr>
                              <w:fldChar w:fldCharType="begin"/>
                            </w:r>
                            <w:r w:rsidRPr="00566FD7">
                              <w:rPr>
                                <w:rFonts w:ascii="Arial" w:hAnsi="Arial" w:cs="Arial"/>
                                <w:b/>
                                <w:bCs/>
                                <w:color w:val="auto"/>
                              </w:rPr>
                              <w:instrText xml:space="preserve"> SEQ Figura \* ARABIC </w:instrText>
                            </w:r>
                            <w:r w:rsidRPr="00566FD7">
                              <w:rPr>
                                <w:rFonts w:ascii="Arial" w:hAnsi="Arial" w:cs="Arial"/>
                                <w:b/>
                                <w:bCs/>
                                <w:color w:val="auto"/>
                              </w:rPr>
                              <w:fldChar w:fldCharType="separate"/>
                            </w:r>
                            <w:r w:rsidR="002E5B74">
                              <w:rPr>
                                <w:rFonts w:ascii="Arial" w:hAnsi="Arial" w:cs="Arial"/>
                                <w:b/>
                                <w:bCs/>
                                <w:noProof/>
                                <w:color w:val="auto"/>
                              </w:rPr>
                              <w:t>40</w:t>
                            </w:r>
                            <w:r w:rsidRPr="00566FD7">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FD0620" id="Caixa de Texto 38" o:spid="_x0000_s1059" type="#_x0000_t202" style="position:absolute;left:0;text-align:left;margin-left:0;margin-top:15.9pt;width:453.55pt;height:10.95pt;z-index:2517841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" stroked="f">
                <v:textbox inset="0,0,0,0">
                  <w:txbxContent>
                    <w:p w14:paraId="2DAF775F" w14:textId="7D8EA53B" w:rsidR="00566FD7" w:rsidRPr="00566FD7" w:rsidRDefault="00566FD7" w:rsidP="00566FD7">
                      <w:pPr>
                        <w:pStyle w:val="Legenda"/>
                        <w:jc w:val="center"/>
                        <w:rPr>
                          <w:rFonts w:ascii="Arial" w:hAnsi="Arial" w:cs="Arial"/>
                          <w:b/>
                          <w:bCs/>
                          <w:noProof/>
                          <w:color w:val="auto"/>
                        </w:rPr>
                      </w:pPr>
                      <w:r w:rsidRPr="00566FD7">
                        <w:rPr>
                          <w:rFonts w:ascii="Arial" w:hAnsi="Arial" w:cs="Arial"/>
                          <w:b/>
                          <w:bCs/>
                          <w:color w:val="auto"/>
                        </w:rPr>
                        <w:t xml:space="preserve">Figura </w:t>
                      </w:r>
                      <w:r w:rsidRPr="00566FD7">
                        <w:rPr>
                          <w:rFonts w:ascii="Arial" w:hAnsi="Arial" w:cs="Arial"/>
                          <w:b/>
                          <w:bCs/>
                          <w:color w:val="auto"/>
                        </w:rPr>
                        <w:fldChar w:fldCharType="begin"/>
                      </w:r>
                      <w:r w:rsidRPr="00566FD7">
                        <w:rPr>
                          <w:rFonts w:ascii="Arial" w:hAnsi="Arial" w:cs="Arial"/>
                          <w:b/>
                          <w:bCs/>
                          <w:color w:val="auto"/>
                        </w:rPr>
                        <w:instrText xml:space="preserve"> SEQ Figura \* ARABIC </w:instrText>
                      </w:r>
                      <w:r w:rsidRPr="00566FD7">
                        <w:rPr>
                          <w:rFonts w:ascii="Arial" w:hAnsi="Arial" w:cs="Arial"/>
                          <w:b/>
                          <w:bCs/>
                          <w:color w:val="auto"/>
                        </w:rPr>
                        <w:fldChar w:fldCharType="separate"/>
                      </w:r>
                      <w:r w:rsidR="002E5B74">
                        <w:rPr>
                          <w:rFonts w:ascii="Arial" w:hAnsi="Arial" w:cs="Arial"/>
                          <w:b/>
                          <w:bCs/>
                          <w:noProof/>
                          <w:color w:val="auto"/>
                        </w:rPr>
                        <w:t>40</w:t>
                      </w:r>
                      <w:r w:rsidRPr="00566FD7">
                        <w:rPr>
                          <w:rFonts w:ascii="Arial" w:hAnsi="Arial" w:cs="Arial"/>
                          <w:b/>
                          <w:bCs/>
                          <w:color w:val="auto"/>
                        </w:rPr>
                        <w:fldChar w:fldCharType="end"/>
                      </w:r>
                    </w:p>
                  </w:txbxContent>
                </v:textbox>
                <w10:wrap type="topAndBottom" anchorx="margin"/>
              </v:shape>
            </w:pict>
          </mc:Fallback>
        </mc:AlternateContent>
      </w:r>
      <w:r>
        <w:rPr>
          <w:noProof/>
        </w:rPr>
        <w:drawing>
          <wp:anchor distT="0" distB="0" distL="114300" distR="114300" simplePos="0" relativeHeight="251782144" behindDoc="0" locked="0" layoutInCell="1" allowOverlap="1" wp14:anchorId="330B5732" wp14:editId="320A93D1">
            <wp:simplePos x="0" y="0"/>
            <wp:positionH relativeFrom="margin">
              <wp:align>left</wp:align>
            </wp:positionH>
            <wp:positionV relativeFrom="page">
              <wp:posOffset>6310741</wp:posOffset>
            </wp:positionV>
            <wp:extent cx="5760085" cy="2228850"/>
            <wp:effectExtent l="0" t="0" r="0" b="0"/>
            <wp:wrapTopAndBottom/>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2228850"/>
                    </a:xfrm>
                    <a:prstGeom prst="rect">
                      <a:avLst/>
                    </a:prstGeom>
                    <a:noFill/>
                    <a:ln>
                      <a:noFill/>
                    </a:ln>
                  </pic:spPr>
                </pic:pic>
              </a:graphicData>
            </a:graphic>
          </wp:anchor>
        </w:drawing>
      </w:r>
    </w:p>
    <w:p w14:paraId="2BB46926" w14:textId="0BE22D75" w:rsidR="00566FD7" w:rsidRPr="00566FD7" w:rsidRDefault="00566FD7" w:rsidP="00566FD7">
      <w:pPr>
        <w:rPr>
          <w:rFonts w:ascii="Arial" w:hAnsi="Arial" w:cs="Arial"/>
          <w:sz w:val="24"/>
          <w:szCs w:val="24"/>
        </w:rPr>
      </w:pPr>
    </w:p>
    <w:p w14:paraId="7EF69294" w14:textId="546236FE" w:rsidR="00566FD7" w:rsidRPr="00566FD7" w:rsidRDefault="00566FD7" w:rsidP="00566FD7">
      <w:pPr>
        <w:rPr>
          <w:rFonts w:ascii="Arial" w:hAnsi="Arial" w:cs="Arial"/>
          <w:sz w:val="24"/>
          <w:szCs w:val="24"/>
        </w:rPr>
      </w:pPr>
    </w:p>
    <w:p w14:paraId="56E49898" w14:textId="1580088C" w:rsidR="00566FD7" w:rsidRDefault="00566FD7">
      <w:pPr>
        <w:rPr>
          <w:rFonts w:ascii="Arial" w:hAnsi="Arial" w:cs="Arial"/>
          <w:sz w:val="24"/>
          <w:szCs w:val="24"/>
        </w:rPr>
      </w:pPr>
      <w:r>
        <w:rPr>
          <w:rFonts w:ascii="Arial" w:hAnsi="Arial" w:cs="Arial"/>
          <w:sz w:val="24"/>
          <w:szCs w:val="24"/>
        </w:rPr>
        <w:br w:type="page"/>
      </w:r>
    </w:p>
    <w:p w14:paraId="6BD4A492" w14:textId="797C4B4C" w:rsidR="00566FD7" w:rsidRDefault="00566FD7" w:rsidP="00566FD7">
      <w:pPr>
        <w:rPr>
          <w:rFonts w:ascii="Arial" w:hAnsi="Arial" w:cs="Arial"/>
          <w:b/>
          <w:bCs/>
          <w:sz w:val="26"/>
          <w:szCs w:val="26"/>
        </w:rPr>
      </w:pPr>
      <w:r w:rsidRPr="00566FD7">
        <w:rPr>
          <w:rFonts w:ascii="Arial" w:hAnsi="Arial" w:cs="Arial"/>
          <w:b/>
          <w:bCs/>
          <w:sz w:val="26"/>
          <w:szCs w:val="26"/>
        </w:rPr>
        <w:lastRenderedPageBreak/>
        <w:t>Produto e Case Stop</w:t>
      </w:r>
      <w:r>
        <w:rPr>
          <w:rFonts w:ascii="Arial" w:hAnsi="Arial" w:cs="Arial"/>
          <w:b/>
          <w:bCs/>
          <w:sz w:val="26"/>
          <w:szCs w:val="26"/>
        </w:rPr>
        <w:t>:</w:t>
      </w:r>
    </w:p>
    <w:p w14:paraId="0D48F292" w14:textId="2F57F1B0" w:rsidR="00566FD7" w:rsidRDefault="00566FD7" w:rsidP="00566FD7">
      <w:pPr>
        <w:spacing w:line="360" w:lineRule="auto"/>
        <w:jc w:val="both"/>
        <w:rPr>
          <w:rFonts w:ascii="Arial" w:hAnsi="Arial" w:cs="Arial"/>
          <w:sz w:val="24"/>
          <w:szCs w:val="24"/>
        </w:rPr>
      </w:pPr>
      <w:r>
        <w:rPr>
          <w:rFonts w:ascii="Arial" w:hAnsi="Arial" w:cs="Arial"/>
          <w:sz w:val="24"/>
          <w:szCs w:val="24"/>
        </w:rPr>
        <w:t>Quando o usuário seleciona o botão “stop”, ele passa pelo evento “stop” e manda o consumidor para o case “stop”.</w:t>
      </w:r>
    </w:p>
    <w:p w14:paraId="3061A031" w14:textId="5BDFA728" w:rsidR="00566FD7" w:rsidRPr="00566FD7" w:rsidRDefault="00566FD7" w:rsidP="00566FD7">
      <w:pPr>
        <w:rPr>
          <w:rFonts w:ascii="Arial" w:hAnsi="Arial" w:cs="Arial"/>
          <w:b/>
          <w:bCs/>
          <w:sz w:val="26"/>
          <w:szCs w:val="26"/>
        </w:rPr>
      </w:pPr>
      <w:r>
        <w:rPr>
          <w:noProof/>
        </w:rPr>
        <mc:AlternateContent>
          <mc:Choice Requires="wps">
            <w:drawing>
              <wp:anchor distT="0" distB="0" distL="114300" distR="114300" simplePos="0" relativeHeight="251787264" behindDoc="0" locked="0" layoutInCell="1" allowOverlap="1" wp14:anchorId="6F4F2975" wp14:editId="0B30D4B8">
                <wp:simplePos x="0" y="0"/>
                <wp:positionH relativeFrom="column">
                  <wp:posOffset>619125</wp:posOffset>
                </wp:positionH>
                <wp:positionV relativeFrom="paragraph">
                  <wp:posOffset>212090</wp:posOffset>
                </wp:positionV>
                <wp:extent cx="4144645" cy="158750"/>
                <wp:effectExtent l="0" t="0" r="8255" b="0"/>
                <wp:wrapTopAndBottom/>
                <wp:docPr id="41" name="Caixa de Texto 41"/>
                <wp:cNvGraphicFramePr/>
                <a:graphic xmlns:a="http://schemas.openxmlformats.org/drawingml/2006/main">
                  <a:graphicData uri="http://schemas.microsoft.com/office/word/2010/wordprocessingShape">
                    <wps:wsp>
                      <wps:cNvSpPr txBox="1"/>
                      <wps:spPr>
                        <a:xfrm>
                          <a:off x="0" y="0"/>
                          <a:ext cx="4144645" cy="158750"/>
                        </a:xfrm>
                        <a:prstGeom prst="rect">
                          <a:avLst/>
                        </a:prstGeom>
                        <a:solidFill>
                          <a:prstClr val="white"/>
                        </a:solidFill>
                        <a:ln>
                          <a:noFill/>
                        </a:ln>
                      </wps:spPr>
                      <wps:txbx>
                        <w:txbxContent>
                          <w:p w14:paraId="5C613AC9" w14:textId="7D11C4FC" w:rsidR="00566FD7" w:rsidRPr="00566FD7" w:rsidRDefault="00566FD7" w:rsidP="00566FD7">
                            <w:pPr>
                              <w:pStyle w:val="Legenda"/>
                              <w:jc w:val="center"/>
                              <w:rPr>
                                <w:rFonts w:ascii="Arial" w:hAnsi="Arial" w:cs="Arial"/>
                                <w:b/>
                                <w:bCs/>
                                <w:noProof/>
                                <w:color w:val="auto"/>
                              </w:rPr>
                            </w:pPr>
                            <w:r w:rsidRPr="00566FD7">
                              <w:rPr>
                                <w:rFonts w:ascii="Arial" w:hAnsi="Arial" w:cs="Arial"/>
                                <w:b/>
                                <w:bCs/>
                                <w:color w:val="auto"/>
                              </w:rPr>
                              <w:t xml:space="preserve">Figura </w:t>
                            </w:r>
                            <w:r w:rsidRPr="00566FD7">
                              <w:rPr>
                                <w:rFonts w:ascii="Arial" w:hAnsi="Arial" w:cs="Arial"/>
                                <w:b/>
                                <w:bCs/>
                                <w:color w:val="auto"/>
                              </w:rPr>
                              <w:fldChar w:fldCharType="begin"/>
                            </w:r>
                            <w:r w:rsidRPr="00566FD7">
                              <w:rPr>
                                <w:rFonts w:ascii="Arial" w:hAnsi="Arial" w:cs="Arial"/>
                                <w:b/>
                                <w:bCs/>
                                <w:color w:val="auto"/>
                              </w:rPr>
                              <w:instrText xml:space="preserve"> SEQ Figura \* ARABIC </w:instrText>
                            </w:r>
                            <w:r w:rsidRPr="00566FD7">
                              <w:rPr>
                                <w:rFonts w:ascii="Arial" w:hAnsi="Arial" w:cs="Arial"/>
                                <w:b/>
                                <w:bCs/>
                                <w:color w:val="auto"/>
                              </w:rPr>
                              <w:fldChar w:fldCharType="separate"/>
                            </w:r>
                            <w:r w:rsidR="002E5B74">
                              <w:rPr>
                                <w:rFonts w:ascii="Arial" w:hAnsi="Arial" w:cs="Arial"/>
                                <w:b/>
                                <w:bCs/>
                                <w:noProof/>
                                <w:color w:val="auto"/>
                              </w:rPr>
                              <w:t>41</w:t>
                            </w:r>
                            <w:r w:rsidRPr="00566FD7">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4F2975" id="Caixa de Texto 41" o:spid="_x0000_s1060" type="#_x0000_t202" style="position:absolute;margin-left:48.75pt;margin-top:16.7pt;width:326.35pt;height:12.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" stroked="f">
                <v:textbox inset="0,0,0,0">
                  <w:txbxContent>
                    <w:p w14:paraId="5C613AC9" w14:textId="7D11C4FC" w:rsidR="00566FD7" w:rsidRPr="00566FD7" w:rsidRDefault="00566FD7" w:rsidP="00566FD7">
                      <w:pPr>
                        <w:pStyle w:val="Legenda"/>
                        <w:jc w:val="center"/>
                        <w:rPr>
                          <w:rFonts w:ascii="Arial" w:hAnsi="Arial" w:cs="Arial"/>
                          <w:b/>
                          <w:bCs/>
                          <w:noProof/>
                          <w:color w:val="auto"/>
                        </w:rPr>
                      </w:pPr>
                      <w:r w:rsidRPr="00566FD7">
                        <w:rPr>
                          <w:rFonts w:ascii="Arial" w:hAnsi="Arial" w:cs="Arial"/>
                          <w:b/>
                          <w:bCs/>
                          <w:color w:val="auto"/>
                        </w:rPr>
                        <w:t xml:space="preserve">Figura </w:t>
                      </w:r>
                      <w:r w:rsidRPr="00566FD7">
                        <w:rPr>
                          <w:rFonts w:ascii="Arial" w:hAnsi="Arial" w:cs="Arial"/>
                          <w:b/>
                          <w:bCs/>
                          <w:color w:val="auto"/>
                        </w:rPr>
                        <w:fldChar w:fldCharType="begin"/>
                      </w:r>
                      <w:r w:rsidRPr="00566FD7">
                        <w:rPr>
                          <w:rFonts w:ascii="Arial" w:hAnsi="Arial" w:cs="Arial"/>
                          <w:b/>
                          <w:bCs/>
                          <w:color w:val="auto"/>
                        </w:rPr>
                        <w:instrText xml:space="preserve"> SEQ Figura \* ARABIC </w:instrText>
                      </w:r>
                      <w:r w:rsidRPr="00566FD7">
                        <w:rPr>
                          <w:rFonts w:ascii="Arial" w:hAnsi="Arial" w:cs="Arial"/>
                          <w:b/>
                          <w:bCs/>
                          <w:color w:val="auto"/>
                        </w:rPr>
                        <w:fldChar w:fldCharType="separate"/>
                      </w:r>
                      <w:r w:rsidR="002E5B74">
                        <w:rPr>
                          <w:rFonts w:ascii="Arial" w:hAnsi="Arial" w:cs="Arial"/>
                          <w:b/>
                          <w:bCs/>
                          <w:noProof/>
                          <w:color w:val="auto"/>
                        </w:rPr>
                        <w:t>41</w:t>
                      </w:r>
                      <w:r w:rsidRPr="00566FD7">
                        <w:rPr>
                          <w:rFonts w:ascii="Arial" w:hAnsi="Arial" w:cs="Arial"/>
                          <w:b/>
                          <w:bCs/>
                          <w:color w:val="auto"/>
                        </w:rPr>
                        <w:fldChar w:fldCharType="end"/>
                      </w:r>
                    </w:p>
                  </w:txbxContent>
                </v:textbox>
                <w10:wrap type="topAndBottom"/>
              </v:shape>
            </w:pict>
          </mc:Fallback>
        </mc:AlternateContent>
      </w:r>
      <w:r>
        <w:rPr>
          <w:noProof/>
        </w:rPr>
        <w:drawing>
          <wp:anchor distT="0" distB="0" distL="114300" distR="114300" simplePos="0" relativeHeight="251785216" behindDoc="0" locked="0" layoutInCell="1" allowOverlap="1" wp14:anchorId="2E251215" wp14:editId="2658F392">
            <wp:simplePos x="0" y="0"/>
            <wp:positionH relativeFrom="page">
              <wp:align>center</wp:align>
            </wp:positionH>
            <wp:positionV relativeFrom="page">
              <wp:posOffset>2385143</wp:posOffset>
            </wp:positionV>
            <wp:extent cx="4144645" cy="2872105"/>
            <wp:effectExtent l="0" t="0" r="8255" b="4445"/>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44645" cy="2872105"/>
                    </a:xfrm>
                    <a:prstGeom prst="rect">
                      <a:avLst/>
                    </a:prstGeom>
                    <a:noFill/>
                    <a:ln>
                      <a:noFill/>
                    </a:ln>
                  </pic:spPr>
                </pic:pic>
              </a:graphicData>
            </a:graphic>
          </wp:anchor>
        </w:drawing>
      </w:r>
    </w:p>
    <w:p w14:paraId="2AE6D497" w14:textId="747678C6" w:rsidR="00566FD7" w:rsidRPr="00566FD7" w:rsidRDefault="00566FD7" w:rsidP="00566FD7">
      <w:pPr>
        <w:rPr>
          <w:rFonts w:ascii="Arial" w:hAnsi="Arial" w:cs="Arial"/>
          <w:sz w:val="24"/>
          <w:szCs w:val="24"/>
        </w:rPr>
      </w:pPr>
    </w:p>
    <w:p w14:paraId="00042E8F" w14:textId="717B41C4" w:rsidR="00566FD7" w:rsidRPr="00566FD7" w:rsidRDefault="00566FD7" w:rsidP="00566FD7">
      <w:pPr>
        <w:rPr>
          <w:rFonts w:ascii="Arial" w:hAnsi="Arial" w:cs="Arial"/>
          <w:sz w:val="24"/>
          <w:szCs w:val="24"/>
        </w:rPr>
      </w:pPr>
      <w:r>
        <w:rPr>
          <w:rFonts w:ascii="Arial" w:hAnsi="Arial" w:cs="Arial"/>
          <w:sz w:val="24"/>
          <w:szCs w:val="24"/>
        </w:rPr>
        <w:t>Case Stop, descrição na imagem.</w:t>
      </w:r>
    </w:p>
    <w:p w14:paraId="6FA4E4ED" w14:textId="2096DE70" w:rsidR="00566FD7" w:rsidRPr="00566FD7" w:rsidRDefault="009233CD" w:rsidP="00566FD7">
      <w:pPr>
        <w:rPr>
          <w:rFonts w:ascii="Arial" w:hAnsi="Arial" w:cs="Arial"/>
          <w:sz w:val="24"/>
          <w:szCs w:val="24"/>
        </w:rPr>
      </w:pPr>
      <w:r>
        <w:rPr>
          <w:noProof/>
        </w:rPr>
        <mc:AlternateContent>
          <mc:Choice Requires="wps">
            <w:drawing>
              <wp:anchor distT="0" distB="0" distL="114300" distR="114300" simplePos="0" relativeHeight="251790336" behindDoc="0" locked="0" layoutInCell="1" allowOverlap="1" wp14:anchorId="6CA17D8E" wp14:editId="55E4AA15">
                <wp:simplePos x="0" y="0"/>
                <wp:positionH relativeFrom="margin">
                  <wp:align>left</wp:align>
                </wp:positionH>
                <wp:positionV relativeFrom="paragraph">
                  <wp:posOffset>259080</wp:posOffset>
                </wp:positionV>
                <wp:extent cx="5760085" cy="178435"/>
                <wp:effectExtent l="0" t="0" r="0" b="0"/>
                <wp:wrapTopAndBottom/>
                <wp:docPr id="44" name="Caixa de Texto 44"/>
                <wp:cNvGraphicFramePr/>
                <a:graphic xmlns:a="http://schemas.openxmlformats.org/drawingml/2006/main">
                  <a:graphicData uri="http://schemas.microsoft.com/office/word/2010/wordprocessingShape">
                    <wps:wsp>
                      <wps:cNvSpPr txBox="1"/>
                      <wps:spPr>
                        <a:xfrm>
                          <a:off x="0" y="0"/>
                          <a:ext cx="5760085" cy="178435"/>
                        </a:xfrm>
                        <a:prstGeom prst="rect">
                          <a:avLst/>
                        </a:prstGeom>
                        <a:solidFill>
                          <a:prstClr val="white"/>
                        </a:solidFill>
                        <a:ln>
                          <a:noFill/>
                        </a:ln>
                      </wps:spPr>
                      <wps:txbx>
                        <w:txbxContent>
                          <w:p w14:paraId="3F8F03E0" w14:textId="4C01CD77" w:rsidR="00566FD7" w:rsidRPr="00566FD7" w:rsidRDefault="00566FD7" w:rsidP="00566FD7">
                            <w:pPr>
                              <w:pStyle w:val="Legenda"/>
                              <w:jc w:val="center"/>
                              <w:rPr>
                                <w:rFonts w:ascii="Arial" w:hAnsi="Arial" w:cs="Arial"/>
                                <w:b/>
                                <w:bCs/>
                                <w:noProof/>
                                <w:color w:val="auto"/>
                              </w:rPr>
                            </w:pPr>
                            <w:r w:rsidRPr="00566FD7">
                              <w:rPr>
                                <w:rFonts w:ascii="Arial" w:hAnsi="Arial" w:cs="Arial"/>
                                <w:b/>
                                <w:bCs/>
                                <w:color w:val="auto"/>
                              </w:rPr>
                              <w:t xml:space="preserve">Figura </w:t>
                            </w:r>
                            <w:r w:rsidRPr="00566FD7">
                              <w:rPr>
                                <w:rFonts w:ascii="Arial" w:hAnsi="Arial" w:cs="Arial"/>
                                <w:b/>
                                <w:bCs/>
                                <w:color w:val="auto"/>
                              </w:rPr>
                              <w:fldChar w:fldCharType="begin"/>
                            </w:r>
                            <w:r w:rsidRPr="00566FD7">
                              <w:rPr>
                                <w:rFonts w:ascii="Arial" w:hAnsi="Arial" w:cs="Arial"/>
                                <w:b/>
                                <w:bCs/>
                                <w:color w:val="auto"/>
                              </w:rPr>
                              <w:instrText xml:space="preserve"> SEQ Figura \* ARABIC </w:instrText>
                            </w:r>
                            <w:r w:rsidRPr="00566FD7">
                              <w:rPr>
                                <w:rFonts w:ascii="Arial" w:hAnsi="Arial" w:cs="Arial"/>
                                <w:b/>
                                <w:bCs/>
                                <w:color w:val="auto"/>
                              </w:rPr>
                              <w:fldChar w:fldCharType="separate"/>
                            </w:r>
                            <w:r w:rsidR="002E5B74">
                              <w:rPr>
                                <w:rFonts w:ascii="Arial" w:hAnsi="Arial" w:cs="Arial"/>
                                <w:b/>
                                <w:bCs/>
                                <w:noProof/>
                                <w:color w:val="auto"/>
                              </w:rPr>
                              <w:t>42</w:t>
                            </w:r>
                            <w:r w:rsidRPr="00566FD7">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A17D8E" id="Caixa de Texto 44" o:spid="_x0000_s1061" type="#_x0000_t202" style="position:absolute;margin-left:0;margin-top:20.4pt;width:453.55pt;height:14.05pt;z-index:2517903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" stroked="f">
                <v:textbox inset="0,0,0,0">
                  <w:txbxContent>
                    <w:p w14:paraId="3F8F03E0" w14:textId="4C01CD77" w:rsidR="00566FD7" w:rsidRPr="00566FD7" w:rsidRDefault="00566FD7" w:rsidP="00566FD7">
                      <w:pPr>
                        <w:pStyle w:val="Legenda"/>
                        <w:jc w:val="center"/>
                        <w:rPr>
                          <w:rFonts w:ascii="Arial" w:hAnsi="Arial" w:cs="Arial"/>
                          <w:b/>
                          <w:bCs/>
                          <w:noProof/>
                          <w:color w:val="auto"/>
                        </w:rPr>
                      </w:pPr>
                      <w:r w:rsidRPr="00566FD7">
                        <w:rPr>
                          <w:rFonts w:ascii="Arial" w:hAnsi="Arial" w:cs="Arial"/>
                          <w:b/>
                          <w:bCs/>
                          <w:color w:val="auto"/>
                        </w:rPr>
                        <w:t xml:space="preserve">Figura </w:t>
                      </w:r>
                      <w:r w:rsidRPr="00566FD7">
                        <w:rPr>
                          <w:rFonts w:ascii="Arial" w:hAnsi="Arial" w:cs="Arial"/>
                          <w:b/>
                          <w:bCs/>
                          <w:color w:val="auto"/>
                        </w:rPr>
                        <w:fldChar w:fldCharType="begin"/>
                      </w:r>
                      <w:r w:rsidRPr="00566FD7">
                        <w:rPr>
                          <w:rFonts w:ascii="Arial" w:hAnsi="Arial" w:cs="Arial"/>
                          <w:b/>
                          <w:bCs/>
                          <w:color w:val="auto"/>
                        </w:rPr>
                        <w:instrText xml:space="preserve"> SEQ Figura \* ARABIC </w:instrText>
                      </w:r>
                      <w:r w:rsidRPr="00566FD7">
                        <w:rPr>
                          <w:rFonts w:ascii="Arial" w:hAnsi="Arial" w:cs="Arial"/>
                          <w:b/>
                          <w:bCs/>
                          <w:color w:val="auto"/>
                        </w:rPr>
                        <w:fldChar w:fldCharType="separate"/>
                      </w:r>
                      <w:r w:rsidR="002E5B74">
                        <w:rPr>
                          <w:rFonts w:ascii="Arial" w:hAnsi="Arial" w:cs="Arial"/>
                          <w:b/>
                          <w:bCs/>
                          <w:noProof/>
                          <w:color w:val="auto"/>
                        </w:rPr>
                        <w:t>42</w:t>
                      </w:r>
                      <w:r w:rsidRPr="00566FD7">
                        <w:rPr>
                          <w:rFonts w:ascii="Arial" w:hAnsi="Arial" w:cs="Arial"/>
                          <w:b/>
                          <w:bCs/>
                          <w:color w:val="auto"/>
                        </w:rPr>
                        <w:fldChar w:fldCharType="end"/>
                      </w:r>
                    </w:p>
                  </w:txbxContent>
                </v:textbox>
                <w10:wrap type="topAndBottom" anchorx="margin"/>
              </v:shape>
            </w:pict>
          </mc:Fallback>
        </mc:AlternateContent>
      </w:r>
      <w:r w:rsidR="00566FD7">
        <w:rPr>
          <w:noProof/>
        </w:rPr>
        <w:drawing>
          <wp:anchor distT="0" distB="0" distL="114300" distR="114300" simplePos="0" relativeHeight="251788288" behindDoc="0" locked="0" layoutInCell="1" allowOverlap="1" wp14:anchorId="00D8B311" wp14:editId="5DDEA4E1">
            <wp:simplePos x="0" y="0"/>
            <wp:positionH relativeFrom="margin">
              <wp:align>left</wp:align>
            </wp:positionH>
            <wp:positionV relativeFrom="page">
              <wp:posOffset>6281227</wp:posOffset>
            </wp:positionV>
            <wp:extent cx="5760085" cy="2226945"/>
            <wp:effectExtent l="0" t="0" r="0" b="1905"/>
            <wp:wrapTopAndBottom/>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2226945"/>
                    </a:xfrm>
                    <a:prstGeom prst="rect">
                      <a:avLst/>
                    </a:prstGeom>
                    <a:noFill/>
                    <a:ln>
                      <a:noFill/>
                    </a:ln>
                  </pic:spPr>
                </pic:pic>
              </a:graphicData>
            </a:graphic>
          </wp:anchor>
        </w:drawing>
      </w:r>
    </w:p>
    <w:p w14:paraId="30E76A9D" w14:textId="38F1D84F" w:rsidR="00566FD7" w:rsidRPr="00566FD7" w:rsidRDefault="00566FD7" w:rsidP="00566FD7">
      <w:pPr>
        <w:rPr>
          <w:rFonts w:ascii="Arial" w:hAnsi="Arial" w:cs="Arial"/>
          <w:sz w:val="24"/>
          <w:szCs w:val="24"/>
        </w:rPr>
      </w:pPr>
    </w:p>
    <w:p w14:paraId="31042F48" w14:textId="0896BC2B" w:rsidR="00566FD7" w:rsidRPr="00566FD7" w:rsidRDefault="00566FD7" w:rsidP="00566FD7">
      <w:pPr>
        <w:rPr>
          <w:rFonts w:ascii="Arial" w:hAnsi="Arial" w:cs="Arial"/>
          <w:sz w:val="24"/>
          <w:szCs w:val="24"/>
        </w:rPr>
      </w:pPr>
    </w:p>
    <w:p w14:paraId="19BD7D63" w14:textId="05B372BC" w:rsidR="009233CD" w:rsidRDefault="009233CD">
      <w:pPr>
        <w:rPr>
          <w:rFonts w:ascii="Arial" w:hAnsi="Arial" w:cs="Arial"/>
          <w:sz w:val="24"/>
          <w:szCs w:val="24"/>
        </w:rPr>
      </w:pPr>
      <w:r>
        <w:rPr>
          <w:rFonts w:ascii="Arial" w:hAnsi="Arial" w:cs="Arial"/>
          <w:sz w:val="24"/>
          <w:szCs w:val="24"/>
        </w:rPr>
        <w:br w:type="page"/>
      </w:r>
    </w:p>
    <w:p w14:paraId="50454008" w14:textId="67B480B4" w:rsidR="00566FD7" w:rsidRDefault="009233CD" w:rsidP="00566FD7">
      <w:pPr>
        <w:rPr>
          <w:rFonts w:ascii="Arial" w:hAnsi="Arial" w:cs="Arial"/>
          <w:b/>
          <w:bCs/>
          <w:sz w:val="26"/>
          <w:szCs w:val="26"/>
        </w:rPr>
      </w:pPr>
      <w:r w:rsidRPr="009233CD">
        <w:rPr>
          <w:rFonts w:ascii="Arial" w:hAnsi="Arial" w:cs="Arial"/>
          <w:b/>
          <w:bCs/>
          <w:sz w:val="26"/>
          <w:szCs w:val="26"/>
        </w:rPr>
        <w:lastRenderedPageBreak/>
        <w:t>Finalização da Comunicação:</w:t>
      </w:r>
    </w:p>
    <w:p w14:paraId="12BA6045" w14:textId="23AD7518" w:rsidR="009233CD" w:rsidRDefault="009233CD" w:rsidP="00566FD7">
      <w:pPr>
        <w:rPr>
          <w:rFonts w:ascii="Arial" w:hAnsi="Arial" w:cs="Arial"/>
          <w:sz w:val="26"/>
          <w:szCs w:val="26"/>
        </w:rPr>
      </w:pPr>
      <w:r>
        <w:rPr>
          <w:noProof/>
        </w:rPr>
        <mc:AlternateContent>
          <mc:Choice Requires="wps">
            <w:drawing>
              <wp:anchor distT="0" distB="0" distL="114300" distR="114300" simplePos="0" relativeHeight="251793408" behindDoc="0" locked="0" layoutInCell="1" allowOverlap="1" wp14:anchorId="5CD54642" wp14:editId="0BFFDF31">
                <wp:simplePos x="0" y="0"/>
                <wp:positionH relativeFrom="column">
                  <wp:posOffset>1364615</wp:posOffset>
                </wp:positionH>
                <wp:positionV relativeFrom="paragraph">
                  <wp:posOffset>690245</wp:posOffset>
                </wp:positionV>
                <wp:extent cx="2663825" cy="228600"/>
                <wp:effectExtent l="0" t="0" r="3175" b="0"/>
                <wp:wrapTopAndBottom/>
                <wp:docPr id="48" name="Caixa de Texto 48"/>
                <wp:cNvGraphicFramePr/>
                <a:graphic xmlns:a="http://schemas.openxmlformats.org/drawingml/2006/main">
                  <a:graphicData uri="http://schemas.microsoft.com/office/word/2010/wordprocessingShape">
                    <wps:wsp>
                      <wps:cNvSpPr txBox="1"/>
                      <wps:spPr>
                        <a:xfrm>
                          <a:off x="0" y="0"/>
                          <a:ext cx="2663825" cy="228600"/>
                        </a:xfrm>
                        <a:prstGeom prst="rect">
                          <a:avLst/>
                        </a:prstGeom>
                        <a:solidFill>
                          <a:prstClr val="white"/>
                        </a:solidFill>
                        <a:ln>
                          <a:noFill/>
                        </a:ln>
                      </wps:spPr>
                      <wps:txbx>
                        <w:txbxContent>
                          <w:p w14:paraId="1F4FD81C" w14:textId="790C7D5A" w:rsidR="009233CD" w:rsidRPr="009233CD" w:rsidRDefault="009233CD" w:rsidP="009233CD">
                            <w:pPr>
                              <w:pStyle w:val="Legenda"/>
                              <w:jc w:val="center"/>
                              <w:rPr>
                                <w:rFonts w:ascii="Arial" w:hAnsi="Arial" w:cs="Arial"/>
                                <w:b/>
                                <w:bCs/>
                                <w:noProof/>
                                <w:color w:val="auto"/>
                              </w:rPr>
                            </w:pPr>
                            <w:r w:rsidRPr="009233CD">
                              <w:rPr>
                                <w:rFonts w:ascii="Arial" w:hAnsi="Arial" w:cs="Arial"/>
                                <w:b/>
                                <w:bCs/>
                                <w:color w:val="auto"/>
                              </w:rPr>
                              <w:t xml:space="preserve">Figura </w:t>
                            </w:r>
                            <w:r w:rsidRPr="009233CD">
                              <w:rPr>
                                <w:rFonts w:ascii="Arial" w:hAnsi="Arial" w:cs="Arial"/>
                                <w:b/>
                                <w:bCs/>
                                <w:color w:val="auto"/>
                              </w:rPr>
                              <w:fldChar w:fldCharType="begin"/>
                            </w:r>
                            <w:r w:rsidRPr="009233CD">
                              <w:rPr>
                                <w:rFonts w:ascii="Arial" w:hAnsi="Arial" w:cs="Arial"/>
                                <w:b/>
                                <w:bCs/>
                                <w:color w:val="auto"/>
                              </w:rPr>
                              <w:instrText xml:space="preserve"> SEQ Figura \* ARABIC </w:instrText>
                            </w:r>
                            <w:r w:rsidRPr="009233CD">
                              <w:rPr>
                                <w:rFonts w:ascii="Arial" w:hAnsi="Arial" w:cs="Arial"/>
                                <w:b/>
                                <w:bCs/>
                                <w:color w:val="auto"/>
                              </w:rPr>
                              <w:fldChar w:fldCharType="separate"/>
                            </w:r>
                            <w:r w:rsidR="002E5B74">
                              <w:rPr>
                                <w:rFonts w:ascii="Arial" w:hAnsi="Arial" w:cs="Arial"/>
                                <w:b/>
                                <w:bCs/>
                                <w:noProof/>
                                <w:color w:val="auto"/>
                              </w:rPr>
                              <w:t>43</w:t>
                            </w:r>
                            <w:r w:rsidRPr="009233CD">
                              <w:rPr>
                                <w:rFonts w:ascii="Arial" w:hAnsi="Arial" w:cs="Arial"/>
                                <w:b/>
                                <w:bCs/>
                                <w:color w:val="auto"/>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D54642" id="Caixa de Texto 48" o:spid="_x0000_s1062" type="#_x0000_t202" style="position:absolute;margin-left:107.45pt;margin-top:54.35pt;width:209.75pt;height:18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" stroked="f">
                <v:textbox inset="0,0,0,0">
                  <w:txbxContent>
                    <w:p w14:paraId="1F4FD81C" w14:textId="790C7D5A" w:rsidR="009233CD" w:rsidRPr="009233CD" w:rsidRDefault="009233CD" w:rsidP="009233CD">
                      <w:pPr>
                        <w:pStyle w:val="Legenda"/>
                        <w:jc w:val="center"/>
                        <w:rPr>
                          <w:rFonts w:ascii="Arial" w:hAnsi="Arial" w:cs="Arial"/>
                          <w:b/>
                          <w:bCs/>
                          <w:noProof/>
                          <w:color w:val="auto"/>
                        </w:rPr>
                      </w:pPr>
                      <w:r w:rsidRPr="009233CD">
                        <w:rPr>
                          <w:rFonts w:ascii="Arial" w:hAnsi="Arial" w:cs="Arial"/>
                          <w:b/>
                          <w:bCs/>
                          <w:color w:val="auto"/>
                        </w:rPr>
                        <w:t xml:space="preserve">Figura </w:t>
                      </w:r>
                      <w:r w:rsidRPr="009233CD">
                        <w:rPr>
                          <w:rFonts w:ascii="Arial" w:hAnsi="Arial" w:cs="Arial"/>
                          <w:b/>
                          <w:bCs/>
                          <w:color w:val="auto"/>
                        </w:rPr>
                        <w:fldChar w:fldCharType="begin"/>
                      </w:r>
                      <w:r w:rsidRPr="009233CD">
                        <w:rPr>
                          <w:rFonts w:ascii="Arial" w:hAnsi="Arial" w:cs="Arial"/>
                          <w:b/>
                          <w:bCs/>
                          <w:color w:val="auto"/>
                        </w:rPr>
                        <w:instrText xml:space="preserve"> SEQ Figura \* ARABIC </w:instrText>
                      </w:r>
                      <w:r w:rsidRPr="009233CD">
                        <w:rPr>
                          <w:rFonts w:ascii="Arial" w:hAnsi="Arial" w:cs="Arial"/>
                          <w:b/>
                          <w:bCs/>
                          <w:color w:val="auto"/>
                        </w:rPr>
                        <w:fldChar w:fldCharType="separate"/>
                      </w:r>
                      <w:r w:rsidR="002E5B74">
                        <w:rPr>
                          <w:rFonts w:ascii="Arial" w:hAnsi="Arial" w:cs="Arial"/>
                          <w:b/>
                          <w:bCs/>
                          <w:noProof/>
                          <w:color w:val="auto"/>
                        </w:rPr>
                        <w:t>43</w:t>
                      </w:r>
                      <w:r w:rsidRPr="009233CD">
                        <w:rPr>
                          <w:rFonts w:ascii="Arial" w:hAnsi="Arial" w:cs="Arial"/>
                          <w:b/>
                          <w:bCs/>
                          <w:color w:val="auto"/>
                        </w:rPr>
                        <w:fldChar w:fldCharType="end"/>
                      </w:r>
                    </w:p>
                  </w:txbxContent>
                </v:textbox>
                <w10:wrap type="topAndBottom"/>
              </v:shape>
            </w:pict>
          </mc:Fallback>
        </mc:AlternateContent>
      </w:r>
      <w:r w:rsidRPr="009233CD">
        <w:rPr>
          <w:rFonts w:ascii="Arial" w:hAnsi="Arial" w:cs="Arial"/>
          <w:sz w:val="26"/>
          <w:szCs w:val="26"/>
        </w:rPr>
        <w:t>A primeira função limpa os dados e buffer e a segunda encerra a comunicação.</w:t>
      </w:r>
    </w:p>
    <w:p w14:paraId="334B413D" w14:textId="1D99786B" w:rsidR="009233CD" w:rsidRPr="009233CD" w:rsidRDefault="009233CD" w:rsidP="00566FD7">
      <w:pPr>
        <w:rPr>
          <w:rFonts w:ascii="Arial" w:hAnsi="Arial" w:cs="Arial"/>
          <w:sz w:val="26"/>
          <w:szCs w:val="26"/>
        </w:rPr>
      </w:pPr>
      <w:r>
        <w:rPr>
          <w:noProof/>
        </w:rPr>
        <w:drawing>
          <wp:anchor distT="0" distB="0" distL="114300" distR="114300" simplePos="0" relativeHeight="251791360" behindDoc="0" locked="0" layoutInCell="1" allowOverlap="1" wp14:anchorId="2563B4BA" wp14:editId="68DE608C">
            <wp:simplePos x="0" y="0"/>
            <wp:positionH relativeFrom="page">
              <wp:align>center</wp:align>
            </wp:positionH>
            <wp:positionV relativeFrom="page">
              <wp:posOffset>2305519</wp:posOffset>
            </wp:positionV>
            <wp:extent cx="2663825" cy="974090"/>
            <wp:effectExtent l="0" t="0" r="3175" b="0"/>
            <wp:wrapTopAndBottom/>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63825" cy="974090"/>
                    </a:xfrm>
                    <a:prstGeom prst="rect">
                      <a:avLst/>
                    </a:prstGeom>
                    <a:noFill/>
                    <a:ln>
                      <a:noFill/>
                    </a:ln>
                  </pic:spPr>
                </pic:pic>
              </a:graphicData>
            </a:graphic>
          </wp:anchor>
        </w:drawing>
      </w:r>
    </w:p>
    <w:sectPr w:rsidR="009233CD" w:rsidRPr="009233CD" w:rsidSect="00E5455B">
      <w:pgSz w:w="11906" w:h="16838" w:code="9"/>
      <w:pgMar w:top="1701" w:right="1134"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TCaiyun">
    <w:charset w:val="86"/>
    <w:family w:val="auto"/>
    <w:pitch w:val="variable"/>
    <w:sig w:usb0="00000001" w:usb1="38CF00F8"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C2E75"/>
    <w:multiLevelType w:val="multilevel"/>
    <w:tmpl w:val="E71249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356142"/>
    <w:multiLevelType w:val="multilevel"/>
    <w:tmpl w:val="D172B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F2F4F"/>
    <w:multiLevelType w:val="multilevel"/>
    <w:tmpl w:val="69F09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6258C4"/>
    <w:multiLevelType w:val="multilevel"/>
    <w:tmpl w:val="4E707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D7C9C"/>
    <w:multiLevelType w:val="multilevel"/>
    <w:tmpl w:val="69B6C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5D77D8"/>
    <w:multiLevelType w:val="hybridMultilevel"/>
    <w:tmpl w:val="B814558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6" w15:restartNumberingAfterBreak="0">
    <w:nsid w:val="0E2B3D58"/>
    <w:multiLevelType w:val="multilevel"/>
    <w:tmpl w:val="B172EBFA"/>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2F4B8C"/>
    <w:multiLevelType w:val="multilevel"/>
    <w:tmpl w:val="09E4D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4623D5"/>
    <w:multiLevelType w:val="multilevel"/>
    <w:tmpl w:val="B30EB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A356CD"/>
    <w:multiLevelType w:val="multilevel"/>
    <w:tmpl w:val="98163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DA407C"/>
    <w:multiLevelType w:val="multilevel"/>
    <w:tmpl w:val="2DF8F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ED7843"/>
    <w:multiLevelType w:val="multilevel"/>
    <w:tmpl w:val="CA70A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7F5FE6"/>
    <w:multiLevelType w:val="multilevel"/>
    <w:tmpl w:val="55BA2A76"/>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CBB56DE"/>
    <w:multiLevelType w:val="multilevel"/>
    <w:tmpl w:val="B7D84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C41A0F"/>
    <w:multiLevelType w:val="multilevel"/>
    <w:tmpl w:val="D4D69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B7473C"/>
    <w:multiLevelType w:val="multilevel"/>
    <w:tmpl w:val="53AE9F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b/>
        <w:bCs/>
        <w:color w:val="000000" w:themeColor="text1"/>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223A3DA5"/>
    <w:multiLevelType w:val="hybridMultilevel"/>
    <w:tmpl w:val="6666E388"/>
    <w:lvl w:ilvl="0" w:tplc="2E42EFCE">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24EB13C1"/>
    <w:multiLevelType w:val="multilevel"/>
    <w:tmpl w:val="20187B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E60809"/>
    <w:multiLevelType w:val="multilevel"/>
    <w:tmpl w:val="55BA2A76"/>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2B2F62D3"/>
    <w:multiLevelType w:val="multilevel"/>
    <w:tmpl w:val="183AF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C4285F"/>
    <w:multiLevelType w:val="multilevel"/>
    <w:tmpl w:val="E67CE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572ED4"/>
    <w:multiLevelType w:val="multilevel"/>
    <w:tmpl w:val="6C649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4F09BE"/>
    <w:multiLevelType w:val="multilevel"/>
    <w:tmpl w:val="02026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C520E8"/>
    <w:multiLevelType w:val="multilevel"/>
    <w:tmpl w:val="316451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AD38CF"/>
    <w:multiLevelType w:val="multilevel"/>
    <w:tmpl w:val="1DFA7DBE"/>
    <w:lvl w:ilvl="0">
      <w:start w:val="1"/>
      <w:numFmt w:val="decimal"/>
      <w:lvlText w:val="%1."/>
      <w:lvlJc w:val="left"/>
      <w:pPr>
        <w:ind w:left="720" w:hanging="360"/>
      </w:pPr>
      <w:rPr>
        <w:b/>
        <w:bCs/>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37EF0B19"/>
    <w:multiLevelType w:val="multilevel"/>
    <w:tmpl w:val="F62ED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152A3C"/>
    <w:multiLevelType w:val="multilevel"/>
    <w:tmpl w:val="D222E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6C42CB"/>
    <w:multiLevelType w:val="multilevel"/>
    <w:tmpl w:val="47CA82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1232E42"/>
    <w:multiLevelType w:val="multilevel"/>
    <w:tmpl w:val="A9DA8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091C47"/>
    <w:multiLevelType w:val="hybridMultilevel"/>
    <w:tmpl w:val="FA7AA19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48FE6C94"/>
    <w:multiLevelType w:val="hybridMultilevel"/>
    <w:tmpl w:val="5C2A35F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1" w15:restartNumberingAfterBreak="0">
    <w:nsid w:val="49C07E45"/>
    <w:multiLevelType w:val="multilevel"/>
    <w:tmpl w:val="D3424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DA15D46"/>
    <w:multiLevelType w:val="multilevel"/>
    <w:tmpl w:val="3C9CA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66403E7"/>
    <w:multiLevelType w:val="multilevel"/>
    <w:tmpl w:val="B2CE1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DA3269"/>
    <w:multiLevelType w:val="multilevel"/>
    <w:tmpl w:val="55BA2A76"/>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6CEC7A6F"/>
    <w:multiLevelType w:val="multilevel"/>
    <w:tmpl w:val="55BA2A76"/>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6D052A71"/>
    <w:multiLevelType w:val="multilevel"/>
    <w:tmpl w:val="B268CD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1B0572"/>
    <w:multiLevelType w:val="multilevel"/>
    <w:tmpl w:val="2D300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0B3949"/>
    <w:multiLevelType w:val="hybridMultilevel"/>
    <w:tmpl w:val="AFEC7ED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9" w15:restartNumberingAfterBreak="0">
    <w:nsid w:val="7B3866FD"/>
    <w:multiLevelType w:val="multilevel"/>
    <w:tmpl w:val="ACDAC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3"/>
  </w:num>
  <w:num w:numId="3">
    <w:abstractNumId w:val="28"/>
  </w:num>
  <w:num w:numId="4">
    <w:abstractNumId w:val="26"/>
  </w:num>
  <w:num w:numId="5">
    <w:abstractNumId w:val="14"/>
  </w:num>
  <w:num w:numId="6">
    <w:abstractNumId w:val="19"/>
  </w:num>
  <w:num w:numId="7">
    <w:abstractNumId w:val="24"/>
  </w:num>
  <w:num w:numId="8">
    <w:abstractNumId w:val="37"/>
  </w:num>
  <w:num w:numId="9">
    <w:abstractNumId w:val="12"/>
  </w:num>
  <w:num w:numId="10">
    <w:abstractNumId w:val="8"/>
  </w:num>
  <w:num w:numId="11">
    <w:abstractNumId w:val="16"/>
  </w:num>
  <w:num w:numId="12">
    <w:abstractNumId w:val="33"/>
  </w:num>
  <w:num w:numId="13">
    <w:abstractNumId w:val="18"/>
  </w:num>
  <w:num w:numId="14">
    <w:abstractNumId w:val="35"/>
  </w:num>
  <w:num w:numId="15">
    <w:abstractNumId w:val="22"/>
  </w:num>
  <w:num w:numId="16">
    <w:abstractNumId w:val="1"/>
  </w:num>
  <w:num w:numId="17">
    <w:abstractNumId w:val="25"/>
  </w:num>
  <w:num w:numId="18">
    <w:abstractNumId w:val="6"/>
  </w:num>
  <w:num w:numId="19">
    <w:abstractNumId w:val="29"/>
  </w:num>
  <w:num w:numId="20">
    <w:abstractNumId w:val="11"/>
  </w:num>
  <w:num w:numId="21">
    <w:abstractNumId w:val="34"/>
  </w:num>
  <w:num w:numId="22">
    <w:abstractNumId w:val="31"/>
  </w:num>
  <w:num w:numId="23">
    <w:abstractNumId w:val="20"/>
  </w:num>
  <w:num w:numId="24">
    <w:abstractNumId w:val="21"/>
  </w:num>
  <w:num w:numId="25">
    <w:abstractNumId w:val="2"/>
  </w:num>
  <w:num w:numId="26">
    <w:abstractNumId w:val="23"/>
  </w:num>
  <w:num w:numId="27">
    <w:abstractNumId w:val="17"/>
  </w:num>
  <w:num w:numId="28">
    <w:abstractNumId w:val="27"/>
  </w:num>
  <w:num w:numId="29">
    <w:abstractNumId w:val="0"/>
  </w:num>
  <w:num w:numId="30">
    <w:abstractNumId w:val="36"/>
  </w:num>
  <w:num w:numId="31">
    <w:abstractNumId w:val="30"/>
  </w:num>
  <w:num w:numId="32">
    <w:abstractNumId w:val="5"/>
  </w:num>
  <w:num w:numId="33">
    <w:abstractNumId w:val="38"/>
  </w:num>
  <w:num w:numId="34">
    <w:abstractNumId w:val="13"/>
  </w:num>
  <w:num w:numId="35">
    <w:abstractNumId w:val="4"/>
  </w:num>
  <w:num w:numId="36">
    <w:abstractNumId w:val="7"/>
  </w:num>
  <w:num w:numId="37">
    <w:abstractNumId w:val="39"/>
  </w:num>
  <w:num w:numId="38">
    <w:abstractNumId w:val="9"/>
  </w:num>
  <w:num w:numId="39">
    <w:abstractNumId w:val="32"/>
  </w:num>
  <w:num w:numId="40">
    <w:abstractNumId w:val="1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F80"/>
    <w:rsid w:val="00023A1A"/>
    <w:rsid w:val="00077070"/>
    <w:rsid w:val="000A06CF"/>
    <w:rsid w:val="00100939"/>
    <w:rsid w:val="00143EEC"/>
    <w:rsid w:val="00145016"/>
    <w:rsid w:val="001731F7"/>
    <w:rsid w:val="00191F18"/>
    <w:rsid w:val="001C020D"/>
    <w:rsid w:val="0029555A"/>
    <w:rsid w:val="002E5B74"/>
    <w:rsid w:val="00385954"/>
    <w:rsid w:val="003F1F80"/>
    <w:rsid w:val="0041454F"/>
    <w:rsid w:val="004459DD"/>
    <w:rsid w:val="00507853"/>
    <w:rsid w:val="00525C21"/>
    <w:rsid w:val="005513C0"/>
    <w:rsid w:val="00566FD7"/>
    <w:rsid w:val="00582D64"/>
    <w:rsid w:val="005D6E64"/>
    <w:rsid w:val="005F4F39"/>
    <w:rsid w:val="005F5583"/>
    <w:rsid w:val="00601B7E"/>
    <w:rsid w:val="006319BF"/>
    <w:rsid w:val="00650456"/>
    <w:rsid w:val="006D2FEE"/>
    <w:rsid w:val="00750875"/>
    <w:rsid w:val="007D0995"/>
    <w:rsid w:val="00803D3C"/>
    <w:rsid w:val="00820E53"/>
    <w:rsid w:val="008A62E9"/>
    <w:rsid w:val="00917B2E"/>
    <w:rsid w:val="009233CD"/>
    <w:rsid w:val="00984239"/>
    <w:rsid w:val="00990E0B"/>
    <w:rsid w:val="00A01E3F"/>
    <w:rsid w:val="00A06F4E"/>
    <w:rsid w:val="00A4126E"/>
    <w:rsid w:val="00AC5304"/>
    <w:rsid w:val="00B14C4B"/>
    <w:rsid w:val="00B972C2"/>
    <w:rsid w:val="00BC76BC"/>
    <w:rsid w:val="00C44302"/>
    <w:rsid w:val="00CA059F"/>
    <w:rsid w:val="00CA4946"/>
    <w:rsid w:val="00CE071D"/>
    <w:rsid w:val="00D12FFA"/>
    <w:rsid w:val="00D23ABB"/>
    <w:rsid w:val="00D5234B"/>
    <w:rsid w:val="00D63D39"/>
    <w:rsid w:val="00D74929"/>
    <w:rsid w:val="00DB53B6"/>
    <w:rsid w:val="00DF18A6"/>
    <w:rsid w:val="00E10948"/>
    <w:rsid w:val="00E15B59"/>
    <w:rsid w:val="00E5455B"/>
    <w:rsid w:val="00EC5C01"/>
    <w:rsid w:val="00EC7299"/>
    <w:rsid w:val="00ED38E7"/>
    <w:rsid w:val="00EF7C92"/>
    <w:rsid w:val="00F04901"/>
    <w:rsid w:val="00F20A9D"/>
    <w:rsid w:val="00F352DA"/>
    <w:rsid w:val="00F46537"/>
    <w:rsid w:val="00FA0B88"/>
    <w:rsid w:val="00FE10B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C64AF"/>
  <w15:chartTrackingRefBased/>
  <w15:docId w15:val="{05B2CD70-459A-44F8-B7F5-5467D50AC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6537"/>
  </w:style>
  <w:style w:type="paragraph" w:styleId="Ttulo1">
    <w:name w:val="heading 1"/>
    <w:basedOn w:val="Normal"/>
    <w:next w:val="Normal"/>
    <w:link w:val="Ttulo1Char"/>
    <w:uiPriority w:val="9"/>
    <w:qFormat/>
    <w:rsid w:val="003F1F8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unhideWhenUsed/>
    <w:qFormat/>
    <w:rsid w:val="003F1F8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unhideWhenUsed/>
    <w:qFormat/>
    <w:rsid w:val="003F1F80"/>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unhideWhenUsed/>
    <w:qFormat/>
    <w:rsid w:val="003F1F80"/>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3F1F80"/>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3F1F8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3F1F8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3F1F8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3F1F80"/>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F1F80"/>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rsid w:val="003F1F80"/>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rsid w:val="003F1F80"/>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rsid w:val="003F1F80"/>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3F1F80"/>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3F1F80"/>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F1F80"/>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F1F80"/>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F1F80"/>
    <w:rPr>
      <w:rFonts w:eastAsiaTheme="majorEastAsia" w:cstheme="majorBidi"/>
      <w:color w:val="272727" w:themeColor="text1" w:themeTint="D8"/>
    </w:rPr>
  </w:style>
  <w:style w:type="paragraph" w:styleId="Ttulo">
    <w:name w:val="Title"/>
    <w:basedOn w:val="Normal"/>
    <w:next w:val="Normal"/>
    <w:link w:val="TtuloChar"/>
    <w:uiPriority w:val="10"/>
    <w:qFormat/>
    <w:rsid w:val="003F1F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3F1F8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3F1F80"/>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3F1F80"/>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3F1F80"/>
    <w:pPr>
      <w:spacing w:before="160"/>
      <w:jc w:val="center"/>
    </w:pPr>
    <w:rPr>
      <w:i/>
      <w:iCs/>
      <w:color w:val="404040" w:themeColor="text1" w:themeTint="BF"/>
    </w:rPr>
  </w:style>
  <w:style w:type="character" w:customStyle="1" w:styleId="CitaoChar">
    <w:name w:val="Citação Char"/>
    <w:basedOn w:val="Fontepargpadro"/>
    <w:link w:val="Citao"/>
    <w:uiPriority w:val="29"/>
    <w:rsid w:val="003F1F80"/>
    <w:rPr>
      <w:i/>
      <w:iCs/>
      <w:color w:val="404040" w:themeColor="text1" w:themeTint="BF"/>
    </w:rPr>
  </w:style>
  <w:style w:type="paragraph" w:styleId="PargrafodaLista">
    <w:name w:val="List Paragraph"/>
    <w:basedOn w:val="Normal"/>
    <w:uiPriority w:val="34"/>
    <w:qFormat/>
    <w:rsid w:val="003F1F80"/>
    <w:pPr>
      <w:ind w:left="720"/>
      <w:contextualSpacing/>
    </w:pPr>
  </w:style>
  <w:style w:type="character" w:styleId="nfaseIntensa">
    <w:name w:val="Intense Emphasis"/>
    <w:basedOn w:val="Fontepargpadro"/>
    <w:uiPriority w:val="21"/>
    <w:qFormat/>
    <w:rsid w:val="003F1F80"/>
    <w:rPr>
      <w:i/>
      <w:iCs/>
      <w:color w:val="2F5496" w:themeColor="accent1" w:themeShade="BF"/>
    </w:rPr>
  </w:style>
  <w:style w:type="paragraph" w:styleId="CitaoIntensa">
    <w:name w:val="Intense Quote"/>
    <w:basedOn w:val="Normal"/>
    <w:next w:val="Normal"/>
    <w:link w:val="CitaoIntensaChar"/>
    <w:uiPriority w:val="30"/>
    <w:qFormat/>
    <w:rsid w:val="003F1F8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3F1F80"/>
    <w:rPr>
      <w:i/>
      <w:iCs/>
      <w:color w:val="2F5496" w:themeColor="accent1" w:themeShade="BF"/>
    </w:rPr>
  </w:style>
  <w:style w:type="character" w:styleId="RefernciaIntensa">
    <w:name w:val="Intense Reference"/>
    <w:basedOn w:val="Fontepargpadro"/>
    <w:uiPriority w:val="32"/>
    <w:qFormat/>
    <w:rsid w:val="003F1F80"/>
    <w:rPr>
      <w:b/>
      <w:bCs/>
      <w:smallCaps/>
      <w:color w:val="2F5496" w:themeColor="accent1" w:themeShade="BF"/>
      <w:spacing w:val="5"/>
    </w:rPr>
  </w:style>
  <w:style w:type="paragraph" w:styleId="Legenda">
    <w:name w:val="caption"/>
    <w:basedOn w:val="Normal"/>
    <w:next w:val="Normal"/>
    <w:uiPriority w:val="35"/>
    <w:unhideWhenUsed/>
    <w:qFormat/>
    <w:rsid w:val="00D12FFA"/>
    <w:pPr>
      <w:spacing w:after="200" w:line="240" w:lineRule="auto"/>
    </w:pPr>
    <w:rPr>
      <w:i/>
      <w:iCs/>
      <w:color w:val="44546A" w:themeColor="text2"/>
      <w:sz w:val="18"/>
      <w:szCs w:val="18"/>
    </w:rPr>
  </w:style>
  <w:style w:type="paragraph" w:styleId="NormalWeb">
    <w:name w:val="Normal (Web)"/>
    <w:basedOn w:val="Normal"/>
    <w:uiPriority w:val="99"/>
    <w:unhideWhenUsed/>
    <w:rsid w:val="00D23ABB"/>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Forte">
    <w:name w:val="Strong"/>
    <w:basedOn w:val="Fontepargpadro"/>
    <w:uiPriority w:val="22"/>
    <w:qFormat/>
    <w:rsid w:val="00D23ABB"/>
    <w:rPr>
      <w:b/>
      <w:bCs/>
    </w:rPr>
  </w:style>
  <w:style w:type="character" w:styleId="CdigoHTML">
    <w:name w:val="HTML Code"/>
    <w:basedOn w:val="Fontepargpadro"/>
    <w:uiPriority w:val="99"/>
    <w:semiHidden/>
    <w:unhideWhenUsed/>
    <w:rsid w:val="0029555A"/>
    <w:rPr>
      <w:rFonts w:ascii="Courier New" w:eastAsia="Times New Roman" w:hAnsi="Courier New" w:cs="Courier New"/>
      <w:sz w:val="20"/>
      <w:szCs w:val="20"/>
    </w:rPr>
  </w:style>
  <w:style w:type="paragraph" w:styleId="CabealhodoSumrio">
    <w:name w:val="TOC Heading"/>
    <w:basedOn w:val="Ttulo1"/>
    <w:next w:val="Normal"/>
    <w:uiPriority w:val="39"/>
    <w:unhideWhenUsed/>
    <w:qFormat/>
    <w:rsid w:val="00FA0B88"/>
    <w:pPr>
      <w:spacing w:before="240" w:after="0"/>
      <w:outlineLvl w:val="9"/>
    </w:pPr>
    <w:rPr>
      <w:kern w:val="0"/>
      <w:sz w:val="32"/>
      <w:szCs w:val="32"/>
      <w:lang w:eastAsia="pt-BR"/>
      <w14:ligatures w14:val="none"/>
    </w:rPr>
  </w:style>
  <w:style w:type="paragraph" w:styleId="Sumrio1">
    <w:name w:val="toc 1"/>
    <w:basedOn w:val="Normal"/>
    <w:next w:val="Normal"/>
    <w:autoRedefine/>
    <w:uiPriority w:val="39"/>
    <w:unhideWhenUsed/>
    <w:rsid w:val="00FA0B88"/>
    <w:pPr>
      <w:spacing w:after="100"/>
    </w:pPr>
  </w:style>
  <w:style w:type="paragraph" w:styleId="Sumrio2">
    <w:name w:val="toc 2"/>
    <w:basedOn w:val="Normal"/>
    <w:next w:val="Normal"/>
    <w:autoRedefine/>
    <w:uiPriority w:val="39"/>
    <w:unhideWhenUsed/>
    <w:rsid w:val="00FA0B88"/>
    <w:pPr>
      <w:spacing w:after="100"/>
      <w:ind w:left="220"/>
    </w:pPr>
  </w:style>
  <w:style w:type="character" w:styleId="Hyperlink">
    <w:name w:val="Hyperlink"/>
    <w:basedOn w:val="Fontepargpadro"/>
    <w:uiPriority w:val="99"/>
    <w:unhideWhenUsed/>
    <w:rsid w:val="00FA0B88"/>
    <w:rPr>
      <w:color w:val="0563C1" w:themeColor="hyperlink"/>
      <w:u w:val="single"/>
    </w:rPr>
  </w:style>
  <w:style w:type="paragraph" w:styleId="Sumrio3">
    <w:name w:val="toc 3"/>
    <w:basedOn w:val="Normal"/>
    <w:next w:val="Normal"/>
    <w:autoRedefine/>
    <w:uiPriority w:val="39"/>
    <w:unhideWhenUsed/>
    <w:rsid w:val="00FA0B88"/>
    <w:pPr>
      <w:spacing w:after="100"/>
      <w:ind w:left="440"/>
    </w:pPr>
    <w:rPr>
      <w:rFonts w:eastAsiaTheme="minorEastAsia" w:cs="Times New Roman"/>
      <w:kern w:val="0"/>
      <w:lang w:eastAsia="pt-BR"/>
      <w14:ligatures w14:val="none"/>
    </w:rPr>
  </w:style>
  <w:style w:type="character" w:styleId="nfase">
    <w:name w:val="Emphasis"/>
    <w:basedOn w:val="Fontepargpadro"/>
    <w:uiPriority w:val="20"/>
    <w:qFormat/>
    <w:rsid w:val="00ED38E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50897">
      <w:bodyDiv w:val="1"/>
      <w:marLeft w:val="0"/>
      <w:marRight w:val="0"/>
      <w:marTop w:val="0"/>
      <w:marBottom w:val="0"/>
      <w:divBdr>
        <w:top w:val="none" w:sz="0" w:space="0" w:color="auto"/>
        <w:left w:val="none" w:sz="0" w:space="0" w:color="auto"/>
        <w:bottom w:val="none" w:sz="0" w:space="0" w:color="auto"/>
        <w:right w:val="none" w:sz="0" w:space="0" w:color="auto"/>
      </w:divBdr>
    </w:div>
    <w:div w:id="21830408">
      <w:bodyDiv w:val="1"/>
      <w:marLeft w:val="0"/>
      <w:marRight w:val="0"/>
      <w:marTop w:val="0"/>
      <w:marBottom w:val="0"/>
      <w:divBdr>
        <w:top w:val="none" w:sz="0" w:space="0" w:color="auto"/>
        <w:left w:val="none" w:sz="0" w:space="0" w:color="auto"/>
        <w:bottom w:val="none" w:sz="0" w:space="0" w:color="auto"/>
        <w:right w:val="none" w:sz="0" w:space="0" w:color="auto"/>
      </w:divBdr>
    </w:div>
    <w:div w:id="36320852">
      <w:bodyDiv w:val="1"/>
      <w:marLeft w:val="0"/>
      <w:marRight w:val="0"/>
      <w:marTop w:val="0"/>
      <w:marBottom w:val="0"/>
      <w:divBdr>
        <w:top w:val="none" w:sz="0" w:space="0" w:color="auto"/>
        <w:left w:val="none" w:sz="0" w:space="0" w:color="auto"/>
        <w:bottom w:val="none" w:sz="0" w:space="0" w:color="auto"/>
        <w:right w:val="none" w:sz="0" w:space="0" w:color="auto"/>
      </w:divBdr>
    </w:div>
    <w:div w:id="47843515">
      <w:bodyDiv w:val="1"/>
      <w:marLeft w:val="0"/>
      <w:marRight w:val="0"/>
      <w:marTop w:val="0"/>
      <w:marBottom w:val="0"/>
      <w:divBdr>
        <w:top w:val="none" w:sz="0" w:space="0" w:color="auto"/>
        <w:left w:val="none" w:sz="0" w:space="0" w:color="auto"/>
        <w:bottom w:val="none" w:sz="0" w:space="0" w:color="auto"/>
        <w:right w:val="none" w:sz="0" w:space="0" w:color="auto"/>
      </w:divBdr>
    </w:div>
    <w:div w:id="55516356">
      <w:bodyDiv w:val="1"/>
      <w:marLeft w:val="0"/>
      <w:marRight w:val="0"/>
      <w:marTop w:val="0"/>
      <w:marBottom w:val="0"/>
      <w:divBdr>
        <w:top w:val="none" w:sz="0" w:space="0" w:color="auto"/>
        <w:left w:val="none" w:sz="0" w:space="0" w:color="auto"/>
        <w:bottom w:val="none" w:sz="0" w:space="0" w:color="auto"/>
        <w:right w:val="none" w:sz="0" w:space="0" w:color="auto"/>
      </w:divBdr>
    </w:div>
    <w:div w:id="86729687">
      <w:bodyDiv w:val="1"/>
      <w:marLeft w:val="0"/>
      <w:marRight w:val="0"/>
      <w:marTop w:val="0"/>
      <w:marBottom w:val="0"/>
      <w:divBdr>
        <w:top w:val="none" w:sz="0" w:space="0" w:color="auto"/>
        <w:left w:val="none" w:sz="0" w:space="0" w:color="auto"/>
        <w:bottom w:val="none" w:sz="0" w:space="0" w:color="auto"/>
        <w:right w:val="none" w:sz="0" w:space="0" w:color="auto"/>
      </w:divBdr>
    </w:div>
    <w:div w:id="106974201">
      <w:bodyDiv w:val="1"/>
      <w:marLeft w:val="0"/>
      <w:marRight w:val="0"/>
      <w:marTop w:val="0"/>
      <w:marBottom w:val="0"/>
      <w:divBdr>
        <w:top w:val="none" w:sz="0" w:space="0" w:color="auto"/>
        <w:left w:val="none" w:sz="0" w:space="0" w:color="auto"/>
        <w:bottom w:val="none" w:sz="0" w:space="0" w:color="auto"/>
        <w:right w:val="none" w:sz="0" w:space="0" w:color="auto"/>
      </w:divBdr>
    </w:div>
    <w:div w:id="117376641">
      <w:bodyDiv w:val="1"/>
      <w:marLeft w:val="0"/>
      <w:marRight w:val="0"/>
      <w:marTop w:val="0"/>
      <w:marBottom w:val="0"/>
      <w:divBdr>
        <w:top w:val="none" w:sz="0" w:space="0" w:color="auto"/>
        <w:left w:val="none" w:sz="0" w:space="0" w:color="auto"/>
        <w:bottom w:val="none" w:sz="0" w:space="0" w:color="auto"/>
        <w:right w:val="none" w:sz="0" w:space="0" w:color="auto"/>
      </w:divBdr>
    </w:div>
    <w:div w:id="119954019">
      <w:bodyDiv w:val="1"/>
      <w:marLeft w:val="0"/>
      <w:marRight w:val="0"/>
      <w:marTop w:val="0"/>
      <w:marBottom w:val="0"/>
      <w:divBdr>
        <w:top w:val="none" w:sz="0" w:space="0" w:color="auto"/>
        <w:left w:val="none" w:sz="0" w:space="0" w:color="auto"/>
        <w:bottom w:val="none" w:sz="0" w:space="0" w:color="auto"/>
        <w:right w:val="none" w:sz="0" w:space="0" w:color="auto"/>
      </w:divBdr>
    </w:div>
    <w:div w:id="128597677">
      <w:bodyDiv w:val="1"/>
      <w:marLeft w:val="0"/>
      <w:marRight w:val="0"/>
      <w:marTop w:val="0"/>
      <w:marBottom w:val="0"/>
      <w:divBdr>
        <w:top w:val="none" w:sz="0" w:space="0" w:color="auto"/>
        <w:left w:val="none" w:sz="0" w:space="0" w:color="auto"/>
        <w:bottom w:val="none" w:sz="0" w:space="0" w:color="auto"/>
        <w:right w:val="none" w:sz="0" w:space="0" w:color="auto"/>
      </w:divBdr>
    </w:div>
    <w:div w:id="165243885">
      <w:bodyDiv w:val="1"/>
      <w:marLeft w:val="0"/>
      <w:marRight w:val="0"/>
      <w:marTop w:val="0"/>
      <w:marBottom w:val="0"/>
      <w:divBdr>
        <w:top w:val="none" w:sz="0" w:space="0" w:color="auto"/>
        <w:left w:val="none" w:sz="0" w:space="0" w:color="auto"/>
        <w:bottom w:val="none" w:sz="0" w:space="0" w:color="auto"/>
        <w:right w:val="none" w:sz="0" w:space="0" w:color="auto"/>
      </w:divBdr>
    </w:div>
    <w:div w:id="223493135">
      <w:bodyDiv w:val="1"/>
      <w:marLeft w:val="0"/>
      <w:marRight w:val="0"/>
      <w:marTop w:val="0"/>
      <w:marBottom w:val="0"/>
      <w:divBdr>
        <w:top w:val="none" w:sz="0" w:space="0" w:color="auto"/>
        <w:left w:val="none" w:sz="0" w:space="0" w:color="auto"/>
        <w:bottom w:val="none" w:sz="0" w:space="0" w:color="auto"/>
        <w:right w:val="none" w:sz="0" w:space="0" w:color="auto"/>
      </w:divBdr>
    </w:div>
    <w:div w:id="245964124">
      <w:bodyDiv w:val="1"/>
      <w:marLeft w:val="0"/>
      <w:marRight w:val="0"/>
      <w:marTop w:val="0"/>
      <w:marBottom w:val="0"/>
      <w:divBdr>
        <w:top w:val="none" w:sz="0" w:space="0" w:color="auto"/>
        <w:left w:val="none" w:sz="0" w:space="0" w:color="auto"/>
        <w:bottom w:val="none" w:sz="0" w:space="0" w:color="auto"/>
        <w:right w:val="none" w:sz="0" w:space="0" w:color="auto"/>
      </w:divBdr>
    </w:div>
    <w:div w:id="261885632">
      <w:bodyDiv w:val="1"/>
      <w:marLeft w:val="0"/>
      <w:marRight w:val="0"/>
      <w:marTop w:val="0"/>
      <w:marBottom w:val="0"/>
      <w:divBdr>
        <w:top w:val="none" w:sz="0" w:space="0" w:color="auto"/>
        <w:left w:val="none" w:sz="0" w:space="0" w:color="auto"/>
        <w:bottom w:val="none" w:sz="0" w:space="0" w:color="auto"/>
        <w:right w:val="none" w:sz="0" w:space="0" w:color="auto"/>
      </w:divBdr>
    </w:div>
    <w:div w:id="291177416">
      <w:bodyDiv w:val="1"/>
      <w:marLeft w:val="0"/>
      <w:marRight w:val="0"/>
      <w:marTop w:val="0"/>
      <w:marBottom w:val="0"/>
      <w:divBdr>
        <w:top w:val="none" w:sz="0" w:space="0" w:color="auto"/>
        <w:left w:val="none" w:sz="0" w:space="0" w:color="auto"/>
        <w:bottom w:val="none" w:sz="0" w:space="0" w:color="auto"/>
        <w:right w:val="none" w:sz="0" w:space="0" w:color="auto"/>
      </w:divBdr>
    </w:div>
    <w:div w:id="310528743">
      <w:bodyDiv w:val="1"/>
      <w:marLeft w:val="0"/>
      <w:marRight w:val="0"/>
      <w:marTop w:val="0"/>
      <w:marBottom w:val="0"/>
      <w:divBdr>
        <w:top w:val="none" w:sz="0" w:space="0" w:color="auto"/>
        <w:left w:val="none" w:sz="0" w:space="0" w:color="auto"/>
        <w:bottom w:val="none" w:sz="0" w:space="0" w:color="auto"/>
        <w:right w:val="none" w:sz="0" w:space="0" w:color="auto"/>
      </w:divBdr>
    </w:div>
    <w:div w:id="318316334">
      <w:bodyDiv w:val="1"/>
      <w:marLeft w:val="0"/>
      <w:marRight w:val="0"/>
      <w:marTop w:val="0"/>
      <w:marBottom w:val="0"/>
      <w:divBdr>
        <w:top w:val="none" w:sz="0" w:space="0" w:color="auto"/>
        <w:left w:val="none" w:sz="0" w:space="0" w:color="auto"/>
        <w:bottom w:val="none" w:sz="0" w:space="0" w:color="auto"/>
        <w:right w:val="none" w:sz="0" w:space="0" w:color="auto"/>
      </w:divBdr>
    </w:div>
    <w:div w:id="320622023">
      <w:bodyDiv w:val="1"/>
      <w:marLeft w:val="0"/>
      <w:marRight w:val="0"/>
      <w:marTop w:val="0"/>
      <w:marBottom w:val="0"/>
      <w:divBdr>
        <w:top w:val="none" w:sz="0" w:space="0" w:color="auto"/>
        <w:left w:val="none" w:sz="0" w:space="0" w:color="auto"/>
        <w:bottom w:val="none" w:sz="0" w:space="0" w:color="auto"/>
        <w:right w:val="none" w:sz="0" w:space="0" w:color="auto"/>
      </w:divBdr>
    </w:div>
    <w:div w:id="334653387">
      <w:bodyDiv w:val="1"/>
      <w:marLeft w:val="0"/>
      <w:marRight w:val="0"/>
      <w:marTop w:val="0"/>
      <w:marBottom w:val="0"/>
      <w:divBdr>
        <w:top w:val="none" w:sz="0" w:space="0" w:color="auto"/>
        <w:left w:val="none" w:sz="0" w:space="0" w:color="auto"/>
        <w:bottom w:val="none" w:sz="0" w:space="0" w:color="auto"/>
        <w:right w:val="none" w:sz="0" w:space="0" w:color="auto"/>
      </w:divBdr>
    </w:div>
    <w:div w:id="335767356">
      <w:bodyDiv w:val="1"/>
      <w:marLeft w:val="0"/>
      <w:marRight w:val="0"/>
      <w:marTop w:val="0"/>
      <w:marBottom w:val="0"/>
      <w:divBdr>
        <w:top w:val="none" w:sz="0" w:space="0" w:color="auto"/>
        <w:left w:val="none" w:sz="0" w:space="0" w:color="auto"/>
        <w:bottom w:val="none" w:sz="0" w:space="0" w:color="auto"/>
        <w:right w:val="none" w:sz="0" w:space="0" w:color="auto"/>
      </w:divBdr>
    </w:div>
    <w:div w:id="411197071">
      <w:bodyDiv w:val="1"/>
      <w:marLeft w:val="0"/>
      <w:marRight w:val="0"/>
      <w:marTop w:val="0"/>
      <w:marBottom w:val="0"/>
      <w:divBdr>
        <w:top w:val="none" w:sz="0" w:space="0" w:color="auto"/>
        <w:left w:val="none" w:sz="0" w:space="0" w:color="auto"/>
        <w:bottom w:val="none" w:sz="0" w:space="0" w:color="auto"/>
        <w:right w:val="none" w:sz="0" w:space="0" w:color="auto"/>
      </w:divBdr>
    </w:div>
    <w:div w:id="476075093">
      <w:bodyDiv w:val="1"/>
      <w:marLeft w:val="0"/>
      <w:marRight w:val="0"/>
      <w:marTop w:val="0"/>
      <w:marBottom w:val="0"/>
      <w:divBdr>
        <w:top w:val="none" w:sz="0" w:space="0" w:color="auto"/>
        <w:left w:val="none" w:sz="0" w:space="0" w:color="auto"/>
        <w:bottom w:val="none" w:sz="0" w:space="0" w:color="auto"/>
        <w:right w:val="none" w:sz="0" w:space="0" w:color="auto"/>
      </w:divBdr>
    </w:div>
    <w:div w:id="482039317">
      <w:bodyDiv w:val="1"/>
      <w:marLeft w:val="0"/>
      <w:marRight w:val="0"/>
      <w:marTop w:val="0"/>
      <w:marBottom w:val="0"/>
      <w:divBdr>
        <w:top w:val="none" w:sz="0" w:space="0" w:color="auto"/>
        <w:left w:val="none" w:sz="0" w:space="0" w:color="auto"/>
        <w:bottom w:val="none" w:sz="0" w:space="0" w:color="auto"/>
        <w:right w:val="none" w:sz="0" w:space="0" w:color="auto"/>
      </w:divBdr>
    </w:div>
    <w:div w:id="523053267">
      <w:bodyDiv w:val="1"/>
      <w:marLeft w:val="0"/>
      <w:marRight w:val="0"/>
      <w:marTop w:val="0"/>
      <w:marBottom w:val="0"/>
      <w:divBdr>
        <w:top w:val="none" w:sz="0" w:space="0" w:color="auto"/>
        <w:left w:val="none" w:sz="0" w:space="0" w:color="auto"/>
        <w:bottom w:val="none" w:sz="0" w:space="0" w:color="auto"/>
        <w:right w:val="none" w:sz="0" w:space="0" w:color="auto"/>
      </w:divBdr>
    </w:div>
    <w:div w:id="545336393">
      <w:bodyDiv w:val="1"/>
      <w:marLeft w:val="0"/>
      <w:marRight w:val="0"/>
      <w:marTop w:val="0"/>
      <w:marBottom w:val="0"/>
      <w:divBdr>
        <w:top w:val="none" w:sz="0" w:space="0" w:color="auto"/>
        <w:left w:val="none" w:sz="0" w:space="0" w:color="auto"/>
        <w:bottom w:val="none" w:sz="0" w:space="0" w:color="auto"/>
        <w:right w:val="none" w:sz="0" w:space="0" w:color="auto"/>
      </w:divBdr>
    </w:div>
    <w:div w:id="557017281">
      <w:bodyDiv w:val="1"/>
      <w:marLeft w:val="0"/>
      <w:marRight w:val="0"/>
      <w:marTop w:val="0"/>
      <w:marBottom w:val="0"/>
      <w:divBdr>
        <w:top w:val="none" w:sz="0" w:space="0" w:color="auto"/>
        <w:left w:val="none" w:sz="0" w:space="0" w:color="auto"/>
        <w:bottom w:val="none" w:sz="0" w:space="0" w:color="auto"/>
        <w:right w:val="none" w:sz="0" w:space="0" w:color="auto"/>
      </w:divBdr>
    </w:div>
    <w:div w:id="558127417">
      <w:bodyDiv w:val="1"/>
      <w:marLeft w:val="0"/>
      <w:marRight w:val="0"/>
      <w:marTop w:val="0"/>
      <w:marBottom w:val="0"/>
      <w:divBdr>
        <w:top w:val="none" w:sz="0" w:space="0" w:color="auto"/>
        <w:left w:val="none" w:sz="0" w:space="0" w:color="auto"/>
        <w:bottom w:val="none" w:sz="0" w:space="0" w:color="auto"/>
        <w:right w:val="none" w:sz="0" w:space="0" w:color="auto"/>
      </w:divBdr>
      <w:divsChild>
        <w:div w:id="1905413673">
          <w:marLeft w:val="0"/>
          <w:marRight w:val="0"/>
          <w:marTop w:val="0"/>
          <w:marBottom w:val="0"/>
          <w:divBdr>
            <w:top w:val="none" w:sz="0" w:space="0" w:color="auto"/>
            <w:left w:val="none" w:sz="0" w:space="0" w:color="auto"/>
            <w:bottom w:val="none" w:sz="0" w:space="0" w:color="auto"/>
            <w:right w:val="none" w:sz="0" w:space="0" w:color="auto"/>
          </w:divBdr>
          <w:divsChild>
            <w:div w:id="1414662601">
              <w:marLeft w:val="0"/>
              <w:marRight w:val="0"/>
              <w:marTop w:val="0"/>
              <w:marBottom w:val="0"/>
              <w:divBdr>
                <w:top w:val="none" w:sz="0" w:space="0" w:color="auto"/>
                <w:left w:val="none" w:sz="0" w:space="0" w:color="auto"/>
                <w:bottom w:val="none" w:sz="0" w:space="0" w:color="auto"/>
                <w:right w:val="none" w:sz="0" w:space="0" w:color="auto"/>
              </w:divBdr>
              <w:divsChild>
                <w:div w:id="1726492304">
                  <w:marLeft w:val="0"/>
                  <w:marRight w:val="0"/>
                  <w:marTop w:val="0"/>
                  <w:marBottom w:val="0"/>
                  <w:divBdr>
                    <w:top w:val="none" w:sz="0" w:space="0" w:color="auto"/>
                    <w:left w:val="none" w:sz="0" w:space="0" w:color="auto"/>
                    <w:bottom w:val="none" w:sz="0" w:space="0" w:color="auto"/>
                    <w:right w:val="none" w:sz="0" w:space="0" w:color="auto"/>
                  </w:divBdr>
                  <w:divsChild>
                    <w:div w:id="1965186688">
                      <w:marLeft w:val="0"/>
                      <w:marRight w:val="0"/>
                      <w:marTop w:val="0"/>
                      <w:marBottom w:val="0"/>
                      <w:divBdr>
                        <w:top w:val="none" w:sz="0" w:space="0" w:color="auto"/>
                        <w:left w:val="none" w:sz="0" w:space="0" w:color="auto"/>
                        <w:bottom w:val="none" w:sz="0" w:space="0" w:color="auto"/>
                        <w:right w:val="none" w:sz="0" w:space="0" w:color="auto"/>
                      </w:divBdr>
                      <w:divsChild>
                        <w:div w:id="141850058">
                          <w:marLeft w:val="0"/>
                          <w:marRight w:val="0"/>
                          <w:marTop w:val="0"/>
                          <w:marBottom w:val="0"/>
                          <w:divBdr>
                            <w:top w:val="none" w:sz="0" w:space="0" w:color="auto"/>
                            <w:left w:val="none" w:sz="0" w:space="0" w:color="auto"/>
                            <w:bottom w:val="none" w:sz="0" w:space="0" w:color="auto"/>
                            <w:right w:val="none" w:sz="0" w:space="0" w:color="auto"/>
                          </w:divBdr>
                          <w:divsChild>
                            <w:div w:id="56217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0691959">
      <w:bodyDiv w:val="1"/>
      <w:marLeft w:val="0"/>
      <w:marRight w:val="0"/>
      <w:marTop w:val="0"/>
      <w:marBottom w:val="0"/>
      <w:divBdr>
        <w:top w:val="none" w:sz="0" w:space="0" w:color="auto"/>
        <w:left w:val="none" w:sz="0" w:space="0" w:color="auto"/>
        <w:bottom w:val="none" w:sz="0" w:space="0" w:color="auto"/>
        <w:right w:val="none" w:sz="0" w:space="0" w:color="auto"/>
      </w:divBdr>
      <w:divsChild>
        <w:div w:id="1037505218">
          <w:marLeft w:val="0"/>
          <w:marRight w:val="0"/>
          <w:marTop w:val="0"/>
          <w:marBottom w:val="0"/>
          <w:divBdr>
            <w:top w:val="none" w:sz="0" w:space="0" w:color="auto"/>
            <w:left w:val="none" w:sz="0" w:space="0" w:color="auto"/>
            <w:bottom w:val="none" w:sz="0" w:space="0" w:color="auto"/>
            <w:right w:val="none" w:sz="0" w:space="0" w:color="auto"/>
          </w:divBdr>
          <w:divsChild>
            <w:div w:id="1338462789">
              <w:marLeft w:val="0"/>
              <w:marRight w:val="0"/>
              <w:marTop w:val="0"/>
              <w:marBottom w:val="0"/>
              <w:divBdr>
                <w:top w:val="none" w:sz="0" w:space="0" w:color="auto"/>
                <w:left w:val="none" w:sz="0" w:space="0" w:color="auto"/>
                <w:bottom w:val="none" w:sz="0" w:space="0" w:color="auto"/>
                <w:right w:val="none" w:sz="0" w:space="0" w:color="auto"/>
              </w:divBdr>
              <w:divsChild>
                <w:div w:id="181630753">
                  <w:marLeft w:val="0"/>
                  <w:marRight w:val="0"/>
                  <w:marTop w:val="0"/>
                  <w:marBottom w:val="0"/>
                  <w:divBdr>
                    <w:top w:val="none" w:sz="0" w:space="0" w:color="auto"/>
                    <w:left w:val="none" w:sz="0" w:space="0" w:color="auto"/>
                    <w:bottom w:val="none" w:sz="0" w:space="0" w:color="auto"/>
                    <w:right w:val="none" w:sz="0" w:space="0" w:color="auto"/>
                  </w:divBdr>
                  <w:divsChild>
                    <w:div w:id="12558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68244">
          <w:marLeft w:val="0"/>
          <w:marRight w:val="0"/>
          <w:marTop w:val="0"/>
          <w:marBottom w:val="0"/>
          <w:divBdr>
            <w:top w:val="none" w:sz="0" w:space="0" w:color="auto"/>
            <w:left w:val="none" w:sz="0" w:space="0" w:color="auto"/>
            <w:bottom w:val="none" w:sz="0" w:space="0" w:color="auto"/>
            <w:right w:val="none" w:sz="0" w:space="0" w:color="auto"/>
          </w:divBdr>
          <w:divsChild>
            <w:div w:id="1144348829">
              <w:marLeft w:val="0"/>
              <w:marRight w:val="0"/>
              <w:marTop w:val="0"/>
              <w:marBottom w:val="0"/>
              <w:divBdr>
                <w:top w:val="none" w:sz="0" w:space="0" w:color="auto"/>
                <w:left w:val="none" w:sz="0" w:space="0" w:color="auto"/>
                <w:bottom w:val="none" w:sz="0" w:space="0" w:color="auto"/>
                <w:right w:val="none" w:sz="0" w:space="0" w:color="auto"/>
              </w:divBdr>
              <w:divsChild>
                <w:div w:id="1952395242">
                  <w:marLeft w:val="0"/>
                  <w:marRight w:val="0"/>
                  <w:marTop w:val="0"/>
                  <w:marBottom w:val="0"/>
                  <w:divBdr>
                    <w:top w:val="none" w:sz="0" w:space="0" w:color="auto"/>
                    <w:left w:val="none" w:sz="0" w:space="0" w:color="auto"/>
                    <w:bottom w:val="none" w:sz="0" w:space="0" w:color="auto"/>
                    <w:right w:val="none" w:sz="0" w:space="0" w:color="auto"/>
                  </w:divBdr>
                  <w:divsChild>
                    <w:div w:id="96831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927042">
      <w:bodyDiv w:val="1"/>
      <w:marLeft w:val="0"/>
      <w:marRight w:val="0"/>
      <w:marTop w:val="0"/>
      <w:marBottom w:val="0"/>
      <w:divBdr>
        <w:top w:val="none" w:sz="0" w:space="0" w:color="auto"/>
        <w:left w:val="none" w:sz="0" w:space="0" w:color="auto"/>
        <w:bottom w:val="none" w:sz="0" w:space="0" w:color="auto"/>
        <w:right w:val="none" w:sz="0" w:space="0" w:color="auto"/>
      </w:divBdr>
    </w:div>
    <w:div w:id="647176462">
      <w:bodyDiv w:val="1"/>
      <w:marLeft w:val="0"/>
      <w:marRight w:val="0"/>
      <w:marTop w:val="0"/>
      <w:marBottom w:val="0"/>
      <w:divBdr>
        <w:top w:val="none" w:sz="0" w:space="0" w:color="auto"/>
        <w:left w:val="none" w:sz="0" w:space="0" w:color="auto"/>
        <w:bottom w:val="none" w:sz="0" w:space="0" w:color="auto"/>
        <w:right w:val="none" w:sz="0" w:space="0" w:color="auto"/>
      </w:divBdr>
    </w:div>
    <w:div w:id="651251629">
      <w:bodyDiv w:val="1"/>
      <w:marLeft w:val="0"/>
      <w:marRight w:val="0"/>
      <w:marTop w:val="0"/>
      <w:marBottom w:val="0"/>
      <w:divBdr>
        <w:top w:val="none" w:sz="0" w:space="0" w:color="auto"/>
        <w:left w:val="none" w:sz="0" w:space="0" w:color="auto"/>
        <w:bottom w:val="none" w:sz="0" w:space="0" w:color="auto"/>
        <w:right w:val="none" w:sz="0" w:space="0" w:color="auto"/>
      </w:divBdr>
    </w:div>
    <w:div w:id="701323328">
      <w:bodyDiv w:val="1"/>
      <w:marLeft w:val="0"/>
      <w:marRight w:val="0"/>
      <w:marTop w:val="0"/>
      <w:marBottom w:val="0"/>
      <w:divBdr>
        <w:top w:val="none" w:sz="0" w:space="0" w:color="auto"/>
        <w:left w:val="none" w:sz="0" w:space="0" w:color="auto"/>
        <w:bottom w:val="none" w:sz="0" w:space="0" w:color="auto"/>
        <w:right w:val="none" w:sz="0" w:space="0" w:color="auto"/>
      </w:divBdr>
      <w:divsChild>
        <w:div w:id="198863907">
          <w:marLeft w:val="0"/>
          <w:marRight w:val="0"/>
          <w:marTop w:val="0"/>
          <w:marBottom w:val="0"/>
          <w:divBdr>
            <w:top w:val="none" w:sz="0" w:space="0" w:color="auto"/>
            <w:left w:val="none" w:sz="0" w:space="0" w:color="auto"/>
            <w:bottom w:val="none" w:sz="0" w:space="0" w:color="auto"/>
            <w:right w:val="none" w:sz="0" w:space="0" w:color="auto"/>
          </w:divBdr>
          <w:divsChild>
            <w:div w:id="799231302">
              <w:marLeft w:val="0"/>
              <w:marRight w:val="0"/>
              <w:marTop w:val="0"/>
              <w:marBottom w:val="0"/>
              <w:divBdr>
                <w:top w:val="none" w:sz="0" w:space="0" w:color="auto"/>
                <w:left w:val="none" w:sz="0" w:space="0" w:color="auto"/>
                <w:bottom w:val="none" w:sz="0" w:space="0" w:color="auto"/>
                <w:right w:val="none" w:sz="0" w:space="0" w:color="auto"/>
              </w:divBdr>
              <w:divsChild>
                <w:div w:id="950403634">
                  <w:marLeft w:val="0"/>
                  <w:marRight w:val="0"/>
                  <w:marTop w:val="0"/>
                  <w:marBottom w:val="0"/>
                  <w:divBdr>
                    <w:top w:val="none" w:sz="0" w:space="0" w:color="auto"/>
                    <w:left w:val="none" w:sz="0" w:space="0" w:color="auto"/>
                    <w:bottom w:val="none" w:sz="0" w:space="0" w:color="auto"/>
                    <w:right w:val="none" w:sz="0" w:space="0" w:color="auto"/>
                  </w:divBdr>
                  <w:divsChild>
                    <w:div w:id="742338668">
                      <w:marLeft w:val="0"/>
                      <w:marRight w:val="0"/>
                      <w:marTop w:val="0"/>
                      <w:marBottom w:val="0"/>
                      <w:divBdr>
                        <w:top w:val="none" w:sz="0" w:space="0" w:color="auto"/>
                        <w:left w:val="none" w:sz="0" w:space="0" w:color="auto"/>
                        <w:bottom w:val="none" w:sz="0" w:space="0" w:color="auto"/>
                        <w:right w:val="none" w:sz="0" w:space="0" w:color="auto"/>
                      </w:divBdr>
                      <w:divsChild>
                        <w:div w:id="1619213814">
                          <w:marLeft w:val="0"/>
                          <w:marRight w:val="0"/>
                          <w:marTop w:val="0"/>
                          <w:marBottom w:val="0"/>
                          <w:divBdr>
                            <w:top w:val="none" w:sz="0" w:space="0" w:color="auto"/>
                            <w:left w:val="none" w:sz="0" w:space="0" w:color="auto"/>
                            <w:bottom w:val="none" w:sz="0" w:space="0" w:color="auto"/>
                            <w:right w:val="none" w:sz="0" w:space="0" w:color="auto"/>
                          </w:divBdr>
                          <w:divsChild>
                            <w:div w:id="157358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1591782">
      <w:bodyDiv w:val="1"/>
      <w:marLeft w:val="0"/>
      <w:marRight w:val="0"/>
      <w:marTop w:val="0"/>
      <w:marBottom w:val="0"/>
      <w:divBdr>
        <w:top w:val="none" w:sz="0" w:space="0" w:color="auto"/>
        <w:left w:val="none" w:sz="0" w:space="0" w:color="auto"/>
        <w:bottom w:val="none" w:sz="0" w:space="0" w:color="auto"/>
        <w:right w:val="none" w:sz="0" w:space="0" w:color="auto"/>
      </w:divBdr>
    </w:div>
    <w:div w:id="741101570">
      <w:bodyDiv w:val="1"/>
      <w:marLeft w:val="0"/>
      <w:marRight w:val="0"/>
      <w:marTop w:val="0"/>
      <w:marBottom w:val="0"/>
      <w:divBdr>
        <w:top w:val="none" w:sz="0" w:space="0" w:color="auto"/>
        <w:left w:val="none" w:sz="0" w:space="0" w:color="auto"/>
        <w:bottom w:val="none" w:sz="0" w:space="0" w:color="auto"/>
        <w:right w:val="none" w:sz="0" w:space="0" w:color="auto"/>
      </w:divBdr>
    </w:div>
    <w:div w:id="742407236">
      <w:bodyDiv w:val="1"/>
      <w:marLeft w:val="0"/>
      <w:marRight w:val="0"/>
      <w:marTop w:val="0"/>
      <w:marBottom w:val="0"/>
      <w:divBdr>
        <w:top w:val="none" w:sz="0" w:space="0" w:color="auto"/>
        <w:left w:val="none" w:sz="0" w:space="0" w:color="auto"/>
        <w:bottom w:val="none" w:sz="0" w:space="0" w:color="auto"/>
        <w:right w:val="none" w:sz="0" w:space="0" w:color="auto"/>
      </w:divBdr>
    </w:div>
    <w:div w:id="759720512">
      <w:bodyDiv w:val="1"/>
      <w:marLeft w:val="0"/>
      <w:marRight w:val="0"/>
      <w:marTop w:val="0"/>
      <w:marBottom w:val="0"/>
      <w:divBdr>
        <w:top w:val="none" w:sz="0" w:space="0" w:color="auto"/>
        <w:left w:val="none" w:sz="0" w:space="0" w:color="auto"/>
        <w:bottom w:val="none" w:sz="0" w:space="0" w:color="auto"/>
        <w:right w:val="none" w:sz="0" w:space="0" w:color="auto"/>
      </w:divBdr>
    </w:div>
    <w:div w:id="771633688">
      <w:bodyDiv w:val="1"/>
      <w:marLeft w:val="0"/>
      <w:marRight w:val="0"/>
      <w:marTop w:val="0"/>
      <w:marBottom w:val="0"/>
      <w:divBdr>
        <w:top w:val="none" w:sz="0" w:space="0" w:color="auto"/>
        <w:left w:val="none" w:sz="0" w:space="0" w:color="auto"/>
        <w:bottom w:val="none" w:sz="0" w:space="0" w:color="auto"/>
        <w:right w:val="none" w:sz="0" w:space="0" w:color="auto"/>
      </w:divBdr>
    </w:div>
    <w:div w:id="786241624">
      <w:bodyDiv w:val="1"/>
      <w:marLeft w:val="0"/>
      <w:marRight w:val="0"/>
      <w:marTop w:val="0"/>
      <w:marBottom w:val="0"/>
      <w:divBdr>
        <w:top w:val="none" w:sz="0" w:space="0" w:color="auto"/>
        <w:left w:val="none" w:sz="0" w:space="0" w:color="auto"/>
        <w:bottom w:val="none" w:sz="0" w:space="0" w:color="auto"/>
        <w:right w:val="none" w:sz="0" w:space="0" w:color="auto"/>
      </w:divBdr>
    </w:div>
    <w:div w:id="868303671">
      <w:bodyDiv w:val="1"/>
      <w:marLeft w:val="0"/>
      <w:marRight w:val="0"/>
      <w:marTop w:val="0"/>
      <w:marBottom w:val="0"/>
      <w:divBdr>
        <w:top w:val="none" w:sz="0" w:space="0" w:color="auto"/>
        <w:left w:val="none" w:sz="0" w:space="0" w:color="auto"/>
        <w:bottom w:val="none" w:sz="0" w:space="0" w:color="auto"/>
        <w:right w:val="none" w:sz="0" w:space="0" w:color="auto"/>
      </w:divBdr>
    </w:div>
    <w:div w:id="873347758">
      <w:bodyDiv w:val="1"/>
      <w:marLeft w:val="0"/>
      <w:marRight w:val="0"/>
      <w:marTop w:val="0"/>
      <w:marBottom w:val="0"/>
      <w:divBdr>
        <w:top w:val="none" w:sz="0" w:space="0" w:color="auto"/>
        <w:left w:val="none" w:sz="0" w:space="0" w:color="auto"/>
        <w:bottom w:val="none" w:sz="0" w:space="0" w:color="auto"/>
        <w:right w:val="none" w:sz="0" w:space="0" w:color="auto"/>
      </w:divBdr>
    </w:div>
    <w:div w:id="901209498">
      <w:bodyDiv w:val="1"/>
      <w:marLeft w:val="0"/>
      <w:marRight w:val="0"/>
      <w:marTop w:val="0"/>
      <w:marBottom w:val="0"/>
      <w:divBdr>
        <w:top w:val="none" w:sz="0" w:space="0" w:color="auto"/>
        <w:left w:val="none" w:sz="0" w:space="0" w:color="auto"/>
        <w:bottom w:val="none" w:sz="0" w:space="0" w:color="auto"/>
        <w:right w:val="none" w:sz="0" w:space="0" w:color="auto"/>
      </w:divBdr>
    </w:div>
    <w:div w:id="910848378">
      <w:bodyDiv w:val="1"/>
      <w:marLeft w:val="0"/>
      <w:marRight w:val="0"/>
      <w:marTop w:val="0"/>
      <w:marBottom w:val="0"/>
      <w:divBdr>
        <w:top w:val="none" w:sz="0" w:space="0" w:color="auto"/>
        <w:left w:val="none" w:sz="0" w:space="0" w:color="auto"/>
        <w:bottom w:val="none" w:sz="0" w:space="0" w:color="auto"/>
        <w:right w:val="none" w:sz="0" w:space="0" w:color="auto"/>
      </w:divBdr>
    </w:div>
    <w:div w:id="918639085">
      <w:bodyDiv w:val="1"/>
      <w:marLeft w:val="0"/>
      <w:marRight w:val="0"/>
      <w:marTop w:val="0"/>
      <w:marBottom w:val="0"/>
      <w:divBdr>
        <w:top w:val="none" w:sz="0" w:space="0" w:color="auto"/>
        <w:left w:val="none" w:sz="0" w:space="0" w:color="auto"/>
        <w:bottom w:val="none" w:sz="0" w:space="0" w:color="auto"/>
        <w:right w:val="none" w:sz="0" w:space="0" w:color="auto"/>
      </w:divBdr>
    </w:div>
    <w:div w:id="932710540">
      <w:bodyDiv w:val="1"/>
      <w:marLeft w:val="0"/>
      <w:marRight w:val="0"/>
      <w:marTop w:val="0"/>
      <w:marBottom w:val="0"/>
      <w:divBdr>
        <w:top w:val="none" w:sz="0" w:space="0" w:color="auto"/>
        <w:left w:val="none" w:sz="0" w:space="0" w:color="auto"/>
        <w:bottom w:val="none" w:sz="0" w:space="0" w:color="auto"/>
        <w:right w:val="none" w:sz="0" w:space="0" w:color="auto"/>
      </w:divBdr>
    </w:div>
    <w:div w:id="935796337">
      <w:bodyDiv w:val="1"/>
      <w:marLeft w:val="0"/>
      <w:marRight w:val="0"/>
      <w:marTop w:val="0"/>
      <w:marBottom w:val="0"/>
      <w:divBdr>
        <w:top w:val="none" w:sz="0" w:space="0" w:color="auto"/>
        <w:left w:val="none" w:sz="0" w:space="0" w:color="auto"/>
        <w:bottom w:val="none" w:sz="0" w:space="0" w:color="auto"/>
        <w:right w:val="none" w:sz="0" w:space="0" w:color="auto"/>
      </w:divBdr>
    </w:div>
    <w:div w:id="976303679">
      <w:bodyDiv w:val="1"/>
      <w:marLeft w:val="0"/>
      <w:marRight w:val="0"/>
      <w:marTop w:val="0"/>
      <w:marBottom w:val="0"/>
      <w:divBdr>
        <w:top w:val="none" w:sz="0" w:space="0" w:color="auto"/>
        <w:left w:val="none" w:sz="0" w:space="0" w:color="auto"/>
        <w:bottom w:val="none" w:sz="0" w:space="0" w:color="auto"/>
        <w:right w:val="none" w:sz="0" w:space="0" w:color="auto"/>
      </w:divBdr>
    </w:div>
    <w:div w:id="986739785">
      <w:bodyDiv w:val="1"/>
      <w:marLeft w:val="0"/>
      <w:marRight w:val="0"/>
      <w:marTop w:val="0"/>
      <w:marBottom w:val="0"/>
      <w:divBdr>
        <w:top w:val="none" w:sz="0" w:space="0" w:color="auto"/>
        <w:left w:val="none" w:sz="0" w:space="0" w:color="auto"/>
        <w:bottom w:val="none" w:sz="0" w:space="0" w:color="auto"/>
        <w:right w:val="none" w:sz="0" w:space="0" w:color="auto"/>
      </w:divBdr>
    </w:div>
    <w:div w:id="1027829741">
      <w:bodyDiv w:val="1"/>
      <w:marLeft w:val="0"/>
      <w:marRight w:val="0"/>
      <w:marTop w:val="0"/>
      <w:marBottom w:val="0"/>
      <w:divBdr>
        <w:top w:val="none" w:sz="0" w:space="0" w:color="auto"/>
        <w:left w:val="none" w:sz="0" w:space="0" w:color="auto"/>
        <w:bottom w:val="none" w:sz="0" w:space="0" w:color="auto"/>
        <w:right w:val="none" w:sz="0" w:space="0" w:color="auto"/>
      </w:divBdr>
    </w:div>
    <w:div w:id="1035547145">
      <w:bodyDiv w:val="1"/>
      <w:marLeft w:val="0"/>
      <w:marRight w:val="0"/>
      <w:marTop w:val="0"/>
      <w:marBottom w:val="0"/>
      <w:divBdr>
        <w:top w:val="none" w:sz="0" w:space="0" w:color="auto"/>
        <w:left w:val="none" w:sz="0" w:space="0" w:color="auto"/>
        <w:bottom w:val="none" w:sz="0" w:space="0" w:color="auto"/>
        <w:right w:val="none" w:sz="0" w:space="0" w:color="auto"/>
      </w:divBdr>
      <w:divsChild>
        <w:div w:id="1907255188">
          <w:marLeft w:val="0"/>
          <w:marRight w:val="0"/>
          <w:marTop w:val="0"/>
          <w:marBottom w:val="0"/>
          <w:divBdr>
            <w:top w:val="none" w:sz="0" w:space="0" w:color="auto"/>
            <w:left w:val="none" w:sz="0" w:space="0" w:color="auto"/>
            <w:bottom w:val="none" w:sz="0" w:space="0" w:color="auto"/>
            <w:right w:val="none" w:sz="0" w:space="0" w:color="auto"/>
          </w:divBdr>
          <w:divsChild>
            <w:div w:id="1408918244">
              <w:marLeft w:val="0"/>
              <w:marRight w:val="0"/>
              <w:marTop w:val="0"/>
              <w:marBottom w:val="0"/>
              <w:divBdr>
                <w:top w:val="none" w:sz="0" w:space="0" w:color="auto"/>
                <w:left w:val="none" w:sz="0" w:space="0" w:color="auto"/>
                <w:bottom w:val="none" w:sz="0" w:space="0" w:color="auto"/>
                <w:right w:val="none" w:sz="0" w:space="0" w:color="auto"/>
              </w:divBdr>
              <w:divsChild>
                <w:div w:id="66802045">
                  <w:marLeft w:val="0"/>
                  <w:marRight w:val="0"/>
                  <w:marTop w:val="0"/>
                  <w:marBottom w:val="0"/>
                  <w:divBdr>
                    <w:top w:val="none" w:sz="0" w:space="0" w:color="auto"/>
                    <w:left w:val="none" w:sz="0" w:space="0" w:color="auto"/>
                    <w:bottom w:val="none" w:sz="0" w:space="0" w:color="auto"/>
                    <w:right w:val="none" w:sz="0" w:space="0" w:color="auto"/>
                  </w:divBdr>
                  <w:divsChild>
                    <w:div w:id="575824459">
                      <w:marLeft w:val="0"/>
                      <w:marRight w:val="0"/>
                      <w:marTop w:val="0"/>
                      <w:marBottom w:val="0"/>
                      <w:divBdr>
                        <w:top w:val="none" w:sz="0" w:space="0" w:color="auto"/>
                        <w:left w:val="none" w:sz="0" w:space="0" w:color="auto"/>
                        <w:bottom w:val="none" w:sz="0" w:space="0" w:color="auto"/>
                        <w:right w:val="none" w:sz="0" w:space="0" w:color="auto"/>
                      </w:divBdr>
                      <w:divsChild>
                        <w:div w:id="1718434124">
                          <w:marLeft w:val="0"/>
                          <w:marRight w:val="0"/>
                          <w:marTop w:val="0"/>
                          <w:marBottom w:val="0"/>
                          <w:divBdr>
                            <w:top w:val="none" w:sz="0" w:space="0" w:color="auto"/>
                            <w:left w:val="none" w:sz="0" w:space="0" w:color="auto"/>
                            <w:bottom w:val="none" w:sz="0" w:space="0" w:color="auto"/>
                            <w:right w:val="none" w:sz="0" w:space="0" w:color="auto"/>
                          </w:divBdr>
                          <w:divsChild>
                            <w:div w:id="198091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336256">
      <w:bodyDiv w:val="1"/>
      <w:marLeft w:val="0"/>
      <w:marRight w:val="0"/>
      <w:marTop w:val="0"/>
      <w:marBottom w:val="0"/>
      <w:divBdr>
        <w:top w:val="none" w:sz="0" w:space="0" w:color="auto"/>
        <w:left w:val="none" w:sz="0" w:space="0" w:color="auto"/>
        <w:bottom w:val="none" w:sz="0" w:space="0" w:color="auto"/>
        <w:right w:val="none" w:sz="0" w:space="0" w:color="auto"/>
      </w:divBdr>
    </w:div>
    <w:div w:id="1248032639">
      <w:bodyDiv w:val="1"/>
      <w:marLeft w:val="0"/>
      <w:marRight w:val="0"/>
      <w:marTop w:val="0"/>
      <w:marBottom w:val="0"/>
      <w:divBdr>
        <w:top w:val="none" w:sz="0" w:space="0" w:color="auto"/>
        <w:left w:val="none" w:sz="0" w:space="0" w:color="auto"/>
        <w:bottom w:val="none" w:sz="0" w:space="0" w:color="auto"/>
        <w:right w:val="none" w:sz="0" w:space="0" w:color="auto"/>
      </w:divBdr>
      <w:divsChild>
        <w:div w:id="298464332">
          <w:marLeft w:val="0"/>
          <w:marRight w:val="0"/>
          <w:marTop w:val="0"/>
          <w:marBottom w:val="0"/>
          <w:divBdr>
            <w:top w:val="none" w:sz="0" w:space="0" w:color="auto"/>
            <w:left w:val="none" w:sz="0" w:space="0" w:color="auto"/>
            <w:bottom w:val="none" w:sz="0" w:space="0" w:color="auto"/>
            <w:right w:val="none" w:sz="0" w:space="0" w:color="auto"/>
          </w:divBdr>
          <w:divsChild>
            <w:div w:id="635719863">
              <w:marLeft w:val="0"/>
              <w:marRight w:val="0"/>
              <w:marTop w:val="0"/>
              <w:marBottom w:val="0"/>
              <w:divBdr>
                <w:top w:val="none" w:sz="0" w:space="0" w:color="auto"/>
                <w:left w:val="none" w:sz="0" w:space="0" w:color="auto"/>
                <w:bottom w:val="none" w:sz="0" w:space="0" w:color="auto"/>
                <w:right w:val="none" w:sz="0" w:space="0" w:color="auto"/>
              </w:divBdr>
              <w:divsChild>
                <w:div w:id="534080120">
                  <w:marLeft w:val="0"/>
                  <w:marRight w:val="0"/>
                  <w:marTop w:val="0"/>
                  <w:marBottom w:val="0"/>
                  <w:divBdr>
                    <w:top w:val="none" w:sz="0" w:space="0" w:color="auto"/>
                    <w:left w:val="none" w:sz="0" w:space="0" w:color="auto"/>
                    <w:bottom w:val="none" w:sz="0" w:space="0" w:color="auto"/>
                    <w:right w:val="none" w:sz="0" w:space="0" w:color="auto"/>
                  </w:divBdr>
                  <w:divsChild>
                    <w:div w:id="69280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966154">
          <w:marLeft w:val="0"/>
          <w:marRight w:val="0"/>
          <w:marTop w:val="0"/>
          <w:marBottom w:val="0"/>
          <w:divBdr>
            <w:top w:val="none" w:sz="0" w:space="0" w:color="auto"/>
            <w:left w:val="none" w:sz="0" w:space="0" w:color="auto"/>
            <w:bottom w:val="none" w:sz="0" w:space="0" w:color="auto"/>
            <w:right w:val="none" w:sz="0" w:space="0" w:color="auto"/>
          </w:divBdr>
          <w:divsChild>
            <w:div w:id="511997039">
              <w:marLeft w:val="0"/>
              <w:marRight w:val="0"/>
              <w:marTop w:val="0"/>
              <w:marBottom w:val="0"/>
              <w:divBdr>
                <w:top w:val="none" w:sz="0" w:space="0" w:color="auto"/>
                <w:left w:val="none" w:sz="0" w:space="0" w:color="auto"/>
                <w:bottom w:val="none" w:sz="0" w:space="0" w:color="auto"/>
                <w:right w:val="none" w:sz="0" w:space="0" w:color="auto"/>
              </w:divBdr>
              <w:divsChild>
                <w:div w:id="1498767965">
                  <w:marLeft w:val="0"/>
                  <w:marRight w:val="0"/>
                  <w:marTop w:val="0"/>
                  <w:marBottom w:val="0"/>
                  <w:divBdr>
                    <w:top w:val="none" w:sz="0" w:space="0" w:color="auto"/>
                    <w:left w:val="none" w:sz="0" w:space="0" w:color="auto"/>
                    <w:bottom w:val="none" w:sz="0" w:space="0" w:color="auto"/>
                    <w:right w:val="none" w:sz="0" w:space="0" w:color="auto"/>
                  </w:divBdr>
                  <w:divsChild>
                    <w:div w:id="170505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771597">
      <w:bodyDiv w:val="1"/>
      <w:marLeft w:val="0"/>
      <w:marRight w:val="0"/>
      <w:marTop w:val="0"/>
      <w:marBottom w:val="0"/>
      <w:divBdr>
        <w:top w:val="none" w:sz="0" w:space="0" w:color="auto"/>
        <w:left w:val="none" w:sz="0" w:space="0" w:color="auto"/>
        <w:bottom w:val="none" w:sz="0" w:space="0" w:color="auto"/>
        <w:right w:val="none" w:sz="0" w:space="0" w:color="auto"/>
      </w:divBdr>
    </w:div>
    <w:div w:id="1301424059">
      <w:bodyDiv w:val="1"/>
      <w:marLeft w:val="0"/>
      <w:marRight w:val="0"/>
      <w:marTop w:val="0"/>
      <w:marBottom w:val="0"/>
      <w:divBdr>
        <w:top w:val="none" w:sz="0" w:space="0" w:color="auto"/>
        <w:left w:val="none" w:sz="0" w:space="0" w:color="auto"/>
        <w:bottom w:val="none" w:sz="0" w:space="0" w:color="auto"/>
        <w:right w:val="none" w:sz="0" w:space="0" w:color="auto"/>
      </w:divBdr>
    </w:div>
    <w:div w:id="1308048345">
      <w:bodyDiv w:val="1"/>
      <w:marLeft w:val="0"/>
      <w:marRight w:val="0"/>
      <w:marTop w:val="0"/>
      <w:marBottom w:val="0"/>
      <w:divBdr>
        <w:top w:val="none" w:sz="0" w:space="0" w:color="auto"/>
        <w:left w:val="none" w:sz="0" w:space="0" w:color="auto"/>
        <w:bottom w:val="none" w:sz="0" w:space="0" w:color="auto"/>
        <w:right w:val="none" w:sz="0" w:space="0" w:color="auto"/>
      </w:divBdr>
    </w:div>
    <w:div w:id="1313368291">
      <w:bodyDiv w:val="1"/>
      <w:marLeft w:val="0"/>
      <w:marRight w:val="0"/>
      <w:marTop w:val="0"/>
      <w:marBottom w:val="0"/>
      <w:divBdr>
        <w:top w:val="none" w:sz="0" w:space="0" w:color="auto"/>
        <w:left w:val="none" w:sz="0" w:space="0" w:color="auto"/>
        <w:bottom w:val="none" w:sz="0" w:space="0" w:color="auto"/>
        <w:right w:val="none" w:sz="0" w:space="0" w:color="auto"/>
      </w:divBdr>
    </w:div>
    <w:div w:id="1328168192">
      <w:bodyDiv w:val="1"/>
      <w:marLeft w:val="0"/>
      <w:marRight w:val="0"/>
      <w:marTop w:val="0"/>
      <w:marBottom w:val="0"/>
      <w:divBdr>
        <w:top w:val="none" w:sz="0" w:space="0" w:color="auto"/>
        <w:left w:val="none" w:sz="0" w:space="0" w:color="auto"/>
        <w:bottom w:val="none" w:sz="0" w:space="0" w:color="auto"/>
        <w:right w:val="none" w:sz="0" w:space="0" w:color="auto"/>
      </w:divBdr>
    </w:div>
    <w:div w:id="1343825849">
      <w:bodyDiv w:val="1"/>
      <w:marLeft w:val="0"/>
      <w:marRight w:val="0"/>
      <w:marTop w:val="0"/>
      <w:marBottom w:val="0"/>
      <w:divBdr>
        <w:top w:val="none" w:sz="0" w:space="0" w:color="auto"/>
        <w:left w:val="none" w:sz="0" w:space="0" w:color="auto"/>
        <w:bottom w:val="none" w:sz="0" w:space="0" w:color="auto"/>
        <w:right w:val="none" w:sz="0" w:space="0" w:color="auto"/>
      </w:divBdr>
    </w:div>
    <w:div w:id="1349017068">
      <w:bodyDiv w:val="1"/>
      <w:marLeft w:val="0"/>
      <w:marRight w:val="0"/>
      <w:marTop w:val="0"/>
      <w:marBottom w:val="0"/>
      <w:divBdr>
        <w:top w:val="none" w:sz="0" w:space="0" w:color="auto"/>
        <w:left w:val="none" w:sz="0" w:space="0" w:color="auto"/>
        <w:bottom w:val="none" w:sz="0" w:space="0" w:color="auto"/>
        <w:right w:val="none" w:sz="0" w:space="0" w:color="auto"/>
      </w:divBdr>
    </w:div>
    <w:div w:id="1361738464">
      <w:bodyDiv w:val="1"/>
      <w:marLeft w:val="0"/>
      <w:marRight w:val="0"/>
      <w:marTop w:val="0"/>
      <w:marBottom w:val="0"/>
      <w:divBdr>
        <w:top w:val="none" w:sz="0" w:space="0" w:color="auto"/>
        <w:left w:val="none" w:sz="0" w:space="0" w:color="auto"/>
        <w:bottom w:val="none" w:sz="0" w:space="0" w:color="auto"/>
        <w:right w:val="none" w:sz="0" w:space="0" w:color="auto"/>
      </w:divBdr>
    </w:div>
    <w:div w:id="1382023465">
      <w:bodyDiv w:val="1"/>
      <w:marLeft w:val="0"/>
      <w:marRight w:val="0"/>
      <w:marTop w:val="0"/>
      <w:marBottom w:val="0"/>
      <w:divBdr>
        <w:top w:val="none" w:sz="0" w:space="0" w:color="auto"/>
        <w:left w:val="none" w:sz="0" w:space="0" w:color="auto"/>
        <w:bottom w:val="none" w:sz="0" w:space="0" w:color="auto"/>
        <w:right w:val="none" w:sz="0" w:space="0" w:color="auto"/>
      </w:divBdr>
    </w:div>
    <w:div w:id="1443724672">
      <w:bodyDiv w:val="1"/>
      <w:marLeft w:val="0"/>
      <w:marRight w:val="0"/>
      <w:marTop w:val="0"/>
      <w:marBottom w:val="0"/>
      <w:divBdr>
        <w:top w:val="none" w:sz="0" w:space="0" w:color="auto"/>
        <w:left w:val="none" w:sz="0" w:space="0" w:color="auto"/>
        <w:bottom w:val="none" w:sz="0" w:space="0" w:color="auto"/>
        <w:right w:val="none" w:sz="0" w:space="0" w:color="auto"/>
      </w:divBdr>
    </w:div>
    <w:div w:id="1444571997">
      <w:bodyDiv w:val="1"/>
      <w:marLeft w:val="0"/>
      <w:marRight w:val="0"/>
      <w:marTop w:val="0"/>
      <w:marBottom w:val="0"/>
      <w:divBdr>
        <w:top w:val="none" w:sz="0" w:space="0" w:color="auto"/>
        <w:left w:val="none" w:sz="0" w:space="0" w:color="auto"/>
        <w:bottom w:val="none" w:sz="0" w:space="0" w:color="auto"/>
        <w:right w:val="none" w:sz="0" w:space="0" w:color="auto"/>
      </w:divBdr>
    </w:div>
    <w:div w:id="1445685660">
      <w:bodyDiv w:val="1"/>
      <w:marLeft w:val="0"/>
      <w:marRight w:val="0"/>
      <w:marTop w:val="0"/>
      <w:marBottom w:val="0"/>
      <w:divBdr>
        <w:top w:val="none" w:sz="0" w:space="0" w:color="auto"/>
        <w:left w:val="none" w:sz="0" w:space="0" w:color="auto"/>
        <w:bottom w:val="none" w:sz="0" w:space="0" w:color="auto"/>
        <w:right w:val="none" w:sz="0" w:space="0" w:color="auto"/>
      </w:divBdr>
    </w:div>
    <w:div w:id="1456486633">
      <w:bodyDiv w:val="1"/>
      <w:marLeft w:val="0"/>
      <w:marRight w:val="0"/>
      <w:marTop w:val="0"/>
      <w:marBottom w:val="0"/>
      <w:divBdr>
        <w:top w:val="none" w:sz="0" w:space="0" w:color="auto"/>
        <w:left w:val="none" w:sz="0" w:space="0" w:color="auto"/>
        <w:bottom w:val="none" w:sz="0" w:space="0" w:color="auto"/>
        <w:right w:val="none" w:sz="0" w:space="0" w:color="auto"/>
      </w:divBdr>
    </w:div>
    <w:div w:id="1457144271">
      <w:bodyDiv w:val="1"/>
      <w:marLeft w:val="0"/>
      <w:marRight w:val="0"/>
      <w:marTop w:val="0"/>
      <w:marBottom w:val="0"/>
      <w:divBdr>
        <w:top w:val="none" w:sz="0" w:space="0" w:color="auto"/>
        <w:left w:val="none" w:sz="0" w:space="0" w:color="auto"/>
        <w:bottom w:val="none" w:sz="0" w:space="0" w:color="auto"/>
        <w:right w:val="none" w:sz="0" w:space="0" w:color="auto"/>
      </w:divBdr>
    </w:div>
    <w:div w:id="1475024306">
      <w:bodyDiv w:val="1"/>
      <w:marLeft w:val="0"/>
      <w:marRight w:val="0"/>
      <w:marTop w:val="0"/>
      <w:marBottom w:val="0"/>
      <w:divBdr>
        <w:top w:val="none" w:sz="0" w:space="0" w:color="auto"/>
        <w:left w:val="none" w:sz="0" w:space="0" w:color="auto"/>
        <w:bottom w:val="none" w:sz="0" w:space="0" w:color="auto"/>
        <w:right w:val="none" w:sz="0" w:space="0" w:color="auto"/>
      </w:divBdr>
    </w:div>
    <w:div w:id="1506361273">
      <w:bodyDiv w:val="1"/>
      <w:marLeft w:val="0"/>
      <w:marRight w:val="0"/>
      <w:marTop w:val="0"/>
      <w:marBottom w:val="0"/>
      <w:divBdr>
        <w:top w:val="none" w:sz="0" w:space="0" w:color="auto"/>
        <w:left w:val="none" w:sz="0" w:space="0" w:color="auto"/>
        <w:bottom w:val="none" w:sz="0" w:space="0" w:color="auto"/>
        <w:right w:val="none" w:sz="0" w:space="0" w:color="auto"/>
      </w:divBdr>
    </w:div>
    <w:div w:id="1547834715">
      <w:bodyDiv w:val="1"/>
      <w:marLeft w:val="0"/>
      <w:marRight w:val="0"/>
      <w:marTop w:val="0"/>
      <w:marBottom w:val="0"/>
      <w:divBdr>
        <w:top w:val="none" w:sz="0" w:space="0" w:color="auto"/>
        <w:left w:val="none" w:sz="0" w:space="0" w:color="auto"/>
        <w:bottom w:val="none" w:sz="0" w:space="0" w:color="auto"/>
        <w:right w:val="none" w:sz="0" w:space="0" w:color="auto"/>
      </w:divBdr>
    </w:div>
    <w:div w:id="1549486259">
      <w:bodyDiv w:val="1"/>
      <w:marLeft w:val="0"/>
      <w:marRight w:val="0"/>
      <w:marTop w:val="0"/>
      <w:marBottom w:val="0"/>
      <w:divBdr>
        <w:top w:val="none" w:sz="0" w:space="0" w:color="auto"/>
        <w:left w:val="none" w:sz="0" w:space="0" w:color="auto"/>
        <w:bottom w:val="none" w:sz="0" w:space="0" w:color="auto"/>
        <w:right w:val="none" w:sz="0" w:space="0" w:color="auto"/>
      </w:divBdr>
      <w:divsChild>
        <w:div w:id="774011840">
          <w:marLeft w:val="0"/>
          <w:marRight w:val="0"/>
          <w:marTop w:val="0"/>
          <w:marBottom w:val="0"/>
          <w:divBdr>
            <w:top w:val="none" w:sz="0" w:space="0" w:color="auto"/>
            <w:left w:val="none" w:sz="0" w:space="0" w:color="auto"/>
            <w:bottom w:val="none" w:sz="0" w:space="0" w:color="auto"/>
            <w:right w:val="none" w:sz="0" w:space="0" w:color="auto"/>
          </w:divBdr>
          <w:divsChild>
            <w:div w:id="604576651">
              <w:marLeft w:val="0"/>
              <w:marRight w:val="0"/>
              <w:marTop w:val="0"/>
              <w:marBottom w:val="0"/>
              <w:divBdr>
                <w:top w:val="none" w:sz="0" w:space="0" w:color="auto"/>
                <w:left w:val="none" w:sz="0" w:space="0" w:color="auto"/>
                <w:bottom w:val="none" w:sz="0" w:space="0" w:color="auto"/>
                <w:right w:val="none" w:sz="0" w:space="0" w:color="auto"/>
              </w:divBdr>
              <w:divsChild>
                <w:div w:id="420371070">
                  <w:marLeft w:val="0"/>
                  <w:marRight w:val="0"/>
                  <w:marTop w:val="0"/>
                  <w:marBottom w:val="0"/>
                  <w:divBdr>
                    <w:top w:val="none" w:sz="0" w:space="0" w:color="auto"/>
                    <w:left w:val="none" w:sz="0" w:space="0" w:color="auto"/>
                    <w:bottom w:val="none" w:sz="0" w:space="0" w:color="auto"/>
                    <w:right w:val="none" w:sz="0" w:space="0" w:color="auto"/>
                  </w:divBdr>
                  <w:divsChild>
                    <w:div w:id="10296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711020">
          <w:marLeft w:val="0"/>
          <w:marRight w:val="0"/>
          <w:marTop w:val="0"/>
          <w:marBottom w:val="0"/>
          <w:divBdr>
            <w:top w:val="none" w:sz="0" w:space="0" w:color="auto"/>
            <w:left w:val="none" w:sz="0" w:space="0" w:color="auto"/>
            <w:bottom w:val="none" w:sz="0" w:space="0" w:color="auto"/>
            <w:right w:val="none" w:sz="0" w:space="0" w:color="auto"/>
          </w:divBdr>
          <w:divsChild>
            <w:div w:id="10766365">
              <w:marLeft w:val="0"/>
              <w:marRight w:val="0"/>
              <w:marTop w:val="0"/>
              <w:marBottom w:val="0"/>
              <w:divBdr>
                <w:top w:val="none" w:sz="0" w:space="0" w:color="auto"/>
                <w:left w:val="none" w:sz="0" w:space="0" w:color="auto"/>
                <w:bottom w:val="none" w:sz="0" w:space="0" w:color="auto"/>
                <w:right w:val="none" w:sz="0" w:space="0" w:color="auto"/>
              </w:divBdr>
              <w:divsChild>
                <w:div w:id="171146822">
                  <w:marLeft w:val="0"/>
                  <w:marRight w:val="0"/>
                  <w:marTop w:val="0"/>
                  <w:marBottom w:val="0"/>
                  <w:divBdr>
                    <w:top w:val="none" w:sz="0" w:space="0" w:color="auto"/>
                    <w:left w:val="none" w:sz="0" w:space="0" w:color="auto"/>
                    <w:bottom w:val="none" w:sz="0" w:space="0" w:color="auto"/>
                    <w:right w:val="none" w:sz="0" w:space="0" w:color="auto"/>
                  </w:divBdr>
                  <w:divsChild>
                    <w:div w:id="77648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873177">
      <w:bodyDiv w:val="1"/>
      <w:marLeft w:val="0"/>
      <w:marRight w:val="0"/>
      <w:marTop w:val="0"/>
      <w:marBottom w:val="0"/>
      <w:divBdr>
        <w:top w:val="none" w:sz="0" w:space="0" w:color="auto"/>
        <w:left w:val="none" w:sz="0" w:space="0" w:color="auto"/>
        <w:bottom w:val="none" w:sz="0" w:space="0" w:color="auto"/>
        <w:right w:val="none" w:sz="0" w:space="0" w:color="auto"/>
      </w:divBdr>
    </w:div>
    <w:div w:id="1714227777">
      <w:bodyDiv w:val="1"/>
      <w:marLeft w:val="0"/>
      <w:marRight w:val="0"/>
      <w:marTop w:val="0"/>
      <w:marBottom w:val="0"/>
      <w:divBdr>
        <w:top w:val="none" w:sz="0" w:space="0" w:color="auto"/>
        <w:left w:val="none" w:sz="0" w:space="0" w:color="auto"/>
        <w:bottom w:val="none" w:sz="0" w:space="0" w:color="auto"/>
        <w:right w:val="none" w:sz="0" w:space="0" w:color="auto"/>
      </w:divBdr>
    </w:div>
    <w:div w:id="1745643906">
      <w:bodyDiv w:val="1"/>
      <w:marLeft w:val="0"/>
      <w:marRight w:val="0"/>
      <w:marTop w:val="0"/>
      <w:marBottom w:val="0"/>
      <w:divBdr>
        <w:top w:val="none" w:sz="0" w:space="0" w:color="auto"/>
        <w:left w:val="none" w:sz="0" w:space="0" w:color="auto"/>
        <w:bottom w:val="none" w:sz="0" w:space="0" w:color="auto"/>
        <w:right w:val="none" w:sz="0" w:space="0" w:color="auto"/>
      </w:divBdr>
    </w:div>
    <w:div w:id="1773941335">
      <w:bodyDiv w:val="1"/>
      <w:marLeft w:val="0"/>
      <w:marRight w:val="0"/>
      <w:marTop w:val="0"/>
      <w:marBottom w:val="0"/>
      <w:divBdr>
        <w:top w:val="none" w:sz="0" w:space="0" w:color="auto"/>
        <w:left w:val="none" w:sz="0" w:space="0" w:color="auto"/>
        <w:bottom w:val="none" w:sz="0" w:space="0" w:color="auto"/>
        <w:right w:val="none" w:sz="0" w:space="0" w:color="auto"/>
      </w:divBdr>
    </w:div>
    <w:div w:id="1784301821">
      <w:bodyDiv w:val="1"/>
      <w:marLeft w:val="0"/>
      <w:marRight w:val="0"/>
      <w:marTop w:val="0"/>
      <w:marBottom w:val="0"/>
      <w:divBdr>
        <w:top w:val="none" w:sz="0" w:space="0" w:color="auto"/>
        <w:left w:val="none" w:sz="0" w:space="0" w:color="auto"/>
        <w:bottom w:val="none" w:sz="0" w:space="0" w:color="auto"/>
        <w:right w:val="none" w:sz="0" w:space="0" w:color="auto"/>
      </w:divBdr>
    </w:div>
    <w:div w:id="1794405399">
      <w:bodyDiv w:val="1"/>
      <w:marLeft w:val="0"/>
      <w:marRight w:val="0"/>
      <w:marTop w:val="0"/>
      <w:marBottom w:val="0"/>
      <w:divBdr>
        <w:top w:val="none" w:sz="0" w:space="0" w:color="auto"/>
        <w:left w:val="none" w:sz="0" w:space="0" w:color="auto"/>
        <w:bottom w:val="none" w:sz="0" w:space="0" w:color="auto"/>
        <w:right w:val="none" w:sz="0" w:space="0" w:color="auto"/>
      </w:divBdr>
    </w:div>
    <w:div w:id="1855995841">
      <w:bodyDiv w:val="1"/>
      <w:marLeft w:val="0"/>
      <w:marRight w:val="0"/>
      <w:marTop w:val="0"/>
      <w:marBottom w:val="0"/>
      <w:divBdr>
        <w:top w:val="none" w:sz="0" w:space="0" w:color="auto"/>
        <w:left w:val="none" w:sz="0" w:space="0" w:color="auto"/>
        <w:bottom w:val="none" w:sz="0" w:space="0" w:color="auto"/>
        <w:right w:val="none" w:sz="0" w:space="0" w:color="auto"/>
      </w:divBdr>
    </w:div>
    <w:div w:id="1874881451">
      <w:bodyDiv w:val="1"/>
      <w:marLeft w:val="0"/>
      <w:marRight w:val="0"/>
      <w:marTop w:val="0"/>
      <w:marBottom w:val="0"/>
      <w:divBdr>
        <w:top w:val="none" w:sz="0" w:space="0" w:color="auto"/>
        <w:left w:val="none" w:sz="0" w:space="0" w:color="auto"/>
        <w:bottom w:val="none" w:sz="0" w:space="0" w:color="auto"/>
        <w:right w:val="none" w:sz="0" w:space="0" w:color="auto"/>
      </w:divBdr>
    </w:div>
    <w:div w:id="1918436414">
      <w:bodyDiv w:val="1"/>
      <w:marLeft w:val="0"/>
      <w:marRight w:val="0"/>
      <w:marTop w:val="0"/>
      <w:marBottom w:val="0"/>
      <w:divBdr>
        <w:top w:val="none" w:sz="0" w:space="0" w:color="auto"/>
        <w:left w:val="none" w:sz="0" w:space="0" w:color="auto"/>
        <w:bottom w:val="none" w:sz="0" w:space="0" w:color="auto"/>
        <w:right w:val="none" w:sz="0" w:space="0" w:color="auto"/>
      </w:divBdr>
    </w:div>
    <w:div w:id="1930457808">
      <w:bodyDiv w:val="1"/>
      <w:marLeft w:val="0"/>
      <w:marRight w:val="0"/>
      <w:marTop w:val="0"/>
      <w:marBottom w:val="0"/>
      <w:divBdr>
        <w:top w:val="none" w:sz="0" w:space="0" w:color="auto"/>
        <w:left w:val="none" w:sz="0" w:space="0" w:color="auto"/>
        <w:bottom w:val="none" w:sz="0" w:space="0" w:color="auto"/>
        <w:right w:val="none" w:sz="0" w:space="0" w:color="auto"/>
      </w:divBdr>
    </w:div>
    <w:div w:id="1931045082">
      <w:bodyDiv w:val="1"/>
      <w:marLeft w:val="0"/>
      <w:marRight w:val="0"/>
      <w:marTop w:val="0"/>
      <w:marBottom w:val="0"/>
      <w:divBdr>
        <w:top w:val="none" w:sz="0" w:space="0" w:color="auto"/>
        <w:left w:val="none" w:sz="0" w:space="0" w:color="auto"/>
        <w:bottom w:val="none" w:sz="0" w:space="0" w:color="auto"/>
        <w:right w:val="none" w:sz="0" w:space="0" w:color="auto"/>
      </w:divBdr>
    </w:div>
    <w:div w:id="1933971863">
      <w:bodyDiv w:val="1"/>
      <w:marLeft w:val="0"/>
      <w:marRight w:val="0"/>
      <w:marTop w:val="0"/>
      <w:marBottom w:val="0"/>
      <w:divBdr>
        <w:top w:val="none" w:sz="0" w:space="0" w:color="auto"/>
        <w:left w:val="none" w:sz="0" w:space="0" w:color="auto"/>
        <w:bottom w:val="none" w:sz="0" w:space="0" w:color="auto"/>
        <w:right w:val="none" w:sz="0" w:space="0" w:color="auto"/>
      </w:divBdr>
    </w:div>
    <w:div w:id="1970358007">
      <w:bodyDiv w:val="1"/>
      <w:marLeft w:val="0"/>
      <w:marRight w:val="0"/>
      <w:marTop w:val="0"/>
      <w:marBottom w:val="0"/>
      <w:divBdr>
        <w:top w:val="none" w:sz="0" w:space="0" w:color="auto"/>
        <w:left w:val="none" w:sz="0" w:space="0" w:color="auto"/>
        <w:bottom w:val="none" w:sz="0" w:space="0" w:color="auto"/>
        <w:right w:val="none" w:sz="0" w:space="0" w:color="auto"/>
      </w:divBdr>
    </w:div>
    <w:div w:id="1970744232">
      <w:bodyDiv w:val="1"/>
      <w:marLeft w:val="0"/>
      <w:marRight w:val="0"/>
      <w:marTop w:val="0"/>
      <w:marBottom w:val="0"/>
      <w:divBdr>
        <w:top w:val="none" w:sz="0" w:space="0" w:color="auto"/>
        <w:left w:val="none" w:sz="0" w:space="0" w:color="auto"/>
        <w:bottom w:val="none" w:sz="0" w:space="0" w:color="auto"/>
        <w:right w:val="none" w:sz="0" w:space="0" w:color="auto"/>
      </w:divBdr>
    </w:div>
    <w:div w:id="2045858841">
      <w:bodyDiv w:val="1"/>
      <w:marLeft w:val="0"/>
      <w:marRight w:val="0"/>
      <w:marTop w:val="0"/>
      <w:marBottom w:val="0"/>
      <w:divBdr>
        <w:top w:val="none" w:sz="0" w:space="0" w:color="auto"/>
        <w:left w:val="none" w:sz="0" w:space="0" w:color="auto"/>
        <w:bottom w:val="none" w:sz="0" w:space="0" w:color="auto"/>
        <w:right w:val="none" w:sz="0" w:space="0" w:color="auto"/>
      </w:divBdr>
    </w:div>
    <w:div w:id="2060352402">
      <w:bodyDiv w:val="1"/>
      <w:marLeft w:val="0"/>
      <w:marRight w:val="0"/>
      <w:marTop w:val="0"/>
      <w:marBottom w:val="0"/>
      <w:divBdr>
        <w:top w:val="none" w:sz="0" w:space="0" w:color="auto"/>
        <w:left w:val="none" w:sz="0" w:space="0" w:color="auto"/>
        <w:bottom w:val="none" w:sz="0" w:space="0" w:color="auto"/>
        <w:right w:val="none" w:sz="0" w:space="0" w:color="auto"/>
      </w:divBdr>
    </w:div>
    <w:div w:id="2120641956">
      <w:bodyDiv w:val="1"/>
      <w:marLeft w:val="0"/>
      <w:marRight w:val="0"/>
      <w:marTop w:val="0"/>
      <w:marBottom w:val="0"/>
      <w:divBdr>
        <w:top w:val="none" w:sz="0" w:space="0" w:color="auto"/>
        <w:left w:val="none" w:sz="0" w:space="0" w:color="auto"/>
        <w:bottom w:val="none" w:sz="0" w:space="0" w:color="auto"/>
        <w:right w:val="none" w:sz="0" w:space="0" w:color="auto"/>
      </w:divBdr>
    </w:div>
    <w:div w:id="2121949661">
      <w:bodyDiv w:val="1"/>
      <w:marLeft w:val="0"/>
      <w:marRight w:val="0"/>
      <w:marTop w:val="0"/>
      <w:marBottom w:val="0"/>
      <w:divBdr>
        <w:top w:val="none" w:sz="0" w:space="0" w:color="auto"/>
        <w:left w:val="none" w:sz="0" w:space="0" w:color="auto"/>
        <w:bottom w:val="none" w:sz="0" w:space="0" w:color="auto"/>
        <w:right w:val="none" w:sz="0" w:space="0" w:color="auto"/>
      </w:divBdr>
    </w:div>
    <w:div w:id="2128044209">
      <w:bodyDiv w:val="1"/>
      <w:marLeft w:val="0"/>
      <w:marRight w:val="0"/>
      <w:marTop w:val="0"/>
      <w:marBottom w:val="0"/>
      <w:divBdr>
        <w:top w:val="none" w:sz="0" w:space="0" w:color="auto"/>
        <w:left w:val="none" w:sz="0" w:space="0" w:color="auto"/>
        <w:bottom w:val="none" w:sz="0" w:space="0" w:color="auto"/>
        <w:right w:val="none" w:sz="0" w:space="0" w:color="auto"/>
      </w:divBdr>
      <w:divsChild>
        <w:div w:id="856237916">
          <w:marLeft w:val="0"/>
          <w:marRight w:val="0"/>
          <w:marTop w:val="0"/>
          <w:marBottom w:val="0"/>
          <w:divBdr>
            <w:top w:val="none" w:sz="0" w:space="0" w:color="auto"/>
            <w:left w:val="none" w:sz="0" w:space="0" w:color="auto"/>
            <w:bottom w:val="none" w:sz="0" w:space="0" w:color="auto"/>
            <w:right w:val="none" w:sz="0" w:space="0" w:color="auto"/>
          </w:divBdr>
          <w:divsChild>
            <w:div w:id="932975232">
              <w:marLeft w:val="0"/>
              <w:marRight w:val="0"/>
              <w:marTop w:val="0"/>
              <w:marBottom w:val="0"/>
              <w:divBdr>
                <w:top w:val="none" w:sz="0" w:space="0" w:color="auto"/>
                <w:left w:val="none" w:sz="0" w:space="0" w:color="auto"/>
                <w:bottom w:val="none" w:sz="0" w:space="0" w:color="auto"/>
                <w:right w:val="none" w:sz="0" w:space="0" w:color="auto"/>
              </w:divBdr>
              <w:divsChild>
                <w:div w:id="2057386737">
                  <w:marLeft w:val="0"/>
                  <w:marRight w:val="0"/>
                  <w:marTop w:val="0"/>
                  <w:marBottom w:val="0"/>
                  <w:divBdr>
                    <w:top w:val="none" w:sz="0" w:space="0" w:color="auto"/>
                    <w:left w:val="none" w:sz="0" w:space="0" w:color="auto"/>
                    <w:bottom w:val="none" w:sz="0" w:space="0" w:color="auto"/>
                    <w:right w:val="none" w:sz="0" w:space="0" w:color="auto"/>
                  </w:divBdr>
                  <w:divsChild>
                    <w:div w:id="1398213225">
                      <w:marLeft w:val="0"/>
                      <w:marRight w:val="0"/>
                      <w:marTop w:val="0"/>
                      <w:marBottom w:val="0"/>
                      <w:divBdr>
                        <w:top w:val="none" w:sz="0" w:space="0" w:color="auto"/>
                        <w:left w:val="none" w:sz="0" w:space="0" w:color="auto"/>
                        <w:bottom w:val="none" w:sz="0" w:space="0" w:color="auto"/>
                        <w:right w:val="none" w:sz="0" w:space="0" w:color="auto"/>
                      </w:divBdr>
                      <w:divsChild>
                        <w:div w:id="1342858880">
                          <w:marLeft w:val="0"/>
                          <w:marRight w:val="0"/>
                          <w:marTop w:val="0"/>
                          <w:marBottom w:val="0"/>
                          <w:divBdr>
                            <w:top w:val="none" w:sz="0" w:space="0" w:color="auto"/>
                            <w:left w:val="none" w:sz="0" w:space="0" w:color="auto"/>
                            <w:bottom w:val="none" w:sz="0" w:space="0" w:color="auto"/>
                            <w:right w:val="none" w:sz="0" w:space="0" w:color="auto"/>
                          </w:divBdr>
                          <w:divsChild>
                            <w:div w:id="82609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3790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gif"/><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D3E23-F5EE-4D2C-89DF-AB5C9B5FB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787</TotalTime>
  <Pages>70</Pages>
  <Words>9795</Words>
  <Characters>52899</Characters>
  <Application>Microsoft Office Word</Application>
  <DocSecurity>0</DocSecurity>
  <Lines>440</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Sheila Ribeiro</dc:creator>
  <cp:keywords/>
  <dc:description/>
  <cp:lastModifiedBy>Sheila Ribeiro</cp:lastModifiedBy>
  <cp:revision>7</cp:revision>
  <dcterms:created xsi:type="dcterms:W3CDTF">2024-11-20T05:23:00Z</dcterms:created>
  <dcterms:modified xsi:type="dcterms:W3CDTF">2024-11-21T08:00:00Z</dcterms:modified>
</cp:coreProperties>
</file>