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Naive Bayes Classifier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Naive Bayes is a powerful and simple probabilistic classifier based on Bayes' Theorem. It's widely used in various applications due to its effectiveness, speed, and ease of implementation.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Fundamental Probability Concepts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color w:val="1f1f1f"/>
          <w:sz w:val="21"/>
          <w:szCs w:val="21"/>
          <w:rtl w:val="0"/>
        </w:rPr>
        <w:t xml:space="preserve">Probability:</w:t>
      </w:r>
      <w:r w:rsidDel="00000000" w:rsidR="00000000" w:rsidRPr="00000000">
        <w:rPr>
          <w:color w:val="1f1f1f"/>
          <w:sz w:val="21"/>
          <w:szCs w:val="21"/>
          <w:rtl w:val="0"/>
        </w:rPr>
        <w:t xml:space="preserve"> A measure of the likelihood of an event occurring. It ranges from 0 (impossible event) to 1 (certain event).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1"/>
          <w:szCs w:val="21"/>
          <w:rtl w:val="0"/>
        </w:rPr>
        <w:t xml:space="preserve">Sample Space (S):</w:t>
      </w:r>
      <w:r w:rsidDel="00000000" w:rsidR="00000000" w:rsidRPr="00000000">
        <w:rPr>
          <w:color w:val="1f1f1f"/>
          <w:sz w:val="21"/>
          <w:szCs w:val="21"/>
          <w:rtl w:val="0"/>
        </w:rPr>
        <w:t xml:space="preserve"> The set of all possible outcomes of an experiment.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1"/>
          <w:szCs w:val="21"/>
          <w:rtl w:val="0"/>
        </w:rPr>
        <w:t xml:space="preserve">Event (A, B):</w:t>
      </w:r>
      <w:r w:rsidDel="00000000" w:rsidR="00000000" w:rsidRPr="00000000">
        <w:rPr>
          <w:color w:val="1f1f1f"/>
          <w:sz w:val="21"/>
          <w:szCs w:val="21"/>
          <w:rtl w:val="0"/>
        </w:rPr>
        <w:t xml:space="preserve"> A subset of the sample space.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f1f1f"/>
          <w:sz w:val="21"/>
          <w:szCs w:val="21"/>
          <w:rtl w:val="0"/>
        </w:rPr>
        <w:t xml:space="preserve">Intersection (A ∩ B):</w:t>
      </w:r>
      <w:r w:rsidDel="00000000" w:rsidR="00000000" w:rsidRPr="00000000">
        <w:rPr>
          <w:color w:val="1f1f1f"/>
          <w:sz w:val="21"/>
          <w:szCs w:val="21"/>
          <w:rtl w:val="0"/>
        </w:rPr>
        <w:t xml:space="preserve"> The event where </w:t>
      </w:r>
      <w:r w:rsidDel="00000000" w:rsidR="00000000" w:rsidRPr="00000000">
        <w:rPr>
          <w:i w:val="1"/>
          <w:color w:val="1f1f1f"/>
          <w:sz w:val="21"/>
          <w:szCs w:val="21"/>
          <w:rtl w:val="0"/>
        </w:rPr>
        <w:t xml:space="preserve">both</w:t>
      </w:r>
      <w:r w:rsidDel="00000000" w:rsidR="00000000" w:rsidRPr="00000000">
        <w:rPr>
          <w:color w:val="1f1f1f"/>
          <w:sz w:val="21"/>
          <w:szCs w:val="21"/>
          <w:rtl w:val="0"/>
        </w:rPr>
        <w:t xml:space="preserve"> events A and B occur.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1"/>
          <w:szCs w:val="21"/>
          <w:rtl w:val="0"/>
        </w:rPr>
        <w:t xml:space="preserve">Conditional Probability P(A|B):</w:t>
      </w:r>
      <w:r w:rsidDel="00000000" w:rsidR="00000000" w:rsidRPr="00000000">
        <w:rPr>
          <w:color w:val="1f1f1f"/>
          <w:sz w:val="21"/>
          <w:szCs w:val="21"/>
          <w:rtl w:val="0"/>
        </w:rPr>
        <w:t xml:space="preserve"> The probability of event A occurring </w:t>
      </w:r>
      <w:r w:rsidDel="00000000" w:rsidR="00000000" w:rsidRPr="00000000">
        <w:rPr>
          <w:i w:val="1"/>
          <w:color w:val="1f1f1f"/>
          <w:sz w:val="21"/>
          <w:szCs w:val="21"/>
          <w:rtl w:val="0"/>
        </w:rPr>
        <w:t xml:space="preserve">given that</w:t>
      </w:r>
      <w:r w:rsidDel="00000000" w:rsidR="00000000" w:rsidRPr="00000000">
        <w:rPr>
          <w:color w:val="1f1f1f"/>
          <w:sz w:val="21"/>
          <w:szCs w:val="21"/>
          <w:rtl w:val="0"/>
        </w:rPr>
        <w:t xml:space="preserve"> event B has already occurred.</w:t>
      </w:r>
    </w:p>
    <w:p w:rsidR="00000000" w:rsidDel="00000000" w:rsidP="00000000" w:rsidRDefault="00000000" w:rsidRPr="00000000" w14:paraId="00000009">
      <w:pPr>
        <w:rPr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b w:val="1"/>
          <w:color w:val="1f1f1f"/>
          <w:sz w:val="21"/>
          <w:szCs w:val="21"/>
          <w:highlight w:val="white"/>
          <w:rtl w:val="0"/>
        </w:rPr>
        <w:t xml:space="preserve">Independent vs. Dependent Events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Independent Events:</w:t>
      </w:r>
      <w:r w:rsidDel="00000000" w:rsidR="00000000" w:rsidRPr="00000000">
        <w:rPr>
          <w:rtl w:val="0"/>
        </w:rPr>
        <w:t xml:space="preserve"> Two events A and B are independent if the occurrence of one event does </w:t>
      </w:r>
      <w:r w:rsidDel="00000000" w:rsidR="00000000" w:rsidRPr="00000000">
        <w:rPr>
          <w:i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affect the probability of the other event occurring.  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Mathematical Definition: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and B are independent if and only if: P(A∩B)=P(A)×P(B)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Conditional Probability Relationship:</w:t>
      </w:r>
      <w:r w:rsidDel="00000000" w:rsidR="00000000" w:rsidRPr="00000000">
        <w:rPr>
          <w:rtl w:val="0"/>
        </w:rPr>
        <w:t xml:space="preserve"> If A and B are independent:</w:t>
      </w:r>
    </w:p>
    <w:p w:rsidR="00000000" w:rsidDel="00000000" w:rsidP="00000000" w:rsidRDefault="00000000" w:rsidRPr="00000000" w14:paraId="0000000D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967288" cy="77436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774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Tossing a fair coin twice. The outcome of the first toss (Heads or Tails) does not influence the outcome of the second toss. P(Head on 2nd toss∣Head on 1st toss)=P(Head on 2nd toss)=0.5.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Dependent Events:</w:t>
      </w:r>
      <w:r w:rsidDel="00000000" w:rsidR="00000000" w:rsidRPr="00000000">
        <w:rPr>
          <w:rtl w:val="0"/>
        </w:rPr>
        <w:t xml:space="preserve"> Two events A and B are dependent if the occurrence of one event </w:t>
      </w:r>
      <w:r w:rsidDel="00000000" w:rsidR="00000000" w:rsidRPr="00000000">
        <w:rPr>
          <w:i w:val="1"/>
          <w:rtl w:val="0"/>
        </w:rPr>
        <w:t xml:space="preserve">does</w:t>
      </w:r>
      <w:r w:rsidDel="00000000" w:rsidR="00000000" w:rsidRPr="00000000">
        <w:rPr>
          <w:rtl w:val="0"/>
        </w:rPr>
        <w:t xml:space="preserve"> affect the probability of the other event occurring.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Mathematical Property: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P(A∩B)=P(A)×P(B)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Conditional Probability Relationship: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The basic definition P(A∣B)=P(B)P(A∩B)​ holds. Knowing B occurred changes the probability of A.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Drawing two cards from a standard deck </w:t>
      </w:r>
      <w:r w:rsidDel="00000000" w:rsidR="00000000" w:rsidRPr="00000000">
        <w:rPr>
          <w:i w:val="1"/>
          <w:rtl w:val="0"/>
        </w:rPr>
        <w:t xml:space="preserve">without</w:t>
      </w:r>
      <w:r w:rsidDel="00000000" w:rsidR="00000000" w:rsidRPr="00000000">
        <w:rPr>
          <w:rtl w:val="0"/>
        </w:rPr>
        <w:t xml:space="preserve"> replacement. Let A be "drawing a King first" and B be "drawing a King second".</w:t>
      </w:r>
    </w:p>
    <w:p w:rsidR="00000000" w:rsidDel="00000000" w:rsidP="00000000" w:rsidRDefault="00000000" w:rsidRPr="00000000" w14:paraId="00000013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P(A)=4/52.</w:t>
      </w:r>
    </w:p>
    <w:p w:rsidR="00000000" w:rsidDel="00000000" w:rsidP="00000000" w:rsidRDefault="00000000" w:rsidRPr="00000000" w14:paraId="00000014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event A occurs (a King is drawn first), then there are only 51 cards left, and only 3 Kings. So, P(B∣A)=3/51.</w:t>
      </w:r>
    </w:p>
    <w:p w:rsidR="00000000" w:rsidDel="00000000" w:rsidP="00000000" w:rsidRDefault="00000000" w:rsidRPr="00000000" w14:paraId="0000001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probability of B depends on whether A happened.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Calculating Joint Probability for Dependent Events: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From the conditional probability formula, we get: P(A∩B)=P(A∣B)×P(B)=P(B∣A)×P(A)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09913" cy="87785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877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tclrflkx3uk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Bayes' Theorem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Bayes' Theorem provides a way to update the probability of a hypothesis based on new evidence. It relates the conditional probability of two events.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11395" cy="540221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395" cy="540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15038" cy="284432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28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6091238" cy="183453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1834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ds3wqmwpdmn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Naive Bayes Algorithm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Introduction: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it is:</w:t>
      </w:r>
      <w:r w:rsidDel="00000000" w:rsidR="00000000" w:rsidRPr="00000000">
        <w:rPr>
          <w:rtl w:val="0"/>
        </w:rPr>
        <w:t xml:space="preserve"> Naive Bayes is a simple yet effective and commonly used </w:t>
      </w:r>
      <w:r w:rsidDel="00000000" w:rsidR="00000000" w:rsidRPr="00000000">
        <w:rPr>
          <w:b w:val="1"/>
          <w:rtl w:val="0"/>
        </w:rPr>
        <w:t xml:space="preserve">probabilistic classifier</w:t>
      </w:r>
      <w:r w:rsidDel="00000000" w:rsidR="00000000" w:rsidRPr="00000000">
        <w:rPr>
          <w:rtl w:val="0"/>
        </w:rPr>
        <w:t xml:space="preserve"> based on </w:t>
      </w:r>
      <w:r w:rsidDel="00000000" w:rsidR="00000000" w:rsidRPr="00000000">
        <w:rPr>
          <w:b w:val="1"/>
          <w:rtl w:val="0"/>
        </w:rPr>
        <w:t xml:space="preserve">Bayes' Theorem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 Idea:</w:t>
      </w:r>
      <w:r w:rsidDel="00000000" w:rsidR="00000000" w:rsidRPr="00000000">
        <w:rPr>
          <w:rtl w:val="0"/>
        </w:rPr>
        <w:t xml:space="preserve"> It calculates the probability of a data point belonging to each class and assigns the class with the highest probability.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"Naive" Aspect:</w:t>
      </w:r>
      <w:r w:rsidDel="00000000" w:rsidR="00000000" w:rsidRPr="00000000">
        <w:rPr>
          <w:rtl w:val="0"/>
        </w:rPr>
        <w:t xml:space="preserve"> It makes a strong ("naive") assumption about the </w:t>
      </w:r>
      <w:r w:rsidDel="00000000" w:rsidR="00000000" w:rsidRPr="00000000">
        <w:rPr>
          <w:b w:val="1"/>
          <w:rtl w:val="0"/>
        </w:rPr>
        <w:t xml:space="preserve">independence of features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Bayes' Theorem: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Given a set of features X=(X1​,X2​,...,Xn​), we want to predict the class label C (from a set of possible classes Ck​). We aim to find the class Ck​ that is most probable given the observed features. In other words, we want to maximize the posterior probability P(Ck​∣X1​,...,Xn​).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Applying Bayes' Theorem: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91038" cy="160138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601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The "Naive" Independence Assumption: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Assumption:</w:t>
      </w:r>
      <w:r w:rsidDel="00000000" w:rsidR="00000000" w:rsidRPr="00000000">
        <w:rPr>
          <w:rtl w:val="0"/>
        </w:rPr>
        <w:t xml:space="preserve"> Naive Bayes assumes that all features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(x1, x2, ..., xn)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conditionally independent</w:t>
      </w:r>
      <w:r w:rsidDel="00000000" w:rsidR="00000000" w:rsidRPr="00000000">
        <w:rPr>
          <w:rtl w:val="0"/>
        </w:rPr>
        <w:t xml:space="preserve"> given the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Meaning:</w:t>
      </w:r>
      <w:r w:rsidDel="00000000" w:rsidR="00000000" w:rsidRPr="00000000">
        <w:rPr>
          <w:rtl w:val="0"/>
        </w:rPr>
        <w:t xml:space="preserve"> The presence or value of one feature does not affect the presence or value of another feature, given the class.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Mathematical Simplification:</w:t>
      </w:r>
      <w:r w:rsidDel="00000000" w:rsidR="00000000" w:rsidRPr="00000000">
        <w:rPr>
          <w:rtl w:val="0"/>
        </w:rPr>
        <w:t xml:space="preserve"> This assumption dramatically simplifies the likelihood calculation: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P(X | C) = P(x1, x2, ..., xn | C) = P(x1 | C) * P(x2 | C) * ... * P(xn | C)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Reality Check:</w:t>
      </w:r>
      <w:r w:rsidDel="00000000" w:rsidR="00000000" w:rsidRPr="00000000">
        <w:rPr>
          <w:rtl w:val="0"/>
        </w:rPr>
        <w:t xml:space="preserve"> This independence assumption rarely holds true in real-world data. However, the algorithm often performs surprisingly well even when the assumption is violated.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How Naive Bayes Classification Works: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For a new data point with features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, find the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that maximizes the posterior probability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P(C | X)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Calculation:</w:t>
      </w:r>
      <w:r w:rsidDel="00000000" w:rsidR="00000000" w:rsidRPr="00000000">
        <w:rPr>
          <w:rtl w:val="0"/>
        </w:rPr>
        <w:t xml:space="preserve"> Using Bayes' theorem and the naive assumption: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P(C | X) ∝ P(C) * P(x1 | C) * P(x2 | C) * ... * P(xn | C)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 calculate this value for </w:t>
      </w:r>
      <w:r w:rsidDel="00000000" w:rsidR="00000000" w:rsidRPr="00000000">
        <w:rPr>
          <w:i w:val="1"/>
          <w:rtl w:val="0"/>
        </w:rPr>
        <w:t xml:space="preserve">every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P(X)</w:t>
      </w:r>
      <w:r w:rsidDel="00000000" w:rsidR="00000000" w:rsidRPr="00000000">
        <w:rPr>
          <w:rtl w:val="0"/>
        </w:rPr>
        <w:t xml:space="preserve"> (the denominator) is constant for all classes for a given data point, so it can be ignored when just comparing the posterior probabilities.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Prediction:</w:t>
      </w:r>
      <w:r w:rsidDel="00000000" w:rsidR="00000000" w:rsidRPr="00000000">
        <w:rPr>
          <w:rtl w:val="0"/>
        </w:rPr>
        <w:t xml:space="preserve"> The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that yields the highest value from the calculation above is assigned as the predicted class for the data point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Training:</w:t>
      </w:r>
      <w:r w:rsidDel="00000000" w:rsidR="00000000" w:rsidRPr="00000000">
        <w:rPr>
          <w:rtl w:val="0"/>
        </w:rPr>
        <w:t xml:space="preserve"> The training phase involves calculating the prior probabilities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P(C)</w:t>
      </w:r>
      <w:r w:rsidDel="00000000" w:rsidR="00000000" w:rsidRPr="00000000">
        <w:rPr>
          <w:rtl w:val="0"/>
        </w:rPr>
        <w:t xml:space="preserve"> for each class and the likelihood probabilities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P(xi | C)</w:t>
      </w:r>
      <w:r w:rsidDel="00000000" w:rsidR="00000000" w:rsidRPr="00000000">
        <w:rPr>
          <w:rtl w:val="0"/>
        </w:rPr>
        <w:t xml:space="preserve"> for each feature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xi</w:t>
      </w:r>
      <w:r w:rsidDel="00000000" w:rsidR="00000000" w:rsidRPr="00000000">
        <w:rPr>
          <w:rtl w:val="0"/>
        </w:rPr>
        <w:t xml:space="preserve"> given each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, usually based on frequencies in the training data.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81438" cy="188307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88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03770" cy="4217549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3770" cy="4217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Golf Dataset Example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Let's consider a dataset for predicting whether to play golf based on weather conditions:</w:t>
      </w:r>
    </w:p>
    <w:tbl>
      <w:tblPr>
        <w:tblStyle w:val="Table1"/>
        <w:tblW w:w="10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70"/>
        <w:gridCol w:w="2070"/>
        <w:gridCol w:w="2070"/>
        <w:gridCol w:w="2070"/>
        <w:gridCol w:w="2070"/>
        <w:tblGridChange w:id="0">
          <w:tblGrid>
            <w:gridCol w:w="2070"/>
            <w:gridCol w:w="2070"/>
            <w:gridCol w:w="2070"/>
            <w:gridCol w:w="2070"/>
            <w:gridCol w:w="207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Outlook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Humidity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Windy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Play Golf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Overcast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Sunny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Sunny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Sunny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Overcast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Sunny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Overcast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Overcast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c4c7c5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3.6494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Sunny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c4c7c5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The dataset is divided into two parts, namely, feature matrix and the response vector.</w:t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Assumptions of the </w:t>
      </w:r>
      <w:r w:rsidDel="00000000" w:rsidR="00000000" w:rsidRPr="00000000">
        <w:rPr>
          <w:b w:val="1"/>
          <w:rtl w:val="0"/>
        </w:rPr>
        <w:t xml:space="preserve">Naive Bayes</w:t>
      </w:r>
      <w:r w:rsidDel="00000000" w:rsidR="00000000" w:rsidRPr="00000000">
        <w:rPr>
          <w:rtl w:val="0"/>
        </w:rPr>
        <w:t xml:space="preserve"> algorithm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Independence</w:t>
      </w:r>
      <w:r w:rsidDel="00000000" w:rsidR="00000000" w:rsidRPr="00000000">
        <w:rPr>
          <w:rtl w:val="0"/>
        </w:rPr>
        <w:t xml:space="preserve">:</w:t>
        <w:br w:type="textWrapping"/>
        <w:t xml:space="preserve"> Each feature is assumed to be </w:t>
      </w:r>
      <w:r w:rsidDel="00000000" w:rsidR="00000000" w:rsidRPr="00000000">
        <w:rPr>
          <w:b w:val="1"/>
          <w:rtl w:val="0"/>
        </w:rPr>
        <w:t xml:space="preserve">independent</w:t>
      </w:r>
      <w:r w:rsidDel="00000000" w:rsidR="00000000" w:rsidRPr="00000000">
        <w:rPr>
          <w:rtl w:val="0"/>
        </w:rPr>
        <w:t xml:space="preserve"> of the others given the class label.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Equal Contribution</w:t>
      </w:r>
      <w:r w:rsidDel="00000000" w:rsidR="00000000" w:rsidRPr="00000000">
        <w:rPr>
          <w:rtl w:val="0"/>
        </w:rPr>
        <w:t xml:space="preserve">:</w:t>
        <w:br w:type="textWrapping"/>
        <w:t xml:space="preserve"> All features contribute </w:t>
      </w:r>
      <w:r w:rsidDel="00000000" w:rsidR="00000000" w:rsidRPr="00000000">
        <w:rPr>
          <w:b w:val="1"/>
          <w:rtl w:val="0"/>
        </w:rPr>
        <w:t xml:space="preserve">equally and independently</w:t>
      </w:r>
      <w:r w:rsidDel="00000000" w:rsidR="00000000" w:rsidRPr="00000000">
        <w:rPr>
          <w:rtl w:val="0"/>
        </w:rPr>
        <w:t xml:space="preserve"> to the outcome.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Feature Interaction</w:t>
      </w:r>
      <w:r w:rsidDel="00000000" w:rsidR="00000000" w:rsidRPr="00000000">
        <w:rPr>
          <w:rtl w:val="0"/>
        </w:rPr>
        <w:t xml:space="preserve">:</w:t>
        <w:br w:type="textWrapping"/>
        <w:t xml:space="preserve"> Assumes </w:t>
      </w:r>
      <w:r w:rsidDel="00000000" w:rsidR="00000000" w:rsidRPr="00000000">
        <w:rPr>
          <w:b w:val="1"/>
          <w:rtl w:val="0"/>
        </w:rPr>
        <w:t xml:space="preserve">no interaction</w:t>
      </w:r>
      <w:r w:rsidDel="00000000" w:rsidR="00000000" w:rsidRPr="00000000">
        <w:rPr>
          <w:rtl w:val="0"/>
        </w:rPr>
        <w:t xml:space="preserve"> between features (i.e., the presence/absence of one feature does not affect another).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Distribution</w:t>
      </w:r>
      <w:r w:rsidDel="00000000" w:rsidR="00000000" w:rsidRPr="00000000">
        <w:rPr>
          <w:rtl w:val="0"/>
        </w:rPr>
        <w:t xml:space="preserve">:</w:t>
        <w:br w:type="textWrapping"/>
        <w:t xml:space="preserve"> For continuous data, it assumes </w:t>
      </w:r>
      <w:r w:rsidDel="00000000" w:rsidR="00000000" w:rsidRPr="00000000">
        <w:rPr>
          <w:b w:val="1"/>
          <w:rtl w:val="0"/>
        </w:rPr>
        <w:t xml:space="preserve">normal (Gaussian) distribution</w:t>
      </w:r>
      <w:r w:rsidDel="00000000" w:rsidR="00000000" w:rsidRPr="00000000">
        <w:rPr>
          <w:rtl w:val="0"/>
        </w:rPr>
        <w:t xml:space="preserve"> (in Gaussian Naive Bayes).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Now, with regards to our dataset, we can apply Bayes’ theorem in following way: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52988" cy="577037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5770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where, y is class variable and X is a dependent feature vector (of size n) where:</w:t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27620" cy="28307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620" cy="28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Just to clear, an example of a feature vector and corresponding class variable can be: (refer 1st row of dataset)</w:t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X = (Rainy, Hot, High, False)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y = No</w:t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 basically, P(y∣X)here means, the probability of “Not playing golf” given that the weather conditions are “Rainy outlook”, “Temperature is hot”, “high humidity” and “no wind”.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81713" cy="190221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90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967538" cy="146010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1460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58923" cy="6357321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8923" cy="6357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63451" cy="6008346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1" cy="6008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Types of Naive Bayes Classifiers: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choice depends on the nature of the features: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Gaussian Naive Bayes:</w:t>
      </w:r>
    </w:p>
    <w:p w:rsidR="00000000" w:rsidDel="00000000" w:rsidP="00000000" w:rsidRDefault="00000000" w:rsidRPr="00000000" w14:paraId="0000009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Assumes features follow a </w:t>
      </w:r>
      <w:r w:rsidDel="00000000" w:rsidR="00000000" w:rsidRPr="00000000">
        <w:rPr>
          <w:b w:val="1"/>
          <w:rtl w:val="0"/>
        </w:rPr>
        <w:t xml:space="preserve">Gaussian (normal) distribution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continuous</w:t>
      </w:r>
      <w:r w:rsidDel="00000000" w:rsidR="00000000" w:rsidRPr="00000000">
        <w:rPr>
          <w:rtl w:val="0"/>
        </w:rPr>
        <w:t xml:space="preserve"> features.</w:t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Calculates the mean and standard deviation of each feature for each class during training.</w:t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case: Sensor measurements, physical properties (density, hardness, etc.)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Multinomial Naive Bayes:</w:t>
      </w:r>
    </w:p>
    <w:p w:rsidR="00000000" w:rsidDel="00000000" w:rsidP="00000000" w:rsidRDefault="00000000" w:rsidRPr="00000000" w14:paraId="0000009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Typically used for </w:t>
      </w:r>
      <w:r w:rsidDel="00000000" w:rsidR="00000000" w:rsidRPr="00000000">
        <w:rPr>
          <w:b w:val="1"/>
          <w:rtl w:val="0"/>
        </w:rPr>
        <w:t xml:space="preserve">discrete counts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Common in </w:t>
      </w:r>
      <w:r w:rsidDel="00000000" w:rsidR="00000000" w:rsidRPr="00000000">
        <w:rPr>
          <w:b w:val="1"/>
          <w:rtl w:val="0"/>
        </w:rPr>
        <w:t xml:space="preserve">text classification</w:t>
      </w:r>
      <w:r w:rsidDel="00000000" w:rsidR="00000000" w:rsidRPr="00000000">
        <w:rPr>
          <w:rtl w:val="0"/>
        </w:rPr>
        <w:t xml:space="preserve"> (e.g., word counts in documents).</w:t>
      </w:r>
    </w:p>
    <w:p w:rsidR="00000000" w:rsidDel="00000000" w:rsidP="00000000" w:rsidRDefault="00000000" w:rsidRPr="00000000" w14:paraId="0000009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Often uses </w:t>
      </w:r>
      <w:r w:rsidDel="00000000" w:rsidR="00000000" w:rsidRPr="00000000">
        <w:rPr>
          <w:b w:val="1"/>
          <w:rtl w:val="0"/>
        </w:rPr>
        <w:t xml:space="preserve">Laplace (or Additive) smoothing</w:t>
      </w:r>
      <w:r w:rsidDel="00000000" w:rsidR="00000000" w:rsidRPr="00000000">
        <w:rPr>
          <w:rtl w:val="0"/>
        </w:rPr>
        <w:t xml:space="preserve"> to handle cases where a feature count is zero in the training data for a given class.</w:t>
      </w:r>
    </w:p>
    <w:p w:rsidR="00000000" w:rsidDel="00000000" w:rsidP="00000000" w:rsidRDefault="00000000" w:rsidRPr="00000000" w14:paraId="0000009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case: Text classification, mineral composition percentages, frequency-based features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Bernoulli Naive Bayes:</w:t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binary/boolean features</w:t>
      </w:r>
      <w:r w:rsidDel="00000000" w:rsidR="00000000" w:rsidRPr="00000000">
        <w:rPr>
          <w:rtl w:val="0"/>
        </w:rPr>
        <w:t xml:space="preserve"> (feature is present or absent).</w:t>
      </w:r>
    </w:p>
    <w:p w:rsidR="00000000" w:rsidDel="00000000" w:rsidP="00000000" w:rsidRDefault="00000000" w:rsidRPr="00000000" w14:paraId="000000A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Also common in text classification (e.g., presence/absence of a word).</w:t>
      </w:r>
    </w:p>
    <w:p w:rsidR="00000000" w:rsidDel="00000000" w:rsidP="00000000" w:rsidRDefault="00000000" w:rsidRPr="00000000" w14:paraId="000000A2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case: Presence/absence of minerals, binary sensor readings, pass/fail tests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Advantages: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Simple and Fast:</w:t>
      </w:r>
      <w:r w:rsidDel="00000000" w:rsidR="00000000" w:rsidRPr="00000000">
        <w:rPr>
          <w:rtl w:val="0"/>
        </w:rPr>
        <w:t xml:space="preserve"> Easy to implement and computationally efficient for both training and prediction.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Requires Less Training Data:</w:t>
      </w:r>
      <w:r w:rsidDel="00000000" w:rsidR="00000000" w:rsidRPr="00000000">
        <w:rPr>
          <w:rtl w:val="0"/>
        </w:rPr>
        <w:t xml:space="preserve"> Can perform well even with relatively small datasets.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Scales Well:</w:t>
      </w:r>
      <w:r w:rsidDel="00000000" w:rsidR="00000000" w:rsidRPr="00000000">
        <w:rPr>
          <w:rtl w:val="0"/>
        </w:rPr>
        <w:t xml:space="preserve"> Handles high-dimensional data (many features) effectively, like in text classification.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Good Performance:</w:t>
      </w:r>
      <w:r w:rsidDel="00000000" w:rsidR="00000000" w:rsidRPr="00000000">
        <w:rPr>
          <w:rtl w:val="0"/>
        </w:rPr>
        <w:t xml:space="preserve"> Often works surprisingly well even if the independence assumption isn't fully met.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Handles different feature types through variants (Gaussian, Multinomial, Bernoulli).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Disadvantages: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Unrealistic Independence Assumption:</w:t>
      </w:r>
      <w:r w:rsidDel="00000000" w:rsidR="00000000" w:rsidRPr="00000000">
        <w:rPr>
          <w:rtl w:val="0"/>
        </w:rPr>
        <w:t xml:space="preserve"> The core assumption is often violated in reality, which is its main theoretical limitation (though often not a practical one).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Zero-Frequency Problem:</w:t>
      </w:r>
      <w:r w:rsidDel="00000000" w:rsidR="00000000" w:rsidRPr="00000000">
        <w:rPr>
          <w:rtl w:val="0"/>
        </w:rPr>
        <w:t xml:space="preserve"> If a specific feature value doesn't appear with a specific class in the training data, its conditional probability becomes zero, potentially wiping out the entire posterior probability. (Mitigated by smoothing techniques like Laplace smoothing).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Potentially Poor Probability Estimates:</w:t>
      </w:r>
      <w:r w:rsidDel="00000000" w:rsidR="00000000" w:rsidRPr="00000000">
        <w:rPr>
          <w:rtl w:val="0"/>
        </w:rPr>
        <w:t xml:space="preserve"> While classification ranking might be good, the actual estimated probabilities can be inaccurate if the independence assumption is strongly violated.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Sensitivity to Feature Distribution:</w:t>
      </w:r>
      <w:r w:rsidDel="00000000" w:rsidR="00000000" w:rsidRPr="00000000">
        <w:rPr>
          <w:rtl w:val="0"/>
        </w:rPr>
        <w:t xml:space="preserve"> Performance depends on features matching the distribution assumed by the chosen variant (e.g., Gaussian for Gaussian NB).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Common Applications: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Text Classification (Spam Filtering, Sentiment Analysis, Topic Categorization)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Medical Diagnosis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Recommendation Systems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Fraud Detection</w:t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